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3048F" w14:textId="77777777" w:rsidR="00FD50E7" w:rsidRPr="009E09EA" w:rsidRDefault="00FD50E7" w:rsidP="00C3395F">
      <w:pPr>
        <w:shd w:val="clear" w:color="auto" w:fill="FFFFFF"/>
        <w:spacing w:after="0" w:line="240" w:lineRule="auto"/>
        <w:ind w:right="-331"/>
        <w:jc w:val="center"/>
        <w:rPr>
          <w:rFonts w:ascii="Times New Roman" w:hAnsi="Times New Roman" w:cs="Times New Roman"/>
          <w:b/>
          <w:bCs/>
          <w:color w:val="000000"/>
        </w:rPr>
      </w:pPr>
      <w:r w:rsidRPr="009E09EA">
        <w:rPr>
          <w:rFonts w:ascii="Times New Roman" w:hAnsi="Times New Roman" w:cs="Times New Roman"/>
          <w:b/>
          <w:bCs/>
          <w:color w:val="000000"/>
        </w:rPr>
        <w:t xml:space="preserve">ANNAMALAI </w:t>
      </w:r>
      <w:r w:rsidRPr="009E09EA">
        <w:rPr>
          <w:rFonts w:ascii="Times New Roman" w:hAnsi="Times New Roman" w:cs="Times New Roman"/>
          <w:noProof/>
          <w:color w:val="000000"/>
          <w:lang w:val="en-IN" w:eastAsia="en-IN"/>
        </w:rPr>
        <w:drawing>
          <wp:inline distT="0" distB="0" distL="0" distR="0" wp14:anchorId="6C3A64E5" wp14:editId="173D924A">
            <wp:extent cx="59055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466725"/>
                    </a:xfrm>
                    <a:prstGeom prst="rect">
                      <a:avLst/>
                    </a:prstGeom>
                    <a:noFill/>
                    <a:ln>
                      <a:noFill/>
                    </a:ln>
                  </pic:spPr>
                </pic:pic>
              </a:graphicData>
            </a:graphic>
          </wp:inline>
        </w:drawing>
      </w:r>
      <w:r w:rsidRPr="009E09EA">
        <w:rPr>
          <w:rFonts w:ascii="Times New Roman" w:hAnsi="Times New Roman" w:cs="Times New Roman"/>
          <w:b/>
          <w:bCs/>
          <w:color w:val="000000"/>
        </w:rPr>
        <w:t xml:space="preserve"> UNIVERSITY</w:t>
      </w:r>
    </w:p>
    <w:p w14:paraId="7252BD95"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r w:rsidRPr="009E09EA">
        <w:rPr>
          <w:rFonts w:ascii="Times New Roman" w:hAnsi="Times New Roman" w:cs="Times New Roman"/>
          <w:b/>
          <w:bCs/>
        </w:rPr>
        <w:t>Affiliated Colleges</w:t>
      </w:r>
    </w:p>
    <w:p w14:paraId="6B4002F3" w14:textId="77777777" w:rsidR="00FD50E7" w:rsidRPr="009E09EA" w:rsidRDefault="00377D55" w:rsidP="00C3395F">
      <w:pPr>
        <w:widowControl w:val="0"/>
        <w:autoSpaceDE w:val="0"/>
        <w:autoSpaceDN w:val="0"/>
        <w:spacing w:after="0" w:line="240" w:lineRule="auto"/>
        <w:jc w:val="center"/>
        <w:rPr>
          <w:rFonts w:ascii="Times New Roman" w:hAnsi="Times New Roman" w:cs="Times New Roman"/>
          <w:b/>
        </w:rPr>
      </w:pPr>
      <w:r w:rsidRPr="009E09EA">
        <w:rPr>
          <w:rFonts w:ascii="Times New Roman" w:hAnsi="Times New Roman" w:cs="Times New Roman"/>
          <w:b/>
        </w:rPr>
        <w:t xml:space="preserve">407. </w:t>
      </w:r>
      <w:r w:rsidR="00183AB8" w:rsidRPr="009E09EA">
        <w:rPr>
          <w:rFonts w:ascii="Times New Roman" w:hAnsi="Times New Roman" w:cs="Times New Roman"/>
          <w:b/>
        </w:rPr>
        <w:t xml:space="preserve">M.Sc. </w:t>
      </w:r>
      <w:r w:rsidR="0086788F" w:rsidRPr="009E09EA">
        <w:rPr>
          <w:rFonts w:ascii="Times New Roman" w:hAnsi="Times New Roman" w:cs="Times New Roman"/>
          <w:b/>
        </w:rPr>
        <w:t>Geology</w:t>
      </w:r>
    </w:p>
    <w:p w14:paraId="11BE0E01" w14:textId="5B19E2C6" w:rsidR="00FD50E7" w:rsidRPr="009E09EA" w:rsidRDefault="00FD50E7" w:rsidP="00183AB8">
      <w:pPr>
        <w:widowControl w:val="0"/>
        <w:autoSpaceDE w:val="0"/>
        <w:autoSpaceDN w:val="0"/>
        <w:spacing w:after="0" w:line="276" w:lineRule="auto"/>
        <w:jc w:val="center"/>
        <w:rPr>
          <w:rFonts w:ascii="Times New Roman" w:hAnsi="Times New Roman" w:cs="Times New Roman"/>
          <w:bCs/>
        </w:rPr>
      </w:pPr>
      <w:r w:rsidRPr="009E09EA">
        <w:rPr>
          <w:rFonts w:ascii="Times New Roman" w:hAnsi="Times New Roman" w:cs="Times New Roman"/>
          <w:bCs/>
        </w:rPr>
        <w:t>Programme Structure and Scheme of Examination</w:t>
      </w:r>
      <w:r w:rsidR="0009343E">
        <w:rPr>
          <w:rFonts w:ascii="Times New Roman" w:hAnsi="Times New Roman" w:cs="Times New Roman"/>
          <w:bCs/>
        </w:rPr>
        <w:t xml:space="preserve"> </w:t>
      </w:r>
      <w:r w:rsidRPr="009E09EA">
        <w:rPr>
          <w:rFonts w:ascii="Times New Roman" w:hAnsi="Times New Roman" w:cs="Times New Roman"/>
          <w:bCs/>
        </w:rPr>
        <w:t>for affiliated Colleges (under CBCS)</w:t>
      </w:r>
    </w:p>
    <w:p w14:paraId="432BFB3A" w14:textId="77777777" w:rsidR="00FD50E7" w:rsidRPr="009E09EA" w:rsidRDefault="00FD50E7" w:rsidP="00183AB8">
      <w:pPr>
        <w:spacing w:after="0" w:line="276" w:lineRule="auto"/>
        <w:jc w:val="center"/>
        <w:rPr>
          <w:rFonts w:ascii="Times New Roman" w:hAnsi="Times New Roman" w:cs="Times New Roman"/>
        </w:rPr>
      </w:pPr>
      <w:r w:rsidRPr="009E09EA">
        <w:rPr>
          <w:rFonts w:ascii="Times New Roman" w:hAnsi="Times New Roman" w:cs="Times New Roman"/>
        </w:rPr>
        <w:t>(Applicable to the candidates admitted from the academic year 2023 -2024 onwards)</w:t>
      </w:r>
    </w:p>
    <w:p w14:paraId="0951C920" w14:textId="77777777" w:rsidR="00183AB8" w:rsidRPr="009E09EA" w:rsidRDefault="00183AB8" w:rsidP="00C3395F">
      <w:pPr>
        <w:spacing w:after="0" w:line="240" w:lineRule="auto"/>
        <w:jc w:val="center"/>
        <w:rPr>
          <w:rFonts w:ascii="Times New Roman" w:hAnsi="Times New Roman" w:cs="Times New Roman"/>
        </w:rPr>
      </w:pPr>
    </w:p>
    <w:tbl>
      <w:tblPr>
        <w:tblW w:w="56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826"/>
        <w:gridCol w:w="1585"/>
        <w:gridCol w:w="4060"/>
        <w:gridCol w:w="916"/>
        <w:gridCol w:w="974"/>
        <w:gridCol w:w="812"/>
        <w:gridCol w:w="801"/>
        <w:gridCol w:w="705"/>
      </w:tblGrid>
      <w:tr w:rsidR="00FD50E7" w:rsidRPr="009E09EA" w14:paraId="20F173E9" w14:textId="77777777" w:rsidTr="00044CDA">
        <w:trPr>
          <w:trHeight w:val="479"/>
          <w:jc w:val="center"/>
        </w:trPr>
        <w:tc>
          <w:tcPr>
            <w:tcW w:w="387" w:type="pct"/>
            <w:vMerge w:val="restart"/>
            <w:vAlign w:val="center"/>
          </w:tcPr>
          <w:p w14:paraId="219D7711" w14:textId="77777777" w:rsidR="00FD50E7" w:rsidRPr="009E09EA" w:rsidRDefault="00FD50E7" w:rsidP="00C3395F">
            <w:pPr>
              <w:widowControl w:val="0"/>
              <w:autoSpaceDE w:val="0"/>
              <w:autoSpaceDN w:val="0"/>
              <w:spacing w:after="0" w:line="240" w:lineRule="auto"/>
              <w:ind w:left="90"/>
              <w:jc w:val="center"/>
              <w:rPr>
                <w:rFonts w:ascii="Times New Roman" w:hAnsi="Times New Roman" w:cs="Times New Roman"/>
                <w:b/>
                <w:bCs/>
              </w:rPr>
            </w:pPr>
            <w:r w:rsidRPr="009E09EA">
              <w:rPr>
                <w:rFonts w:ascii="Times New Roman" w:hAnsi="Times New Roman" w:cs="Times New Roman"/>
                <w:b/>
                <w:bCs/>
              </w:rPr>
              <w:t>Part</w:t>
            </w:r>
          </w:p>
        </w:tc>
        <w:tc>
          <w:tcPr>
            <w:tcW w:w="742" w:type="pct"/>
            <w:vMerge w:val="restart"/>
            <w:vAlign w:val="center"/>
          </w:tcPr>
          <w:p w14:paraId="30ED819F" w14:textId="77777777" w:rsidR="00FD50E7" w:rsidRPr="009E09EA" w:rsidRDefault="00540C89" w:rsidP="00C3395F">
            <w:pPr>
              <w:widowControl w:val="0"/>
              <w:autoSpaceDE w:val="0"/>
              <w:autoSpaceDN w:val="0"/>
              <w:spacing w:after="0" w:line="240" w:lineRule="auto"/>
              <w:ind w:left="90"/>
              <w:jc w:val="center"/>
              <w:rPr>
                <w:rFonts w:ascii="Times New Roman" w:hAnsi="Times New Roman" w:cs="Times New Roman"/>
                <w:b/>
                <w:bCs/>
              </w:rPr>
            </w:pPr>
            <w:r w:rsidRPr="009E09EA">
              <w:rPr>
                <w:rFonts w:ascii="Times New Roman" w:hAnsi="Times New Roman" w:cs="Times New Roman"/>
                <w:b/>
                <w:bCs/>
              </w:rPr>
              <w:t>Subject</w:t>
            </w:r>
            <w:r w:rsidR="00FD50E7" w:rsidRPr="009E09EA">
              <w:rPr>
                <w:rFonts w:ascii="Times New Roman" w:hAnsi="Times New Roman" w:cs="Times New Roman"/>
                <w:b/>
                <w:bCs/>
              </w:rPr>
              <w:t xml:space="preserve"> Code</w:t>
            </w:r>
          </w:p>
        </w:tc>
        <w:tc>
          <w:tcPr>
            <w:tcW w:w="1901" w:type="pct"/>
            <w:vMerge w:val="restart"/>
            <w:vAlign w:val="center"/>
          </w:tcPr>
          <w:p w14:paraId="22927E51" w14:textId="77777777" w:rsidR="00FD50E7" w:rsidRPr="009E09EA" w:rsidRDefault="00FD50E7" w:rsidP="00C3395F">
            <w:pPr>
              <w:widowControl w:val="0"/>
              <w:autoSpaceDE w:val="0"/>
              <w:autoSpaceDN w:val="0"/>
              <w:spacing w:after="0" w:line="240" w:lineRule="auto"/>
              <w:ind w:right="51"/>
              <w:jc w:val="center"/>
              <w:rPr>
                <w:rFonts w:ascii="Times New Roman" w:hAnsi="Times New Roman" w:cs="Times New Roman"/>
                <w:b/>
                <w:bCs/>
              </w:rPr>
            </w:pPr>
            <w:r w:rsidRPr="009E09EA">
              <w:rPr>
                <w:rFonts w:ascii="Times New Roman" w:hAnsi="Times New Roman" w:cs="Times New Roman"/>
                <w:b/>
                <w:bCs/>
              </w:rPr>
              <w:t>Study Components &amp; Course Title</w:t>
            </w:r>
          </w:p>
        </w:tc>
        <w:tc>
          <w:tcPr>
            <w:tcW w:w="429" w:type="pct"/>
            <w:vMerge w:val="restart"/>
          </w:tcPr>
          <w:p w14:paraId="69049CD3" w14:textId="77777777" w:rsidR="00FD50E7" w:rsidRPr="009E09EA" w:rsidRDefault="00FD50E7" w:rsidP="00C3395F">
            <w:pPr>
              <w:widowControl w:val="0"/>
              <w:autoSpaceDE w:val="0"/>
              <w:autoSpaceDN w:val="0"/>
              <w:spacing w:after="0" w:line="240" w:lineRule="auto"/>
              <w:ind w:left="51" w:right="41" w:hanging="3"/>
              <w:jc w:val="center"/>
              <w:rPr>
                <w:rFonts w:ascii="Times New Roman" w:hAnsi="Times New Roman" w:cs="Times New Roman"/>
                <w:b/>
                <w:bCs/>
              </w:rPr>
            </w:pPr>
            <w:r w:rsidRPr="009E09EA">
              <w:rPr>
                <w:rFonts w:ascii="Times New Roman" w:hAnsi="Times New Roman" w:cs="Times New Roman"/>
                <w:b/>
                <w:bCs/>
              </w:rPr>
              <w:t>Credit</w:t>
            </w:r>
          </w:p>
        </w:tc>
        <w:tc>
          <w:tcPr>
            <w:tcW w:w="456" w:type="pct"/>
            <w:vMerge w:val="restart"/>
          </w:tcPr>
          <w:p w14:paraId="71013BB7" w14:textId="77777777" w:rsidR="00FD50E7" w:rsidRPr="009E09EA" w:rsidRDefault="00FD50E7" w:rsidP="00C3395F">
            <w:pPr>
              <w:widowControl w:val="0"/>
              <w:autoSpaceDE w:val="0"/>
              <w:autoSpaceDN w:val="0"/>
              <w:spacing w:after="0" w:line="240" w:lineRule="auto"/>
              <w:ind w:left="49"/>
              <w:jc w:val="center"/>
              <w:rPr>
                <w:rFonts w:ascii="Times New Roman" w:hAnsi="Times New Roman" w:cs="Times New Roman"/>
                <w:b/>
                <w:bCs/>
              </w:rPr>
            </w:pPr>
            <w:r w:rsidRPr="009E09EA">
              <w:rPr>
                <w:rFonts w:ascii="Times New Roman" w:hAnsi="Times New Roman" w:cs="Times New Roman"/>
                <w:b/>
                <w:bCs/>
              </w:rPr>
              <w:t>Hours/ Week</w:t>
            </w:r>
          </w:p>
        </w:tc>
        <w:tc>
          <w:tcPr>
            <w:tcW w:w="1087" w:type="pct"/>
            <w:gridSpan w:val="3"/>
          </w:tcPr>
          <w:p w14:paraId="575CDF5A" w14:textId="77777777" w:rsidR="00FD50E7" w:rsidRPr="009E09EA" w:rsidRDefault="00FD50E7" w:rsidP="00C3395F">
            <w:pPr>
              <w:widowControl w:val="0"/>
              <w:autoSpaceDE w:val="0"/>
              <w:autoSpaceDN w:val="0"/>
              <w:spacing w:after="0" w:line="240" w:lineRule="auto"/>
              <w:ind w:left="144"/>
              <w:jc w:val="center"/>
              <w:rPr>
                <w:rFonts w:ascii="Times New Roman" w:hAnsi="Times New Roman" w:cs="Times New Roman"/>
                <w:b/>
                <w:bCs/>
              </w:rPr>
            </w:pPr>
            <w:r w:rsidRPr="009E09EA">
              <w:rPr>
                <w:rFonts w:ascii="Times New Roman" w:hAnsi="Times New Roman" w:cs="Times New Roman"/>
                <w:b/>
                <w:bCs/>
              </w:rPr>
              <w:t>Maximum Marks</w:t>
            </w:r>
          </w:p>
        </w:tc>
      </w:tr>
      <w:tr w:rsidR="00FD50E7" w:rsidRPr="009E09EA" w14:paraId="5FFC8BFD" w14:textId="77777777" w:rsidTr="00044CDA">
        <w:trPr>
          <w:cantSplit/>
          <w:trHeight w:val="863"/>
          <w:jc w:val="center"/>
        </w:trPr>
        <w:tc>
          <w:tcPr>
            <w:tcW w:w="387" w:type="pct"/>
            <w:vMerge/>
            <w:vAlign w:val="center"/>
          </w:tcPr>
          <w:p w14:paraId="69F880EB"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bCs/>
              </w:rPr>
            </w:pPr>
          </w:p>
        </w:tc>
        <w:tc>
          <w:tcPr>
            <w:tcW w:w="742" w:type="pct"/>
            <w:vMerge/>
          </w:tcPr>
          <w:p w14:paraId="7D7697F3"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bCs/>
              </w:rPr>
            </w:pPr>
          </w:p>
        </w:tc>
        <w:tc>
          <w:tcPr>
            <w:tcW w:w="1901" w:type="pct"/>
            <w:vMerge/>
            <w:tcBorders>
              <w:top w:val="nil"/>
            </w:tcBorders>
          </w:tcPr>
          <w:p w14:paraId="49B04AA6"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bCs/>
              </w:rPr>
            </w:pPr>
          </w:p>
        </w:tc>
        <w:tc>
          <w:tcPr>
            <w:tcW w:w="429" w:type="pct"/>
            <w:vMerge/>
            <w:tcBorders>
              <w:top w:val="nil"/>
            </w:tcBorders>
          </w:tcPr>
          <w:p w14:paraId="0B2CA86F"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bCs/>
              </w:rPr>
            </w:pPr>
          </w:p>
        </w:tc>
        <w:tc>
          <w:tcPr>
            <w:tcW w:w="456" w:type="pct"/>
            <w:vMerge/>
            <w:tcBorders>
              <w:top w:val="nil"/>
            </w:tcBorders>
          </w:tcPr>
          <w:p w14:paraId="4B4673E7"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bCs/>
              </w:rPr>
            </w:pPr>
          </w:p>
        </w:tc>
        <w:tc>
          <w:tcPr>
            <w:tcW w:w="380" w:type="pct"/>
            <w:vAlign w:val="center"/>
          </w:tcPr>
          <w:p w14:paraId="68D94CFE" w14:textId="77777777" w:rsidR="00FD50E7" w:rsidRPr="009E09EA" w:rsidRDefault="00FD50E7" w:rsidP="00C3395F">
            <w:pPr>
              <w:widowControl w:val="0"/>
              <w:autoSpaceDE w:val="0"/>
              <w:autoSpaceDN w:val="0"/>
              <w:spacing w:after="0" w:line="240" w:lineRule="auto"/>
              <w:ind w:left="268" w:right="19"/>
              <w:jc w:val="center"/>
              <w:rPr>
                <w:rFonts w:ascii="Times New Roman" w:hAnsi="Times New Roman" w:cs="Times New Roman"/>
                <w:b/>
                <w:bCs/>
              </w:rPr>
            </w:pPr>
            <w:r w:rsidRPr="009E09EA">
              <w:rPr>
                <w:rFonts w:ascii="Times New Roman" w:hAnsi="Times New Roman" w:cs="Times New Roman"/>
                <w:b/>
                <w:bCs/>
              </w:rPr>
              <w:t>CIA</w:t>
            </w:r>
          </w:p>
        </w:tc>
        <w:tc>
          <w:tcPr>
            <w:tcW w:w="375" w:type="pct"/>
            <w:vAlign w:val="center"/>
          </w:tcPr>
          <w:p w14:paraId="736B9193" w14:textId="77777777" w:rsidR="00FD50E7" w:rsidRPr="009E09EA" w:rsidRDefault="00FD50E7" w:rsidP="00C3395F">
            <w:pPr>
              <w:widowControl w:val="0"/>
              <w:autoSpaceDE w:val="0"/>
              <w:autoSpaceDN w:val="0"/>
              <w:spacing w:after="0" w:line="240" w:lineRule="auto"/>
              <w:ind w:left="224"/>
              <w:jc w:val="center"/>
              <w:rPr>
                <w:rFonts w:ascii="Times New Roman" w:hAnsi="Times New Roman" w:cs="Times New Roman"/>
                <w:b/>
                <w:bCs/>
              </w:rPr>
            </w:pPr>
            <w:r w:rsidRPr="009E09EA">
              <w:rPr>
                <w:rFonts w:ascii="Times New Roman" w:hAnsi="Times New Roman" w:cs="Times New Roman"/>
                <w:b/>
                <w:bCs/>
              </w:rPr>
              <w:t>ESE</w:t>
            </w:r>
          </w:p>
        </w:tc>
        <w:tc>
          <w:tcPr>
            <w:tcW w:w="332" w:type="pct"/>
            <w:tcBorders>
              <w:top w:val="nil"/>
            </w:tcBorders>
            <w:vAlign w:val="center"/>
          </w:tcPr>
          <w:p w14:paraId="00BCA46D"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bCs/>
              </w:rPr>
            </w:pPr>
            <w:r w:rsidRPr="009E09EA">
              <w:rPr>
                <w:rFonts w:ascii="Times New Roman" w:hAnsi="Times New Roman" w:cs="Times New Roman"/>
                <w:b/>
                <w:bCs/>
              </w:rPr>
              <w:t>Total</w:t>
            </w:r>
          </w:p>
        </w:tc>
      </w:tr>
      <w:tr w:rsidR="00FD50E7" w:rsidRPr="009E09EA" w14:paraId="42D2BAD7" w14:textId="77777777" w:rsidTr="00044CDA">
        <w:trPr>
          <w:trHeight w:val="245"/>
          <w:jc w:val="center"/>
        </w:trPr>
        <w:tc>
          <w:tcPr>
            <w:tcW w:w="387" w:type="pct"/>
            <w:vAlign w:val="center"/>
          </w:tcPr>
          <w:p w14:paraId="7693510F"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742" w:type="pct"/>
            <w:vAlign w:val="center"/>
          </w:tcPr>
          <w:p w14:paraId="0C99A430"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1901" w:type="pct"/>
            <w:vAlign w:val="center"/>
          </w:tcPr>
          <w:p w14:paraId="7D3C831A"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r w:rsidRPr="009E09EA">
              <w:rPr>
                <w:rFonts w:ascii="Times New Roman" w:hAnsi="Times New Roman" w:cs="Times New Roman"/>
                <w:b/>
              </w:rPr>
              <w:t>SEMESTER – I</w:t>
            </w:r>
          </w:p>
        </w:tc>
        <w:tc>
          <w:tcPr>
            <w:tcW w:w="429" w:type="pct"/>
            <w:vAlign w:val="center"/>
          </w:tcPr>
          <w:p w14:paraId="157E6918"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456" w:type="pct"/>
            <w:vAlign w:val="center"/>
          </w:tcPr>
          <w:p w14:paraId="2D927FE2"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380" w:type="pct"/>
            <w:vAlign w:val="center"/>
          </w:tcPr>
          <w:p w14:paraId="6840C37C"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375" w:type="pct"/>
            <w:vAlign w:val="center"/>
          </w:tcPr>
          <w:p w14:paraId="179869B4"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332" w:type="pct"/>
            <w:vAlign w:val="center"/>
          </w:tcPr>
          <w:p w14:paraId="4D1BE952"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r>
      <w:tr w:rsidR="00FD50E7" w:rsidRPr="009E09EA" w14:paraId="20D9EBD1" w14:textId="77777777" w:rsidTr="00044CDA">
        <w:trPr>
          <w:trHeight w:val="288"/>
          <w:jc w:val="center"/>
        </w:trPr>
        <w:tc>
          <w:tcPr>
            <w:tcW w:w="387" w:type="pct"/>
            <w:vMerge w:val="restart"/>
            <w:vAlign w:val="center"/>
          </w:tcPr>
          <w:p w14:paraId="2956B1F5"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A</w:t>
            </w:r>
          </w:p>
        </w:tc>
        <w:tc>
          <w:tcPr>
            <w:tcW w:w="742" w:type="pct"/>
          </w:tcPr>
          <w:p w14:paraId="7DF5D466" w14:textId="77777777" w:rsidR="00FD50E7" w:rsidRPr="009E09EA" w:rsidRDefault="00D43513" w:rsidP="00744C46">
            <w:pPr>
              <w:pStyle w:val="F3-BodySingle"/>
              <w:tabs>
                <w:tab w:val="left" w:pos="2637"/>
              </w:tabs>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w:t>
            </w:r>
            <w:r w:rsidR="00744C46" w:rsidRPr="009E09EA">
              <w:rPr>
                <w:rFonts w:ascii="Times New Roman" w:hAnsi="Times New Roman"/>
                <w:bCs/>
                <w:sz w:val="22"/>
                <w:szCs w:val="22"/>
              </w:rPr>
              <w:t>GEO</w:t>
            </w:r>
            <w:r w:rsidRPr="009E09EA">
              <w:rPr>
                <w:rFonts w:ascii="Times New Roman" w:hAnsi="Times New Roman"/>
                <w:bCs/>
                <w:sz w:val="22"/>
                <w:szCs w:val="22"/>
              </w:rPr>
              <w:t>C11</w:t>
            </w:r>
          </w:p>
        </w:tc>
        <w:tc>
          <w:tcPr>
            <w:tcW w:w="1901" w:type="pct"/>
          </w:tcPr>
          <w:p w14:paraId="5AE2496F" w14:textId="77777777" w:rsidR="00FD50E7" w:rsidRPr="009E09EA" w:rsidRDefault="00FD50E7" w:rsidP="00C3395F">
            <w:pPr>
              <w:spacing w:after="0" w:line="240" w:lineRule="auto"/>
              <w:rPr>
                <w:rFonts w:ascii="Times New Roman" w:hAnsi="Times New Roman" w:cs="Times New Roman"/>
                <w:bCs/>
              </w:rPr>
            </w:pPr>
            <w:r w:rsidRPr="00B20EF3">
              <w:rPr>
                <w:rFonts w:ascii="Times New Roman" w:hAnsi="Times New Roman" w:cs="Times New Roman"/>
                <w:b/>
              </w:rPr>
              <w:t xml:space="preserve">Core – </w:t>
            </w:r>
            <w:proofErr w:type="gramStart"/>
            <w:r w:rsidRPr="00B20EF3">
              <w:rPr>
                <w:rFonts w:ascii="Times New Roman" w:hAnsi="Times New Roman" w:cs="Times New Roman"/>
                <w:b/>
              </w:rPr>
              <w:t xml:space="preserve">I </w:t>
            </w:r>
            <w:r w:rsidR="00B20EF3">
              <w:rPr>
                <w:rFonts w:ascii="Times New Roman" w:hAnsi="Times New Roman" w:cs="Times New Roman"/>
                <w:b/>
              </w:rPr>
              <w:t>:</w:t>
            </w:r>
            <w:proofErr w:type="gramEnd"/>
            <w:r w:rsidRPr="00B20EF3">
              <w:rPr>
                <w:rFonts w:ascii="Times New Roman" w:hAnsi="Times New Roman" w:cs="Times New Roman"/>
                <w:b/>
              </w:rPr>
              <w:t xml:space="preserve"> </w:t>
            </w:r>
            <w:r w:rsidRPr="009E09EA">
              <w:rPr>
                <w:rFonts w:ascii="Times New Roman" w:hAnsi="Times New Roman" w:cs="Times New Roman"/>
                <w:bCs/>
              </w:rPr>
              <w:t>Physical Geology and Geomorphology</w:t>
            </w:r>
          </w:p>
        </w:tc>
        <w:tc>
          <w:tcPr>
            <w:tcW w:w="429" w:type="pct"/>
          </w:tcPr>
          <w:p w14:paraId="3628153F" w14:textId="77777777" w:rsidR="00FD50E7" w:rsidRPr="009E09EA" w:rsidRDefault="00FD50E7" w:rsidP="00C3395F">
            <w:pPr>
              <w:spacing w:after="0" w:line="240" w:lineRule="auto"/>
              <w:jc w:val="center"/>
              <w:rPr>
                <w:rFonts w:ascii="Times New Roman" w:hAnsi="Times New Roman" w:cs="Times New Roman"/>
                <w:bCs/>
              </w:rPr>
            </w:pPr>
            <w:r w:rsidRPr="009E09EA">
              <w:rPr>
                <w:rFonts w:ascii="Times New Roman" w:hAnsi="Times New Roman" w:cs="Times New Roman"/>
                <w:bCs/>
              </w:rPr>
              <w:t>5</w:t>
            </w:r>
          </w:p>
        </w:tc>
        <w:tc>
          <w:tcPr>
            <w:tcW w:w="456" w:type="pct"/>
          </w:tcPr>
          <w:p w14:paraId="3AC3D745" w14:textId="77777777" w:rsidR="00FD50E7" w:rsidRPr="009E09EA" w:rsidRDefault="00FD50E7" w:rsidP="00C3395F">
            <w:pPr>
              <w:spacing w:after="0" w:line="240" w:lineRule="auto"/>
              <w:jc w:val="center"/>
              <w:rPr>
                <w:rFonts w:ascii="Times New Roman" w:hAnsi="Times New Roman" w:cs="Times New Roman"/>
                <w:bCs/>
                <w:lang w:val="en-IN"/>
              </w:rPr>
            </w:pPr>
            <w:r w:rsidRPr="009E09EA">
              <w:rPr>
                <w:rFonts w:ascii="Times New Roman" w:hAnsi="Times New Roman" w:cs="Times New Roman"/>
                <w:bCs/>
                <w:lang w:val="en-IN"/>
              </w:rPr>
              <w:t>7</w:t>
            </w:r>
          </w:p>
        </w:tc>
        <w:tc>
          <w:tcPr>
            <w:tcW w:w="380" w:type="pct"/>
            <w:vAlign w:val="center"/>
          </w:tcPr>
          <w:p w14:paraId="0626538D"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076007C4"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0A169EE2"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6C1BB14D" w14:textId="77777777" w:rsidTr="00044CDA">
        <w:trPr>
          <w:trHeight w:val="288"/>
          <w:jc w:val="center"/>
        </w:trPr>
        <w:tc>
          <w:tcPr>
            <w:tcW w:w="387" w:type="pct"/>
            <w:vMerge/>
            <w:vAlign w:val="center"/>
          </w:tcPr>
          <w:p w14:paraId="63386EBD"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742" w:type="pct"/>
          </w:tcPr>
          <w:p w14:paraId="06FD433F" w14:textId="77777777" w:rsidR="00FD50E7" w:rsidRPr="009E09EA" w:rsidRDefault="00D43513" w:rsidP="00C3395F">
            <w:pPr>
              <w:pStyle w:val="F3-BodySingle"/>
              <w:tabs>
                <w:tab w:val="left" w:pos="2637"/>
              </w:tabs>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23PGEOC12</w:t>
            </w:r>
          </w:p>
        </w:tc>
        <w:tc>
          <w:tcPr>
            <w:tcW w:w="1901" w:type="pct"/>
          </w:tcPr>
          <w:p w14:paraId="3D0981A8" w14:textId="77777777" w:rsidR="00FD50E7" w:rsidRPr="009E09EA" w:rsidRDefault="00FD50E7" w:rsidP="00C3395F">
            <w:pPr>
              <w:spacing w:after="0" w:line="240" w:lineRule="auto"/>
              <w:rPr>
                <w:rFonts w:ascii="Times New Roman" w:hAnsi="Times New Roman" w:cs="Times New Roman"/>
                <w:bCs/>
                <w:lang w:val="en-IN"/>
              </w:rPr>
            </w:pPr>
            <w:r w:rsidRPr="00B20EF3">
              <w:rPr>
                <w:rFonts w:ascii="Times New Roman" w:hAnsi="Times New Roman" w:cs="Times New Roman"/>
                <w:b/>
              </w:rPr>
              <w:t>Core – II</w:t>
            </w:r>
            <w:r w:rsidR="00B20EF3">
              <w:rPr>
                <w:rFonts w:ascii="Times New Roman" w:hAnsi="Times New Roman" w:cs="Times New Roman"/>
                <w:b/>
              </w:rPr>
              <w:t>:</w:t>
            </w:r>
            <w:r w:rsidRPr="00B20EF3">
              <w:rPr>
                <w:rFonts w:ascii="Times New Roman" w:hAnsi="Times New Roman" w:cs="Times New Roman"/>
                <w:b/>
              </w:rPr>
              <w:t xml:space="preserve"> </w:t>
            </w:r>
            <w:r w:rsidRPr="009E09EA">
              <w:rPr>
                <w:rFonts w:ascii="Times New Roman" w:hAnsi="Times New Roman" w:cs="Times New Roman"/>
                <w:bCs/>
              </w:rPr>
              <w:t>Mineralogy and Instrumentation Techniques</w:t>
            </w:r>
          </w:p>
        </w:tc>
        <w:tc>
          <w:tcPr>
            <w:tcW w:w="429" w:type="pct"/>
          </w:tcPr>
          <w:p w14:paraId="30BFE598" w14:textId="77777777" w:rsidR="00FD50E7" w:rsidRPr="009E09EA" w:rsidRDefault="00FD50E7" w:rsidP="00C3395F">
            <w:pPr>
              <w:spacing w:after="0" w:line="240" w:lineRule="auto"/>
              <w:jc w:val="center"/>
              <w:rPr>
                <w:rFonts w:ascii="Times New Roman" w:hAnsi="Times New Roman" w:cs="Times New Roman"/>
                <w:bCs/>
                <w:lang w:val="en-IN"/>
              </w:rPr>
            </w:pPr>
            <w:r w:rsidRPr="009E09EA">
              <w:rPr>
                <w:rFonts w:ascii="Times New Roman" w:hAnsi="Times New Roman" w:cs="Times New Roman"/>
                <w:bCs/>
                <w:lang w:val="en-IN"/>
              </w:rPr>
              <w:t>5</w:t>
            </w:r>
          </w:p>
        </w:tc>
        <w:tc>
          <w:tcPr>
            <w:tcW w:w="456" w:type="pct"/>
          </w:tcPr>
          <w:p w14:paraId="4CD7D0B5" w14:textId="77777777" w:rsidR="00FD50E7" w:rsidRPr="009E09EA" w:rsidRDefault="00FD50E7" w:rsidP="00C3395F">
            <w:pPr>
              <w:spacing w:after="0" w:line="240" w:lineRule="auto"/>
              <w:jc w:val="center"/>
              <w:rPr>
                <w:rFonts w:ascii="Times New Roman" w:hAnsi="Times New Roman" w:cs="Times New Roman"/>
                <w:bCs/>
                <w:lang w:val="en-IN"/>
              </w:rPr>
            </w:pPr>
            <w:r w:rsidRPr="009E09EA">
              <w:rPr>
                <w:rFonts w:ascii="Times New Roman" w:hAnsi="Times New Roman" w:cs="Times New Roman"/>
                <w:bCs/>
                <w:lang w:val="en-IN"/>
              </w:rPr>
              <w:t>7</w:t>
            </w:r>
          </w:p>
        </w:tc>
        <w:tc>
          <w:tcPr>
            <w:tcW w:w="380" w:type="pct"/>
            <w:vAlign w:val="center"/>
          </w:tcPr>
          <w:p w14:paraId="0E6E9D74"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449B1B9F"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0D7F6A3F"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409308F6" w14:textId="77777777" w:rsidTr="00044CDA">
        <w:trPr>
          <w:trHeight w:val="288"/>
          <w:jc w:val="center"/>
        </w:trPr>
        <w:tc>
          <w:tcPr>
            <w:tcW w:w="387" w:type="pct"/>
            <w:vMerge/>
            <w:vAlign w:val="center"/>
          </w:tcPr>
          <w:p w14:paraId="7D6DBC92"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742" w:type="pct"/>
          </w:tcPr>
          <w:p w14:paraId="75E838ED" w14:textId="77777777" w:rsidR="00FD50E7" w:rsidRPr="009E09EA" w:rsidRDefault="00D43513" w:rsidP="0040328F">
            <w:pPr>
              <w:pStyle w:val="F3-BodySingle"/>
              <w:tabs>
                <w:tab w:val="left" w:pos="2637"/>
              </w:tabs>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23PGEO</w:t>
            </w:r>
            <w:r w:rsidR="0040328F" w:rsidRPr="009E09EA">
              <w:rPr>
                <w:rFonts w:ascii="Times New Roman" w:hAnsi="Times New Roman"/>
                <w:bCs/>
                <w:sz w:val="22"/>
                <w:szCs w:val="22"/>
              </w:rPr>
              <w:t>P</w:t>
            </w:r>
            <w:r w:rsidRPr="009E09EA">
              <w:rPr>
                <w:rFonts w:ascii="Times New Roman" w:hAnsi="Times New Roman"/>
                <w:bCs/>
                <w:sz w:val="22"/>
                <w:szCs w:val="22"/>
              </w:rPr>
              <w:t>13</w:t>
            </w:r>
          </w:p>
        </w:tc>
        <w:tc>
          <w:tcPr>
            <w:tcW w:w="1901" w:type="pct"/>
          </w:tcPr>
          <w:p w14:paraId="68DCE118" w14:textId="77777777" w:rsidR="00FD50E7" w:rsidRPr="009E09EA" w:rsidRDefault="00FD50E7" w:rsidP="00C3395F">
            <w:pPr>
              <w:spacing w:after="0" w:line="240" w:lineRule="auto"/>
              <w:rPr>
                <w:rFonts w:ascii="Times New Roman" w:hAnsi="Times New Roman" w:cs="Times New Roman"/>
                <w:bCs/>
                <w:lang w:val="en-IN"/>
              </w:rPr>
            </w:pPr>
            <w:r w:rsidRPr="00B20EF3">
              <w:rPr>
                <w:rFonts w:ascii="Times New Roman" w:hAnsi="Times New Roman" w:cs="Times New Roman"/>
                <w:b/>
              </w:rPr>
              <w:t>Core – III</w:t>
            </w:r>
            <w:r w:rsidR="00B20EF3" w:rsidRPr="00B20EF3">
              <w:rPr>
                <w:rFonts w:ascii="Times New Roman" w:hAnsi="Times New Roman" w:cs="Times New Roman"/>
                <w:b/>
              </w:rPr>
              <w:t>:</w:t>
            </w:r>
            <w:r w:rsidRPr="009E09EA">
              <w:rPr>
                <w:rFonts w:ascii="Times New Roman" w:hAnsi="Times New Roman" w:cs="Times New Roman"/>
                <w:bCs/>
              </w:rPr>
              <w:t xml:space="preserve"> </w:t>
            </w:r>
            <w:r w:rsidR="00B20EF3">
              <w:rPr>
                <w:rFonts w:ascii="Times New Roman" w:hAnsi="Times New Roman" w:cs="Times New Roman"/>
                <w:bCs/>
              </w:rPr>
              <w:t xml:space="preserve">Practical -I: </w:t>
            </w:r>
            <w:r w:rsidRPr="009E09EA">
              <w:rPr>
                <w:rFonts w:ascii="Times New Roman" w:hAnsi="Times New Roman" w:cs="Times New Roman"/>
                <w:bCs/>
              </w:rPr>
              <w:t xml:space="preserve">Mineralogy and Paleontology </w:t>
            </w:r>
          </w:p>
        </w:tc>
        <w:tc>
          <w:tcPr>
            <w:tcW w:w="429" w:type="pct"/>
          </w:tcPr>
          <w:p w14:paraId="7CB43F70" w14:textId="77777777" w:rsidR="00FD50E7" w:rsidRPr="009E09EA" w:rsidRDefault="00FD50E7" w:rsidP="00C3395F">
            <w:pPr>
              <w:spacing w:after="0" w:line="240" w:lineRule="auto"/>
              <w:jc w:val="center"/>
              <w:rPr>
                <w:rFonts w:ascii="Times New Roman" w:hAnsi="Times New Roman" w:cs="Times New Roman"/>
                <w:bCs/>
                <w:lang w:val="en-IN"/>
              </w:rPr>
            </w:pPr>
            <w:r w:rsidRPr="009E09EA">
              <w:rPr>
                <w:rFonts w:ascii="Times New Roman" w:hAnsi="Times New Roman" w:cs="Times New Roman"/>
                <w:bCs/>
                <w:lang w:val="en-IN"/>
              </w:rPr>
              <w:t>4</w:t>
            </w:r>
          </w:p>
        </w:tc>
        <w:tc>
          <w:tcPr>
            <w:tcW w:w="456" w:type="pct"/>
          </w:tcPr>
          <w:p w14:paraId="29F2B735" w14:textId="77777777" w:rsidR="00FD50E7" w:rsidRPr="009E09EA" w:rsidRDefault="00FD50E7" w:rsidP="00C3395F">
            <w:pPr>
              <w:spacing w:after="0" w:line="240" w:lineRule="auto"/>
              <w:jc w:val="center"/>
              <w:rPr>
                <w:rFonts w:ascii="Times New Roman" w:hAnsi="Times New Roman" w:cs="Times New Roman"/>
                <w:bCs/>
                <w:lang w:val="en-IN"/>
              </w:rPr>
            </w:pPr>
            <w:r w:rsidRPr="009E09EA">
              <w:rPr>
                <w:rFonts w:ascii="Times New Roman" w:hAnsi="Times New Roman" w:cs="Times New Roman"/>
                <w:bCs/>
                <w:lang w:val="en-IN"/>
              </w:rPr>
              <w:t>6</w:t>
            </w:r>
          </w:p>
        </w:tc>
        <w:tc>
          <w:tcPr>
            <w:tcW w:w="380" w:type="pct"/>
            <w:vAlign w:val="center"/>
          </w:tcPr>
          <w:p w14:paraId="5F6B281F"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2CEF0C1F"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69B0D973"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11A54F22" w14:textId="77777777" w:rsidTr="00044CDA">
        <w:trPr>
          <w:trHeight w:val="288"/>
          <w:jc w:val="center"/>
        </w:trPr>
        <w:tc>
          <w:tcPr>
            <w:tcW w:w="387" w:type="pct"/>
            <w:vMerge/>
            <w:vAlign w:val="center"/>
          </w:tcPr>
          <w:p w14:paraId="63CBACB1"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742" w:type="pct"/>
          </w:tcPr>
          <w:p w14:paraId="17ACEEA6" w14:textId="77777777" w:rsidR="00FD50E7" w:rsidRPr="009E09EA" w:rsidRDefault="00D43513" w:rsidP="00C3395F">
            <w:pPr>
              <w:pStyle w:val="F3-BodySingle"/>
              <w:tabs>
                <w:tab w:val="left" w:pos="2637"/>
              </w:tabs>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23PGEOE14</w:t>
            </w:r>
          </w:p>
        </w:tc>
        <w:tc>
          <w:tcPr>
            <w:tcW w:w="1901" w:type="pct"/>
          </w:tcPr>
          <w:p w14:paraId="604C22CE" w14:textId="77777777" w:rsidR="00B22F18" w:rsidRPr="00B20EF3" w:rsidRDefault="00FD50E7" w:rsidP="00C3395F">
            <w:pPr>
              <w:spacing w:after="0" w:line="240" w:lineRule="auto"/>
              <w:rPr>
                <w:rFonts w:ascii="Times New Roman" w:hAnsi="Times New Roman" w:cs="Times New Roman"/>
                <w:b/>
                <w:lang w:val="en-IN"/>
              </w:rPr>
            </w:pPr>
            <w:r w:rsidRPr="00B20EF3">
              <w:rPr>
                <w:rFonts w:ascii="Times New Roman" w:hAnsi="Times New Roman" w:cs="Times New Roman"/>
                <w:b/>
                <w:lang w:val="en-IN"/>
              </w:rPr>
              <w:t xml:space="preserve">Elective – </w:t>
            </w:r>
            <w:proofErr w:type="gramStart"/>
            <w:r w:rsidRPr="00B20EF3">
              <w:rPr>
                <w:rFonts w:ascii="Times New Roman" w:hAnsi="Times New Roman" w:cs="Times New Roman"/>
                <w:b/>
                <w:lang w:val="en-IN"/>
              </w:rPr>
              <w:t xml:space="preserve">I </w:t>
            </w:r>
            <w:r w:rsidR="00B20EF3" w:rsidRPr="00B20EF3">
              <w:rPr>
                <w:rFonts w:ascii="Times New Roman" w:hAnsi="Times New Roman" w:cs="Times New Roman"/>
                <w:b/>
                <w:lang w:val="en-IN"/>
              </w:rPr>
              <w:t>:</w:t>
            </w:r>
            <w:proofErr w:type="gramEnd"/>
          </w:p>
          <w:p w14:paraId="63E02422" w14:textId="77777777" w:rsidR="00FD50E7" w:rsidRPr="009E09EA" w:rsidRDefault="00FD50E7" w:rsidP="00C3395F">
            <w:pPr>
              <w:spacing w:after="0" w:line="240" w:lineRule="auto"/>
              <w:rPr>
                <w:rFonts w:ascii="Times New Roman" w:hAnsi="Times New Roman" w:cs="Times New Roman"/>
                <w:bCs/>
                <w:lang w:val="en-IN"/>
              </w:rPr>
            </w:pPr>
            <w:r w:rsidRPr="009E09EA">
              <w:rPr>
                <w:rFonts w:ascii="Times New Roman" w:hAnsi="Times New Roman" w:cs="Times New Roman"/>
                <w:bCs/>
                <w:lang w:val="en-IN"/>
              </w:rPr>
              <w:t>Stratigraphy of India and its Application</w:t>
            </w:r>
            <w:r w:rsidR="005D21BB" w:rsidRPr="009E09EA">
              <w:rPr>
                <w:rFonts w:ascii="Times New Roman" w:hAnsi="Times New Roman" w:cs="Times New Roman"/>
                <w:bCs/>
                <w:lang w:val="en-IN"/>
              </w:rPr>
              <w:t>s</w:t>
            </w:r>
          </w:p>
        </w:tc>
        <w:tc>
          <w:tcPr>
            <w:tcW w:w="429" w:type="pct"/>
          </w:tcPr>
          <w:p w14:paraId="28D70A63" w14:textId="77777777" w:rsidR="00FD50E7" w:rsidRPr="009E09EA" w:rsidRDefault="00FD50E7" w:rsidP="00C3395F">
            <w:pPr>
              <w:spacing w:after="0" w:line="240" w:lineRule="auto"/>
              <w:jc w:val="center"/>
              <w:rPr>
                <w:rFonts w:ascii="Times New Roman" w:hAnsi="Times New Roman" w:cs="Times New Roman"/>
                <w:bCs/>
                <w:lang w:val="en-IN"/>
              </w:rPr>
            </w:pPr>
            <w:r w:rsidRPr="009E09EA">
              <w:rPr>
                <w:rFonts w:ascii="Times New Roman" w:hAnsi="Times New Roman" w:cs="Times New Roman"/>
                <w:bCs/>
                <w:lang w:val="en-IN"/>
              </w:rPr>
              <w:t>3</w:t>
            </w:r>
          </w:p>
        </w:tc>
        <w:tc>
          <w:tcPr>
            <w:tcW w:w="456" w:type="pct"/>
          </w:tcPr>
          <w:p w14:paraId="5CB6503B" w14:textId="77777777" w:rsidR="00FD50E7" w:rsidRPr="009E09EA" w:rsidRDefault="00FD50E7" w:rsidP="00C3395F">
            <w:pPr>
              <w:spacing w:after="0" w:line="240" w:lineRule="auto"/>
              <w:jc w:val="center"/>
              <w:rPr>
                <w:rFonts w:ascii="Times New Roman" w:hAnsi="Times New Roman" w:cs="Times New Roman"/>
                <w:bCs/>
                <w:lang w:val="en-IN"/>
              </w:rPr>
            </w:pPr>
            <w:r w:rsidRPr="009E09EA">
              <w:rPr>
                <w:rFonts w:ascii="Times New Roman" w:hAnsi="Times New Roman" w:cs="Times New Roman"/>
                <w:bCs/>
                <w:lang w:val="en-IN"/>
              </w:rPr>
              <w:t>5</w:t>
            </w:r>
          </w:p>
        </w:tc>
        <w:tc>
          <w:tcPr>
            <w:tcW w:w="380" w:type="pct"/>
            <w:vAlign w:val="center"/>
          </w:tcPr>
          <w:p w14:paraId="5930C039"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3E4B2DEA"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652D305D"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345A2AC0" w14:textId="77777777" w:rsidTr="00044CDA">
        <w:trPr>
          <w:trHeight w:val="288"/>
          <w:jc w:val="center"/>
        </w:trPr>
        <w:tc>
          <w:tcPr>
            <w:tcW w:w="387" w:type="pct"/>
            <w:vMerge/>
            <w:vAlign w:val="center"/>
          </w:tcPr>
          <w:p w14:paraId="0DD97BAF"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742" w:type="pct"/>
          </w:tcPr>
          <w:p w14:paraId="6B6AA21E" w14:textId="77777777" w:rsidR="00FD50E7" w:rsidRPr="009E09EA" w:rsidRDefault="00D43513" w:rsidP="00C3395F">
            <w:pPr>
              <w:pStyle w:val="F3-BodySingle"/>
              <w:tabs>
                <w:tab w:val="left" w:pos="2637"/>
              </w:tabs>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23PGEOE15</w:t>
            </w:r>
          </w:p>
        </w:tc>
        <w:tc>
          <w:tcPr>
            <w:tcW w:w="1901" w:type="pct"/>
          </w:tcPr>
          <w:p w14:paraId="74DA45EB" w14:textId="77777777" w:rsidR="00B22F18" w:rsidRPr="00B20EF3" w:rsidRDefault="00FD50E7" w:rsidP="00C3395F">
            <w:pPr>
              <w:spacing w:after="0" w:line="240" w:lineRule="auto"/>
              <w:rPr>
                <w:rFonts w:ascii="Times New Roman" w:hAnsi="Times New Roman" w:cs="Times New Roman"/>
                <w:b/>
                <w:lang w:val="en-IN"/>
              </w:rPr>
            </w:pPr>
            <w:r w:rsidRPr="00B20EF3">
              <w:rPr>
                <w:rFonts w:ascii="Times New Roman" w:hAnsi="Times New Roman" w:cs="Times New Roman"/>
                <w:b/>
                <w:lang w:val="en-IN"/>
              </w:rPr>
              <w:t>Elective – II</w:t>
            </w:r>
            <w:r w:rsidR="00B20EF3" w:rsidRPr="00B20EF3">
              <w:rPr>
                <w:rFonts w:ascii="Times New Roman" w:hAnsi="Times New Roman" w:cs="Times New Roman"/>
                <w:b/>
                <w:lang w:val="en-IN"/>
              </w:rPr>
              <w:t>:</w:t>
            </w:r>
          </w:p>
          <w:p w14:paraId="74B92D4C" w14:textId="77777777" w:rsidR="00FD50E7" w:rsidRPr="009E09EA" w:rsidRDefault="00FD50E7" w:rsidP="00C3395F">
            <w:pPr>
              <w:spacing w:after="0" w:line="240" w:lineRule="auto"/>
              <w:rPr>
                <w:rFonts w:ascii="Times New Roman" w:hAnsi="Times New Roman" w:cs="Times New Roman"/>
                <w:bCs/>
              </w:rPr>
            </w:pPr>
            <w:r w:rsidRPr="009E09EA">
              <w:rPr>
                <w:rFonts w:ascii="Times New Roman" w:hAnsi="Times New Roman" w:cs="Times New Roman"/>
                <w:bCs/>
                <w:lang w:val="en-IN"/>
              </w:rPr>
              <w:t xml:space="preserve">Recent Trends in </w:t>
            </w:r>
            <w:proofErr w:type="spellStart"/>
            <w:r w:rsidRPr="009E09EA">
              <w:rPr>
                <w:rFonts w:ascii="Times New Roman" w:hAnsi="Times New Roman" w:cs="Times New Roman"/>
                <w:bCs/>
                <w:lang w:val="en-IN"/>
              </w:rPr>
              <w:t>Paleontology</w:t>
            </w:r>
            <w:proofErr w:type="spellEnd"/>
            <w:r w:rsidRPr="009E09EA">
              <w:rPr>
                <w:rFonts w:ascii="Times New Roman" w:hAnsi="Times New Roman" w:cs="Times New Roman"/>
                <w:bCs/>
                <w:lang w:val="en-IN"/>
              </w:rPr>
              <w:t xml:space="preserve"> </w:t>
            </w:r>
          </w:p>
        </w:tc>
        <w:tc>
          <w:tcPr>
            <w:tcW w:w="429" w:type="pct"/>
          </w:tcPr>
          <w:p w14:paraId="7F0BB038" w14:textId="77777777" w:rsidR="00FD50E7" w:rsidRPr="009E09EA" w:rsidRDefault="00FD50E7" w:rsidP="00C3395F">
            <w:pPr>
              <w:spacing w:after="0" w:line="240" w:lineRule="auto"/>
              <w:jc w:val="center"/>
              <w:rPr>
                <w:rFonts w:ascii="Times New Roman" w:hAnsi="Times New Roman" w:cs="Times New Roman"/>
                <w:bCs/>
              </w:rPr>
            </w:pPr>
            <w:r w:rsidRPr="009E09EA">
              <w:rPr>
                <w:rFonts w:ascii="Times New Roman" w:hAnsi="Times New Roman" w:cs="Times New Roman"/>
                <w:bCs/>
                <w:lang w:val="en-IN"/>
              </w:rPr>
              <w:t>3</w:t>
            </w:r>
          </w:p>
        </w:tc>
        <w:tc>
          <w:tcPr>
            <w:tcW w:w="456" w:type="pct"/>
          </w:tcPr>
          <w:p w14:paraId="7E745F08" w14:textId="77777777" w:rsidR="00FD50E7" w:rsidRPr="009E09EA" w:rsidRDefault="00FD50E7" w:rsidP="00C3395F">
            <w:pPr>
              <w:spacing w:after="0" w:line="240" w:lineRule="auto"/>
              <w:jc w:val="center"/>
              <w:rPr>
                <w:rFonts w:ascii="Times New Roman" w:hAnsi="Times New Roman" w:cs="Times New Roman"/>
                <w:bCs/>
                <w:lang w:val="en-IN"/>
              </w:rPr>
            </w:pPr>
            <w:r w:rsidRPr="009E09EA">
              <w:rPr>
                <w:rFonts w:ascii="Times New Roman" w:hAnsi="Times New Roman" w:cs="Times New Roman"/>
                <w:bCs/>
                <w:lang w:val="en-IN"/>
              </w:rPr>
              <w:t>5</w:t>
            </w:r>
          </w:p>
        </w:tc>
        <w:tc>
          <w:tcPr>
            <w:tcW w:w="380" w:type="pct"/>
            <w:vAlign w:val="center"/>
          </w:tcPr>
          <w:p w14:paraId="516EBE80"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208F1370"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2BE9687C"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014DC0C8" w14:textId="77777777" w:rsidTr="00044CDA">
        <w:trPr>
          <w:trHeight w:val="288"/>
          <w:jc w:val="center"/>
        </w:trPr>
        <w:tc>
          <w:tcPr>
            <w:tcW w:w="387" w:type="pct"/>
            <w:vAlign w:val="center"/>
          </w:tcPr>
          <w:p w14:paraId="0226C917"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742" w:type="pct"/>
          </w:tcPr>
          <w:p w14:paraId="24FD39D2" w14:textId="77777777" w:rsidR="00FD50E7" w:rsidRPr="009E09EA" w:rsidRDefault="00FD50E7" w:rsidP="00C3395F">
            <w:pPr>
              <w:widowControl w:val="0"/>
              <w:autoSpaceDE w:val="0"/>
              <w:autoSpaceDN w:val="0"/>
              <w:spacing w:after="0" w:line="240" w:lineRule="auto"/>
              <w:rPr>
                <w:rFonts w:ascii="Times New Roman" w:hAnsi="Times New Roman" w:cs="Times New Roman"/>
                <w:bCs/>
              </w:rPr>
            </w:pPr>
          </w:p>
        </w:tc>
        <w:tc>
          <w:tcPr>
            <w:tcW w:w="1901" w:type="pct"/>
          </w:tcPr>
          <w:p w14:paraId="219FE531" w14:textId="77777777" w:rsidR="00FD50E7" w:rsidRPr="009E09EA" w:rsidRDefault="00FD50E7" w:rsidP="00C3395F">
            <w:pPr>
              <w:spacing w:after="0" w:line="240" w:lineRule="auto"/>
              <w:rPr>
                <w:rFonts w:ascii="Times New Roman" w:hAnsi="Times New Roman" w:cs="Times New Roman"/>
                <w:b/>
                <w:bCs/>
              </w:rPr>
            </w:pPr>
            <w:r w:rsidRPr="009E09EA">
              <w:rPr>
                <w:rFonts w:ascii="Times New Roman" w:hAnsi="Times New Roman" w:cs="Times New Roman"/>
                <w:b/>
                <w:bCs/>
              </w:rPr>
              <w:t>Total</w:t>
            </w:r>
          </w:p>
        </w:tc>
        <w:tc>
          <w:tcPr>
            <w:tcW w:w="429" w:type="pct"/>
          </w:tcPr>
          <w:p w14:paraId="0E284040" w14:textId="77777777" w:rsidR="00FD50E7" w:rsidRPr="009E09EA" w:rsidRDefault="00FD50E7" w:rsidP="00C3395F">
            <w:pPr>
              <w:spacing w:after="0" w:line="240" w:lineRule="auto"/>
              <w:jc w:val="center"/>
              <w:rPr>
                <w:rFonts w:ascii="Times New Roman" w:hAnsi="Times New Roman" w:cs="Times New Roman"/>
                <w:b/>
                <w:bCs/>
                <w:lang w:val="en-IN"/>
              </w:rPr>
            </w:pPr>
            <w:r w:rsidRPr="009E09EA">
              <w:rPr>
                <w:rFonts w:ascii="Times New Roman" w:hAnsi="Times New Roman" w:cs="Times New Roman"/>
                <w:b/>
                <w:bCs/>
                <w:lang w:val="en-IN"/>
              </w:rPr>
              <w:t>20</w:t>
            </w:r>
          </w:p>
        </w:tc>
        <w:tc>
          <w:tcPr>
            <w:tcW w:w="456" w:type="pct"/>
          </w:tcPr>
          <w:p w14:paraId="39359A9C" w14:textId="77777777" w:rsidR="00FD50E7" w:rsidRPr="009E09EA" w:rsidRDefault="00FD50E7" w:rsidP="00C3395F">
            <w:pPr>
              <w:spacing w:after="0" w:line="240" w:lineRule="auto"/>
              <w:jc w:val="center"/>
              <w:rPr>
                <w:rFonts w:ascii="Times New Roman" w:hAnsi="Times New Roman" w:cs="Times New Roman"/>
                <w:b/>
                <w:bCs/>
                <w:lang w:val="en-IN"/>
              </w:rPr>
            </w:pPr>
            <w:r w:rsidRPr="009E09EA">
              <w:rPr>
                <w:rFonts w:ascii="Times New Roman" w:hAnsi="Times New Roman" w:cs="Times New Roman"/>
                <w:b/>
                <w:bCs/>
                <w:lang w:val="en-IN"/>
              </w:rPr>
              <w:t>30</w:t>
            </w:r>
          </w:p>
        </w:tc>
        <w:tc>
          <w:tcPr>
            <w:tcW w:w="380" w:type="pct"/>
            <w:vAlign w:val="center"/>
          </w:tcPr>
          <w:p w14:paraId="587937D3" w14:textId="77777777" w:rsidR="00FD50E7" w:rsidRPr="009E09EA" w:rsidRDefault="00FD50E7" w:rsidP="00C3395F">
            <w:pPr>
              <w:spacing w:after="0" w:line="240" w:lineRule="auto"/>
              <w:jc w:val="center"/>
              <w:rPr>
                <w:rFonts w:ascii="Times New Roman" w:hAnsi="Times New Roman" w:cs="Times New Roman"/>
                <w:b/>
                <w:bCs/>
              </w:rPr>
            </w:pPr>
          </w:p>
        </w:tc>
        <w:tc>
          <w:tcPr>
            <w:tcW w:w="375" w:type="pct"/>
            <w:vAlign w:val="center"/>
          </w:tcPr>
          <w:p w14:paraId="3D5F7BBC" w14:textId="77777777" w:rsidR="00FD50E7" w:rsidRPr="009E09EA" w:rsidRDefault="00FD50E7" w:rsidP="00C3395F">
            <w:pPr>
              <w:spacing w:after="0" w:line="240" w:lineRule="auto"/>
              <w:jc w:val="center"/>
              <w:rPr>
                <w:rFonts w:ascii="Times New Roman" w:hAnsi="Times New Roman" w:cs="Times New Roman"/>
                <w:b/>
                <w:bCs/>
              </w:rPr>
            </w:pPr>
          </w:p>
        </w:tc>
        <w:tc>
          <w:tcPr>
            <w:tcW w:w="332" w:type="pct"/>
            <w:vAlign w:val="center"/>
          </w:tcPr>
          <w:p w14:paraId="131AAC39" w14:textId="77777777" w:rsidR="00FD50E7" w:rsidRPr="009E09EA" w:rsidRDefault="00FD50E7" w:rsidP="00C3395F">
            <w:pPr>
              <w:spacing w:after="0" w:line="240" w:lineRule="auto"/>
              <w:jc w:val="center"/>
              <w:rPr>
                <w:rFonts w:ascii="Times New Roman" w:hAnsi="Times New Roman" w:cs="Times New Roman"/>
                <w:b/>
                <w:bCs/>
              </w:rPr>
            </w:pPr>
            <w:r w:rsidRPr="009E09EA">
              <w:rPr>
                <w:rFonts w:ascii="Times New Roman" w:hAnsi="Times New Roman" w:cs="Times New Roman"/>
                <w:b/>
                <w:bCs/>
              </w:rPr>
              <w:t>500</w:t>
            </w:r>
          </w:p>
        </w:tc>
      </w:tr>
      <w:tr w:rsidR="00FD50E7" w:rsidRPr="009E09EA" w14:paraId="5695C89F" w14:textId="77777777" w:rsidTr="00044CDA">
        <w:trPr>
          <w:trHeight w:val="288"/>
          <w:jc w:val="center"/>
        </w:trPr>
        <w:tc>
          <w:tcPr>
            <w:tcW w:w="387" w:type="pct"/>
            <w:vAlign w:val="center"/>
          </w:tcPr>
          <w:p w14:paraId="1EE9635E"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742" w:type="pct"/>
          </w:tcPr>
          <w:p w14:paraId="7A95D527" w14:textId="77777777" w:rsidR="00FD50E7" w:rsidRPr="009E09EA" w:rsidRDefault="00FD50E7" w:rsidP="00C3395F">
            <w:pPr>
              <w:widowControl w:val="0"/>
              <w:autoSpaceDE w:val="0"/>
              <w:autoSpaceDN w:val="0"/>
              <w:spacing w:after="0" w:line="240" w:lineRule="auto"/>
              <w:rPr>
                <w:rFonts w:ascii="Times New Roman" w:hAnsi="Times New Roman" w:cs="Times New Roman"/>
                <w:b/>
              </w:rPr>
            </w:pPr>
          </w:p>
        </w:tc>
        <w:tc>
          <w:tcPr>
            <w:tcW w:w="1901" w:type="pct"/>
          </w:tcPr>
          <w:p w14:paraId="611F33DD" w14:textId="77777777" w:rsidR="00FD50E7" w:rsidRPr="009E09EA" w:rsidRDefault="00FD50E7" w:rsidP="008D71D4">
            <w:pPr>
              <w:widowControl w:val="0"/>
              <w:autoSpaceDE w:val="0"/>
              <w:autoSpaceDN w:val="0"/>
              <w:spacing w:after="0" w:line="240" w:lineRule="auto"/>
              <w:jc w:val="center"/>
              <w:rPr>
                <w:rFonts w:ascii="Times New Roman" w:hAnsi="Times New Roman" w:cs="Times New Roman"/>
                <w:b/>
              </w:rPr>
            </w:pPr>
            <w:r w:rsidRPr="009E09EA">
              <w:rPr>
                <w:rFonts w:ascii="Times New Roman" w:hAnsi="Times New Roman" w:cs="Times New Roman"/>
                <w:b/>
              </w:rPr>
              <w:t>SEMESTER – II</w:t>
            </w:r>
          </w:p>
        </w:tc>
        <w:tc>
          <w:tcPr>
            <w:tcW w:w="429" w:type="pct"/>
            <w:vAlign w:val="center"/>
          </w:tcPr>
          <w:p w14:paraId="05157CBB"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456" w:type="pct"/>
            <w:vAlign w:val="center"/>
          </w:tcPr>
          <w:p w14:paraId="245EC470"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380" w:type="pct"/>
            <w:vAlign w:val="center"/>
          </w:tcPr>
          <w:p w14:paraId="62A2C07F"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375" w:type="pct"/>
            <w:vAlign w:val="center"/>
          </w:tcPr>
          <w:p w14:paraId="18BFB0BD"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c>
          <w:tcPr>
            <w:tcW w:w="332" w:type="pct"/>
            <w:vAlign w:val="center"/>
          </w:tcPr>
          <w:p w14:paraId="0CEC0C05"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rPr>
            </w:pPr>
          </w:p>
        </w:tc>
      </w:tr>
      <w:tr w:rsidR="00FD50E7" w:rsidRPr="009E09EA" w14:paraId="0467FDFD" w14:textId="77777777" w:rsidTr="00044CDA">
        <w:trPr>
          <w:trHeight w:val="288"/>
          <w:jc w:val="center"/>
        </w:trPr>
        <w:tc>
          <w:tcPr>
            <w:tcW w:w="387" w:type="pct"/>
            <w:vMerge w:val="restart"/>
            <w:vAlign w:val="center"/>
          </w:tcPr>
          <w:p w14:paraId="4B3E6D6D"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 xml:space="preserve"> A</w:t>
            </w:r>
          </w:p>
        </w:tc>
        <w:tc>
          <w:tcPr>
            <w:tcW w:w="742" w:type="pct"/>
          </w:tcPr>
          <w:p w14:paraId="34F8DD7E" w14:textId="77777777" w:rsidR="00FD50E7" w:rsidRPr="009E09EA" w:rsidRDefault="00A41688" w:rsidP="00C3395F">
            <w:pPr>
              <w:pStyle w:val="F3-BodySingle"/>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23PGEOC21</w:t>
            </w:r>
          </w:p>
        </w:tc>
        <w:tc>
          <w:tcPr>
            <w:tcW w:w="1901" w:type="pct"/>
          </w:tcPr>
          <w:p w14:paraId="4A55FE05" w14:textId="77777777" w:rsidR="00FD50E7" w:rsidRPr="009E09EA" w:rsidRDefault="00FD50E7" w:rsidP="00C3395F">
            <w:pPr>
              <w:spacing w:after="0" w:line="240" w:lineRule="auto"/>
              <w:rPr>
                <w:rFonts w:ascii="Times New Roman" w:hAnsi="Times New Roman" w:cs="Times New Roman"/>
                <w:bCs/>
                <w:lang w:val="en-IN"/>
              </w:rPr>
            </w:pPr>
            <w:r w:rsidRPr="00B20EF3">
              <w:rPr>
                <w:rFonts w:ascii="Times New Roman" w:hAnsi="Times New Roman" w:cs="Times New Roman"/>
                <w:b/>
              </w:rPr>
              <w:t>Core – IV</w:t>
            </w:r>
            <w:r w:rsidR="00B20EF3" w:rsidRPr="00B20EF3">
              <w:rPr>
                <w:rFonts w:ascii="Times New Roman" w:hAnsi="Times New Roman" w:cs="Times New Roman"/>
                <w:b/>
              </w:rPr>
              <w:t>:</w:t>
            </w:r>
            <w:r w:rsidR="00B20EF3">
              <w:rPr>
                <w:rFonts w:ascii="Times New Roman" w:hAnsi="Times New Roman" w:cs="Times New Roman"/>
                <w:bCs/>
              </w:rPr>
              <w:t xml:space="preserve"> </w:t>
            </w:r>
            <w:r w:rsidRPr="009E09EA">
              <w:rPr>
                <w:rFonts w:ascii="Times New Roman" w:hAnsi="Times New Roman" w:cs="Times New Roman"/>
                <w:bCs/>
              </w:rPr>
              <w:t xml:space="preserve">Structural Geology and </w:t>
            </w:r>
            <w:proofErr w:type="spellStart"/>
            <w:r w:rsidRPr="009E09EA">
              <w:rPr>
                <w:rFonts w:ascii="Times New Roman" w:hAnsi="Times New Roman" w:cs="Times New Roman"/>
                <w:bCs/>
              </w:rPr>
              <w:t>Geotectonics</w:t>
            </w:r>
            <w:proofErr w:type="spellEnd"/>
          </w:p>
        </w:tc>
        <w:tc>
          <w:tcPr>
            <w:tcW w:w="429" w:type="pct"/>
          </w:tcPr>
          <w:p w14:paraId="5FFED816" w14:textId="77777777" w:rsidR="00FD50E7" w:rsidRPr="009E09EA" w:rsidRDefault="00FD50E7" w:rsidP="00744C46">
            <w:pPr>
              <w:spacing w:after="0" w:line="240" w:lineRule="auto"/>
              <w:jc w:val="center"/>
              <w:rPr>
                <w:rFonts w:ascii="Times New Roman" w:hAnsi="Times New Roman" w:cs="Times New Roman"/>
                <w:bCs/>
              </w:rPr>
            </w:pPr>
            <w:r w:rsidRPr="009E09EA">
              <w:rPr>
                <w:rFonts w:ascii="Times New Roman" w:hAnsi="Times New Roman" w:cs="Times New Roman"/>
                <w:bCs/>
              </w:rPr>
              <w:t>5</w:t>
            </w:r>
          </w:p>
        </w:tc>
        <w:tc>
          <w:tcPr>
            <w:tcW w:w="456" w:type="pct"/>
          </w:tcPr>
          <w:p w14:paraId="4EB4AEC4" w14:textId="77777777" w:rsidR="00FD50E7" w:rsidRPr="009E09EA" w:rsidRDefault="00FD50E7" w:rsidP="00C3395F">
            <w:pPr>
              <w:spacing w:after="0" w:line="240" w:lineRule="auto"/>
              <w:rPr>
                <w:rFonts w:ascii="Times New Roman" w:hAnsi="Times New Roman" w:cs="Times New Roman"/>
                <w:bCs/>
              </w:rPr>
            </w:pPr>
            <w:r w:rsidRPr="009E09EA">
              <w:rPr>
                <w:rFonts w:ascii="Times New Roman" w:hAnsi="Times New Roman" w:cs="Times New Roman"/>
                <w:bCs/>
              </w:rPr>
              <w:t>6</w:t>
            </w:r>
          </w:p>
        </w:tc>
        <w:tc>
          <w:tcPr>
            <w:tcW w:w="380" w:type="pct"/>
            <w:vAlign w:val="center"/>
          </w:tcPr>
          <w:p w14:paraId="04A168D4"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3F3F3567"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76F08695"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5C18C1BE" w14:textId="77777777" w:rsidTr="00044CDA">
        <w:trPr>
          <w:trHeight w:val="288"/>
          <w:jc w:val="center"/>
        </w:trPr>
        <w:tc>
          <w:tcPr>
            <w:tcW w:w="387" w:type="pct"/>
            <w:vMerge/>
            <w:vAlign w:val="center"/>
          </w:tcPr>
          <w:p w14:paraId="24879021"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742" w:type="pct"/>
          </w:tcPr>
          <w:p w14:paraId="7FB104D2" w14:textId="77777777" w:rsidR="00FD50E7" w:rsidRPr="009E09EA" w:rsidRDefault="00A41688" w:rsidP="00C3395F">
            <w:pPr>
              <w:pStyle w:val="F3-BodySingle"/>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23PGEOC22</w:t>
            </w:r>
          </w:p>
        </w:tc>
        <w:tc>
          <w:tcPr>
            <w:tcW w:w="1901" w:type="pct"/>
          </w:tcPr>
          <w:p w14:paraId="4512ED64" w14:textId="77777777" w:rsidR="00FD50E7" w:rsidRPr="009E09EA" w:rsidRDefault="00FD50E7" w:rsidP="00C3395F">
            <w:pPr>
              <w:spacing w:after="0" w:line="240" w:lineRule="auto"/>
              <w:rPr>
                <w:rFonts w:ascii="Times New Roman" w:hAnsi="Times New Roman" w:cs="Times New Roman"/>
                <w:bCs/>
                <w:lang w:val="en-IN"/>
              </w:rPr>
            </w:pPr>
            <w:r w:rsidRPr="00B20EF3">
              <w:rPr>
                <w:rFonts w:ascii="Times New Roman" w:hAnsi="Times New Roman" w:cs="Times New Roman"/>
                <w:b/>
              </w:rPr>
              <w:t>Core – V</w:t>
            </w:r>
            <w:r w:rsidR="00B20EF3" w:rsidRPr="00B20EF3">
              <w:rPr>
                <w:rFonts w:ascii="Times New Roman" w:hAnsi="Times New Roman" w:cs="Times New Roman"/>
                <w:b/>
              </w:rPr>
              <w:t>:</w:t>
            </w:r>
            <w:r w:rsidRPr="00B20EF3">
              <w:rPr>
                <w:rFonts w:ascii="Times New Roman" w:hAnsi="Times New Roman" w:cs="Times New Roman"/>
                <w:b/>
              </w:rPr>
              <w:t xml:space="preserve"> </w:t>
            </w:r>
            <w:r w:rsidRPr="009E09EA">
              <w:rPr>
                <w:rFonts w:ascii="Times New Roman" w:hAnsi="Times New Roman" w:cs="Times New Roman"/>
                <w:bCs/>
              </w:rPr>
              <w:t>Applied Remote Sensing and GIS</w:t>
            </w:r>
          </w:p>
        </w:tc>
        <w:tc>
          <w:tcPr>
            <w:tcW w:w="429" w:type="pct"/>
          </w:tcPr>
          <w:p w14:paraId="0229EDF9" w14:textId="77777777" w:rsidR="00FD50E7" w:rsidRPr="009E09EA" w:rsidRDefault="00FD50E7" w:rsidP="00744C46">
            <w:pPr>
              <w:spacing w:after="0" w:line="240" w:lineRule="auto"/>
              <w:jc w:val="center"/>
              <w:rPr>
                <w:rFonts w:ascii="Times New Roman" w:hAnsi="Times New Roman" w:cs="Times New Roman"/>
                <w:bCs/>
              </w:rPr>
            </w:pPr>
            <w:r w:rsidRPr="009E09EA">
              <w:rPr>
                <w:rFonts w:ascii="Times New Roman" w:hAnsi="Times New Roman" w:cs="Times New Roman"/>
                <w:bCs/>
              </w:rPr>
              <w:t>5</w:t>
            </w:r>
          </w:p>
        </w:tc>
        <w:tc>
          <w:tcPr>
            <w:tcW w:w="456" w:type="pct"/>
          </w:tcPr>
          <w:p w14:paraId="1D9B185D" w14:textId="77777777" w:rsidR="00FD50E7" w:rsidRPr="009E09EA" w:rsidRDefault="00FD50E7" w:rsidP="00C3395F">
            <w:pPr>
              <w:spacing w:after="0" w:line="240" w:lineRule="auto"/>
              <w:rPr>
                <w:rFonts w:ascii="Times New Roman" w:hAnsi="Times New Roman" w:cs="Times New Roman"/>
                <w:bCs/>
              </w:rPr>
            </w:pPr>
            <w:r w:rsidRPr="009E09EA">
              <w:rPr>
                <w:rFonts w:ascii="Times New Roman" w:hAnsi="Times New Roman" w:cs="Times New Roman"/>
                <w:bCs/>
              </w:rPr>
              <w:t>6</w:t>
            </w:r>
          </w:p>
        </w:tc>
        <w:tc>
          <w:tcPr>
            <w:tcW w:w="380" w:type="pct"/>
            <w:vAlign w:val="center"/>
          </w:tcPr>
          <w:p w14:paraId="62027663"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13849334"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600FE032"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791AE90B" w14:textId="77777777" w:rsidTr="00044CDA">
        <w:trPr>
          <w:trHeight w:val="288"/>
          <w:jc w:val="center"/>
        </w:trPr>
        <w:tc>
          <w:tcPr>
            <w:tcW w:w="387" w:type="pct"/>
            <w:vMerge/>
            <w:vAlign w:val="center"/>
          </w:tcPr>
          <w:p w14:paraId="3CCD7F39"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742" w:type="pct"/>
          </w:tcPr>
          <w:p w14:paraId="32968872" w14:textId="77777777" w:rsidR="009C3528" w:rsidRDefault="009C3528" w:rsidP="00A647ED">
            <w:pPr>
              <w:pStyle w:val="F3-BodySingle"/>
              <w:spacing w:after="0" w:line="240" w:lineRule="auto"/>
              <w:ind w:left="0" w:firstLine="0"/>
              <w:jc w:val="left"/>
              <w:rPr>
                <w:rFonts w:ascii="Times New Roman" w:hAnsi="Times New Roman"/>
                <w:bCs/>
                <w:sz w:val="22"/>
                <w:szCs w:val="22"/>
              </w:rPr>
            </w:pPr>
          </w:p>
          <w:p w14:paraId="53FD55FA" w14:textId="77777777" w:rsidR="00FD50E7" w:rsidRPr="009E09EA" w:rsidRDefault="00A41688" w:rsidP="00A647ED">
            <w:pPr>
              <w:pStyle w:val="F3-BodySingle"/>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23PGEO</w:t>
            </w:r>
            <w:r w:rsidR="00A647ED" w:rsidRPr="009E09EA">
              <w:rPr>
                <w:rFonts w:ascii="Times New Roman" w:hAnsi="Times New Roman"/>
                <w:bCs/>
                <w:sz w:val="22"/>
                <w:szCs w:val="22"/>
              </w:rPr>
              <w:t>P</w:t>
            </w:r>
            <w:r w:rsidRPr="009E09EA">
              <w:rPr>
                <w:rFonts w:ascii="Times New Roman" w:hAnsi="Times New Roman"/>
                <w:bCs/>
                <w:sz w:val="22"/>
                <w:szCs w:val="22"/>
              </w:rPr>
              <w:t>23</w:t>
            </w:r>
          </w:p>
        </w:tc>
        <w:tc>
          <w:tcPr>
            <w:tcW w:w="1901" w:type="pct"/>
          </w:tcPr>
          <w:p w14:paraId="38D84C7C" w14:textId="77777777" w:rsidR="00FD50E7" w:rsidRPr="009E09EA" w:rsidRDefault="00FD50E7" w:rsidP="009C3528">
            <w:pPr>
              <w:spacing w:after="0" w:line="240" w:lineRule="auto"/>
              <w:rPr>
                <w:rFonts w:ascii="Times New Roman" w:hAnsi="Times New Roman" w:cs="Times New Roman"/>
                <w:bCs/>
                <w:lang w:val="en-IN"/>
              </w:rPr>
            </w:pPr>
            <w:r w:rsidRPr="00B20EF3">
              <w:rPr>
                <w:rFonts w:ascii="Times New Roman" w:hAnsi="Times New Roman" w:cs="Times New Roman"/>
                <w:b/>
              </w:rPr>
              <w:t xml:space="preserve">Core – </w:t>
            </w:r>
            <w:proofErr w:type="gramStart"/>
            <w:r w:rsidRPr="00B20EF3">
              <w:rPr>
                <w:rFonts w:ascii="Times New Roman" w:hAnsi="Times New Roman" w:cs="Times New Roman"/>
                <w:b/>
              </w:rPr>
              <w:t xml:space="preserve">VI </w:t>
            </w:r>
            <w:r w:rsidR="00B20EF3" w:rsidRPr="00B20EF3">
              <w:rPr>
                <w:rFonts w:ascii="Times New Roman" w:hAnsi="Times New Roman" w:cs="Times New Roman"/>
                <w:b/>
              </w:rPr>
              <w:t>:</w:t>
            </w:r>
            <w:proofErr w:type="gramEnd"/>
            <w:r w:rsidR="00B20EF3" w:rsidRPr="00B20EF3">
              <w:rPr>
                <w:rFonts w:ascii="Times New Roman" w:hAnsi="Times New Roman" w:cs="Times New Roman"/>
                <w:b/>
              </w:rPr>
              <w:t xml:space="preserve"> </w:t>
            </w:r>
            <w:r w:rsidR="00B20EF3">
              <w:rPr>
                <w:rFonts w:ascii="Times New Roman" w:hAnsi="Times New Roman" w:cs="Times New Roman"/>
                <w:bCs/>
              </w:rPr>
              <w:t xml:space="preserve">Practical – II: </w:t>
            </w:r>
            <w:r w:rsidRPr="009E09EA">
              <w:rPr>
                <w:rFonts w:ascii="Times New Roman" w:hAnsi="Times New Roman" w:cs="Times New Roman"/>
                <w:bCs/>
              </w:rPr>
              <w:t xml:space="preserve">Structural Geology and </w:t>
            </w:r>
            <w:proofErr w:type="spellStart"/>
            <w:r w:rsidRPr="009E09EA">
              <w:rPr>
                <w:rFonts w:ascii="Times New Roman" w:hAnsi="Times New Roman" w:cs="Times New Roman"/>
                <w:bCs/>
              </w:rPr>
              <w:t>Geotectonics</w:t>
            </w:r>
            <w:proofErr w:type="spellEnd"/>
            <w:r w:rsidRPr="009E09EA">
              <w:rPr>
                <w:rFonts w:ascii="Times New Roman" w:hAnsi="Times New Roman" w:cs="Times New Roman"/>
                <w:bCs/>
              </w:rPr>
              <w:t xml:space="preserve"> Practical and Petrology </w:t>
            </w:r>
          </w:p>
        </w:tc>
        <w:tc>
          <w:tcPr>
            <w:tcW w:w="429" w:type="pct"/>
          </w:tcPr>
          <w:p w14:paraId="5CFB03C4" w14:textId="77777777" w:rsidR="00FD50E7" w:rsidRPr="009E09EA" w:rsidRDefault="00FD50E7" w:rsidP="00744C46">
            <w:pPr>
              <w:spacing w:after="0" w:line="240" w:lineRule="auto"/>
              <w:jc w:val="center"/>
              <w:rPr>
                <w:rFonts w:ascii="Times New Roman" w:hAnsi="Times New Roman" w:cs="Times New Roman"/>
                <w:bCs/>
              </w:rPr>
            </w:pPr>
            <w:r w:rsidRPr="009E09EA">
              <w:rPr>
                <w:rFonts w:ascii="Times New Roman" w:hAnsi="Times New Roman" w:cs="Times New Roman"/>
                <w:bCs/>
              </w:rPr>
              <w:t>4</w:t>
            </w:r>
          </w:p>
        </w:tc>
        <w:tc>
          <w:tcPr>
            <w:tcW w:w="456" w:type="pct"/>
          </w:tcPr>
          <w:p w14:paraId="24CC646D" w14:textId="77777777" w:rsidR="00FD50E7" w:rsidRPr="009E09EA" w:rsidRDefault="00FD50E7" w:rsidP="00C3395F">
            <w:pPr>
              <w:spacing w:after="0" w:line="240" w:lineRule="auto"/>
              <w:rPr>
                <w:rFonts w:ascii="Times New Roman" w:hAnsi="Times New Roman" w:cs="Times New Roman"/>
                <w:bCs/>
              </w:rPr>
            </w:pPr>
            <w:r w:rsidRPr="009E09EA">
              <w:rPr>
                <w:rFonts w:ascii="Times New Roman" w:hAnsi="Times New Roman" w:cs="Times New Roman"/>
                <w:bCs/>
              </w:rPr>
              <w:t>6</w:t>
            </w:r>
          </w:p>
        </w:tc>
        <w:tc>
          <w:tcPr>
            <w:tcW w:w="380" w:type="pct"/>
            <w:vAlign w:val="center"/>
          </w:tcPr>
          <w:p w14:paraId="5035647E"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2B5D06C6"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2AD99AF8"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689371DB" w14:textId="77777777" w:rsidTr="00044CDA">
        <w:trPr>
          <w:trHeight w:val="288"/>
          <w:jc w:val="center"/>
        </w:trPr>
        <w:tc>
          <w:tcPr>
            <w:tcW w:w="387" w:type="pct"/>
            <w:vMerge/>
            <w:vAlign w:val="center"/>
          </w:tcPr>
          <w:p w14:paraId="186B39BE"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742" w:type="pct"/>
          </w:tcPr>
          <w:p w14:paraId="6492F37B" w14:textId="77777777" w:rsidR="009C3528" w:rsidRDefault="009C3528" w:rsidP="00C3395F">
            <w:pPr>
              <w:pStyle w:val="F3-BodySingle"/>
              <w:spacing w:after="0" w:line="240" w:lineRule="auto"/>
              <w:ind w:left="0" w:firstLine="0"/>
              <w:jc w:val="left"/>
              <w:rPr>
                <w:rFonts w:ascii="Times New Roman" w:hAnsi="Times New Roman"/>
                <w:bCs/>
                <w:sz w:val="22"/>
                <w:szCs w:val="22"/>
              </w:rPr>
            </w:pPr>
          </w:p>
          <w:p w14:paraId="74939E21" w14:textId="77777777" w:rsidR="00FD50E7" w:rsidRPr="009E09EA" w:rsidRDefault="0066130B" w:rsidP="00C3395F">
            <w:pPr>
              <w:pStyle w:val="F3-BodySingle"/>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23PGEOE24</w:t>
            </w:r>
          </w:p>
        </w:tc>
        <w:tc>
          <w:tcPr>
            <w:tcW w:w="1901" w:type="pct"/>
          </w:tcPr>
          <w:p w14:paraId="5E266022" w14:textId="77777777" w:rsidR="009155E5" w:rsidRPr="00471BBB" w:rsidRDefault="00FD50E7" w:rsidP="00C3395F">
            <w:pPr>
              <w:spacing w:after="0" w:line="240" w:lineRule="auto"/>
              <w:rPr>
                <w:rFonts w:ascii="Times New Roman" w:hAnsi="Times New Roman" w:cs="Times New Roman"/>
                <w:b/>
                <w:lang w:val="en-IN"/>
              </w:rPr>
            </w:pPr>
            <w:r w:rsidRPr="00471BBB">
              <w:rPr>
                <w:rFonts w:ascii="Times New Roman" w:hAnsi="Times New Roman" w:cs="Times New Roman"/>
                <w:b/>
                <w:lang w:val="en-IN"/>
              </w:rPr>
              <w:t>Elective – III</w:t>
            </w:r>
            <w:r w:rsidR="00471BBB">
              <w:rPr>
                <w:rFonts w:ascii="Times New Roman" w:hAnsi="Times New Roman" w:cs="Times New Roman"/>
                <w:b/>
                <w:lang w:val="en-IN"/>
              </w:rPr>
              <w:t>:</w:t>
            </w:r>
          </w:p>
          <w:p w14:paraId="0142D3D8" w14:textId="77777777" w:rsidR="00FD50E7" w:rsidRPr="009E09EA" w:rsidRDefault="00FD50E7" w:rsidP="00C3395F">
            <w:pPr>
              <w:spacing w:after="0" w:line="240" w:lineRule="auto"/>
              <w:rPr>
                <w:rFonts w:ascii="Times New Roman" w:hAnsi="Times New Roman" w:cs="Times New Roman"/>
                <w:bCs/>
              </w:rPr>
            </w:pPr>
            <w:r w:rsidRPr="009E09EA">
              <w:rPr>
                <w:rFonts w:ascii="Times New Roman" w:hAnsi="Times New Roman" w:cs="Times New Roman"/>
                <w:bCs/>
                <w:lang w:val="en-IN"/>
              </w:rPr>
              <w:t xml:space="preserve">Applied Petrology </w:t>
            </w:r>
          </w:p>
        </w:tc>
        <w:tc>
          <w:tcPr>
            <w:tcW w:w="429" w:type="pct"/>
          </w:tcPr>
          <w:p w14:paraId="7BC5B0A0" w14:textId="77777777" w:rsidR="00FD50E7" w:rsidRPr="009E09EA" w:rsidRDefault="00FD50E7" w:rsidP="00744C46">
            <w:pPr>
              <w:spacing w:after="0" w:line="240" w:lineRule="auto"/>
              <w:jc w:val="center"/>
              <w:rPr>
                <w:rFonts w:ascii="Times New Roman" w:hAnsi="Times New Roman" w:cs="Times New Roman"/>
                <w:bCs/>
              </w:rPr>
            </w:pPr>
            <w:r w:rsidRPr="009E09EA">
              <w:rPr>
                <w:rFonts w:ascii="Times New Roman" w:hAnsi="Times New Roman" w:cs="Times New Roman"/>
                <w:bCs/>
              </w:rPr>
              <w:t>3</w:t>
            </w:r>
          </w:p>
        </w:tc>
        <w:tc>
          <w:tcPr>
            <w:tcW w:w="456" w:type="pct"/>
          </w:tcPr>
          <w:p w14:paraId="6A15DBF1" w14:textId="77777777" w:rsidR="00FD50E7" w:rsidRPr="009E09EA" w:rsidRDefault="00FD50E7" w:rsidP="00C3395F">
            <w:pPr>
              <w:spacing w:after="0" w:line="240" w:lineRule="auto"/>
              <w:rPr>
                <w:rFonts w:ascii="Times New Roman" w:hAnsi="Times New Roman" w:cs="Times New Roman"/>
                <w:bCs/>
              </w:rPr>
            </w:pPr>
            <w:r w:rsidRPr="009E09EA">
              <w:rPr>
                <w:rFonts w:ascii="Times New Roman" w:hAnsi="Times New Roman" w:cs="Times New Roman"/>
                <w:bCs/>
              </w:rPr>
              <w:t>4</w:t>
            </w:r>
          </w:p>
        </w:tc>
        <w:tc>
          <w:tcPr>
            <w:tcW w:w="380" w:type="pct"/>
            <w:vAlign w:val="center"/>
          </w:tcPr>
          <w:p w14:paraId="63A38EA1"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14A3ADC7"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664E655C"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31A40501" w14:textId="77777777" w:rsidTr="00044CDA">
        <w:trPr>
          <w:trHeight w:val="288"/>
          <w:jc w:val="center"/>
        </w:trPr>
        <w:tc>
          <w:tcPr>
            <w:tcW w:w="387" w:type="pct"/>
            <w:vMerge/>
            <w:vAlign w:val="center"/>
          </w:tcPr>
          <w:p w14:paraId="7B83CCED"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742" w:type="pct"/>
          </w:tcPr>
          <w:p w14:paraId="0A598F4B" w14:textId="77777777" w:rsidR="009C3528" w:rsidRDefault="009C3528" w:rsidP="00C3395F">
            <w:pPr>
              <w:pStyle w:val="F3-BodySingle"/>
              <w:spacing w:after="0" w:line="240" w:lineRule="auto"/>
              <w:ind w:left="0" w:firstLine="0"/>
              <w:jc w:val="left"/>
              <w:rPr>
                <w:rFonts w:ascii="Times New Roman" w:hAnsi="Times New Roman"/>
                <w:bCs/>
                <w:sz w:val="22"/>
                <w:szCs w:val="22"/>
              </w:rPr>
            </w:pPr>
          </w:p>
          <w:p w14:paraId="28DAF901" w14:textId="77777777" w:rsidR="00FD50E7" w:rsidRPr="009E09EA" w:rsidRDefault="0066130B" w:rsidP="00C3395F">
            <w:pPr>
              <w:pStyle w:val="F3-BodySingle"/>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23PGEOE25</w:t>
            </w:r>
          </w:p>
        </w:tc>
        <w:tc>
          <w:tcPr>
            <w:tcW w:w="1901" w:type="pct"/>
          </w:tcPr>
          <w:p w14:paraId="738F5D26" w14:textId="77777777" w:rsidR="009155E5" w:rsidRPr="00471BBB" w:rsidRDefault="00FD50E7" w:rsidP="00C3395F">
            <w:pPr>
              <w:spacing w:after="0" w:line="240" w:lineRule="auto"/>
              <w:rPr>
                <w:rFonts w:ascii="Times New Roman" w:hAnsi="Times New Roman" w:cs="Times New Roman"/>
                <w:b/>
                <w:lang w:val="en-IN"/>
              </w:rPr>
            </w:pPr>
            <w:r w:rsidRPr="00471BBB">
              <w:rPr>
                <w:rFonts w:ascii="Times New Roman" w:hAnsi="Times New Roman" w:cs="Times New Roman"/>
                <w:b/>
                <w:lang w:val="en-IN"/>
              </w:rPr>
              <w:t>Elective – IV</w:t>
            </w:r>
            <w:r w:rsidR="00471BBB" w:rsidRPr="00471BBB">
              <w:rPr>
                <w:rFonts w:ascii="Times New Roman" w:hAnsi="Times New Roman" w:cs="Times New Roman"/>
                <w:b/>
                <w:lang w:val="en-IN"/>
              </w:rPr>
              <w:t>:</w:t>
            </w:r>
          </w:p>
          <w:p w14:paraId="5DF56713" w14:textId="77777777" w:rsidR="00FD50E7" w:rsidRPr="009E09EA" w:rsidRDefault="00FD50E7" w:rsidP="00C3395F">
            <w:pPr>
              <w:spacing w:after="0" w:line="240" w:lineRule="auto"/>
              <w:rPr>
                <w:rFonts w:ascii="Times New Roman" w:hAnsi="Times New Roman" w:cs="Times New Roman"/>
                <w:bCs/>
              </w:rPr>
            </w:pPr>
            <w:r w:rsidRPr="009E09EA">
              <w:rPr>
                <w:rFonts w:ascii="Times New Roman" w:hAnsi="Times New Roman" w:cs="Times New Roman"/>
                <w:bCs/>
                <w:lang w:val="en-IN"/>
              </w:rPr>
              <w:t>Environmental Earth Science</w:t>
            </w:r>
          </w:p>
        </w:tc>
        <w:tc>
          <w:tcPr>
            <w:tcW w:w="429" w:type="pct"/>
          </w:tcPr>
          <w:p w14:paraId="2A802FE0" w14:textId="77777777" w:rsidR="00FD50E7" w:rsidRPr="009E09EA" w:rsidRDefault="00FD50E7" w:rsidP="00744C46">
            <w:pPr>
              <w:spacing w:after="0" w:line="240" w:lineRule="auto"/>
              <w:jc w:val="center"/>
              <w:rPr>
                <w:rFonts w:ascii="Times New Roman" w:hAnsi="Times New Roman" w:cs="Times New Roman"/>
                <w:bCs/>
              </w:rPr>
            </w:pPr>
            <w:r w:rsidRPr="009E09EA">
              <w:rPr>
                <w:rFonts w:ascii="Times New Roman" w:hAnsi="Times New Roman" w:cs="Times New Roman"/>
                <w:bCs/>
              </w:rPr>
              <w:t>3</w:t>
            </w:r>
          </w:p>
        </w:tc>
        <w:tc>
          <w:tcPr>
            <w:tcW w:w="456" w:type="pct"/>
          </w:tcPr>
          <w:p w14:paraId="12B97467" w14:textId="77777777" w:rsidR="00FD50E7" w:rsidRPr="009E09EA" w:rsidRDefault="00FD50E7" w:rsidP="00C3395F">
            <w:pPr>
              <w:spacing w:after="0" w:line="240" w:lineRule="auto"/>
              <w:rPr>
                <w:rFonts w:ascii="Times New Roman" w:hAnsi="Times New Roman" w:cs="Times New Roman"/>
                <w:bCs/>
              </w:rPr>
            </w:pPr>
            <w:r w:rsidRPr="009E09EA">
              <w:rPr>
                <w:rFonts w:ascii="Times New Roman" w:hAnsi="Times New Roman" w:cs="Times New Roman"/>
                <w:bCs/>
              </w:rPr>
              <w:t>4</w:t>
            </w:r>
          </w:p>
        </w:tc>
        <w:tc>
          <w:tcPr>
            <w:tcW w:w="380" w:type="pct"/>
            <w:vAlign w:val="center"/>
          </w:tcPr>
          <w:p w14:paraId="6FB34697"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4BA81161"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09AFA044"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75657EC5" w14:textId="77777777" w:rsidTr="00044CDA">
        <w:trPr>
          <w:trHeight w:val="288"/>
          <w:jc w:val="center"/>
        </w:trPr>
        <w:tc>
          <w:tcPr>
            <w:tcW w:w="387" w:type="pct"/>
            <w:vAlign w:val="center"/>
          </w:tcPr>
          <w:p w14:paraId="7C60C8F5" w14:textId="359C6C3B"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 xml:space="preserve"> B</w:t>
            </w:r>
            <w:r w:rsidR="00BA7E36">
              <w:rPr>
                <w:rFonts w:ascii="Times New Roman" w:hAnsi="Times New Roman" w:cs="Times New Roman"/>
                <w:bCs/>
              </w:rPr>
              <w:t xml:space="preserve"> (</w:t>
            </w:r>
            <w:proofErr w:type="spellStart"/>
            <w:r w:rsidR="00BA7E36">
              <w:rPr>
                <w:rFonts w:ascii="Times New Roman" w:hAnsi="Times New Roman" w:cs="Times New Roman"/>
                <w:bCs/>
              </w:rPr>
              <w:t>i</w:t>
            </w:r>
            <w:proofErr w:type="spellEnd"/>
            <w:r w:rsidR="00BA7E36">
              <w:rPr>
                <w:rFonts w:ascii="Times New Roman" w:hAnsi="Times New Roman" w:cs="Times New Roman"/>
                <w:bCs/>
              </w:rPr>
              <w:t>)</w:t>
            </w:r>
          </w:p>
        </w:tc>
        <w:tc>
          <w:tcPr>
            <w:tcW w:w="742" w:type="pct"/>
          </w:tcPr>
          <w:p w14:paraId="280A57CA" w14:textId="77777777" w:rsidR="009C3528" w:rsidRDefault="009C3528" w:rsidP="008F53DC">
            <w:pPr>
              <w:pStyle w:val="F3-BodySingle"/>
              <w:spacing w:after="0" w:line="240" w:lineRule="auto"/>
              <w:ind w:left="0" w:firstLine="0"/>
              <w:jc w:val="left"/>
              <w:rPr>
                <w:rFonts w:ascii="Times New Roman" w:hAnsi="Times New Roman"/>
                <w:bCs/>
                <w:sz w:val="22"/>
                <w:szCs w:val="22"/>
              </w:rPr>
            </w:pPr>
          </w:p>
          <w:p w14:paraId="2FD6B2BB" w14:textId="77777777" w:rsidR="00FD50E7" w:rsidRPr="009E09EA" w:rsidRDefault="0066130B" w:rsidP="008F53DC">
            <w:pPr>
              <w:pStyle w:val="F3-BodySingle"/>
              <w:spacing w:after="0" w:line="240" w:lineRule="auto"/>
              <w:ind w:left="0" w:firstLine="0"/>
              <w:jc w:val="left"/>
              <w:rPr>
                <w:rFonts w:ascii="Times New Roman" w:hAnsi="Times New Roman"/>
                <w:bCs/>
                <w:sz w:val="22"/>
                <w:szCs w:val="22"/>
              </w:rPr>
            </w:pPr>
            <w:r w:rsidRPr="009E09EA">
              <w:rPr>
                <w:rFonts w:ascii="Times New Roman" w:hAnsi="Times New Roman"/>
                <w:bCs/>
                <w:sz w:val="22"/>
                <w:szCs w:val="22"/>
              </w:rPr>
              <w:t>23PGEO</w:t>
            </w:r>
            <w:r w:rsidR="008F53DC" w:rsidRPr="009E09EA">
              <w:rPr>
                <w:rFonts w:ascii="Times New Roman" w:hAnsi="Times New Roman"/>
                <w:bCs/>
                <w:sz w:val="22"/>
                <w:szCs w:val="22"/>
              </w:rPr>
              <w:t>S</w:t>
            </w:r>
            <w:r w:rsidRPr="009E09EA">
              <w:rPr>
                <w:rFonts w:ascii="Times New Roman" w:hAnsi="Times New Roman"/>
                <w:bCs/>
                <w:sz w:val="22"/>
                <w:szCs w:val="22"/>
              </w:rPr>
              <w:t>2</w:t>
            </w:r>
            <w:r w:rsidR="0040328F" w:rsidRPr="009E09EA">
              <w:rPr>
                <w:rFonts w:ascii="Times New Roman" w:hAnsi="Times New Roman"/>
                <w:bCs/>
                <w:sz w:val="22"/>
                <w:szCs w:val="22"/>
              </w:rPr>
              <w:t>6</w:t>
            </w:r>
          </w:p>
        </w:tc>
        <w:tc>
          <w:tcPr>
            <w:tcW w:w="1901" w:type="pct"/>
          </w:tcPr>
          <w:p w14:paraId="5A937B4F" w14:textId="77777777" w:rsidR="00FD50E7" w:rsidRPr="009E09EA" w:rsidRDefault="00FD50E7" w:rsidP="0040328F">
            <w:pPr>
              <w:spacing w:after="0" w:line="240" w:lineRule="auto"/>
              <w:rPr>
                <w:rFonts w:ascii="Times New Roman" w:hAnsi="Times New Roman" w:cs="Times New Roman"/>
                <w:bCs/>
              </w:rPr>
            </w:pPr>
            <w:r w:rsidRPr="00471BBB">
              <w:rPr>
                <w:rFonts w:ascii="Times New Roman" w:hAnsi="Times New Roman" w:cs="Times New Roman"/>
                <w:b/>
                <w:lang w:val="en-IN"/>
              </w:rPr>
              <w:t>Skill Enhancement Course [SEC]</w:t>
            </w:r>
            <w:r w:rsidR="00471BBB">
              <w:rPr>
                <w:rFonts w:ascii="Times New Roman" w:hAnsi="Times New Roman" w:cs="Times New Roman"/>
                <w:b/>
                <w:lang w:val="en-IN"/>
              </w:rPr>
              <w:t xml:space="preserve">-1: </w:t>
            </w:r>
            <w:r w:rsidR="0040328F" w:rsidRPr="009E09EA">
              <w:rPr>
                <w:rFonts w:ascii="Times New Roman" w:hAnsi="Times New Roman" w:cs="Times New Roman"/>
                <w:bCs/>
                <w:lang w:val="en-IN"/>
              </w:rPr>
              <w:t>Introduction to Geological software</w:t>
            </w:r>
          </w:p>
        </w:tc>
        <w:tc>
          <w:tcPr>
            <w:tcW w:w="429" w:type="pct"/>
          </w:tcPr>
          <w:p w14:paraId="66EE7B8F" w14:textId="77777777" w:rsidR="00FD50E7" w:rsidRPr="009E09EA" w:rsidRDefault="00FD50E7" w:rsidP="00744C46">
            <w:pPr>
              <w:spacing w:after="0" w:line="240" w:lineRule="auto"/>
              <w:jc w:val="center"/>
              <w:rPr>
                <w:rFonts w:ascii="Times New Roman" w:hAnsi="Times New Roman" w:cs="Times New Roman"/>
                <w:bCs/>
              </w:rPr>
            </w:pPr>
            <w:r w:rsidRPr="009E09EA">
              <w:rPr>
                <w:rFonts w:ascii="Times New Roman" w:hAnsi="Times New Roman" w:cs="Times New Roman"/>
                <w:bCs/>
              </w:rPr>
              <w:t>2</w:t>
            </w:r>
          </w:p>
        </w:tc>
        <w:tc>
          <w:tcPr>
            <w:tcW w:w="456" w:type="pct"/>
          </w:tcPr>
          <w:p w14:paraId="6607126F" w14:textId="77777777" w:rsidR="00FD50E7" w:rsidRPr="009E09EA" w:rsidRDefault="00FD50E7" w:rsidP="00C3395F">
            <w:pPr>
              <w:spacing w:after="0" w:line="240" w:lineRule="auto"/>
              <w:rPr>
                <w:rFonts w:ascii="Times New Roman" w:hAnsi="Times New Roman" w:cs="Times New Roman"/>
                <w:bCs/>
              </w:rPr>
            </w:pPr>
            <w:r w:rsidRPr="009E09EA">
              <w:rPr>
                <w:rFonts w:ascii="Times New Roman" w:hAnsi="Times New Roman" w:cs="Times New Roman"/>
                <w:bCs/>
              </w:rPr>
              <w:t>4</w:t>
            </w:r>
          </w:p>
        </w:tc>
        <w:tc>
          <w:tcPr>
            <w:tcW w:w="380" w:type="pct"/>
            <w:vAlign w:val="center"/>
          </w:tcPr>
          <w:p w14:paraId="385B2556"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25</w:t>
            </w:r>
          </w:p>
        </w:tc>
        <w:tc>
          <w:tcPr>
            <w:tcW w:w="375" w:type="pct"/>
            <w:vAlign w:val="center"/>
          </w:tcPr>
          <w:p w14:paraId="1BB41522"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75</w:t>
            </w:r>
          </w:p>
        </w:tc>
        <w:tc>
          <w:tcPr>
            <w:tcW w:w="332" w:type="pct"/>
            <w:vAlign w:val="center"/>
          </w:tcPr>
          <w:p w14:paraId="669B785D"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r w:rsidRPr="009E09EA">
              <w:rPr>
                <w:rFonts w:ascii="Times New Roman" w:hAnsi="Times New Roman" w:cs="Times New Roman"/>
                <w:bCs/>
              </w:rPr>
              <w:t>100</w:t>
            </w:r>
          </w:p>
        </w:tc>
      </w:tr>
      <w:tr w:rsidR="00FD50E7" w:rsidRPr="009E09EA" w14:paraId="063B2DE0" w14:textId="77777777" w:rsidTr="00044CDA">
        <w:trPr>
          <w:trHeight w:val="299"/>
          <w:jc w:val="center"/>
        </w:trPr>
        <w:tc>
          <w:tcPr>
            <w:tcW w:w="387" w:type="pct"/>
            <w:vAlign w:val="center"/>
          </w:tcPr>
          <w:p w14:paraId="51BD367D"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742" w:type="pct"/>
            <w:vAlign w:val="center"/>
          </w:tcPr>
          <w:p w14:paraId="62E03B0A"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Cs/>
              </w:rPr>
            </w:pPr>
          </w:p>
        </w:tc>
        <w:tc>
          <w:tcPr>
            <w:tcW w:w="1901" w:type="pct"/>
            <w:vAlign w:val="center"/>
          </w:tcPr>
          <w:p w14:paraId="4F45E279" w14:textId="77777777" w:rsidR="00FD50E7" w:rsidRPr="009E09EA" w:rsidRDefault="00FD50E7" w:rsidP="00C3395F">
            <w:pPr>
              <w:widowControl w:val="0"/>
              <w:autoSpaceDE w:val="0"/>
              <w:autoSpaceDN w:val="0"/>
              <w:spacing w:after="0" w:line="240" w:lineRule="auto"/>
              <w:jc w:val="center"/>
              <w:rPr>
                <w:rFonts w:ascii="Times New Roman" w:hAnsi="Times New Roman" w:cs="Times New Roman"/>
                <w:b/>
                <w:bCs/>
              </w:rPr>
            </w:pPr>
            <w:r w:rsidRPr="009E09EA">
              <w:rPr>
                <w:rFonts w:ascii="Times New Roman" w:hAnsi="Times New Roman" w:cs="Times New Roman"/>
                <w:b/>
                <w:bCs/>
              </w:rPr>
              <w:t>Total</w:t>
            </w:r>
          </w:p>
        </w:tc>
        <w:tc>
          <w:tcPr>
            <w:tcW w:w="429" w:type="pct"/>
          </w:tcPr>
          <w:p w14:paraId="470E0EC1" w14:textId="77777777" w:rsidR="00FD50E7" w:rsidRPr="009E09EA" w:rsidRDefault="00FD50E7" w:rsidP="00744C46">
            <w:pPr>
              <w:spacing w:after="0" w:line="240" w:lineRule="auto"/>
              <w:jc w:val="center"/>
              <w:rPr>
                <w:rFonts w:ascii="Times New Roman" w:hAnsi="Times New Roman" w:cs="Times New Roman"/>
                <w:b/>
                <w:bCs/>
              </w:rPr>
            </w:pPr>
            <w:r w:rsidRPr="009E09EA">
              <w:rPr>
                <w:rFonts w:ascii="Times New Roman" w:hAnsi="Times New Roman" w:cs="Times New Roman"/>
                <w:b/>
                <w:bCs/>
              </w:rPr>
              <w:t>22</w:t>
            </w:r>
          </w:p>
        </w:tc>
        <w:tc>
          <w:tcPr>
            <w:tcW w:w="456" w:type="pct"/>
          </w:tcPr>
          <w:p w14:paraId="0158D0F1" w14:textId="77777777" w:rsidR="00FD50E7" w:rsidRPr="009E09EA" w:rsidRDefault="00FD50E7" w:rsidP="00C3395F">
            <w:pPr>
              <w:spacing w:after="0" w:line="240" w:lineRule="auto"/>
              <w:rPr>
                <w:rFonts w:ascii="Times New Roman" w:hAnsi="Times New Roman" w:cs="Times New Roman"/>
                <w:b/>
                <w:bCs/>
              </w:rPr>
            </w:pPr>
            <w:r w:rsidRPr="009E09EA">
              <w:rPr>
                <w:rFonts w:ascii="Times New Roman" w:hAnsi="Times New Roman" w:cs="Times New Roman"/>
                <w:b/>
                <w:bCs/>
              </w:rPr>
              <w:t>30</w:t>
            </w:r>
          </w:p>
        </w:tc>
        <w:tc>
          <w:tcPr>
            <w:tcW w:w="380" w:type="pct"/>
            <w:vAlign w:val="center"/>
          </w:tcPr>
          <w:p w14:paraId="47546453" w14:textId="77777777" w:rsidR="00FD50E7" w:rsidRPr="009E09EA" w:rsidRDefault="00FD50E7" w:rsidP="00C3395F">
            <w:pPr>
              <w:spacing w:after="0" w:line="240" w:lineRule="auto"/>
              <w:jc w:val="center"/>
              <w:rPr>
                <w:rFonts w:ascii="Times New Roman" w:hAnsi="Times New Roman" w:cs="Times New Roman"/>
                <w:b/>
                <w:bCs/>
              </w:rPr>
            </w:pPr>
          </w:p>
        </w:tc>
        <w:tc>
          <w:tcPr>
            <w:tcW w:w="375" w:type="pct"/>
            <w:vAlign w:val="center"/>
          </w:tcPr>
          <w:p w14:paraId="0B999587" w14:textId="77777777" w:rsidR="00FD50E7" w:rsidRPr="009E09EA" w:rsidRDefault="00FD50E7" w:rsidP="00C3395F">
            <w:pPr>
              <w:spacing w:after="0" w:line="240" w:lineRule="auto"/>
              <w:jc w:val="center"/>
              <w:rPr>
                <w:rFonts w:ascii="Times New Roman" w:hAnsi="Times New Roman" w:cs="Times New Roman"/>
                <w:b/>
                <w:bCs/>
              </w:rPr>
            </w:pPr>
          </w:p>
        </w:tc>
        <w:tc>
          <w:tcPr>
            <w:tcW w:w="332" w:type="pct"/>
            <w:vAlign w:val="center"/>
          </w:tcPr>
          <w:p w14:paraId="1E0A2507" w14:textId="77777777" w:rsidR="00FD50E7" w:rsidRPr="009E09EA" w:rsidRDefault="00FD50E7" w:rsidP="00C3395F">
            <w:pPr>
              <w:spacing w:after="0" w:line="240" w:lineRule="auto"/>
              <w:jc w:val="center"/>
              <w:rPr>
                <w:rFonts w:ascii="Times New Roman" w:hAnsi="Times New Roman" w:cs="Times New Roman"/>
                <w:b/>
                <w:bCs/>
              </w:rPr>
            </w:pPr>
            <w:r w:rsidRPr="009E09EA">
              <w:rPr>
                <w:rFonts w:ascii="Times New Roman" w:hAnsi="Times New Roman" w:cs="Times New Roman"/>
                <w:b/>
                <w:bCs/>
              </w:rPr>
              <w:t>600</w:t>
            </w:r>
          </w:p>
        </w:tc>
      </w:tr>
    </w:tbl>
    <w:p w14:paraId="275BA3EC" w14:textId="77777777" w:rsidR="00FC5A8D" w:rsidRPr="009E09EA" w:rsidRDefault="00FC5A8D" w:rsidP="00C3395F">
      <w:pPr>
        <w:spacing w:after="0" w:line="240" w:lineRule="auto"/>
        <w:jc w:val="center"/>
        <w:rPr>
          <w:rFonts w:ascii="Times New Roman" w:hAnsi="Times New Roman" w:cs="Times New Roman"/>
        </w:rPr>
      </w:pPr>
    </w:p>
    <w:p w14:paraId="01AC5B65" w14:textId="77777777" w:rsidR="00FC5A8D" w:rsidRPr="009E09EA" w:rsidRDefault="00FC5A8D">
      <w:pPr>
        <w:spacing w:after="200" w:line="276" w:lineRule="auto"/>
        <w:rPr>
          <w:rFonts w:ascii="Times New Roman" w:hAnsi="Times New Roman" w:cs="Times New Roman"/>
        </w:rPr>
      </w:pPr>
      <w:r w:rsidRPr="009E09EA">
        <w:rPr>
          <w:rFonts w:ascii="Times New Roman" w:hAnsi="Times New Roman" w:cs="Times New Roman"/>
        </w:rPr>
        <w:br w:type="page"/>
      </w:r>
    </w:p>
    <w:p w14:paraId="4C3AF02E" w14:textId="77777777" w:rsidR="00FD50E7" w:rsidRPr="009E09EA" w:rsidRDefault="00FD50E7" w:rsidP="00C3395F">
      <w:pPr>
        <w:spacing w:after="0" w:line="240" w:lineRule="auto"/>
        <w:jc w:val="center"/>
        <w:rPr>
          <w:rFonts w:ascii="Times New Roman" w:hAnsi="Times New Roman" w:cs="Times New Roman"/>
        </w:rPr>
      </w:pPr>
    </w:p>
    <w:tbl>
      <w:tblPr>
        <w:tblW w:w="9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0"/>
        <w:gridCol w:w="1523"/>
        <w:gridCol w:w="3743"/>
        <w:gridCol w:w="870"/>
        <w:gridCol w:w="725"/>
        <w:gridCol w:w="787"/>
        <w:gridCol w:w="704"/>
        <w:gridCol w:w="670"/>
      </w:tblGrid>
      <w:tr w:rsidR="004D01C3" w:rsidRPr="009E09EA" w14:paraId="46134BB1" w14:textId="77777777" w:rsidTr="00AD0630">
        <w:trPr>
          <w:cantSplit/>
          <w:trHeight w:val="245"/>
          <w:tblHeader/>
          <w:jc w:val="center"/>
        </w:trPr>
        <w:tc>
          <w:tcPr>
            <w:tcW w:w="790" w:type="dxa"/>
            <w:shd w:val="clear" w:color="auto" w:fill="auto"/>
            <w:vAlign w:val="center"/>
          </w:tcPr>
          <w:p w14:paraId="0C1D014A"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1523" w:type="dxa"/>
            <w:shd w:val="clear" w:color="auto" w:fill="auto"/>
            <w:vAlign w:val="center"/>
          </w:tcPr>
          <w:p w14:paraId="4FC71F91"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3743" w:type="dxa"/>
            <w:shd w:val="clear" w:color="auto" w:fill="auto"/>
            <w:vAlign w:val="center"/>
          </w:tcPr>
          <w:p w14:paraId="2512D38C"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r w:rsidRPr="009E09EA">
              <w:rPr>
                <w:rFonts w:ascii="Times New Roman" w:hAnsi="Times New Roman" w:cs="Times New Roman"/>
                <w:b/>
              </w:rPr>
              <w:t>SEMESTER – III</w:t>
            </w:r>
          </w:p>
        </w:tc>
        <w:tc>
          <w:tcPr>
            <w:tcW w:w="870" w:type="dxa"/>
            <w:shd w:val="clear" w:color="auto" w:fill="auto"/>
            <w:vAlign w:val="center"/>
          </w:tcPr>
          <w:p w14:paraId="5E4A5B7A"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725" w:type="dxa"/>
            <w:shd w:val="clear" w:color="auto" w:fill="auto"/>
            <w:vAlign w:val="center"/>
          </w:tcPr>
          <w:p w14:paraId="65A44B4F"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787" w:type="dxa"/>
            <w:shd w:val="clear" w:color="auto" w:fill="auto"/>
            <w:vAlign w:val="center"/>
          </w:tcPr>
          <w:p w14:paraId="6AE9F66E"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704" w:type="dxa"/>
            <w:shd w:val="clear" w:color="auto" w:fill="auto"/>
            <w:vAlign w:val="center"/>
          </w:tcPr>
          <w:p w14:paraId="2C9FC6E8"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670" w:type="dxa"/>
            <w:shd w:val="clear" w:color="auto" w:fill="auto"/>
            <w:vAlign w:val="center"/>
          </w:tcPr>
          <w:p w14:paraId="089E9052"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r>
      <w:tr w:rsidR="004D01C3" w:rsidRPr="009E09EA" w14:paraId="535288D7" w14:textId="77777777" w:rsidTr="00AD0630">
        <w:trPr>
          <w:cantSplit/>
          <w:trHeight w:val="288"/>
          <w:tblHeader/>
          <w:jc w:val="center"/>
        </w:trPr>
        <w:tc>
          <w:tcPr>
            <w:tcW w:w="790" w:type="dxa"/>
            <w:vMerge w:val="restart"/>
            <w:vAlign w:val="center"/>
          </w:tcPr>
          <w:p w14:paraId="6D4B9E17"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A</w:t>
            </w:r>
          </w:p>
        </w:tc>
        <w:tc>
          <w:tcPr>
            <w:tcW w:w="1523" w:type="dxa"/>
          </w:tcPr>
          <w:p w14:paraId="08FCBB90"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OC31</w:t>
            </w:r>
          </w:p>
        </w:tc>
        <w:tc>
          <w:tcPr>
            <w:tcW w:w="3743" w:type="dxa"/>
          </w:tcPr>
          <w:p w14:paraId="62B449AB" w14:textId="77777777" w:rsidR="004D01C3" w:rsidRPr="009E09EA" w:rsidRDefault="004D01C3" w:rsidP="004D01C3">
            <w:pPr>
              <w:spacing w:after="0" w:line="240" w:lineRule="auto"/>
              <w:rPr>
                <w:rFonts w:ascii="Times New Roman" w:hAnsi="Times New Roman" w:cs="Times New Roman"/>
              </w:rPr>
            </w:pPr>
            <w:r w:rsidRPr="00471BBB">
              <w:rPr>
                <w:rFonts w:ascii="Times New Roman" w:hAnsi="Times New Roman" w:cs="Times New Roman"/>
                <w:b/>
                <w:bCs/>
                <w:lang w:val="en-GB"/>
              </w:rPr>
              <w:t xml:space="preserve">Core </w:t>
            </w:r>
            <w:proofErr w:type="gramStart"/>
            <w:r w:rsidRPr="00471BBB">
              <w:rPr>
                <w:rFonts w:ascii="Times New Roman" w:hAnsi="Times New Roman" w:cs="Times New Roman"/>
                <w:b/>
                <w:bCs/>
                <w:lang w:val="en-GB"/>
              </w:rPr>
              <w:t>VII :</w:t>
            </w:r>
            <w:proofErr w:type="gramEnd"/>
            <w:r w:rsidRPr="00471BBB">
              <w:rPr>
                <w:rFonts w:ascii="Times New Roman" w:hAnsi="Times New Roman" w:cs="Times New Roman"/>
                <w:b/>
                <w:bCs/>
                <w:lang w:val="en-GB"/>
              </w:rPr>
              <w:t xml:space="preserve"> </w:t>
            </w:r>
            <w:r w:rsidRPr="009E09EA">
              <w:rPr>
                <w:rFonts w:ascii="Times New Roman" w:hAnsi="Times New Roman" w:cs="Times New Roman"/>
                <w:lang w:val="en-GB"/>
              </w:rPr>
              <w:t>Geophysics</w:t>
            </w:r>
          </w:p>
        </w:tc>
        <w:tc>
          <w:tcPr>
            <w:tcW w:w="870" w:type="dxa"/>
            <w:vAlign w:val="center"/>
          </w:tcPr>
          <w:p w14:paraId="397B1477"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725" w:type="dxa"/>
            <w:vAlign w:val="center"/>
          </w:tcPr>
          <w:p w14:paraId="41CCEFEC"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6</w:t>
            </w:r>
          </w:p>
        </w:tc>
        <w:tc>
          <w:tcPr>
            <w:tcW w:w="787" w:type="dxa"/>
            <w:vAlign w:val="center"/>
          </w:tcPr>
          <w:p w14:paraId="6E1D10A4"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vAlign w:val="center"/>
          </w:tcPr>
          <w:p w14:paraId="6C145099"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vAlign w:val="center"/>
          </w:tcPr>
          <w:p w14:paraId="6264E282"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5A266B84" w14:textId="77777777" w:rsidTr="00AD0630">
        <w:trPr>
          <w:cantSplit/>
          <w:trHeight w:val="288"/>
          <w:tblHeader/>
          <w:jc w:val="center"/>
        </w:trPr>
        <w:tc>
          <w:tcPr>
            <w:tcW w:w="790" w:type="dxa"/>
            <w:vMerge/>
            <w:vAlign w:val="center"/>
          </w:tcPr>
          <w:p w14:paraId="2058845D" w14:textId="77777777" w:rsidR="004D01C3" w:rsidRPr="009E09EA" w:rsidRDefault="004D01C3" w:rsidP="004D01C3">
            <w:pPr>
              <w:spacing w:after="0" w:line="240" w:lineRule="auto"/>
              <w:jc w:val="center"/>
              <w:rPr>
                <w:rFonts w:ascii="Times New Roman" w:hAnsi="Times New Roman" w:cs="Times New Roman"/>
              </w:rPr>
            </w:pPr>
          </w:p>
        </w:tc>
        <w:tc>
          <w:tcPr>
            <w:tcW w:w="1523" w:type="dxa"/>
          </w:tcPr>
          <w:p w14:paraId="7EDA989B"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OC32</w:t>
            </w:r>
          </w:p>
        </w:tc>
        <w:tc>
          <w:tcPr>
            <w:tcW w:w="3743" w:type="dxa"/>
          </w:tcPr>
          <w:p w14:paraId="231D74B0" w14:textId="77777777" w:rsidR="004D01C3" w:rsidRPr="009E09EA" w:rsidRDefault="004D01C3" w:rsidP="004D01C3">
            <w:pPr>
              <w:spacing w:after="0" w:line="240" w:lineRule="auto"/>
              <w:rPr>
                <w:rFonts w:ascii="Times New Roman" w:hAnsi="Times New Roman" w:cs="Times New Roman"/>
              </w:rPr>
            </w:pPr>
            <w:r w:rsidRPr="00471BBB">
              <w:rPr>
                <w:rFonts w:ascii="Times New Roman" w:hAnsi="Times New Roman" w:cs="Times New Roman"/>
                <w:b/>
                <w:lang w:val="en-GB"/>
              </w:rPr>
              <w:t xml:space="preserve">Core </w:t>
            </w:r>
            <w:proofErr w:type="gramStart"/>
            <w:r w:rsidRPr="00471BBB">
              <w:rPr>
                <w:rFonts w:ascii="Times New Roman" w:hAnsi="Times New Roman" w:cs="Times New Roman"/>
                <w:b/>
                <w:lang w:val="en-GB"/>
              </w:rPr>
              <w:t>VIII :</w:t>
            </w:r>
            <w:proofErr w:type="gramEnd"/>
            <w:r w:rsidRPr="00471BBB">
              <w:rPr>
                <w:rFonts w:ascii="Times New Roman" w:hAnsi="Times New Roman" w:cs="Times New Roman"/>
                <w:b/>
                <w:lang w:val="en-GB"/>
              </w:rPr>
              <w:t xml:space="preserve"> </w:t>
            </w:r>
            <w:r w:rsidRPr="009E09EA">
              <w:rPr>
                <w:rFonts w:ascii="Times New Roman" w:hAnsi="Times New Roman" w:cs="Times New Roman"/>
                <w:bCs/>
                <w:lang w:val="en-GB"/>
              </w:rPr>
              <w:t>Hydrogeology</w:t>
            </w:r>
          </w:p>
        </w:tc>
        <w:tc>
          <w:tcPr>
            <w:tcW w:w="870" w:type="dxa"/>
            <w:vAlign w:val="center"/>
          </w:tcPr>
          <w:p w14:paraId="3C123983"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725" w:type="dxa"/>
            <w:vAlign w:val="center"/>
          </w:tcPr>
          <w:p w14:paraId="22352B90"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6</w:t>
            </w:r>
          </w:p>
        </w:tc>
        <w:tc>
          <w:tcPr>
            <w:tcW w:w="787" w:type="dxa"/>
            <w:vAlign w:val="center"/>
          </w:tcPr>
          <w:p w14:paraId="6CD4E609"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vAlign w:val="center"/>
          </w:tcPr>
          <w:p w14:paraId="3E89E659"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vAlign w:val="center"/>
          </w:tcPr>
          <w:p w14:paraId="4B56C092"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5E462F3A" w14:textId="77777777" w:rsidTr="00AD0630">
        <w:trPr>
          <w:cantSplit/>
          <w:trHeight w:val="288"/>
          <w:tblHeader/>
          <w:jc w:val="center"/>
        </w:trPr>
        <w:tc>
          <w:tcPr>
            <w:tcW w:w="790" w:type="dxa"/>
            <w:vMerge/>
            <w:vAlign w:val="center"/>
          </w:tcPr>
          <w:p w14:paraId="0EF795ED" w14:textId="77777777" w:rsidR="004D01C3" w:rsidRPr="009E09EA" w:rsidRDefault="004D01C3" w:rsidP="004D01C3">
            <w:pPr>
              <w:spacing w:after="0" w:line="240" w:lineRule="auto"/>
              <w:jc w:val="center"/>
              <w:rPr>
                <w:rFonts w:ascii="Times New Roman" w:hAnsi="Times New Roman" w:cs="Times New Roman"/>
              </w:rPr>
            </w:pPr>
          </w:p>
        </w:tc>
        <w:tc>
          <w:tcPr>
            <w:tcW w:w="1523" w:type="dxa"/>
            <w:tcBorders>
              <w:bottom w:val="single" w:sz="4" w:space="0" w:color="000000"/>
            </w:tcBorders>
          </w:tcPr>
          <w:p w14:paraId="4B3F58F3"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OP33</w:t>
            </w:r>
          </w:p>
        </w:tc>
        <w:tc>
          <w:tcPr>
            <w:tcW w:w="3743" w:type="dxa"/>
            <w:tcBorders>
              <w:bottom w:val="single" w:sz="4" w:space="0" w:color="000000"/>
            </w:tcBorders>
          </w:tcPr>
          <w:p w14:paraId="5844306D" w14:textId="4B653957" w:rsidR="004D01C3" w:rsidRPr="009E09EA" w:rsidRDefault="004D01C3" w:rsidP="004D01C3">
            <w:pPr>
              <w:spacing w:after="0" w:line="240" w:lineRule="auto"/>
              <w:rPr>
                <w:rFonts w:ascii="Times New Roman" w:hAnsi="Times New Roman" w:cs="Times New Roman"/>
              </w:rPr>
            </w:pPr>
            <w:r w:rsidRPr="00471BBB">
              <w:rPr>
                <w:rFonts w:ascii="Times New Roman" w:hAnsi="Times New Roman" w:cs="Times New Roman"/>
                <w:b/>
                <w:lang w:val="en-GB"/>
              </w:rPr>
              <w:t xml:space="preserve">Core </w:t>
            </w:r>
            <w:proofErr w:type="gramStart"/>
            <w:r w:rsidRPr="00471BBB">
              <w:rPr>
                <w:rFonts w:ascii="Times New Roman" w:hAnsi="Times New Roman" w:cs="Times New Roman"/>
                <w:b/>
                <w:lang w:val="en-GB"/>
              </w:rPr>
              <w:t>IX :</w:t>
            </w:r>
            <w:proofErr w:type="gramEnd"/>
            <w:r w:rsidRPr="00471BBB">
              <w:rPr>
                <w:rFonts w:ascii="Times New Roman" w:hAnsi="Times New Roman" w:cs="Times New Roman"/>
                <w:b/>
                <w:lang w:val="en-GB"/>
              </w:rPr>
              <w:t xml:space="preserve"> </w:t>
            </w:r>
            <w:r w:rsidR="005609BF" w:rsidRPr="005609BF">
              <w:rPr>
                <w:rFonts w:ascii="Times New Roman" w:hAnsi="Times New Roman" w:cs="Times New Roman"/>
                <w:lang w:val="en-GB"/>
              </w:rPr>
              <w:t>Practical III:</w:t>
            </w:r>
            <w:r w:rsidR="005609BF">
              <w:rPr>
                <w:rFonts w:ascii="Times New Roman" w:hAnsi="Times New Roman" w:cs="Times New Roman"/>
                <w:b/>
                <w:lang w:val="en-GB"/>
              </w:rPr>
              <w:t xml:space="preserve"> </w:t>
            </w:r>
            <w:r w:rsidRPr="009E09EA">
              <w:rPr>
                <w:rFonts w:ascii="Times New Roman" w:hAnsi="Times New Roman" w:cs="Times New Roman"/>
                <w:bCs/>
                <w:lang w:val="en-GB"/>
              </w:rPr>
              <w:t>Geophysics Practical</w:t>
            </w:r>
          </w:p>
        </w:tc>
        <w:tc>
          <w:tcPr>
            <w:tcW w:w="870" w:type="dxa"/>
            <w:tcBorders>
              <w:bottom w:val="single" w:sz="4" w:space="0" w:color="000000"/>
            </w:tcBorders>
            <w:vAlign w:val="center"/>
          </w:tcPr>
          <w:p w14:paraId="4B02B0BF"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725" w:type="dxa"/>
            <w:tcBorders>
              <w:bottom w:val="single" w:sz="4" w:space="0" w:color="000000"/>
            </w:tcBorders>
            <w:vAlign w:val="center"/>
          </w:tcPr>
          <w:p w14:paraId="41435F7C"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6</w:t>
            </w:r>
          </w:p>
        </w:tc>
        <w:tc>
          <w:tcPr>
            <w:tcW w:w="787" w:type="dxa"/>
            <w:tcBorders>
              <w:bottom w:val="single" w:sz="4" w:space="0" w:color="000000"/>
            </w:tcBorders>
            <w:vAlign w:val="center"/>
          </w:tcPr>
          <w:p w14:paraId="50B2F88E"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tcBorders>
              <w:bottom w:val="single" w:sz="4" w:space="0" w:color="000000"/>
            </w:tcBorders>
            <w:vAlign w:val="center"/>
          </w:tcPr>
          <w:p w14:paraId="7CF637A0"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tcBorders>
              <w:bottom w:val="single" w:sz="4" w:space="0" w:color="000000"/>
            </w:tcBorders>
            <w:vAlign w:val="center"/>
          </w:tcPr>
          <w:p w14:paraId="0CC0DF60"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60796084" w14:textId="77777777" w:rsidTr="00AD0630">
        <w:trPr>
          <w:cantSplit/>
          <w:trHeight w:val="288"/>
          <w:tblHeader/>
          <w:jc w:val="center"/>
        </w:trPr>
        <w:tc>
          <w:tcPr>
            <w:tcW w:w="790" w:type="dxa"/>
            <w:vMerge/>
            <w:vAlign w:val="center"/>
          </w:tcPr>
          <w:p w14:paraId="458EBD9B" w14:textId="77777777" w:rsidR="004D01C3" w:rsidRPr="009E09EA" w:rsidRDefault="004D01C3" w:rsidP="004D01C3">
            <w:pPr>
              <w:spacing w:after="0" w:line="240" w:lineRule="auto"/>
              <w:jc w:val="center"/>
              <w:rPr>
                <w:rFonts w:ascii="Times New Roman" w:hAnsi="Times New Roman" w:cs="Times New Roman"/>
              </w:rPr>
            </w:pPr>
          </w:p>
        </w:tc>
        <w:tc>
          <w:tcPr>
            <w:tcW w:w="1523" w:type="dxa"/>
            <w:tcBorders>
              <w:bottom w:val="single" w:sz="4" w:space="0" w:color="000000"/>
            </w:tcBorders>
          </w:tcPr>
          <w:p w14:paraId="100CAE9D"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OP34</w:t>
            </w:r>
          </w:p>
        </w:tc>
        <w:tc>
          <w:tcPr>
            <w:tcW w:w="3743" w:type="dxa"/>
            <w:tcBorders>
              <w:bottom w:val="single" w:sz="4" w:space="0" w:color="000000"/>
            </w:tcBorders>
          </w:tcPr>
          <w:p w14:paraId="51938591" w14:textId="57B4D3FF" w:rsidR="004D01C3" w:rsidRPr="009E09EA" w:rsidRDefault="004D01C3" w:rsidP="004D01C3">
            <w:pPr>
              <w:spacing w:after="0" w:line="240" w:lineRule="auto"/>
              <w:rPr>
                <w:rFonts w:ascii="Times New Roman" w:hAnsi="Times New Roman" w:cs="Times New Roman"/>
              </w:rPr>
            </w:pPr>
            <w:r w:rsidRPr="00471BBB">
              <w:rPr>
                <w:rFonts w:ascii="Times New Roman" w:hAnsi="Times New Roman" w:cs="Times New Roman"/>
                <w:b/>
                <w:lang w:val="en-GB"/>
              </w:rPr>
              <w:t xml:space="preserve">Core </w:t>
            </w:r>
            <w:proofErr w:type="gramStart"/>
            <w:r w:rsidRPr="00471BBB">
              <w:rPr>
                <w:rFonts w:ascii="Times New Roman" w:hAnsi="Times New Roman" w:cs="Times New Roman"/>
                <w:b/>
                <w:lang w:val="en-GB"/>
              </w:rPr>
              <w:t>X :</w:t>
            </w:r>
            <w:proofErr w:type="gramEnd"/>
            <w:r w:rsidRPr="00471BBB">
              <w:rPr>
                <w:rFonts w:ascii="Times New Roman" w:hAnsi="Times New Roman" w:cs="Times New Roman"/>
                <w:b/>
                <w:lang w:val="en-GB"/>
              </w:rPr>
              <w:t xml:space="preserve"> </w:t>
            </w:r>
            <w:r w:rsidR="005609BF" w:rsidRPr="005609BF">
              <w:rPr>
                <w:rFonts w:ascii="Times New Roman" w:hAnsi="Times New Roman" w:cs="Times New Roman"/>
                <w:lang w:val="en-GB"/>
              </w:rPr>
              <w:t>Practical IV:</w:t>
            </w:r>
            <w:r w:rsidR="005609BF">
              <w:rPr>
                <w:rFonts w:ascii="Times New Roman" w:hAnsi="Times New Roman" w:cs="Times New Roman"/>
                <w:b/>
                <w:lang w:val="en-GB"/>
              </w:rPr>
              <w:t xml:space="preserve"> </w:t>
            </w:r>
            <w:r w:rsidRPr="009E09EA">
              <w:rPr>
                <w:rFonts w:ascii="Times New Roman" w:hAnsi="Times New Roman" w:cs="Times New Roman"/>
                <w:bCs/>
                <w:lang w:val="en-GB"/>
              </w:rPr>
              <w:t>Applied Hydrogeology Practical</w:t>
            </w:r>
          </w:p>
        </w:tc>
        <w:tc>
          <w:tcPr>
            <w:tcW w:w="870" w:type="dxa"/>
            <w:tcBorders>
              <w:bottom w:val="single" w:sz="4" w:space="0" w:color="000000"/>
            </w:tcBorders>
            <w:vAlign w:val="center"/>
          </w:tcPr>
          <w:p w14:paraId="2377DEEC"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725" w:type="dxa"/>
            <w:tcBorders>
              <w:bottom w:val="single" w:sz="4" w:space="0" w:color="000000"/>
            </w:tcBorders>
            <w:vAlign w:val="center"/>
          </w:tcPr>
          <w:p w14:paraId="48AFD601"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6</w:t>
            </w:r>
          </w:p>
        </w:tc>
        <w:tc>
          <w:tcPr>
            <w:tcW w:w="787" w:type="dxa"/>
            <w:tcBorders>
              <w:bottom w:val="single" w:sz="4" w:space="0" w:color="000000"/>
            </w:tcBorders>
            <w:vAlign w:val="center"/>
          </w:tcPr>
          <w:p w14:paraId="1CB1CF23"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tcBorders>
              <w:bottom w:val="single" w:sz="4" w:space="0" w:color="000000"/>
            </w:tcBorders>
            <w:vAlign w:val="center"/>
          </w:tcPr>
          <w:p w14:paraId="6C644555"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tcBorders>
              <w:bottom w:val="single" w:sz="4" w:space="0" w:color="000000"/>
            </w:tcBorders>
            <w:vAlign w:val="center"/>
          </w:tcPr>
          <w:p w14:paraId="5DC4C2FE"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7B9E1803" w14:textId="77777777" w:rsidTr="00AD0630">
        <w:trPr>
          <w:cantSplit/>
          <w:trHeight w:val="288"/>
          <w:tblHeader/>
          <w:jc w:val="center"/>
        </w:trPr>
        <w:tc>
          <w:tcPr>
            <w:tcW w:w="790" w:type="dxa"/>
            <w:vMerge/>
            <w:vAlign w:val="center"/>
          </w:tcPr>
          <w:p w14:paraId="2B78846B" w14:textId="77777777" w:rsidR="004D01C3" w:rsidRPr="009E09EA" w:rsidRDefault="004D01C3" w:rsidP="004D01C3">
            <w:pPr>
              <w:spacing w:after="0" w:line="240" w:lineRule="auto"/>
              <w:jc w:val="center"/>
              <w:rPr>
                <w:rFonts w:ascii="Times New Roman" w:hAnsi="Times New Roman" w:cs="Times New Roman"/>
              </w:rPr>
            </w:pPr>
          </w:p>
        </w:tc>
        <w:tc>
          <w:tcPr>
            <w:tcW w:w="1523" w:type="dxa"/>
            <w:tcBorders>
              <w:bottom w:val="nil"/>
            </w:tcBorders>
          </w:tcPr>
          <w:p w14:paraId="497CB5E4" w14:textId="77777777" w:rsidR="004D01C3" w:rsidRPr="009E09EA" w:rsidRDefault="004D01C3" w:rsidP="004D01C3">
            <w:pPr>
              <w:spacing w:after="0" w:line="240" w:lineRule="auto"/>
              <w:jc w:val="center"/>
              <w:rPr>
                <w:rFonts w:ascii="Times New Roman" w:hAnsi="Times New Roman" w:cs="Times New Roman"/>
              </w:rPr>
            </w:pPr>
          </w:p>
        </w:tc>
        <w:tc>
          <w:tcPr>
            <w:tcW w:w="3743" w:type="dxa"/>
            <w:tcBorders>
              <w:bottom w:val="nil"/>
            </w:tcBorders>
          </w:tcPr>
          <w:p w14:paraId="505ACE6F" w14:textId="77777777" w:rsidR="004D01C3" w:rsidRPr="00471BBB" w:rsidRDefault="004D01C3" w:rsidP="004D01C3">
            <w:pPr>
              <w:spacing w:after="0" w:line="240" w:lineRule="auto"/>
              <w:rPr>
                <w:rFonts w:ascii="Times New Roman" w:hAnsi="Times New Roman" w:cs="Times New Roman"/>
                <w:b/>
                <w:bCs/>
              </w:rPr>
            </w:pPr>
            <w:r w:rsidRPr="00471BBB">
              <w:rPr>
                <w:rFonts w:ascii="Times New Roman" w:hAnsi="Times New Roman" w:cs="Times New Roman"/>
                <w:b/>
                <w:bCs/>
              </w:rPr>
              <w:t>Elective–</w:t>
            </w:r>
            <w:proofErr w:type="gramStart"/>
            <w:r w:rsidRPr="00471BBB">
              <w:rPr>
                <w:rFonts w:ascii="Times New Roman" w:hAnsi="Times New Roman" w:cs="Times New Roman"/>
                <w:b/>
                <w:bCs/>
              </w:rPr>
              <w:t>V :</w:t>
            </w:r>
            <w:proofErr w:type="gramEnd"/>
            <w:r w:rsidRPr="00471BBB">
              <w:rPr>
                <w:rFonts w:ascii="Times New Roman" w:hAnsi="Times New Roman" w:cs="Times New Roman"/>
                <w:b/>
                <w:bCs/>
              </w:rPr>
              <w:t xml:space="preserve"> </w:t>
            </w:r>
          </w:p>
        </w:tc>
        <w:tc>
          <w:tcPr>
            <w:tcW w:w="870" w:type="dxa"/>
            <w:tcBorders>
              <w:bottom w:val="nil"/>
            </w:tcBorders>
          </w:tcPr>
          <w:p w14:paraId="46AE53A9" w14:textId="77777777" w:rsidR="004D01C3" w:rsidRPr="009E09EA" w:rsidRDefault="004D01C3" w:rsidP="004D01C3">
            <w:pPr>
              <w:spacing w:after="0" w:line="240" w:lineRule="auto"/>
              <w:jc w:val="center"/>
              <w:rPr>
                <w:rFonts w:ascii="Times New Roman" w:hAnsi="Times New Roman" w:cs="Times New Roman"/>
              </w:rPr>
            </w:pPr>
          </w:p>
        </w:tc>
        <w:tc>
          <w:tcPr>
            <w:tcW w:w="725" w:type="dxa"/>
            <w:tcBorders>
              <w:bottom w:val="nil"/>
            </w:tcBorders>
          </w:tcPr>
          <w:p w14:paraId="28CC6458" w14:textId="77777777" w:rsidR="004D01C3" w:rsidRPr="009E09EA" w:rsidRDefault="004D01C3" w:rsidP="004D01C3">
            <w:pPr>
              <w:spacing w:after="0" w:line="240" w:lineRule="auto"/>
              <w:jc w:val="center"/>
              <w:rPr>
                <w:rFonts w:ascii="Times New Roman" w:hAnsi="Times New Roman" w:cs="Times New Roman"/>
              </w:rPr>
            </w:pPr>
          </w:p>
        </w:tc>
        <w:tc>
          <w:tcPr>
            <w:tcW w:w="787" w:type="dxa"/>
            <w:tcBorders>
              <w:bottom w:val="nil"/>
            </w:tcBorders>
          </w:tcPr>
          <w:p w14:paraId="443257AA" w14:textId="77777777" w:rsidR="004D01C3" w:rsidRPr="009E09EA" w:rsidRDefault="004D01C3" w:rsidP="004D01C3">
            <w:pPr>
              <w:spacing w:after="0" w:line="240" w:lineRule="auto"/>
              <w:jc w:val="center"/>
              <w:rPr>
                <w:rFonts w:ascii="Times New Roman" w:hAnsi="Times New Roman" w:cs="Times New Roman"/>
              </w:rPr>
            </w:pPr>
          </w:p>
        </w:tc>
        <w:tc>
          <w:tcPr>
            <w:tcW w:w="704" w:type="dxa"/>
            <w:tcBorders>
              <w:bottom w:val="nil"/>
            </w:tcBorders>
          </w:tcPr>
          <w:p w14:paraId="5A59EA79" w14:textId="77777777" w:rsidR="004D01C3" w:rsidRPr="009E09EA" w:rsidRDefault="004D01C3" w:rsidP="004D01C3">
            <w:pPr>
              <w:spacing w:after="0" w:line="240" w:lineRule="auto"/>
              <w:jc w:val="center"/>
              <w:rPr>
                <w:rFonts w:ascii="Times New Roman" w:hAnsi="Times New Roman" w:cs="Times New Roman"/>
              </w:rPr>
            </w:pPr>
          </w:p>
        </w:tc>
        <w:tc>
          <w:tcPr>
            <w:tcW w:w="670" w:type="dxa"/>
            <w:tcBorders>
              <w:bottom w:val="nil"/>
            </w:tcBorders>
          </w:tcPr>
          <w:p w14:paraId="46851C5E" w14:textId="77777777" w:rsidR="004D01C3" w:rsidRPr="009E09EA" w:rsidRDefault="004D01C3" w:rsidP="004D01C3">
            <w:pPr>
              <w:spacing w:after="0" w:line="240" w:lineRule="auto"/>
              <w:jc w:val="center"/>
              <w:rPr>
                <w:rFonts w:ascii="Times New Roman" w:hAnsi="Times New Roman" w:cs="Times New Roman"/>
              </w:rPr>
            </w:pPr>
          </w:p>
        </w:tc>
      </w:tr>
      <w:tr w:rsidR="004D01C3" w:rsidRPr="009E09EA" w14:paraId="4E7E9F4B" w14:textId="77777777" w:rsidTr="00AD0630">
        <w:trPr>
          <w:cantSplit/>
          <w:trHeight w:val="288"/>
          <w:tblHeader/>
          <w:jc w:val="center"/>
        </w:trPr>
        <w:tc>
          <w:tcPr>
            <w:tcW w:w="790" w:type="dxa"/>
            <w:vMerge/>
            <w:vAlign w:val="center"/>
          </w:tcPr>
          <w:p w14:paraId="7B0C316F" w14:textId="77777777" w:rsidR="004D01C3" w:rsidRPr="009E09EA" w:rsidRDefault="004D01C3" w:rsidP="004D01C3">
            <w:pPr>
              <w:spacing w:after="0" w:line="240" w:lineRule="auto"/>
              <w:jc w:val="center"/>
              <w:rPr>
                <w:rFonts w:ascii="Times New Roman" w:hAnsi="Times New Roman" w:cs="Times New Roman"/>
              </w:rPr>
            </w:pPr>
          </w:p>
        </w:tc>
        <w:tc>
          <w:tcPr>
            <w:tcW w:w="1523" w:type="dxa"/>
            <w:tcBorders>
              <w:top w:val="nil"/>
              <w:bottom w:val="nil"/>
            </w:tcBorders>
          </w:tcPr>
          <w:p w14:paraId="1DD16364"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OE35</w:t>
            </w:r>
          </w:p>
        </w:tc>
        <w:tc>
          <w:tcPr>
            <w:tcW w:w="3743" w:type="dxa"/>
            <w:tcBorders>
              <w:top w:val="nil"/>
              <w:bottom w:val="nil"/>
            </w:tcBorders>
          </w:tcPr>
          <w:p w14:paraId="04DEB4BF" w14:textId="77777777" w:rsidR="004D01C3" w:rsidRPr="009E09EA" w:rsidRDefault="004D01C3" w:rsidP="004D01C3">
            <w:pPr>
              <w:spacing w:after="0" w:line="240" w:lineRule="auto"/>
              <w:rPr>
                <w:rFonts w:ascii="Times New Roman" w:hAnsi="Times New Roman" w:cs="Times New Roman"/>
              </w:rPr>
            </w:pPr>
            <w:r w:rsidRPr="009E09EA">
              <w:rPr>
                <w:rFonts w:ascii="Times New Roman" w:hAnsi="Times New Roman" w:cs="Times New Roman"/>
                <w:bCs/>
                <w:lang w:val="en-GB"/>
              </w:rPr>
              <w:t xml:space="preserve"> Economic Geology</w:t>
            </w:r>
          </w:p>
        </w:tc>
        <w:tc>
          <w:tcPr>
            <w:tcW w:w="870" w:type="dxa"/>
            <w:tcBorders>
              <w:top w:val="nil"/>
              <w:bottom w:val="nil"/>
            </w:tcBorders>
          </w:tcPr>
          <w:p w14:paraId="6EC8A673"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725" w:type="dxa"/>
            <w:tcBorders>
              <w:top w:val="nil"/>
              <w:bottom w:val="nil"/>
            </w:tcBorders>
          </w:tcPr>
          <w:p w14:paraId="22A68A48"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787" w:type="dxa"/>
            <w:tcBorders>
              <w:top w:val="nil"/>
              <w:bottom w:val="nil"/>
            </w:tcBorders>
          </w:tcPr>
          <w:p w14:paraId="6A13B369"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tcBorders>
              <w:top w:val="nil"/>
              <w:bottom w:val="nil"/>
            </w:tcBorders>
          </w:tcPr>
          <w:p w14:paraId="10D6B962"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tcBorders>
              <w:top w:val="nil"/>
              <w:bottom w:val="nil"/>
            </w:tcBorders>
          </w:tcPr>
          <w:p w14:paraId="1892B035"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4AC8A94B" w14:textId="77777777" w:rsidTr="00AD0630">
        <w:trPr>
          <w:cantSplit/>
          <w:trHeight w:val="269"/>
          <w:tblHeader/>
          <w:jc w:val="center"/>
        </w:trPr>
        <w:tc>
          <w:tcPr>
            <w:tcW w:w="790" w:type="dxa"/>
          </w:tcPr>
          <w:p w14:paraId="6AB1E95E" w14:textId="77777777" w:rsidR="00471BBB" w:rsidRDefault="00471BBB" w:rsidP="004D01C3">
            <w:pPr>
              <w:spacing w:after="0" w:line="240" w:lineRule="auto"/>
              <w:jc w:val="center"/>
              <w:rPr>
                <w:rFonts w:ascii="Times New Roman" w:hAnsi="Times New Roman" w:cs="Times New Roman"/>
              </w:rPr>
            </w:pPr>
          </w:p>
          <w:p w14:paraId="4652B548" w14:textId="77777777" w:rsidR="004D01C3" w:rsidRPr="009E09EA" w:rsidRDefault="004D01C3" w:rsidP="004D01C3">
            <w:pPr>
              <w:spacing w:after="0" w:line="240" w:lineRule="auto"/>
              <w:jc w:val="center"/>
              <w:rPr>
                <w:rFonts w:ascii="Times New Roman" w:hAnsi="Times New Roman" w:cs="Times New Roman"/>
                <w:b/>
              </w:rPr>
            </w:pPr>
            <w:r w:rsidRPr="009E09EA">
              <w:rPr>
                <w:rFonts w:ascii="Times New Roman" w:hAnsi="Times New Roman" w:cs="Times New Roman"/>
              </w:rPr>
              <w:t xml:space="preserve"> B(</w:t>
            </w:r>
            <w:proofErr w:type="spellStart"/>
            <w:r w:rsidRPr="009E09EA">
              <w:rPr>
                <w:rFonts w:ascii="Times New Roman" w:hAnsi="Times New Roman" w:cs="Times New Roman"/>
              </w:rPr>
              <w:t>i</w:t>
            </w:r>
            <w:proofErr w:type="spellEnd"/>
            <w:r w:rsidRPr="009E09EA">
              <w:rPr>
                <w:rFonts w:ascii="Times New Roman" w:hAnsi="Times New Roman" w:cs="Times New Roman"/>
              </w:rPr>
              <w:t>)</w:t>
            </w:r>
          </w:p>
        </w:tc>
        <w:tc>
          <w:tcPr>
            <w:tcW w:w="1523" w:type="dxa"/>
          </w:tcPr>
          <w:p w14:paraId="6E0167D7" w14:textId="77777777" w:rsidR="00471BBB" w:rsidRDefault="00471BBB" w:rsidP="007102F4">
            <w:pPr>
              <w:spacing w:after="0" w:line="240" w:lineRule="auto"/>
              <w:jc w:val="center"/>
              <w:rPr>
                <w:rFonts w:ascii="Times New Roman" w:hAnsi="Times New Roman" w:cs="Times New Roman"/>
              </w:rPr>
            </w:pPr>
          </w:p>
          <w:p w14:paraId="7031D3EE" w14:textId="77777777" w:rsidR="004D01C3" w:rsidRPr="009E09EA" w:rsidRDefault="004D01C3" w:rsidP="007102F4">
            <w:pPr>
              <w:spacing w:after="0" w:line="240" w:lineRule="auto"/>
              <w:jc w:val="center"/>
              <w:rPr>
                <w:rFonts w:ascii="Times New Roman" w:hAnsi="Times New Roman" w:cs="Times New Roman"/>
                <w:b/>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OS36</w:t>
            </w:r>
          </w:p>
        </w:tc>
        <w:tc>
          <w:tcPr>
            <w:tcW w:w="3743" w:type="dxa"/>
          </w:tcPr>
          <w:p w14:paraId="429C5449" w14:textId="77777777" w:rsidR="00471BBB" w:rsidRDefault="004D01C3" w:rsidP="004D01C3">
            <w:pPr>
              <w:spacing w:after="0" w:line="240" w:lineRule="auto"/>
              <w:rPr>
                <w:rFonts w:ascii="Times New Roman" w:hAnsi="Times New Roman" w:cs="Times New Roman"/>
              </w:rPr>
            </w:pPr>
            <w:r w:rsidRPr="00471BBB">
              <w:rPr>
                <w:rFonts w:ascii="Times New Roman" w:hAnsi="Times New Roman" w:cs="Times New Roman"/>
                <w:b/>
                <w:bCs/>
              </w:rPr>
              <w:t>S</w:t>
            </w:r>
            <w:r w:rsidR="00471BBB">
              <w:rPr>
                <w:rFonts w:ascii="Times New Roman" w:hAnsi="Times New Roman" w:cs="Times New Roman"/>
                <w:b/>
                <w:bCs/>
              </w:rPr>
              <w:t xml:space="preserve">kill Enhancement Course </w:t>
            </w:r>
            <w:r w:rsidR="00471BBB" w:rsidRPr="00471BBB">
              <w:rPr>
                <w:rFonts w:ascii="Times New Roman" w:hAnsi="Times New Roman" w:cs="Times New Roman"/>
              </w:rPr>
              <w:t>(S</w:t>
            </w:r>
            <w:r w:rsidRPr="00471BBB">
              <w:rPr>
                <w:rFonts w:ascii="Times New Roman" w:hAnsi="Times New Roman" w:cs="Times New Roman"/>
                <w:b/>
                <w:bCs/>
              </w:rPr>
              <w:t>EC-II</w:t>
            </w:r>
            <w:proofErr w:type="gramStart"/>
            <w:r w:rsidR="00471BBB">
              <w:rPr>
                <w:rFonts w:ascii="Times New Roman" w:hAnsi="Times New Roman" w:cs="Times New Roman"/>
                <w:b/>
                <w:bCs/>
              </w:rPr>
              <w:t xml:space="preserve">) </w:t>
            </w:r>
            <w:r w:rsidRPr="00471BBB">
              <w:rPr>
                <w:rFonts w:ascii="Times New Roman" w:hAnsi="Times New Roman" w:cs="Times New Roman"/>
                <w:b/>
                <w:bCs/>
              </w:rPr>
              <w:t>:</w:t>
            </w:r>
            <w:proofErr w:type="gramEnd"/>
            <w:r w:rsidRPr="009E09EA">
              <w:rPr>
                <w:rFonts w:ascii="Times New Roman" w:hAnsi="Times New Roman" w:cs="Times New Roman"/>
              </w:rPr>
              <w:t xml:space="preserve"> </w:t>
            </w:r>
          </w:p>
          <w:p w14:paraId="025A540F" w14:textId="77777777" w:rsidR="004D01C3" w:rsidRPr="009E09EA" w:rsidRDefault="004D01C3" w:rsidP="004D01C3">
            <w:pPr>
              <w:spacing w:after="0" w:line="240" w:lineRule="auto"/>
              <w:rPr>
                <w:rFonts w:ascii="Times New Roman" w:hAnsi="Times New Roman" w:cs="Times New Roman"/>
              </w:rPr>
            </w:pPr>
            <w:r w:rsidRPr="009E09EA">
              <w:rPr>
                <w:rFonts w:ascii="Times New Roman" w:hAnsi="Times New Roman" w:cs="Times New Roman"/>
                <w:lang w:val="en-GB"/>
              </w:rPr>
              <w:t>Field studies, written report and evaluation</w:t>
            </w:r>
          </w:p>
        </w:tc>
        <w:tc>
          <w:tcPr>
            <w:tcW w:w="870" w:type="dxa"/>
          </w:tcPr>
          <w:p w14:paraId="5E576743"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725" w:type="dxa"/>
          </w:tcPr>
          <w:p w14:paraId="5A216ECD"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787" w:type="dxa"/>
          </w:tcPr>
          <w:p w14:paraId="4FA489CF"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tcPr>
          <w:p w14:paraId="7647B425"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tcPr>
          <w:p w14:paraId="37D6E980"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2C73044C" w14:textId="77777777" w:rsidTr="00AD0630">
        <w:trPr>
          <w:cantSplit/>
          <w:trHeight w:val="269"/>
          <w:tblHeader/>
          <w:jc w:val="center"/>
        </w:trPr>
        <w:tc>
          <w:tcPr>
            <w:tcW w:w="790" w:type="dxa"/>
          </w:tcPr>
          <w:p w14:paraId="0F137B44"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 xml:space="preserve"> B(ii)</w:t>
            </w:r>
          </w:p>
        </w:tc>
        <w:tc>
          <w:tcPr>
            <w:tcW w:w="1523" w:type="dxa"/>
          </w:tcPr>
          <w:p w14:paraId="796C8B15" w14:textId="77777777" w:rsidR="004D01C3" w:rsidRPr="009E09EA" w:rsidRDefault="004D01C3" w:rsidP="007102F4">
            <w:pPr>
              <w:spacing w:after="0" w:line="240" w:lineRule="auto"/>
              <w:jc w:val="center"/>
              <w:rPr>
                <w:rFonts w:ascii="Times New Roman" w:hAnsi="Times New Roman" w:cs="Times New Roman"/>
                <w:b/>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OI37</w:t>
            </w:r>
          </w:p>
        </w:tc>
        <w:tc>
          <w:tcPr>
            <w:tcW w:w="3743" w:type="dxa"/>
          </w:tcPr>
          <w:p w14:paraId="5420AB59" w14:textId="5D91315C" w:rsidR="004D01C3" w:rsidRPr="005A41E7" w:rsidRDefault="005A41E7" w:rsidP="004D01C3">
            <w:pPr>
              <w:spacing w:after="0" w:line="240" w:lineRule="auto"/>
              <w:rPr>
                <w:rFonts w:ascii="Times New Roman" w:hAnsi="Times New Roman" w:cs="Times New Roman"/>
              </w:rPr>
            </w:pPr>
            <w:r w:rsidRPr="005A41E7">
              <w:rPr>
                <w:rFonts w:ascii="Times New Roman" w:hAnsi="Times New Roman" w:cs="Times New Roman"/>
              </w:rPr>
              <w:t>Summer Internship</w:t>
            </w:r>
            <w:r w:rsidR="00232357">
              <w:rPr>
                <w:rFonts w:ascii="Times New Roman" w:hAnsi="Times New Roman" w:cs="Times New Roman"/>
              </w:rPr>
              <w:t xml:space="preserve"> </w:t>
            </w:r>
            <w:r w:rsidR="00B15A11">
              <w:rPr>
                <w:rFonts w:ascii="Times New Roman" w:hAnsi="Times New Roman" w:cs="Times New Roman"/>
              </w:rPr>
              <w:t>*</w:t>
            </w:r>
          </w:p>
        </w:tc>
        <w:tc>
          <w:tcPr>
            <w:tcW w:w="870" w:type="dxa"/>
          </w:tcPr>
          <w:p w14:paraId="045A65F4"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725" w:type="dxa"/>
          </w:tcPr>
          <w:p w14:paraId="1B05F558"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w:t>
            </w:r>
          </w:p>
        </w:tc>
        <w:tc>
          <w:tcPr>
            <w:tcW w:w="787" w:type="dxa"/>
          </w:tcPr>
          <w:p w14:paraId="4EA1F12F"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tcPr>
          <w:p w14:paraId="35AE651A"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tcPr>
          <w:p w14:paraId="7E6965CA"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493F5AA7" w14:textId="77777777" w:rsidTr="00AD0630">
        <w:trPr>
          <w:cantSplit/>
          <w:trHeight w:val="288"/>
          <w:tblHeader/>
          <w:jc w:val="center"/>
        </w:trPr>
        <w:tc>
          <w:tcPr>
            <w:tcW w:w="790" w:type="dxa"/>
            <w:tcBorders>
              <w:bottom w:val="single" w:sz="4" w:space="0" w:color="000000"/>
            </w:tcBorders>
          </w:tcPr>
          <w:p w14:paraId="5378B2A5" w14:textId="77777777" w:rsidR="004D01C3" w:rsidRPr="009E09EA" w:rsidRDefault="004D01C3" w:rsidP="004D01C3">
            <w:pPr>
              <w:spacing w:after="0" w:line="240" w:lineRule="auto"/>
              <w:jc w:val="center"/>
              <w:rPr>
                <w:rFonts w:ascii="Times New Roman" w:hAnsi="Times New Roman" w:cs="Times New Roman"/>
                <w:b/>
              </w:rPr>
            </w:pPr>
          </w:p>
        </w:tc>
        <w:tc>
          <w:tcPr>
            <w:tcW w:w="1523" w:type="dxa"/>
            <w:tcBorders>
              <w:bottom w:val="single" w:sz="4" w:space="0" w:color="000000"/>
            </w:tcBorders>
          </w:tcPr>
          <w:p w14:paraId="586A5861" w14:textId="77777777" w:rsidR="004D01C3" w:rsidRPr="009E09EA" w:rsidRDefault="004D01C3" w:rsidP="004D01C3">
            <w:pPr>
              <w:spacing w:after="0" w:line="240" w:lineRule="auto"/>
              <w:jc w:val="center"/>
              <w:rPr>
                <w:rFonts w:ascii="Times New Roman" w:hAnsi="Times New Roman" w:cs="Times New Roman"/>
                <w:b/>
              </w:rPr>
            </w:pPr>
          </w:p>
        </w:tc>
        <w:tc>
          <w:tcPr>
            <w:tcW w:w="3743" w:type="dxa"/>
            <w:tcBorders>
              <w:bottom w:val="single" w:sz="4" w:space="0" w:color="000000"/>
            </w:tcBorders>
          </w:tcPr>
          <w:p w14:paraId="02CD656C" w14:textId="77777777" w:rsidR="004D01C3" w:rsidRPr="009E09EA" w:rsidRDefault="004D01C3" w:rsidP="004D01C3">
            <w:pPr>
              <w:spacing w:after="0" w:line="240" w:lineRule="auto"/>
              <w:jc w:val="center"/>
              <w:rPr>
                <w:rFonts w:ascii="Times New Roman" w:hAnsi="Times New Roman" w:cs="Times New Roman"/>
                <w:b/>
              </w:rPr>
            </w:pPr>
            <w:r w:rsidRPr="009E09EA">
              <w:rPr>
                <w:rFonts w:ascii="Times New Roman" w:hAnsi="Times New Roman" w:cs="Times New Roman"/>
                <w:b/>
              </w:rPr>
              <w:t>Total</w:t>
            </w:r>
          </w:p>
        </w:tc>
        <w:tc>
          <w:tcPr>
            <w:tcW w:w="870" w:type="dxa"/>
            <w:tcBorders>
              <w:bottom w:val="single" w:sz="4" w:space="0" w:color="000000"/>
            </w:tcBorders>
          </w:tcPr>
          <w:p w14:paraId="1CB88E18" w14:textId="77777777" w:rsidR="004D01C3" w:rsidRPr="009E09EA" w:rsidRDefault="004D01C3" w:rsidP="004D01C3">
            <w:pPr>
              <w:spacing w:after="0" w:line="240" w:lineRule="auto"/>
              <w:jc w:val="center"/>
              <w:rPr>
                <w:rFonts w:ascii="Times New Roman" w:hAnsi="Times New Roman" w:cs="Times New Roman"/>
                <w:b/>
              </w:rPr>
            </w:pPr>
            <w:r w:rsidRPr="009E09EA">
              <w:rPr>
                <w:rFonts w:ascii="Times New Roman" w:hAnsi="Times New Roman" w:cs="Times New Roman"/>
                <w:b/>
              </w:rPr>
              <w:t>26</w:t>
            </w:r>
          </w:p>
        </w:tc>
        <w:tc>
          <w:tcPr>
            <w:tcW w:w="725" w:type="dxa"/>
            <w:tcBorders>
              <w:bottom w:val="single" w:sz="4" w:space="0" w:color="000000"/>
            </w:tcBorders>
          </w:tcPr>
          <w:p w14:paraId="6F2FE87D" w14:textId="77777777" w:rsidR="004D01C3" w:rsidRPr="009E09EA" w:rsidRDefault="004D01C3" w:rsidP="004D01C3">
            <w:pPr>
              <w:spacing w:after="0" w:line="240" w:lineRule="auto"/>
              <w:jc w:val="center"/>
              <w:rPr>
                <w:rFonts w:ascii="Times New Roman" w:hAnsi="Times New Roman" w:cs="Times New Roman"/>
                <w:b/>
              </w:rPr>
            </w:pPr>
            <w:r w:rsidRPr="009E09EA">
              <w:rPr>
                <w:rFonts w:ascii="Times New Roman" w:hAnsi="Times New Roman" w:cs="Times New Roman"/>
                <w:b/>
              </w:rPr>
              <w:t>30</w:t>
            </w:r>
          </w:p>
        </w:tc>
        <w:tc>
          <w:tcPr>
            <w:tcW w:w="787" w:type="dxa"/>
            <w:tcBorders>
              <w:bottom w:val="single" w:sz="4" w:space="0" w:color="000000"/>
            </w:tcBorders>
          </w:tcPr>
          <w:p w14:paraId="1BF6F5FA" w14:textId="77777777" w:rsidR="004D01C3" w:rsidRPr="009E09EA" w:rsidRDefault="004D01C3" w:rsidP="004D01C3">
            <w:pPr>
              <w:spacing w:after="0" w:line="240" w:lineRule="auto"/>
              <w:jc w:val="center"/>
              <w:rPr>
                <w:rFonts w:ascii="Times New Roman" w:hAnsi="Times New Roman" w:cs="Times New Roman"/>
                <w:b/>
              </w:rPr>
            </w:pPr>
          </w:p>
        </w:tc>
        <w:tc>
          <w:tcPr>
            <w:tcW w:w="704" w:type="dxa"/>
            <w:tcBorders>
              <w:bottom w:val="single" w:sz="4" w:space="0" w:color="000000"/>
            </w:tcBorders>
          </w:tcPr>
          <w:p w14:paraId="6C474751" w14:textId="77777777" w:rsidR="004D01C3" w:rsidRPr="009E09EA" w:rsidRDefault="004D01C3" w:rsidP="004D01C3">
            <w:pPr>
              <w:spacing w:after="0" w:line="240" w:lineRule="auto"/>
              <w:jc w:val="center"/>
              <w:rPr>
                <w:rFonts w:ascii="Times New Roman" w:hAnsi="Times New Roman" w:cs="Times New Roman"/>
                <w:b/>
              </w:rPr>
            </w:pPr>
          </w:p>
        </w:tc>
        <w:tc>
          <w:tcPr>
            <w:tcW w:w="670" w:type="dxa"/>
            <w:tcBorders>
              <w:bottom w:val="single" w:sz="4" w:space="0" w:color="000000"/>
            </w:tcBorders>
          </w:tcPr>
          <w:p w14:paraId="0587E3EB" w14:textId="77777777" w:rsidR="004D01C3" w:rsidRPr="009E09EA" w:rsidRDefault="004D01C3" w:rsidP="004D01C3">
            <w:pPr>
              <w:spacing w:after="0" w:line="240" w:lineRule="auto"/>
              <w:jc w:val="center"/>
              <w:rPr>
                <w:rFonts w:ascii="Times New Roman" w:hAnsi="Times New Roman" w:cs="Times New Roman"/>
                <w:b/>
              </w:rPr>
            </w:pPr>
            <w:r w:rsidRPr="009E09EA">
              <w:rPr>
                <w:rFonts w:ascii="Times New Roman" w:hAnsi="Times New Roman" w:cs="Times New Roman"/>
                <w:b/>
              </w:rPr>
              <w:t>700</w:t>
            </w:r>
          </w:p>
        </w:tc>
      </w:tr>
      <w:tr w:rsidR="004D01C3" w:rsidRPr="009E09EA" w14:paraId="106EA638" w14:textId="77777777" w:rsidTr="00AD0630">
        <w:trPr>
          <w:cantSplit/>
          <w:trHeight w:val="288"/>
          <w:tblHeader/>
          <w:jc w:val="center"/>
        </w:trPr>
        <w:tc>
          <w:tcPr>
            <w:tcW w:w="790" w:type="dxa"/>
            <w:tcBorders>
              <w:bottom w:val="single" w:sz="4" w:space="0" w:color="000000"/>
            </w:tcBorders>
            <w:shd w:val="clear" w:color="auto" w:fill="auto"/>
            <w:vAlign w:val="center"/>
          </w:tcPr>
          <w:p w14:paraId="1E859FEC"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1523" w:type="dxa"/>
            <w:shd w:val="clear" w:color="auto" w:fill="auto"/>
          </w:tcPr>
          <w:p w14:paraId="0754DFC1"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3743" w:type="dxa"/>
            <w:shd w:val="clear" w:color="auto" w:fill="auto"/>
          </w:tcPr>
          <w:p w14:paraId="5E18995F"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r w:rsidRPr="009E09EA">
              <w:rPr>
                <w:rFonts w:ascii="Times New Roman" w:hAnsi="Times New Roman" w:cs="Times New Roman"/>
                <w:b/>
              </w:rPr>
              <w:t>SEMESTER – IV</w:t>
            </w:r>
          </w:p>
        </w:tc>
        <w:tc>
          <w:tcPr>
            <w:tcW w:w="870" w:type="dxa"/>
            <w:shd w:val="clear" w:color="auto" w:fill="auto"/>
            <w:vAlign w:val="center"/>
          </w:tcPr>
          <w:p w14:paraId="70C0BC6F"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725" w:type="dxa"/>
            <w:shd w:val="clear" w:color="auto" w:fill="auto"/>
            <w:vAlign w:val="center"/>
          </w:tcPr>
          <w:p w14:paraId="2D09CFE2"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787" w:type="dxa"/>
            <w:shd w:val="clear" w:color="auto" w:fill="auto"/>
            <w:vAlign w:val="center"/>
          </w:tcPr>
          <w:p w14:paraId="6C78D7C2"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704" w:type="dxa"/>
            <w:shd w:val="clear" w:color="auto" w:fill="auto"/>
            <w:vAlign w:val="center"/>
          </w:tcPr>
          <w:p w14:paraId="72FA1254"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c>
          <w:tcPr>
            <w:tcW w:w="670" w:type="dxa"/>
            <w:shd w:val="clear" w:color="auto" w:fill="auto"/>
            <w:vAlign w:val="center"/>
          </w:tcPr>
          <w:p w14:paraId="7E9E0D3C" w14:textId="77777777" w:rsidR="004D01C3" w:rsidRPr="009E09EA" w:rsidRDefault="004D01C3" w:rsidP="009E09EA">
            <w:pPr>
              <w:widowControl w:val="0"/>
              <w:autoSpaceDE w:val="0"/>
              <w:autoSpaceDN w:val="0"/>
              <w:spacing w:after="0" w:line="240" w:lineRule="auto"/>
              <w:jc w:val="center"/>
              <w:rPr>
                <w:rFonts w:ascii="Times New Roman" w:hAnsi="Times New Roman" w:cs="Times New Roman"/>
                <w:b/>
              </w:rPr>
            </w:pPr>
          </w:p>
        </w:tc>
      </w:tr>
      <w:tr w:rsidR="004D01C3" w:rsidRPr="009E09EA" w14:paraId="3C0C0B29" w14:textId="77777777" w:rsidTr="00AD0630">
        <w:trPr>
          <w:cantSplit/>
          <w:trHeight w:val="288"/>
          <w:tblHeader/>
          <w:jc w:val="center"/>
        </w:trPr>
        <w:tc>
          <w:tcPr>
            <w:tcW w:w="790" w:type="dxa"/>
            <w:vMerge w:val="restart"/>
            <w:vAlign w:val="center"/>
          </w:tcPr>
          <w:p w14:paraId="7FEB69B6"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A</w:t>
            </w:r>
          </w:p>
        </w:tc>
        <w:tc>
          <w:tcPr>
            <w:tcW w:w="1523" w:type="dxa"/>
          </w:tcPr>
          <w:p w14:paraId="0543743D"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OC41</w:t>
            </w:r>
          </w:p>
        </w:tc>
        <w:tc>
          <w:tcPr>
            <w:tcW w:w="3743" w:type="dxa"/>
          </w:tcPr>
          <w:p w14:paraId="07CF0B3A" w14:textId="77777777" w:rsidR="004D01C3" w:rsidRPr="009E09EA" w:rsidRDefault="004D01C3" w:rsidP="004D01C3">
            <w:pPr>
              <w:spacing w:after="0" w:line="240" w:lineRule="auto"/>
              <w:rPr>
                <w:rFonts w:ascii="Times New Roman" w:hAnsi="Times New Roman" w:cs="Times New Roman"/>
              </w:rPr>
            </w:pPr>
            <w:r w:rsidRPr="00471BBB">
              <w:rPr>
                <w:rFonts w:ascii="Times New Roman" w:hAnsi="Times New Roman" w:cs="Times New Roman"/>
                <w:b/>
                <w:bCs/>
                <w:lang w:val="en-GB"/>
              </w:rPr>
              <w:t xml:space="preserve">Core </w:t>
            </w:r>
            <w:proofErr w:type="gramStart"/>
            <w:r w:rsidRPr="00471BBB">
              <w:rPr>
                <w:rFonts w:ascii="Times New Roman" w:hAnsi="Times New Roman" w:cs="Times New Roman"/>
                <w:b/>
                <w:bCs/>
                <w:lang w:val="en-GB"/>
              </w:rPr>
              <w:t>XI :</w:t>
            </w:r>
            <w:proofErr w:type="gramEnd"/>
            <w:r w:rsidRPr="00471BBB">
              <w:rPr>
                <w:rFonts w:ascii="Times New Roman" w:hAnsi="Times New Roman" w:cs="Times New Roman"/>
                <w:b/>
                <w:bCs/>
                <w:lang w:val="en-GB"/>
              </w:rPr>
              <w:t xml:space="preserve"> </w:t>
            </w:r>
            <w:r w:rsidRPr="009E09EA">
              <w:rPr>
                <w:rFonts w:ascii="Times New Roman" w:hAnsi="Times New Roman" w:cs="Times New Roman"/>
                <w:lang w:val="en-GB"/>
              </w:rPr>
              <w:t>Applied Geochemistry</w:t>
            </w:r>
          </w:p>
        </w:tc>
        <w:tc>
          <w:tcPr>
            <w:tcW w:w="870" w:type="dxa"/>
          </w:tcPr>
          <w:p w14:paraId="2CEE52FD"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725" w:type="dxa"/>
          </w:tcPr>
          <w:p w14:paraId="4DF2801D"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6</w:t>
            </w:r>
          </w:p>
        </w:tc>
        <w:tc>
          <w:tcPr>
            <w:tcW w:w="787" w:type="dxa"/>
          </w:tcPr>
          <w:p w14:paraId="6B29A7F5"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tcPr>
          <w:p w14:paraId="381D5086"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tcPr>
          <w:p w14:paraId="57A6FB85"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58940C3D" w14:textId="77777777" w:rsidTr="00AD0630">
        <w:trPr>
          <w:cantSplit/>
          <w:trHeight w:val="288"/>
          <w:tblHeader/>
          <w:jc w:val="center"/>
        </w:trPr>
        <w:tc>
          <w:tcPr>
            <w:tcW w:w="790" w:type="dxa"/>
            <w:vMerge/>
            <w:vAlign w:val="center"/>
          </w:tcPr>
          <w:p w14:paraId="351508AD" w14:textId="77777777" w:rsidR="004D01C3" w:rsidRPr="009E09EA" w:rsidRDefault="004D01C3" w:rsidP="004D01C3">
            <w:pPr>
              <w:spacing w:after="0" w:line="240" w:lineRule="auto"/>
              <w:jc w:val="center"/>
              <w:rPr>
                <w:rFonts w:ascii="Times New Roman" w:hAnsi="Times New Roman" w:cs="Times New Roman"/>
              </w:rPr>
            </w:pPr>
          </w:p>
        </w:tc>
        <w:tc>
          <w:tcPr>
            <w:tcW w:w="1523" w:type="dxa"/>
          </w:tcPr>
          <w:p w14:paraId="02FA9417"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OC42</w:t>
            </w:r>
          </w:p>
        </w:tc>
        <w:tc>
          <w:tcPr>
            <w:tcW w:w="3743" w:type="dxa"/>
          </w:tcPr>
          <w:p w14:paraId="620FF585" w14:textId="77777777" w:rsidR="004D01C3" w:rsidRPr="009E09EA" w:rsidRDefault="004D01C3" w:rsidP="004D01C3">
            <w:pPr>
              <w:spacing w:after="0" w:line="240" w:lineRule="auto"/>
              <w:rPr>
                <w:rFonts w:ascii="Times New Roman" w:hAnsi="Times New Roman" w:cs="Times New Roman"/>
              </w:rPr>
            </w:pPr>
            <w:r w:rsidRPr="00471BBB">
              <w:rPr>
                <w:rFonts w:ascii="Times New Roman" w:hAnsi="Times New Roman" w:cs="Times New Roman"/>
                <w:b/>
                <w:bCs/>
                <w:lang w:val="en-GB"/>
              </w:rPr>
              <w:t xml:space="preserve">Core </w:t>
            </w:r>
            <w:proofErr w:type="gramStart"/>
            <w:r w:rsidRPr="00471BBB">
              <w:rPr>
                <w:rFonts w:ascii="Times New Roman" w:hAnsi="Times New Roman" w:cs="Times New Roman"/>
                <w:b/>
                <w:bCs/>
                <w:lang w:val="en-GB"/>
              </w:rPr>
              <w:t xml:space="preserve">XII </w:t>
            </w:r>
            <w:r w:rsidR="00471BBB">
              <w:rPr>
                <w:rFonts w:ascii="Times New Roman" w:hAnsi="Times New Roman" w:cs="Times New Roman"/>
                <w:b/>
                <w:bCs/>
                <w:lang w:val="en-GB"/>
              </w:rPr>
              <w:t>:</w:t>
            </w:r>
            <w:r w:rsidRPr="009E09EA">
              <w:rPr>
                <w:rFonts w:ascii="Times New Roman" w:hAnsi="Times New Roman" w:cs="Times New Roman"/>
                <w:lang w:val="en-GB"/>
              </w:rPr>
              <w:t>Engineering</w:t>
            </w:r>
            <w:proofErr w:type="gramEnd"/>
            <w:r w:rsidRPr="009E09EA">
              <w:rPr>
                <w:rFonts w:ascii="Times New Roman" w:hAnsi="Times New Roman" w:cs="Times New Roman"/>
                <w:lang w:val="en-GB"/>
              </w:rPr>
              <w:t xml:space="preserve"> and Mining Geology</w:t>
            </w:r>
          </w:p>
        </w:tc>
        <w:tc>
          <w:tcPr>
            <w:tcW w:w="870" w:type="dxa"/>
          </w:tcPr>
          <w:p w14:paraId="194ACDE2"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725" w:type="dxa"/>
          </w:tcPr>
          <w:p w14:paraId="65C9040E"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6</w:t>
            </w:r>
          </w:p>
        </w:tc>
        <w:tc>
          <w:tcPr>
            <w:tcW w:w="787" w:type="dxa"/>
          </w:tcPr>
          <w:p w14:paraId="6BAD8CB0"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tcPr>
          <w:p w14:paraId="7BFB2296"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tcPr>
          <w:p w14:paraId="6C6ACEFF"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605013DA" w14:textId="77777777" w:rsidTr="00AD0630">
        <w:trPr>
          <w:cantSplit/>
          <w:trHeight w:val="288"/>
          <w:tblHeader/>
          <w:jc w:val="center"/>
        </w:trPr>
        <w:tc>
          <w:tcPr>
            <w:tcW w:w="790" w:type="dxa"/>
            <w:vMerge/>
            <w:vAlign w:val="center"/>
          </w:tcPr>
          <w:p w14:paraId="42A666E3" w14:textId="77777777" w:rsidR="004D01C3" w:rsidRPr="009E09EA" w:rsidRDefault="004D01C3" w:rsidP="004D01C3">
            <w:pPr>
              <w:spacing w:after="0" w:line="240" w:lineRule="auto"/>
              <w:jc w:val="center"/>
              <w:rPr>
                <w:rFonts w:ascii="Times New Roman" w:hAnsi="Times New Roman" w:cs="Times New Roman"/>
              </w:rPr>
            </w:pPr>
          </w:p>
        </w:tc>
        <w:tc>
          <w:tcPr>
            <w:tcW w:w="1523" w:type="dxa"/>
            <w:tcBorders>
              <w:bottom w:val="single" w:sz="4" w:space="0" w:color="000000"/>
            </w:tcBorders>
          </w:tcPr>
          <w:p w14:paraId="04C5ED6F"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OD43</w:t>
            </w:r>
          </w:p>
        </w:tc>
        <w:tc>
          <w:tcPr>
            <w:tcW w:w="3743" w:type="dxa"/>
            <w:tcBorders>
              <w:bottom w:val="single" w:sz="4" w:space="0" w:color="000000"/>
            </w:tcBorders>
          </w:tcPr>
          <w:p w14:paraId="38325C12" w14:textId="77777777" w:rsidR="004D01C3" w:rsidRPr="009E09EA" w:rsidRDefault="004D01C3" w:rsidP="004D01C3">
            <w:pPr>
              <w:spacing w:after="0" w:line="240" w:lineRule="auto"/>
              <w:rPr>
                <w:rFonts w:ascii="Times New Roman" w:hAnsi="Times New Roman" w:cs="Times New Roman"/>
              </w:rPr>
            </w:pPr>
            <w:r w:rsidRPr="009E09EA">
              <w:rPr>
                <w:rFonts w:ascii="Times New Roman" w:hAnsi="Times New Roman" w:cs="Times New Roman"/>
              </w:rPr>
              <w:t>Project with Viva-Voce</w:t>
            </w:r>
          </w:p>
        </w:tc>
        <w:tc>
          <w:tcPr>
            <w:tcW w:w="870" w:type="dxa"/>
            <w:tcBorders>
              <w:bottom w:val="single" w:sz="4" w:space="0" w:color="000000"/>
            </w:tcBorders>
          </w:tcPr>
          <w:p w14:paraId="7F02E079"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w:t>
            </w:r>
          </w:p>
        </w:tc>
        <w:tc>
          <w:tcPr>
            <w:tcW w:w="725" w:type="dxa"/>
            <w:tcBorders>
              <w:bottom w:val="single" w:sz="4" w:space="0" w:color="000000"/>
            </w:tcBorders>
          </w:tcPr>
          <w:p w14:paraId="2C6A7C2B"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w:t>
            </w:r>
          </w:p>
        </w:tc>
        <w:tc>
          <w:tcPr>
            <w:tcW w:w="787" w:type="dxa"/>
            <w:tcBorders>
              <w:bottom w:val="single" w:sz="4" w:space="0" w:color="000000"/>
            </w:tcBorders>
          </w:tcPr>
          <w:p w14:paraId="0C2A3AFE"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tcBorders>
              <w:bottom w:val="single" w:sz="4" w:space="0" w:color="000000"/>
            </w:tcBorders>
          </w:tcPr>
          <w:p w14:paraId="4B25CCAF"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tcBorders>
              <w:bottom w:val="single" w:sz="4" w:space="0" w:color="000000"/>
            </w:tcBorders>
          </w:tcPr>
          <w:p w14:paraId="042A2813"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5523A46D" w14:textId="77777777" w:rsidTr="00AD0630">
        <w:trPr>
          <w:cantSplit/>
          <w:trHeight w:val="279"/>
          <w:tblHeader/>
          <w:jc w:val="center"/>
        </w:trPr>
        <w:tc>
          <w:tcPr>
            <w:tcW w:w="790" w:type="dxa"/>
            <w:vMerge/>
            <w:vAlign w:val="center"/>
          </w:tcPr>
          <w:p w14:paraId="7B167FD0" w14:textId="77777777" w:rsidR="004D01C3" w:rsidRPr="009E09EA" w:rsidRDefault="004D01C3" w:rsidP="004D01C3">
            <w:pPr>
              <w:spacing w:after="0" w:line="240" w:lineRule="auto"/>
              <w:jc w:val="center"/>
              <w:rPr>
                <w:rFonts w:ascii="Times New Roman" w:hAnsi="Times New Roman" w:cs="Times New Roman"/>
              </w:rPr>
            </w:pPr>
          </w:p>
        </w:tc>
        <w:tc>
          <w:tcPr>
            <w:tcW w:w="1523" w:type="dxa"/>
          </w:tcPr>
          <w:p w14:paraId="293244CD" w14:textId="77777777" w:rsidR="0093412F" w:rsidRDefault="0093412F" w:rsidP="007102F4">
            <w:pPr>
              <w:spacing w:after="0" w:line="240" w:lineRule="auto"/>
              <w:jc w:val="center"/>
              <w:rPr>
                <w:rFonts w:ascii="Times New Roman" w:hAnsi="Times New Roman" w:cs="Times New Roman"/>
              </w:rPr>
            </w:pPr>
          </w:p>
          <w:p w14:paraId="0886383B"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OE44</w:t>
            </w:r>
          </w:p>
        </w:tc>
        <w:tc>
          <w:tcPr>
            <w:tcW w:w="3743" w:type="dxa"/>
          </w:tcPr>
          <w:p w14:paraId="1AF3E818" w14:textId="77777777" w:rsidR="009B530E" w:rsidRDefault="00A934FB" w:rsidP="009B530E">
            <w:pPr>
              <w:spacing w:after="0" w:line="240" w:lineRule="auto"/>
              <w:rPr>
                <w:rFonts w:ascii="Times New Roman" w:hAnsi="Times New Roman" w:cs="Times New Roman"/>
                <w:bCs/>
              </w:rPr>
            </w:pPr>
            <w:r w:rsidRPr="00471BBB">
              <w:rPr>
                <w:rFonts w:ascii="Times New Roman" w:hAnsi="Times New Roman" w:cs="Times New Roman"/>
                <w:b/>
              </w:rPr>
              <w:t>Elective-</w:t>
            </w:r>
            <w:r w:rsidRPr="00471BBB">
              <w:rPr>
                <w:rFonts w:ascii="Times New Roman" w:hAnsi="Times New Roman" w:cs="Times New Roman"/>
                <w:b/>
                <w:lang w:val="en-GB"/>
              </w:rPr>
              <w:t xml:space="preserve"> VI</w:t>
            </w:r>
            <w:r w:rsidR="002D726C" w:rsidRPr="00471BBB">
              <w:rPr>
                <w:rFonts w:ascii="Times New Roman" w:hAnsi="Times New Roman" w:cs="Times New Roman"/>
                <w:b/>
                <w:lang w:val="en-GB"/>
              </w:rPr>
              <w:t>:</w:t>
            </w:r>
            <w:r w:rsidRPr="009E09EA">
              <w:rPr>
                <w:rFonts w:ascii="Times New Roman" w:hAnsi="Times New Roman" w:cs="Times New Roman"/>
                <w:bCs/>
              </w:rPr>
              <w:t xml:space="preserve"> </w:t>
            </w:r>
          </w:p>
          <w:p w14:paraId="2027D50D" w14:textId="08F11F6A" w:rsidR="004D01C3" w:rsidRPr="009E09EA" w:rsidRDefault="004D01C3" w:rsidP="00134FDC">
            <w:pPr>
              <w:spacing w:after="0" w:line="240" w:lineRule="auto"/>
              <w:rPr>
                <w:rFonts w:ascii="Times New Roman" w:hAnsi="Times New Roman" w:cs="Times New Roman"/>
              </w:rPr>
            </w:pPr>
            <w:r w:rsidRPr="009E09EA">
              <w:rPr>
                <w:rFonts w:ascii="Times New Roman" w:hAnsi="Times New Roman" w:cs="Times New Roman"/>
                <w:bCs/>
                <w:lang w:val="en-GB"/>
              </w:rPr>
              <w:t xml:space="preserve">Petroleum Exploration and Mud </w:t>
            </w:r>
            <w:r w:rsidR="00134FDC">
              <w:rPr>
                <w:rFonts w:ascii="Times New Roman" w:hAnsi="Times New Roman" w:cs="Times New Roman"/>
                <w:bCs/>
                <w:lang w:val="en-GB"/>
              </w:rPr>
              <w:t>L</w:t>
            </w:r>
            <w:r w:rsidRPr="009E09EA">
              <w:rPr>
                <w:rFonts w:ascii="Times New Roman" w:hAnsi="Times New Roman" w:cs="Times New Roman"/>
                <w:bCs/>
                <w:lang w:val="en-GB"/>
              </w:rPr>
              <w:t>ogging</w:t>
            </w:r>
          </w:p>
        </w:tc>
        <w:tc>
          <w:tcPr>
            <w:tcW w:w="870" w:type="dxa"/>
          </w:tcPr>
          <w:p w14:paraId="33250E3E"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725" w:type="dxa"/>
          </w:tcPr>
          <w:p w14:paraId="2FA0350B"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787" w:type="dxa"/>
          </w:tcPr>
          <w:p w14:paraId="301FBCA4"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tcPr>
          <w:p w14:paraId="4C94AAA8"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tcPr>
          <w:p w14:paraId="7E63C904"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7057FC90" w14:textId="77777777" w:rsidTr="00AD0630">
        <w:trPr>
          <w:cantSplit/>
          <w:trHeight w:val="949"/>
          <w:tblHeader/>
          <w:jc w:val="center"/>
        </w:trPr>
        <w:tc>
          <w:tcPr>
            <w:tcW w:w="790" w:type="dxa"/>
          </w:tcPr>
          <w:p w14:paraId="5367BABE" w14:textId="77777777" w:rsidR="00471BBB" w:rsidRDefault="00471BBB" w:rsidP="004D01C3">
            <w:pPr>
              <w:spacing w:after="0" w:line="240" w:lineRule="auto"/>
              <w:jc w:val="center"/>
              <w:rPr>
                <w:rFonts w:ascii="Times New Roman" w:hAnsi="Times New Roman" w:cs="Times New Roman"/>
              </w:rPr>
            </w:pPr>
          </w:p>
          <w:p w14:paraId="4D74005C" w14:textId="77777777" w:rsidR="00471BBB" w:rsidRDefault="00471BBB" w:rsidP="004D01C3">
            <w:pPr>
              <w:spacing w:after="0" w:line="240" w:lineRule="auto"/>
              <w:jc w:val="center"/>
              <w:rPr>
                <w:rFonts w:ascii="Times New Roman" w:hAnsi="Times New Roman" w:cs="Times New Roman"/>
              </w:rPr>
            </w:pPr>
          </w:p>
          <w:p w14:paraId="763EB47E"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 xml:space="preserve"> B(</w:t>
            </w:r>
            <w:proofErr w:type="spellStart"/>
            <w:r w:rsidRPr="009E09EA">
              <w:rPr>
                <w:rFonts w:ascii="Times New Roman" w:hAnsi="Times New Roman" w:cs="Times New Roman"/>
              </w:rPr>
              <w:t>i</w:t>
            </w:r>
            <w:proofErr w:type="spellEnd"/>
            <w:r w:rsidRPr="009E09EA">
              <w:rPr>
                <w:rFonts w:ascii="Times New Roman" w:hAnsi="Times New Roman" w:cs="Times New Roman"/>
              </w:rPr>
              <w:t>)</w:t>
            </w:r>
          </w:p>
        </w:tc>
        <w:tc>
          <w:tcPr>
            <w:tcW w:w="1523" w:type="dxa"/>
          </w:tcPr>
          <w:p w14:paraId="5E9F3544" w14:textId="77777777" w:rsidR="00471BBB" w:rsidRDefault="00471BBB" w:rsidP="007102F4">
            <w:pPr>
              <w:spacing w:after="0" w:line="240" w:lineRule="auto"/>
              <w:jc w:val="center"/>
              <w:rPr>
                <w:rFonts w:ascii="Times New Roman" w:hAnsi="Times New Roman" w:cs="Times New Roman"/>
              </w:rPr>
            </w:pPr>
          </w:p>
          <w:p w14:paraId="1CCB5656" w14:textId="77777777" w:rsidR="00471BBB" w:rsidRDefault="00471BBB" w:rsidP="007102F4">
            <w:pPr>
              <w:spacing w:after="0" w:line="240" w:lineRule="auto"/>
              <w:jc w:val="center"/>
              <w:rPr>
                <w:rFonts w:ascii="Times New Roman" w:hAnsi="Times New Roman" w:cs="Times New Roman"/>
              </w:rPr>
            </w:pPr>
          </w:p>
          <w:p w14:paraId="23890C45"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OS45</w:t>
            </w:r>
          </w:p>
        </w:tc>
        <w:tc>
          <w:tcPr>
            <w:tcW w:w="3743" w:type="dxa"/>
          </w:tcPr>
          <w:p w14:paraId="5BA86A83" w14:textId="77777777" w:rsidR="00471BBB" w:rsidRDefault="004D01C3" w:rsidP="004D01C3">
            <w:pPr>
              <w:spacing w:after="0" w:line="240" w:lineRule="auto"/>
              <w:rPr>
                <w:rFonts w:ascii="Times New Roman" w:hAnsi="Times New Roman" w:cs="Times New Roman"/>
                <w:b/>
                <w:lang w:val="en-IN"/>
              </w:rPr>
            </w:pPr>
            <w:r w:rsidRPr="00471BBB">
              <w:rPr>
                <w:rFonts w:ascii="Times New Roman" w:hAnsi="Times New Roman" w:cs="Times New Roman"/>
                <w:b/>
                <w:lang w:val="en-IN"/>
              </w:rPr>
              <w:t xml:space="preserve">Skill Enhancement Course </w:t>
            </w:r>
            <w:r w:rsidR="00471BBB">
              <w:rPr>
                <w:rFonts w:ascii="Times New Roman" w:hAnsi="Times New Roman" w:cs="Times New Roman"/>
                <w:b/>
                <w:lang w:val="en-IN"/>
              </w:rPr>
              <w:t>(SEC</w:t>
            </w:r>
            <w:r w:rsidR="00471BBB" w:rsidRPr="00471BBB">
              <w:rPr>
                <w:rFonts w:ascii="Times New Roman" w:hAnsi="Times New Roman" w:cs="Times New Roman"/>
                <w:b/>
                <w:lang w:val="en-IN"/>
              </w:rPr>
              <w:t>–</w:t>
            </w:r>
            <w:r w:rsidRPr="00471BBB">
              <w:rPr>
                <w:rFonts w:ascii="Times New Roman" w:hAnsi="Times New Roman" w:cs="Times New Roman"/>
                <w:b/>
                <w:lang w:val="en-IN"/>
              </w:rPr>
              <w:t xml:space="preserve"> III</w:t>
            </w:r>
            <w:r w:rsidR="00471BBB">
              <w:rPr>
                <w:rFonts w:ascii="Times New Roman" w:hAnsi="Times New Roman" w:cs="Times New Roman"/>
                <w:b/>
                <w:lang w:val="en-IN"/>
              </w:rPr>
              <w:t>)</w:t>
            </w:r>
            <w:r w:rsidR="00471BBB" w:rsidRPr="00471BBB">
              <w:rPr>
                <w:rFonts w:ascii="Times New Roman" w:hAnsi="Times New Roman" w:cs="Times New Roman"/>
                <w:b/>
                <w:lang w:val="en-IN"/>
              </w:rPr>
              <w:t xml:space="preserve">: </w:t>
            </w:r>
          </w:p>
          <w:p w14:paraId="670B0D50" w14:textId="7557631C" w:rsidR="004D01C3" w:rsidRPr="009E09EA" w:rsidRDefault="004D01C3" w:rsidP="004D01C3">
            <w:pPr>
              <w:spacing w:after="0" w:line="240" w:lineRule="auto"/>
              <w:rPr>
                <w:rFonts w:ascii="Times New Roman" w:hAnsi="Times New Roman" w:cs="Times New Roman"/>
              </w:rPr>
            </w:pPr>
            <w:r w:rsidRPr="009E09EA">
              <w:rPr>
                <w:rFonts w:ascii="Times New Roman" w:hAnsi="Times New Roman" w:cs="Times New Roman"/>
                <w:bCs/>
                <w:lang w:val="en-IN"/>
              </w:rPr>
              <w:t>Survey</w:t>
            </w:r>
            <w:r w:rsidR="00471BBB">
              <w:rPr>
                <w:rFonts w:ascii="Times New Roman" w:hAnsi="Times New Roman" w:cs="Times New Roman"/>
                <w:bCs/>
                <w:lang w:val="en-IN"/>
              </w:rPr>
              <w:t xml:space="preserve"> or</w:t>
            </w:r>
            <w:r w:rsidRPr="009E09EA">
              <w:rPr>
                <w:rFonts w:ascii="Times New Roman" w:hAnsi="Times New Roman" w:cs="Times New Roman"/>
                <w:bCs/>
                <w:lang w:val="en-IN"/>
              </w:rPr>
              <w:t xml:space="preserve"> Geological tour</w:t>
            </w:r>
          </w:p>
        </w:tc>
        <w:tc>
          <w:tcPr>
            <w:tcW w:w="870" w:type="dxa"/>
          </w:tcPr>
          <w:p w14:paraId="2E0A9B38" w14:textId="77777777" w:rsidR="00471BBB" w:rsidRDefault="00471BBB" w:rsidP="004D01C3">
            <w:pPr>
              <w:spacing w:after="0" w:line="240" w:lineRule="auto"/>
              <w:jc w:val="center"/>
              <w:rPr>
                <w:rFonts w:ascii="Times New Roman" w:hAnsi="Times New Roman" w:cs="Times New Roman"/>
              </w:rPr>
            </w:pPr>
          </w:p>
          <w:p w14:paraId="67F16F0F" w14:textId="77777777" w:rsidR="00471BBB" w:rsidRDefault="00471BBB" w:rsidP="004D01C3">
            <w:pPr>
              <w:spacing w:after="0" w:line="240" w:lineRule="auto"/>
              <w:jc w:val="center"/>
              <w:rPr>
                <w:rFonts w:ascii="Times New Roman" w:hAnsi="Times New Roman" w:cs="Times New Roman"/>
              </w:rPr>
            </w:pPr>
          </w:p>
          <w:p w14:paraId="5E36D1BA"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725" w:type="dxa"/>
          </w:tcPr>
          <w:p w14:paraId="7818C401" w14:textId="77777777" w:rsidR="00471BBB" w:rsidRDefault="00471BBB" w:rsidP="004D01C3">
            <w:pPr>
              <w:spacing w:after="0" w:line="240" w:lineRule="auto"/>
              <w:jc w:val="center"/>
              <w:rPr>
                <w:rFonts w:ascii="Times New Roman" w:hAnsi="Times New Roman" w:cs="Times New Roman"/>
              </w:rPr>
            </w:pPr>
          </w:p>
          <w:p w14:paraId="692448BB" w14:textId="77777777" w:rsidR="00471BBB" w:rsidRDefault="00471BBB" w:rsidP="004D01C3">
            <w:pPr>
              <w:spacing w:after="0" w:line="240" w:lineRule="auto"/>
              <w:jc w:val="center"/>
              <w:rPr>
                <w:rFonts w:ascii="Times New Roman" w:hAnsi="Times New Roman" w:cs="Times New Roman"/>
              </w:rPr>
            </w:pPr>
          </w:p>
          <w:p w14:paraId="1BF8239E"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787" w:type="dxa"/>
          </w:tcPr>
          <w:p w14:paraId="197B2211" w14:textId="77777777" w:rsidR="00471BBB" w:rsidRDefault="00471BBB" w:rsidP="004D01C3">
            <w:pPr>
              <w:spacing w:after="0" w:line="240" w:lineRule="auto"/>
              <w:jc w:val="center"/>
              <w:rPr>
                <w:rFonts w:ascii="Times New Roman" w:hAnsi="Times New Roman" w:cs="Times New Roman"/>
              </w:rPr>
            </w:pPr>
          </w:p>
          <w:p w14:paraId="23D6AC76" w14:textId="77777777" w:rsidR="00471BBB" w:rsidRDefault="00471BBB" w:rsidP="004D01C3">
            <w:pPr>
              <w:spacing w:after="0" w:line="240" w:lineRule="auto"/>
              <w:jc w:val="center"/>
              <w:rPr>
                <w:rFonts w:ascii="Times New Roman" w:hAnsi="Times New Roman" w:cs="Times New Roman"/>
              </w:rPr>
            </w:pPr>
          </w:p>
          <w:p w14:paraId="6E664E8D"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25</w:t>
            </w:r>
          </w:p>
        </w:tc>
        <w:tc>
          <w:tcPr>
            <w:tcW w:w="704" w:type="dxa"/>
          </w:tcPr>
          <w:p w14:paraId="65E056C1" w14:textId="77777777" w:rsidR="00471BBB" w:rsidRDefault="00471BBB" w:rsidP="004D01C3">
            <w:pPr>
              <w:spacing w:after="0" w:line="240" w:lineRule="auto"/>
              <w:jc w:val="center"/>
              <w:rPr>
                <w:rFonts w:ascii="Times New Roman" w:hAnsi="Times New Roman" w:cs="Times New Roman"/>
              </w:rPr>
            </w:pPr>
          </w:p>
          <w:p w14:paraId="6A6D1ABA" w14:textId="77777777" w:rsidR="00471BBB" w:rsidRDefault="00471BBB" w:rsidP="004D01C3">
            <w:pPr>
              <w:spacing w:after="0" w:line="240" w:lineRule="auto"/>
              <w:jc w:val="center"/>
              <w:rPr>
                <w:rFonts w:ascii="Times New Roman" w:hAnsi="Times New Roman" w:cs="Times New Roman"/>
              </w:rPr>
            </w:pPr>
          </w:p>
          <w:p w14:paraId="0C018A38"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75</w:t>
            </w:r>
          </w:p>
        </w:tc>
        <w:tc>
          <w:tcPr>
            <w:tcW w:w="670" w:type="dxa"/>
          </w:tcPr>
          <w:p w14:paraId="32202D15" w14:textId="77777777" w:rsidR="00471BBB" w:rsidRDefault="00471BBB" w:rsidP="004D01C3">
            <w:pPr>
              <w:spacing w:after="0" w:line="240" w:lineRule="auto"/>
              <w:jc w:val="center"/>
              <w:rPr>
                <w:rFonts w:ascii="Times New Roman" w:hAnsi="Times New Roman" w:cs="Times New Roman"/>
              </w:rPr>
            </w:pPr>
          </w:p>
          <w:p w14:paraId="176E54F3" w14:textId="77777777" w:rsidR="00471BBB" w:rsidRDefault="00471BBB" w:rsidP="004D01C3">
            <w:pPr>
              <w:spacing w:after="0" w:line="240" w:lineRule="auto"/>
              <w:jc w:val="center"/>
              <w:rPr>
                <w:rFonts w:ascii="Times New Roman" w:hAnsi="Times New Roman" w:cs="Times New Roman"/>
              </w:rPr>
            </w:pPr>
          </w:p>
          <w:p w14:paraId="4D632A3B"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4F208F2F" w14:textId="77777777" w:rsidTr="00AD0630">
        <w:trPr>
          <w:cantSplit/>
          <w:trHeight w:val="299"/>
          <w:tblHeader/>
          <w:jc w:val="center"/>
        </w:trPr>
        <w:tc>
          <w:tcPr>
            <w:tcW w:w="790" w:type="dxa"/>
          </w:tcPr>
          <w:p w14:paraId="7A810610"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C</w:t>
            </w:r>
          </w:p>
        </w:tc>
        <w:tc>
          <w:tcPr>
            <w:tcW w:w="1523" w:type="dxa"/>
          </w:tcPr>
          <w:p w14:paraId="42D2876D" w14:textId="77777777" w:rsidR="004D01C3" w:rsidRPr="009E09EA" w:rsidRDefault="004D01C3" w:rsidP="007102F4">
            <w:pPr>
              <w:spacing w:after="0" w:line="240" w:lineRule="auto"/>
              <w:jc w:val="center"/>
              <w:rPr>
                <w:rFonts w:ascii="Times New Roman" w:hAnsi="Times New Roman" w:cs="Times New Roman"/>
              </w:rPr>
            </w:pPr>
            <w:r w:rsidRPr="009E09EA">
              <w:rPr>
                <w:rFonts w:ascii="Times New Roman" w:hAnsi="Times New Roman" w:cs="Times New Roman"/>
              </w:rPr>
              <w:t>23PG</w:t>
            </w:r>
            <w:r w:rsidR="007102F4" w:rsidRPr="009E09EA">
              <w:rPr>
                <w:rFonts w:ascii="Times New Roman" w:hAnsi="Times New Roman" w:cs="Times New Roman"/>
              </w:rPr>
              <w:t>E</w:t>
            </w:r>
            <w:r w:rsidRPr="009E09EA">
              <w:rPr>
                <w:rFonts w:ascii="Times New Roman" w:hAnsi="Times New Roman" w:cs="Times New Roman"/>
              </w:rPr>
              <w:t>OX46</w:t>
            </w:r>
          </w:p>
        </w:tc>
        <w:tc>
          <w:tcPr>
            <w:tcW w:w="3743" w:type="dxa"/>
          </w:tcPr>
          <w:p w14:paraId="693B1A40" w14:textId="25F7D3A3" w:rsidR="004D01C3" w:rsidRPr="009E09EA" w:rsidRDefault="004D01C3" w:rsidP="00743B8A">
            <w:pPr>
              <w:spacing w:after="0" w:line="240" w:lineRule="auto"/>
              <w:rPr>
                <w:rFonts w:ascii="Times New Roman" w:hAnsi="Times New Roman" w:cs="Times New Roman"/>
              </w:rPr>
            </w:pPr>
            <w:r w:rsidRPr="009E09EA">
              <w:rPr>
                <w:rFonts w:ascii="Times New Roman" w:hAnsi="Times New Roman" w:cs="Times New Roman"/>
              </w:rPr>
              <w:t>Extension Activity</w:t>
            </w:r>
          </w:p>
        </w:tc>
        <w:tc>
          <w:tcPr>
            <w:tcW w:w="870" w:type="dxa"/>
          </w:tcPr>
          <w:p w14:paraId="1B6B0782"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725" w:type="dxa"/>
          </w:tcPr>
          <w:p w14:paraId="740BBC2C"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w:t>
            </w:r>
          </w:p>
        </w:tc>
        <w:tc>
          <w:tcPr>
            <w:tcW w:w="787" w:type="dxa"/>
          </w:tcPr>
          <w:p w14:paraId="013EDBCD"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c>
          <w:tcPr>
            <w:tcW w:w="704" w:type="dxa"/>
          </w:tcPr>
          <w:p w14:paraId="6382E5AB"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w:t>
            </w:r>
          </w:p>
        </w:tc>
        <w:tc>
          <w:tcPr>
            <w:tcW w:w="670" w:type="dxa"/>
          </w:tcPr>
          <w:p w14:paraId="2FB1B2AE" w14:textId="77777777" w:rsidR="004D01C3" w:rsidRPr="009E09EA" w:rsidRDefault="004D01C3" w:rsidP="004D01C3">
            <w:pPr>
              <w:spacing w:after="0" w:line="240" w:lineRule="auto"/>
              <w:jc w:val="center"/>
              <w:rPr>
                <w:rFonts w:ascii="Times New Roman" w:hAnsi="Times New Roman" w:cs="Times New Roman"/>
              </w:rPr>
            </w:pPr>
            <w:r w:rsidRPr="009E09EA">
              <w:rPr>
                <w:rFonts w:ascii="Times New Roman" w:hAnsi="Times New Roman" w:cs="Times New Roman"/>
              </w:rPr>
              <w:t>100</w:t>
            </w:r>
          </w:p>
        </w:tc>
      </w:tr>
      <w:tr w:rsidR="004D01C3" w:rsidRPr="009E09EA" w14:paraId="21DFF01C" w14:textId="77777777" w:rsidTr="00AD0630">
        <w:trPr>
          <w:cantSplit/>
          <w:trHeight w:val="299"/>
          <w:tblHeader/>
          <w:jc w:val="center"/>
        </w:trPr>
        <w:tc>
          <w:tcPr>
            <w:tcW w:w="790" w:type="dxa"/>
          </w:tcPr>
          <w:p w14:paraId="2F21CCFA" w14:textId="77777777" w:rsidR="004D01C3" w:rsidRPr="009E09EA" w:rsidRDefault="004D01C3" w:rsidP="004D01C3">
            <w:pPr>
              <w:spacing w:after="0" w:line="240" w:lineRule="auto"/>
              <w:jc w:val="center"/>
              <w:rPr>
                <w:rFonts w:ascii="Times New Roman" w:hAnsi="Times New Roman" w:cs="Times New Roman"/>
                <w:b/>
              </w:rPr>
            </w:pPr>
          </w:p>
        </w:tc>
        <w:tc>
          <w:tcPr>
            <w:tcW w:w="1523" w:type="dxa"/>
          </w:tcPr>
          <w:p w14:paraId="3EC15090" w14:textId="77777777" w:rsidR="004D01C3" w:rsidRPr="009E09EA" w:rsidRDefault="004D01C3" w:rsidP="004D01C3">
            <w:pPr>
              <w:spacing w:after="0" w:line="240" w:lineRule="auto"/>
              <w:jc w:val="center"/>
              <w:rPr>
                <w:rFonts w:ascii="Times New Roman" w:hAnsi="Times New Roman" w:cs="Times New Roman"/>
                <w:b/>
              </w:rPr>
            </w:pPr>
          </w:p>
        </w:tc>
        <w:tc>
          <w:tcPr>
            <w:tcW w:w="3743" w:type="dxa"/>
          </w:tcPr>
          <w:p w14:paraId="193C7191" w14:textId="77777777" w:rsidR="004D01C3" w:rsidRPr="009E09EA" w:rsidRDefault="004D01C3" w:rsidP="004D01C3">
            <w:pPr>
              <w:spacing w:after="0" w:line="240" w:lineRule="auto"/>
              <w:jc w:val="center"/>
              <w:rPr>
                <w:rFonts w:ascii="Times New Roman" w:hAnsi="Times New Roman" w:cs="Times New Roman"/>
                <w:b/>
              </w:rPr>
            </w:pPr>
            <w:r w:rsidRPr="009E09EA">
              <w:rPr>
                <w:rFonts w:ascii="Times New Roman" w:hAnsi="Times New Roman" w:cs="Times New Roman"/>
                <w:b/>
              </w:rPr>
              <w:t>Total</w:t>
            </w:r>
          </w:p>
        </w:tc>
        <w:tc>
          <w:tcPr>
            <w:tcW w:w="870" w:type="dxa"/>
          </w:tcPr>
          <w:p w14:paraId="3EDD8591" w14:textId="77777777" w:rsidR="004D01C3" w:rsidRPr="009E09EA" w:rsidRDefault="004D01C3" w:rsidP="004D01C3">
            <w:pPr>
              <w:spacing w:after="0" w:line="240" w:lineRule="auto"/>
              <w:jc w:val="center"/>
              <w:rPr>
                <w:rFonts w:ascii="Times New Roman" w:hAnsi="Times New Roman" w:cs="Times New Roman"/>
                <w:b/>
              </w:rPr>
            </w:pPr>
            <w:r w:rsidRPr="009E09EA">
              <w:rPr>
                <w:rFonts w:ascii="Times New Roman" w:hAnsi="Times New Roman" w:cs="Times New Roman"/>
                <w:b/>
              </w:rPr>
              <w:t>23</w:t>
            </w:r>
          </w:p>
        </w:tc>
        <w:tc>
          <w:tcPr>
            <w:tcW w:w="725" w:type="dxa"/>
          </w:tcPr>
          <w:p w14:paraId="5359E6DD" w14:textId="77777777" w:rsidR="004D01C3" w:rsidRPr="009E09EA" w:rsidRDefault="004D01C3" w:rsidP="004D01C3">
            <w:pPr>
              <w:spacing w:after="0" w:line="240" w:lineRule="auto"/>
              <w:jc w:val="center"/>
              <w:rPr>
                <w:rFonts w:ascii="Times New Roman" w:hAnsi="Times New Roman" w:cs="Times New Roman"/>
                <w:b/>
              </w:rPr>
            </w:pPr>
            <w:r w:rsidRPr="009E09EA">
              <w:rPr>
                <w:rFonts w:ascii="Times New Roman" w:hAnsi="Times New Roman" w:cs="Times New Roman"/>
                <w:b/>
              </w:rPr>
              <w:t>30</w:t>
            </w:r>
          </w:p>
        </w:tc>
        <w:tc>
          <w:tcPr>
            <w:tcW w:w="787" w:type="dxa"/>
          </w:tcPr>
          <w:p w14:paraId="3AFA884C" w14:textId="77777777" w:rsidR="004D01C3" w:rsidRPr="009E09EA" w:rsidRDefault="004D01C3" w:rsidP="004D01C3">
            <w:pPr>
              <w:spacing w:after="0" w:line="240" w:lineRule="auto"/>
              <w:jc w:val="center"/>
              <w:rPr>
                <w:rFonts w:ascii="Times New Roman" w:hAnsi="Times New Roman" w:cs="Times New Roman"/>
                <w:b/>
              </w:rPr>
            </w:pPr>
          </w:p>
        </w:tc>
        <w:tc>
          <w:tcPr>
            <w:tcW w:w="704" w:type="dxa"/>
          </w:tcPr>
          <w:p w14:paraId="384BA78C" w14:textId="77777777" w:rsidR="004D01C3" w:rsidRPr="009E09EA" w:rsidRDefault="004D01C3" w:rsidP="004D01C3">
            <w:pPr>
              <w:spacing w:after="0" w:line="240" w:lineRule="auto"/>
              <w:jc w:val="center"/>
              <w:rPr>
                <w:rFonts w:ascii="Times New Roman" w:hAnsi="Times New Roman" w:cs="Times New Roman"/>
                <w:b/>
              </w:rPr>
            </w:pPr>
          </w:p>
        </w:tc>
        <w:tc>
          <w:tcPr>
            <w:tcW w:w="670" w:type="dxa"/>
          </w:tcPr>
          <w:p w14:paraId="49677AD4" w14:textId="77777777" w:rsidR="004D01C3" w:rsidRPr="009E09EA" w:rsidRDefault="004D01C3" w:rsidP="004D01C3">
            <w:pPr>
              <w:spacing w:after="0" w:line="240" w:lineRule="auto"/>
              <w:jc w:val="center"/>
              <w:rPr>
                <w:rFonts w:ascii="Times New Roman" w:hAnsi="Times New Roman" w:cs="Times New Roman"/>
                <w:b/>
              </w:rPr>
            </w:pPr>
            <w:r w:rsidRPr="009E09EA">
              <w:rPr>
                <w:rFonts w:ascii="Times New Roman" w:hAnsi="Times New Roman" w:cs="Times New Roman"/>
                <w:b/>
              </w:rPr>
              <w:t>600</w:t>
            </w:r>
          </w:p>
        </w:tc>
      </w:tr>
    </w:tbl>
    <w:p w14:paraId="270B1487" w14:textId="77777777" w:rsidR="004D01C3" w:rsidRPr="009E09EA" w:rsidRDefault="004D01C3" w:rsidP="00C3395F">
      <w:pPr>
        <w:spacing w:after="0" w:line="240" w:lineRule="auto"/>
        <w:jc w:val="center"/>
        <w:rPr>
          <w:rFonts w:ascii="Times New Roman" w:hAnsi="Times New Roman" w:cs="Times New Roman"/>
        </w:rPr>
      </w:pPr>
    </w:p>
    <w:p w14:paraId="6F1F34EA" w14:textId="77777777" w:rsidR="00B15A11" w:rsidRPr="00B15A11" w:rsidRDefault="00B15A11" w:rsidP="00B15A11">
      <w:pPr>
        <w:widowControl w:val="0"/>
        <w:autoSpaceDE w:val="0"/>
        <w:autoSpaceDN w:val="0"/>
        <w:spacing w:after="0" w:line="360" w:lineRule="auto"/>
        <w:jc w:val="both"/>
        <w:rPr>
          <w:rFonts w:ascii="Times New Roman" w:eastAsia="Times New Roman" w:hAnsi="Times New Roman" w:cs="Times New Roman"/>
          <w:szCs w:val="24"/>
        </w:rPr>
      </w:pPr>
      <w:r w:rsidRPr="00B15A11">
        <w:rPr>
          <w:rFonts w:ascii="Times New Roman" w:eastAsia="Times New Roman" w:hAnsi="Times New Roman" w:cs="Times New Roman"/>
          <w:szCs w:val="24"/>
        </w:rPr>
        <w:t>* Students should complete two weeks of internship before the commencement of III semester.</w:t>
      </w:r>
    </w:p>
    <w:p w14:paraId="1B3DE5DA" w14:textId="77777777" w:rsidR="00B15A11" w:rsidRPr="00B15A11" w:rsidRDefault="00B15A11" w:rsidP="00B15A11">
      <w:pPr>
        <w:widowControl w:val="0"/>
        <w:autoSpaceDE w:val="0"/>
        <w:autoSpaceDN w:val="0"/>
        <w:spacing w:after="0" w:line="360" w:lineRule="auto"/>
        <w:ind w:left="426"/>
        <w:jc w:val="both"/>
        <w:rPr>
          <w:rFonts w:ascii="Times New Roman" w:eastAsia="Times New Roman" w:hAnsi="Times New Roman" w:cs="Times New Roman"/>
          <w:szCs w:val="24"/>
        </w:rPr>
      </w:pPr>
    </w:p>
    <w:p w14:paraId="2A6FE66E" w14:textId="77777777" w:rsidR="00926421" w:rsidRPr="00926421" w:rsidRDefault="00926421" w:rsidP="00926421">
      <w:pPr>
        <w:rPr>
          <w:rFonts w:ascii="Times New Roman" w:eastAsia="SimSun" w:hAnsi="Times New Roman" w:cs="Times New Roman"/>
        </w:rPr>
      </w:pPr>
    </w:p>
    <w:p w14:paraId="21E7CFDF" w14:textId="77777777" w:rsidR="00926421" w:rsidRPr="00926421" w:rsidRDefault="00926421" w:rsidP="00926421">
      <w:pPr>
        <w:rPr>
          <w:rFonts w:ascii="Times New Roman" w:eastAsia="SimSun" w:hAnsi="Times New Roman" w:cs="Times New Roman"/>
        </w:rPr>
      </w:pPr>
      <w:r w:rsidRPr="00926421">
        <w:rPr>
          <w:rFonts w:ascii="Times New Roman" w:eastAsia="SimSun" w:hAnsi="Times New Roman" w:cs="Times New Roman"/>
        </w:rPr>
        <w:br w:type="page"/>
      </w:r>
    </w:p>
    <w:p w14:paraId="551E638B" w14:textId="77777777" w:rsidR="00926421" w:rsidRPr="00926421" w:rsidRDefault="00926421" w:rsidP="00926421">
      <w:pPr>
        <w:spacing w:after="0" w:line="240" w:lineRule="auto"/>
        <w:rPr>
          <w:rFonts w:ascii="Times New Roman" w:eastAsia="SimSun" w:hAnsi="Times New Roman" w:cs="Times New Roman"/>
          <w:b/>
          <w:bCs/>
        </w:rPr>
      </w:pPr>
      <w:r w:rsidRPr="00926421">
        <w:rPr>
          <w:rFonts w:ascii="Times New Roman" w:eastAsia="SimSun" w:hAnsi="Times New Roman" w:cs="Times New Roman"/>
          <w:b/>
          <w:bCs/>
        </w:rPr>
        <w:lastRenderedPageBreak/>
        <w:t xml:space="preserve">Credit Distribution </w:t>
      </w:r>
    </w:p>
    <w:tbl>
      <w:tblPr>
        <w:tblStyle w:val="TableGrid1"/>
        <w:tblW w:w="9576" w:type="dxa"/>
        <w:tblLayout w:type="fixed"/>
        <w:tblLook w:val="04A0" w:firstRow="1" w:lastRow="0" w:firstColumn="1" w:lastColumn="0" w:noHBand="0" w:noVBand="1"/>
      </w:tblPr>
      <w:tblGrid>
        <w:gridCol w:w="3726"/>
        <w:gridCol w:w="990"/>
        <w:gridCol w:w="1710"/>
        <w:gridCol w:w="1392"/>
        <w:gridCol w:w="1758"/>
      </w:tblGrid>
      <w:tr w:rsidR="00926421" w:rsidRPr="00926421" w14:paraId="6E7872AD" w14:textId="77777777" w:rsidTr="00926421">
        <w:tc>
          <w:tcPr>
            <w:tcW w:w="3726" w:type="dxa"/>
          </w:tcPr>
          <w:p w14:paraId="09DDBAEB" w14:textId="77777777" w:rsidR="00926421" w:rsidRPr="00926421" w:rsidRDefault="00926421" w:rsidP="00926421">
            <w:pPr>
              <w:spacing w:after="0" w:line="240" w:lineRule="auto"/>
              <w:rPr>
                <w:rFonts w:ascii="Times New Roman" w:eastAsia="SimSun" w:hAnsi="Times New Roman" w:cs="Times New Roman"/>
                <w:b/>
                <w:bCs/>
                <w:sz w:val="22"/>
                <w:szCs w:val="22"/>
              </w:rPr>
            </w:pPr>
            <w:r w:rsidRPr="00926421">
              <w:rPr>
                <w:rFonts w:ascii="Times New Roman" w:eastAsia="SimSun" w:hAnsi="Times New Roman" w:cs="Times New Roman"/>
                <w:b/>
                <w:bCs/>
                <w:sz w:val="22"/>
                <w:szCs w:val="22"/>
              </w:rPr>
              <w:t>Study Components</w:t>
            </w:r>
          </w:p>
        </w:tc>
        <w:tc>
          <w:tcPr>
            <w:tcW w:w="990" w:type="dxa"/>
            <w:vAlign w:val="center"/>
          </w:tcPr>
          <w:p w14:paraId="1A5880AC" w14:textId="77777777" w:rsidR="00926421" w:rsidRPr="00926421" w:rsidRDefault="00926421" w:rsidP="00926421">
            <w:pPr>
              <w:spacing w:after="0" w:line="240" w:lineRule="auto"/>
              <w:jc w:val="center"/>
              <w:rPr>
                <w:rFonts w:ascii="Times New Roman" w:eastAsia="SimSun" w:hAnsi="Times New Roman" w:cs="Times New Roman"/>
                <w:b/>
                <w:bCs/>
                <w:sz w:val="22"/>
                <w:szCs w:val="22"/>
              </w:rPr>
            </w:pPr>
            <w:r w:rsidRPr="00926421">
              <w:rPr>
                <w:rFonts w:ascii="Times New Roman" w:eastAsia="SimSun" w:hAnsi="Times New Roman" w:cs="Times New Roman"/>
                <w:b/>
                <w:bCs/>
                <w:sz w:val="22"/>
                <w:szCs w:val="22"/>
              </w:rPr>
              <w:t>Papers</w:t>
            </w:r>
          </w:p>
        </w:tc>
        <w:tc>
          <w:tcPr>
            <w:tcW w:w="1710" w:type="dxa"/>
            <w:vAlign w:val="center"/>
          </w:tcPr>
          <w:p w14:paraId="504CFBE8" w14:textId="77777777" w:rsidR="00926421" w:rsidRPr="00926421" w:rsidRDefault="00926421" w:rsidP="00926421">
            <w:pPr>
              <w:spacing w:after="0" w:line="240" w:lineRule="auto"/>
              <w:jc w:val="center"/>
              <w:rPr>
                <w:rFonts w:ascii="Times New Roman" w:eastAsia="SimSun" w:hAnsi="Times New Roman" w:cs="Times New Roman"/>
                <w:b/>
                <w:bCs/>
                <w:sz w:val="22"/>
                <w:szCs w:val="22"/>
              </w:rPr>
            </w:pPr>
            <w:r w:rsidRPr="00926421">
              <w:rPr>
                <w:rFonts w:ascii="Times New Roman" w:eastAsia="SimSun" w:hAnsi="Times New Roman" w:cs="Times New Roman"/>
                <w:b/>
                <w:bCs/>
                <w:sz w:val="22"/>
                <w:szCs w:val="22"/>
              </w:rPr>
              <w:t>Total Credits</w:t>
            </w:r>
          </w:p>
        </w:tc>
        <w:tc>
          <w:tcPr>
            <w:tcW w:w="1392" w:type="dxa"/>
            <w:vAlign w:val="center"/>
          </w:tcPr>
          <w:p w14:paraId="3468E0AD" w14:textId="77777777" w:rsidR="00926421" w:rsidRPr="00926421" w:rsidRDefault="00926421" w:rsidP="00926421">
            <w:pPr>
              <w:spacing w:after="0" w:line="240" w:lineRule="auto"/>
              <w:jc w:val="center"/>
              <w:rPr>
                <w:rFonts w:ascii="Times New Roman" w:eastAsia="SimSun" w:hAnsi="Times New Roman" w:cs="Times New Roman"/>
                <w:b/>
                <w:bCs/>
                <w:sz w:val="22"/>
                <w:szCs w:val="22"/>
              </w:rPr>
            </w:pPr>
            <w:r w:rsidRPr="00926421">
              <w:rPr>
                <w:rFonts w:ascii="Times New Roman" w:eastAsia="SimSun" w:hAnsi="Times New Roman" w:cs="Times New Roman"/>
                <w:b/>
                <w:bCs/>
                <w:sz w:val="22"/>
                <w:szCs w:val="22"/>
              </w:rPr>
              <w:t>Marks/Sub</w:t>
            </w:r>
          </w:p>
        </w:tc>
        <w:tc>
          <w:tcPr>
            <w:tcW w:w="1758" w:type="dxa"/>
            <w:vAlign w:val="center"/>
          </w:tcPr>
          <w:p w14:paraId="36802E2E" w14:textId="77777777" w:rsidR="00926421" w:rsidRPr="00926421" w:rsidRDefault="00926421" w:rsidP="00926421">
            <w:pPr>
              <w:spacing w:after="0" w:line="240" w:lineRule="auto"/>
              <w:jc w:val="center"/>
              <w:rPr>
                <w:rFonts w:ascii="Times New Roman" w:eastAsia="SimSun" w:hAnsi="Times New Roman" w:cs="Times New Roman"/>
                <w:b/>
                <w:bCs/>
                <w:sz w:val="22"/>
                <w:szCs w:val="22"/>
              </w:rPr>
            </w:pPr>
            <w:r w:rsidRPr="00926421">
              <w:rPr>
                <w:rFonts w:ascii="Times New Roman" w:eastAsia="SimSun" w:hAnsi="Times New Roman" w:cs="Times New Roman"/>
                <w:b/>
                <w:bCs/>
                <w:sz w:val="22"/>
                <w:szCs w:val="22"/>
              </w:rPr>
              <w:t>Total Marks</w:t>
            </w:r>
          </w:p>
        </w:tc>
      </w:tr>
      <w:tr w:rsidR="00926421" w:rsidRPr="00926421" w14:paraId="3F26ED65" w14:textId="77777777" w:rsidTr="00926421">
        <w:tc>
          <w:tcPr>
            <w:tcW w:w="3726" w:type="dxa"/>
          </w:tcPr>
          <w:p w14:paraId="1DD43A21" w14:textId="0B133234" w:rsidR="00926421" w:rsidRPr="00926421" w:rsidRDefault="00926421" w:rsidP="005609BF">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 xml:space="preserve">Core </w:t>
            </w:r>
            <w:r w:rsidR="005609BF">
              <w:rPr>
                <w:rFonts w:ascii="Times New Roman" w:eastAsia="SimSun" w:hAnsi="Times New Roman" w:cs="Times New Roman"/>
                <w:sz w:val="22"/>
                <w:szCs w:val="22"/>
              </w:rPr>
              <w:t>T</w:t>
            </w:r>
            <w:r w:rsidRPr="00926421">
              <w:rPr>
                <w:rFonts w:ascii="Times New Roman" w:eastAsia="SimSun" w:hAnsi="Times New Roman" w:cs="Times New Roman"/>
                <w:sz w:val="22"/>
                <w:szCs w:val="22"/>
              </w:rPr>
              <w:t>heory</w:t>
            </w:r>
          </w:p>
        </w:tc>
        <w:tc>
          <w:tcPr>
            <w:tcW w:w="990" w:type="dxa"/>
            <w:vAlign w:val="center"/>
          </w:tcPr>
          <w:p w14:paraId="71C6D163" w14:textId="3A2EE9D1" w:rsidR="00926421" w:rsidRPr="00926421" w:rsidRDefault="005609BF"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8</w:t>
            </w:r>
          </w:p>
        </w:tc>
        <w:tc>
          <w:tcPr>
            <w:tcW w:w="1710" w:type="dxa"/>
            <w:vAlign w:val="center"/>
          </w:tcPr>
          <w:p w14:paraId="735BB527" w14:textId="68446090" w:rsidR="00926421" w:rsidRPr="00926421" w:rsidRDefault="005609BF"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40</w:t>
            </w:r>
          </w:p>
        </w:tc>
        <w:tc>
          <w:tcPr>
            <w:tcW w:w="1392" w:type="dxa"/>
            <w:vAlign w:val="center"/>
          </w:tcPr>
          <w:p w14:paraId="2041927B"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100</w:t>
            </w:r>
          </w:p>
        </w:tc>
        <w:tc>
          <w:tcPr>
            <w:tcW w:w="1758" w:type="dxa"/>
            <w:vAlign w:val="center"/>
          </w:tcPr>
          <w:p w14:paraId="0E9D2F29" w14:textId="559EF5A7" w:rsidR="00926421" w:rsidRPr="00926421" w:rsidRDefault="005609BF"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800</w:t>
            </w:r>
          </w:p>
        </w:tc>
      </w:tr>
      <w:tr w:rsidR="00926421" w:rsidRPr="00926421" w14:paraId="6D6878B1" w14:textId="77777777" w:rsidTr="00926421">
        <w:tc>
          <w:tcPr>
            <w:tcW w:w="3726" w:type="dxa"/>
          </w:tcPr>
          <w:p w14:paraId="536E09B1" w14:textId="77777777"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Core Electives</w:t>
            </w:r>
          </w:p>
        </w:tc>
        <w:tc>
          <w:tcPr>
            <w:tcW w:w="990" w:type="dxa"/>
            <w:vAlign w:val="center"/>
          </w:tcPr>
          <w:p w14:paraId="3F76A883"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6</w:t>
            </w:r>
          </w:p>
        </w:tc>
        <w:tc>
          <w:tcPr>
            <w:tcW w:w="1710" w:type="dxa"/>
            <w:vAlign w:val="center"/>
          </w:tcPr>
          <w:p w14:paraId="462B81EE"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18</w:t>
            </w:r>
          </w:p>
        </w:tc>
        <w:tc>
          <w:tcPr>
            <w:tcW w:w="1392" w:type="dxa"/>
            <w:vAlign w:val="center"/>
          </w:tcPr>
          <w:p w14:paraId="0E246739"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100</w:t>
            </w:r>
          </w:p>
        </w:tc>
        <w:tc>
          <w:tcPr>
            <w:tcW w:w="1758" w:type="dxa"/>
            <w:vAlign w:val="center"/>
          </w:tcPr>
          <w:p w14:paraId="2598AE6E"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600</w:t>
            </w:r>
          </w:p>
        </w:tc>
      </w:tr>
      <w:tr w:rsidR="00926421" w:rsidRPr="00926421" w14:paraId="3715AF40" w14:textId="77777777" w:rsidTr="00926421">
        <w:tc>
          <w:tcPr>
            <w:tcW w:w="3726" w:type="dxa"/>
          </w:tcPr>
          <w:p w14:paraId="5BEB0A1F" w14:textId="0DFDB9ED" w:rsidR="00926421" w:rsidRPr="00926421" w:rsidRDefault="005609BF" w:rsidP="00926421">
            <w:pPr>
              <w:spacing w:after="0" w:line="240" w:lineRule="auto"/>
              <w:rPr>
                <w:rFonts w:ascii="Times New Roman" w:eastAsia="SimSun" w:hAnsi="Times New Roman" w:cs="Times New Roman"/>
                <w:sz w:val="22"/>
                <w:szCs w:val="22"/>
              </w:rPr>
            </w:pPr>
            <w:r>
              <w:rPr>
                <w:rFonts w:ascii="Times New Roman" w:eastAsia="SimSun" w:hAnsi="Times New Roman" w:cs="Times New Roman"/>
                <w:sz w:val="22"/>
                <w:szCs w:val="22"/>
              </w:rPr>
              <w:t xml:space="preserve">Core </w:t>
            </w:r>
            <w:r w:rsidR="00926421" w:rsidRPr="00926421">
              <w:rPr>
                <w:rFonts w:ascii="Times New Roman" w:eastAsia="SimSun" w:hAnsi="Times New Roman" w:cs="Times New Roman"/>
                <w:sz w:val="22"/>
                <w:szCs w:val="22"/>
              </w:rPr>
              <w:t xml:space="preserve">Practical </w:t>
            </w:r>
          </w:p>
        </w:tc>
        <w:tc>
          <w:tcPr>
            <w:tcW w:w="990" w:type="dxa"/>
            <w:vAlign w:val="center"/>
          </w:tcPr>
          <w:p w14:paraId="62F02FC9" w14:textId="3AB40426" w:rsidR="00926421" w:rsidRPr="00926421" w:rsidRDefault="005609BF"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4</w:t>
            </w:r>
          </w:p>
        </w:tc>
        <w:tc>
          <w:tcPr>
            <w:tcW w:w="1710" w:type="dxa"/>
            <w:vAlign w:val="center"/>
          </w:tcPr>
          <w:p w14:paraId="33661AC5" w14:textId="7FA3DAE8" w:rsidR="00926421" w:rsidRPr="00926421" w:rsidRDefault="005609BF"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17</w:t>
            </w:r>
          </w:p>
        </w:tc>
        <w:tc>
          <w:tcPr>
            <w:tcW w:w="1392" w:type="dxa"/>
            <w:vAlign w:val="center"/>
          </w:tcPr>
          <w:p w14:paraId="6F1DCEDB"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100</w:t>
            </w:r>
          </w:p>
        </w:tc>
        <w:tc>
          <w:tcPr>
            <w:tcW w:w="1758" w:type="dxa"/>
            <w:vAlign w:val="center"/>
          </w:tcPr>
          <w:p w14:paraId="659598D9"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100</w:t>
            </w:r>
          </w:p>
        </w:tc>
      </w:tr>
      <w:tr w:rsidR="00926421" w:rsidRPr="00926421" w14:paraId="164A2C4C" w14:textId="77777777" w:rsidTr="00926421">
        <w:tc>
          <w:tcPr>
            <w:tcW w:w="3726" w:type="dxa"/>
          </w:tcPr>
          <w:p w14:paraId="55F0EBBC" w14:textId="77777777"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Skill Enhancement Courses</w:t>
            </w:r>
          </w:p>
          <w:p w14:paraId="16908210" w14:textId="77777777"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SEC1, SEC2, SEC3</w:t>
            </w:r>
          </w:p>
        </w:tc>
        <w:tc>
          <w:tcPr>
            <w:tcW w:w="990" w:type="dxa"/>
            <w:vAlign w:val="center"/>
          </w:tcPr>
          <w:p w14:paraId="40DA4F78"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3</w:t>
            </w:r>
          </w:p>
        </w:tc>
        <w:tc>
          <w:tcPr>
            <w:tcW w:w="1710" w:type="dxa"/>
            <w:vAlign w:val="center"/>
          </w:tcPr>
          <w:p w14:paraId="12277627"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6</w:t>
            </w:r>
          </w:p>
        </w:tc>
        <w:tc>
          <w:tcPr>
            <w:tcW w:w="1392" w:type="dxa"/>
            <w:vAlign w:val="center"/>
          </w:tcPr>
          <w:p w14:paraId="0EEC7B8E"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100</w:t>
            </w:r>
          </w:p>
        </w:tc>
        <w:tc>
          <w:tcPr>
            <w:tcW w:w="1758" w:type="dxa"/>
            <w:vAlign w:val="center"/>
          </w:tcPr>
          <w:p w14:paraId="214CB1B5"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300</w:t>
            </w:r>
          </w:p>
        </w:tc>
      </w:tr>
      <w:tr w:rsidR="00926421" w:rsidRPr="00926421" w14:paraId="5355A7BC" w14:textId="77777777" w:rsidTr="00926421">
        <w:tc>
          <w:tcPr>
            <w:tcW w:w="3726" w:type="dxa"/>
          </w:tcPr>
          <w:p w14:paraId="36921449" w14:textId="77777777"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Internship/Industrial Activity</w:t>
            </w:r>
          </w:p>
          <w:p w14:paraId="1D210299" w14:textId="77777777"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(Carried out in Summer Vacation at the end of I Year – Two Weeks Period)</w:t>
            </w:r>
          </w:p>
        </w:tc>
        <w:tc>
          <w:tcPr>
            <w:tcW w:w="990" w:type="dxa"/>
            <w:vAlign w:val="center"/>
          </w:tcPr>
          <w:p w14:paraId="166D6567" w14:textId="751842E0" w:rsidR="00926421" w:rsidRPr="00926421" w:rsidRDefault="00800100"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1</w:t>
            </w:r>
          </w:p>
        </w:tc>
        <w:tc>
          <w:tcPr>
            <w:tcW w:w="1710" w:type="dxa"/>
            <w:vAlign w:val="center"/>
          </w:tcPr>
          <w:p w14:paraId="7DD7CE45"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2</w:t>
            </w:r>
          </w:p>
        </w:tc>
        <w:tc>
          <w:tcPr>
            <w:tcW w:w="1392" w:type="dxa"/>
            <w:vAlign w:val="center"/>
          </w:tcPr>
          <w:p w14:paraId="5B113390" w14:textId="2E3AB6D6" w:rsidR="00926421" w:rsidRPr="00926421" w:rsidRDefault="00800100"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100</w:t>
            </w:r>
          </w:p>
        </w:tc>
        <w:tc>
          <w:tcPr>
            <w:tcW w:w="1758" w:type="dxa"/>
            <w:vAlign w:val="center"/>
          </w:tcPr>
          <w:p w14:paraId="3DF3F6F3" w14:textId="0E721A02" w:rsidR="00926421" w:rsidRPr="00926421" w:rsidRDefault="00800100"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100</w:t>
            </w:r>
          </w:p>
        </w:tc>
      </w:tr>
      <w:tr w:rsidR="00926421" w:rsidRPr="00926421" w14:paraId="139288C3" w14:textId="77777777" w:rsidTr="00926421">
        <w:tc>
          <w:tcPr>
            <w:tcW w:w="3726" w:type="dxa"/>
          </w:tcPr>
          <w:p w14:paraId="1810C0E0" w14:textId="77777777"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Project</w:t>
            </w:r>
          </w:p>
        </w:tc>
        <w:tc>
          <w:tcPr>
            <w:tcW w:w="990" w:type="dxa"/>
            <w:vAlign w:val="center"/>
          </w:tcPr>
          <w:p w14:paraId="55C4023A"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w:t>
            </w:r>
          </w:p>
        </w:tc>
        <w:tc>
          <w:tcPr>
            <w:tcW w:w="1710" w:type="dxa"/>
            <w:vAlign w:val="center"/>
          </w:tcPr>
          <w:p w14:paraId="5B965564" w14:textId="759BAEA4" w:rsidR="00926421" w:rsidRPr="00926421" w:rsidRDefault="00800100"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7</w:t>
            </w:r>
          </w:p>
        </w:tc>
        <w:tc>
          <w:tcPr>
            <w:tcW w:w="1392" w:type="dxa"/>
            <w:vAlign w:val="center"/>
          </w:tcPr>
          <w:p w14:paraId="3156D3DE"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100</w:t>
            </w:r>
          </w:p>
        </w:tc>
        <w:tc>
          <w:tcPr>
            <w:tcW w:w="1758" w:type="dxa"/>
            <w:vAlign w:val="center"/>
          </w:tcPr>
          <w:p w14:paraId="6B0AACC2"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100</w:t>
            </w:r>
          </w:p>
        </w:tc>
      </w:tr>
      <w:tr w:rsidR="00926421" w:rsidRPr="00926421" w14:paraId="14B5E74B" w14:textId="77777777" w:rsidTr="00926421">
        <w:tc>
          <w:tcPr>
            <w:tcW w:w="3726" w:type="dxa"/>
          </w:tcPr>
          <w:p w14:paraId="23F5B947" w14:textId="77777777" w:rsidR="00926421" w:rsidRPr="00926421" w:rsidRDefault="00926421" w:rsidP="00926421">
            <w:pPr>
              <w:spacing w:after="0" w:line="240" w:lineRule="auto"/>
              <w:rPr>
                <w:rFonts w:ascii="Times New Roman" w:eastAsia="SimSun" w:hAnsi="Times New Roman" w:cs="Times New Roman"/>
                <w:bCs/>
                <w:sz w:val="22"/>
                <w:szCs w:val="22"/>
              </w:rPr>
            </w:pPr>
            <w:r w:rsidRPr="00926421">
              <w:rPr>
                <w:rFonts w:ascii="Times New Roman" w:eastAsia="SimSun" w:hAnsi="Times New Roman" w:cs="Times New Roman"/>
                <w:bCs/>
                <w:sz w:val="22"/>
                <w:szCs w:val="22"/>
              </w:rPr>
              <w:t>Extension Activity</w:t>
            </w:r>
          </w:p>
        </w:tc>
        <w:tc>
          <w:tcPr>
            <w:tcW w:w="990" w:type="dxa"/>
            <w:vAlign w:val="center"/>
          </w:tcPr>
          <w:p w14:paraId="24D18C1F" w14:textId="6674B1E1" w:rsidR="00926421" w:rsidRPr="00926421" w:rsidRDefault="00800100"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1</w:t>
            </w:r>
          </w:p>
        </w:tc>
        <w:tc>
          <w:tcPr>
            <w:tcW w:w="1710" w:type="dxa"/>
            <w:vAlign w:val="center"/>
          </w:tcPr>
          <w:p w14:paraId="15F94500"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w:t>
            </w:r>
          </w:p>
        </w:tc>
        <w:tc>
          <w:tcPr>
            <w:tcW w:w="1392" w:type="dxa"/>
            <w:vAlign w:val="center"/>
          </w:tcPr>
          <w:p w14:paraId="16D8CC45" w14:textId="44B4AFB0" w:rsidR="00926421" w:rsidRPr="00926421" w:rsidRDefault="00800100"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100</w:t>
            </w:r>
          </w:p>
        </w:tc>
        <w:tc>
          <w:tcPr>
            <w:tcW w:w="1758" w:type="dxa"/>
            <w:vAlign w:val="center"/>
          </w:tcPr>
          <w:p w14:paraId="1621408C" w14:textId="28A49863" w:rsidR="00926421" w:rsidRPr="00926421" w:rsidRDefault="00800100" w:rsidP="00926421">
            <w:pPr>
              <w:spacing w:after="0" w:line="240" w:lineRule="auto"/>
              <w:jc w:val="center"/>
              <w:rPr>
                <w:rFonts w:ascii="Times New Roman" w:eastAsia="SimSun" w:hAnsi="Times New Roman" w:cs="Times New Roman"/>
                <w:sz w:val="22"/>
                <w:szCs w:val="22"/>
              </w:rPr>
            </w:pPr>
            <w:r>
              <w:rPr>
                <w:rFonts w:ascii="Times New Roman" w:eastAsia="SimSun" w:hAnsi="Times New Roman" w:cs="Times New Roman"/>
                <w:sz w:val="22"/>
                <w:szCs w:val="22"/>
              </w:rPr>
              <w:t>100</w:t>
            </w:r>
          </w:p>
        </w:tc>
      </w:tr>
      <w:tr w:rsidR="00926421" w:rsidRPr="00926421" w14:paraId="08D973E9" w14:textId="77777777" w:rsidTr="00926421">
        <w:tc>
          <w:tcPr>
            <w:tcW w:w="3726" w:type="dxa"/>
          </w:tcPr>
          <w:p w14:paraId="2176F713" w14:textId="77777777" w:rsidR="00926421" w:rsidRPr="00926421" w:rsidRDefault="00926421" w:rsidP="00926421">
            <w:pPr>
              <w:spacing w:after="0" w:line="240" w:lineRule="auto"/>
              <w:rPr>
                <w:rFonts w:ascii="Times New Roman" w:eastAsia="SimSun" w:hAnsi="Times New Roman" w:cs="Times New Roman"/>
                <w:sz w:val="22"/>
                <w:szCs w:val="22"/>
              </w:rPr>
            </w:pPr>
          </w:p>
        </w:tc>
        <w:tc>
          <w:tcPr>
            <w:tcW w:w="990" w:type="dxa"/>
            <w:vAlign w:val="center"/>
          </w:tcPr>
          <w:p w14:paraId="6BF14AAC" w14:textId="77777777" w:rsidR="00926421" w:rsidRPr="00926421" w:rsidRDefault="00926421" w:rsidP="00926421">
            <w:pPr>
              <w:spacing w:after="0" w:line="240" w:lineRule="auto"/>
              <w:jc w:val="center"/>
              <w:rPr>
                <w:rFonts w:ascii="Times New Roman" w:eastAsia="SimSun" w:hAnsi="Times New Roman" w:cs="Times New Roman"/>
                <w:b/>
                <w:bCs/>
                <w:sz w:val="22"/>
                <w:szCs w:val="22"/>
              </w:rPr>
            </w:pPr>
            <w:r w:rsidRPr="00926421">
              <w:rPr>
                <w:rFonts w:ascii="Times New Roman" w:eastAsia="SimSun" w:hAnsi="Times New Roman" w:cs="Times New Roman"/>
                <w:b/>
                <w:bCs/>
                <w:sz w:val="22"/>
                <w:szCs w:val="22"/>
              </w:rPr>
              <w:t>24</w:t>
            </w:r>
          </w:p>
        </w:tc>
        <w:tc>
          <w:tcPr>
            <w:tcW w:w="1710" w:type="dxa"/>
            <w:vAlign w:val="center"/>
          </w:tcPr>
          <w:p w14:paraId="22CAA039" w14:textId="77777777" w:rsidR="00926421" w:rsidRPr="00926421" w:rsidRDefault="00926421" w:rsidP="00926421">
            <w:pPr>
              <w:spacing w:after="0" w:line="240" w:lineRule="auto"/>
              <w:jc w:val="center"/>
              <w:rPr>
                <w:rFonts w:ascii="Times New Roman" w:eastAsia="SimSun" w:hAnsi="Times New Roman" w:cs="Times New Roman"/>
                <w:b/>
                <w:bCs/>
                <w:sz w:val="22"/>
                <w:szCs w:val="22"/>
              </w:rPr>
            </w:pPr>
            <w:r w:rsidRPr="00926421">
              <w:rPr>
                <w:rFonts w:ascii="Times New Roman" w:eastAsia="SimSun" w:hAnsi="Times New Roman" w:cs="Times New Roman"/>
                <w:b/>
                <w:bCs/>
                <w:sz w:val="22"/>
                <w:szCs w:val="22"/>
              </w:rPr>
              <w:t>91</w:t>
            </w:r>
          </w:p>
        </w:tc>
        <w:tc>
          <w:tcPr>
            <w:tcW w:w="1392" w:type="dxa"/>
            <w:vAlign w:val="center"/>
          </w:tcPr>
          <w:p w14:paraId="5271685F" w14:textId="77777777" w:rsidR="00926421" w:rsidRPr="00926421" w:rsidRDefault="00926421" w:rsidP="00926421">
            <w:pPr>
              <w:spacing w:after="0" w:line="240" w:lineRule="auto"/>
              <w:jc w:val="center"/>
              <w:rPr>
                <w:rFonts w:ascii="Times New Roman" w:eastAsia="SimSun" w:hAnsi="Times New Roman" w:cs="Times New Roman"/>
                <w:b/>
                <w:bCs/>
                <w:sz w:val="22"/>
                <w:szCs w:val="22"/>
              </w:rPr>
            </w:pPr>
          </w:p>
        </w:tc>
        <w:tc>
          <w:tcPr>
            <w:tcW w:w="1758" w:type="dxa"/>
            <w:vAlign w:val="center"/>
          </w:tcPr>
          <w:p w14:paraId="63BDF128" w14:textId="77777777" w:rsidR="00926421" w:rsidRPr="00926421" w:rsidRDefault="00926421" w:rsidP="00926421">
            <w:pPr>
              <w:spacing w:after="0" w:line="240" w:lineRule="auto"/>
              <w:jc w:val="center"/>
              <w:rPr>
                <w:rFonts w:ascii="Times New Roman" w:eastAsia="SimSun" w:hAnsi="Times New Roman" w:cs="Times New Roman"/>
                <w:b/>
                <w:bCs/>
                <w:sz w:val="22"/>
                <w:szCs w:val="22"/>
              </w:rPr>
            </w:pPr>
            <w:r w:rsidRPr="00926421">
              <w:rPr>
                <w:rFonts w:ascii="Times New Roman" w:eastAsia="SimSun" w:hAnsi="Times New Roman" w:cs="Times New Roman"/>
                <w:b/>
                <w:bCs/>
                <w:sz w:val="22"/>
                <w:szCs w:val="22"/>
              </w:rPr>
              <w:t>2400</w:t>
            </w:r>
          </w:p>
        </w:tc>
      </w:tr>
    </w:tbl>
    <w:p w14:paraId="19406619" w14:textId="77777777" w:rsidR="00926421" w:rsidRPr="00926421" w:rsidRDefault="00926421" w:rsidP="00926421">
      <w:pPr>
        <w:rPr>
          <w:rFonts w:ascii="Times New Roman" w:eastAsia="SimSun" w:hAnsi="Times New Roman" w:cs="Times New Roman"/>
        </w:rPr>
      </w:pPr>
    </w:p>
    <w:p w14:paraId="56998640" w14:textId="77777777" w:rsidR="00926421" w:rsidRPr="00926421" w:rsidRDefault="00926421" w:rsidP="00926421">
      <w:pPr>
        <w:tabs>
          <w:tab w:val="left" w:pos="3540"/>
        </w:tabs>
        <w:spacing w:after="200" w:line="240" w:lineRule="auto"/>
        <w:rPr>
          <w:rFonts w:ascii="Times New Roman" w:eastAsia="SimSun" w:hAnsi="Times New Roman" w:cs="Times New Roman"/>
          <w:b/>
          <w:bCs/>
        </w:rPr>
      </w:pPr>
      <w:r w:rsidRPr="00926421">
        <w:rPr>
          <w:rFonts w:ascii="Times New Roman" w:eastAsia="SimSun" w:hAnsi="Times New Roman" w:cs="Times New Roman"/>
          <w:b/>
          <w:bCs/>
        </w:rPr>
        <w:t xml:space="preserve">Credit Distribution for PG Science Programme </w:t>
      </w:r>
    </w:p>
    <w:tbl>
      <w:tblPr>
        <w:tblW w:w="5000" w:type="pct"/>
        <w:tblLook w:val="04A0" w:firstRow="1" w:lastRow="0" w:firstColumn="1" w:lastColumn="0" w:noHBand="0" w:noVBand="1"/>
      </w:tblPr>
      <w:tblGrid>
        <w:gridCol w:w="965"/>
        <w:gridCol w:w="5181"/>
        <w:gridCol w:w="1040"/>
        <w:gridCol w:w="1423"/>
        <w:gridCol w:w="967"/>
      </w:tblGrid>
      <w:tr w:rsidR="00926421" w:rsidRPr="00926421" w14:paraId="21B8D1F4" w14:textId="77777777" w:rsidTr="00471BBB">
        <w:trPr>
          <w:trHeight w:val="60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035CA" w14:textId="77777777" w:rsidR="00926421" w:rsidRPr="00926421" w:rsidRDefault="00926421" w:rsidP="00926421">
            <w:pPr>
              <w:spacing w:after="0" w:line="240" w:lineRule="auto"/>
              <w:jc w:val="center"/>
              <w:rPr>
                <w:rFonts w:ascii="Times New Roman" w:eastAsia="Times New Roman" w:hAnsi="Times New Roman" w:cs="Times New Roman"/>
                <w:b/>
                <w:bCs/>
                <w:color w:val="000000"/>
              </w:rPr>
            </w:pPr>
            <w:r w:rsidRPr="00926421">
              <w:rPr>
                <w:rFonts w:ascii="Times New Roman" w:eastAsia="Times New Roman" w:hAnsi="Times New Roman" w:cs="Times New Roman"/>
                <w:b/>
                <w:bCs/>
                <w:color w:val="000000"/>
                <w:lang w:bidi="ta-IN"/>
              </w:rPr>
              <w:t>Part</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C7FD8" w14:textId="77777777" w:rsidR="00926421" w:rsidRPr="00926421" w:rsidRDefault="00926421" w:rsidP="00926421">
            <w:pPr>
              <w:spacing w:after="0" w:line="240" w:lineRule="auto"/>
              <w:jc w:val="center"/>
              <w:rPr>
                <w:rFonts w:ascii="Times New Roman" w:eastAsia="Times New Roman" w:hAnsi="Times New Roman" w:cs="Times New Roman"/>
                <w:b/>
                <w:bCs/>
                <w:color w:val="000000"/>
              </w:rPr>
            </w:pPr>
            <w:r w:rsidRPr="00926421">
              <w:rPr>
                <w:rFonts w:ascii="Times New Roman" w:eastAsia="Times New Roman" w:hAnsi="Times New Roman" w:cs="Times New Roman"/>
                <w:b/>
                <w:bCs/>
                <w:color w:val="000000"/>
                <w:lang w:bidi="ta-IN"/>
              </w:rPr>
              <w:t>Course Details</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145CE" w14:textId="77777777" w:rsidR="00926421" w:rsidRPr="00926421" w:rsidRDefault="00926421" w:rsidP="00926421">
            <w:pPr>
              <w:spacing w:after="0" w:line="240" w:lineRule="auto"/>
              <w:jc w:val="center"/>
              <w:rPr>
                <w:rFonts w:ascii="Times New Roman" w:eastAsia="Times New Roman" w:hAnsi="Times New Roman" w:cs="Times New Roman"/>
                <w:b/>
                <w:bCs/>
                <w:color w:val="000000"/>
              </w:rPr>
            </w:pPr>
            <w:r w:rsidRPr="00926421">
              <w:rPr>
                <w:rFonts w:ascii="Times New Roman" w:eastAsia="Times New Roman" w:hAnsi="Times New Roman" w:cs="Times New Roman"/>
                <w:b/>
                <w:bCs/>
                <w:color w:val="000000"/>
                <w:lang w:bidi="ta-IN"/>
              </w:rPr>
              <w:t>No. of courses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FBC7D" w14:textId="77777777" w:rsidR="00926421" w:rsidRPr="00926421" w:rsidRDefault="00926421" w:rsidP="00926421">
            <w:pPr>
              <w:spacing w:after="0" w:line="240" w:lineRule="auto"/>
              <w:jc w:val="center"/>
              <w:rPr>
                <w:rFonts w:ascii="Times New Roman" w:eastAsia="Times New Roman" w:hAnsi="Times New Roman" w:cs="Times New Roman"/>
                <w:b/>
                <w:bCs/>
                <w:color w:val="000000"/>
              </w:rPr>
            </w:pPr>
            <w:r w:rsidRPr="00926421">
              <w:rPr>
                <w:rFonts w:ascii="Times New Roman" w:eastAsia="Times New Roman" w:hAnsi="Times New Roman" w:cs="Times New Roman"/>
                <w:b/>
                <w:bCs/>
                <w:color w:val="000000"/>
                <w:lang w:bidi="ta-IN"/>
              </w:rPr>
              <w:t>Credit per course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EDA47" w14:textId="77777777" w:rsidR="00926421" w:rsidRPr="00926421" w:rsidRDefault="00926421" w:rsidP="00926421">
            <w:pPr>
              <w:spacing w:after="0" w:line="240" w:lineRule="auto"/>
              <w:jc w:val="center"/>
              <w:rPr>
                <w:rFonts w:ascii="Times New Roman" w:eastAsia="Times New Roman" w:hAnsi="Times New Roman" w:cs="Times New Roman"/>
                <w:b/>
                <w:bCs/>
                <w:color w:val="000000"/>
              </w:rPr>
            </w:pPr>
            <w:r w:rsidRPr="00926421">
              <w:rPr>
                <w:rFonts w:ascii="Times New Roman" w:eastAsia="Times New Roman" w:hAnsi="Times New Roman" w:cs="Times New Roman"/>
                <w:b/>
                <w:bCs/>
                <w:color w:val="000000"/>
                <w:lang w:bidi="ta-IN"/>
              </w:rPr>
              <w:t>Total Credit</w:t>
            </w:r>
          </w:p>
        </w:tc>
      </w:tr>
      <w:tr w:rsidR="00926421" w:rsidRPr="00926421" w14:paraId="58459874" w14:textId="77777777" w:rsidTr="00471BBB">
        <w:trPr>
          <w:trHeight w:val="383"/>
        </w:trPr>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B305E" w14:textId="77777777" w:rsidR="00926421" w:rsidRPr="00926421" w:rsidRDefault="00926421" w:rsidP="00926421">
            <w:pPr>
              <w:spacing w:after="0" w:line="240" w:lineRule="auto"/>
              <w:jc w:val="center"/>
              <w:rPr>
                <w:rFonts w:ascii="Times New Roman" w:eastAsia="Times New Roman" w:hAnsi="Times New Roman" w:cs="Times New Roman"/>
                <w:b/>
                <w:bCs/>
                <w:color w:val="000000"/>
              </w:rPr>
            </w:pPr>
            <w:r w:rsidRPr="00926421">
              <w:rPr>
                <w:rFonts w:ascii="Times New Roman" w:eastAsia="Times New Roman" w:hAnsi="Times New Roman" w:cs="Times New Roman"/>
                <w:b/>
                <w:bCs/>
                <w:color w:val="000000"/>
                <w:lang w:bidi="ta-IN"/>
              </w:rPr>
              <w:t>A</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B5EDE" w14:textId="77777777" w:rsidR="00926421" w:rsidRPr="00926421" w:rsidRDefault="00926421" w:rsidP="00926421">
            <w:pPr>
              <w:spacing w:after="0" w:line="240" w:lineRule="auto"/>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 xml:space="preserve">Core Theory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32085" w14:textId="77777777" w:rsidR="00926421" w:rsidRPr="00926421" w:rsidRDefault="00471BBB" w:rsidP="009264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37F28"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210A6" w14:textId="77777777" w:rsidR="00926421" w:rsidRPr="00926421" w:rsidRDefault="00471BBB" w:rsidP="009264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lang w:bidi="ta-IN"/>
              </w:rPr>
              <w:t>40</w:t>
            </w:r>
          </w:p>
        </w:tc>
      </w:tr>
      <w:tr w:rsidR="00926421" w:rsidRPr="00926421" w14:paraId="7FC9E195" w14:textId="77777777" w:rsidTr="00471BBB">
        <w:trPr>
          <w:trHeight w:val="213"/>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00F6866B" w14:textId="77777777" w:rsidR="00926421" w:rsidRPr="00926421" w:rsidRDefault="00926421" w:rsidP="00926421">
            <w:pPr>
              <w:spacing w:after="0" w:line="240" w:lineRule="auto"/>
              <w:rPr>
                <w:rFonts w:ascii="Times New Roman" w:eastAsia="Times New Roman" w:hAnsi="Times New Roman" w:cs="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F560B" w14:textId="77777777" w:rsidR="00926421" w:rsidRPr="00926421" w:rsidRDefault="00926421" w:rsidP="00926421">
            <w:pPr>
              <w:spacing w:after="0" w:line="240" w:lineRule="auto"/>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 xml:space="preserve">Core Practical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4AD0D" w14:textId="77777777" w:rsidR="00926421" w:rsidRPr="00926421" w:rsidRDefault="00471BBB" w:rsidP="009264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FB4E2" w14:textId="74FBD086"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4</w:t>
            </w:r>
            <w:r w:rsidR="005609BF">
              <w:rPr>
                <w:rFonts w:ascii="Times New Roman" w:eastAsia="Times New Roman" w:hAnsi="Times New Roman" w:cs="Times New Roman"/>
                <w:color w:val="000000"/>
                <w:lang w:bidi="ta-IN"/>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B2C92" w14:textId="77777777" w:rsidR="00926421" w:rsidRPr="00926421" w:rsidRDefault="00471BBB" w:rsidP="00471BB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17</w:t>
            </w:r>
          </w:p>
        </w:tc>
      </w:tr>
      <w:tr w:rsidR="00926421" w:rsidRPr="00926421" w14:paraId="26D24080" w14:textId="77777777" w:rsidTr="00471BBB">
        <w:trPr>
          <w:trHeight w:val="237"/>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7EE01DC4" w14:textId="77777777" w:rsidR="00926421" w:rsidRPr="00926421" w:rsidRDefault="00926421" w:rsidP="00926421">
            <w:pPr>
              <w:spacing w:after="0" w:line="240" w:lineRule="auto"/>
              <w:rPr>
                <w:rFonts w:ascii="Times New Roman" w:eastAsia="Times New Roman" w:hAnsi="Times New Roman" w:cs="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76E2E628" w14:textId="77777777" w:rsidR="00926421" w:rsidRPr="00926421" w:rsidRDefault="00926421" w:rsidP="00926421">
            <w:pPr>
              <w:spacing w:after="0" w:line="240" w:lineRule="auto"/>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Elective Course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9A47368"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4EC45C2"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3CE962" w14:textId="77777777" w:rsidR="00926421" w:rsidRPr="00926421" w:rsidRDefault="00926421" w:rsidP="00926421">
            <w:pPr>
              <w:spacing w:after="0" w:line="240" w:lineRule="auto"/>
              <w:jc w:val="center"/>
              <w:rPr>
                <w:rFonts w:ascii="Times New Roman" w:eastAsia="Times New Roman" w:hAnsi="Times New Roman" w:cs="Times New Roman"/>
                <w:b/>
                <w:color w:val="000000"/>
              </w:rPr>
            </w:pPr>
            <w:r w:rsidRPr="00926421">
              <w:rPr>
                <w:rFonts w:ascii="Times New Roman" w:eastAsia="Times New Roman" w:hAnsi="Times New Roman" w:cs="Times New Roman"/>
                <w:b/>
                <w:color w:val="000000"/>
                <w:lang w:bidi="ta-IN"/>
              </w:rPr>
              <w:t>18</w:t>
            </w:r>
          </w:p>
        </w:tc>
      </w:tr>
      <w:tr w:rsidR="00926421" w:rsidRPr="00926421" w14:paraId="4DF1A6A7" w14:textId="77777777" w:rsidTr="00471BBB">
        <w:trPr>
          <w:trHeight w:val="257"/>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6B01378E" w14:textId="77777777" w:rsidR="00926421" w:rsidRPr="00926421" w:rsidRDefault="00926421" w:rsidP="00926421">
            <w:pPr>
              <w:spacing w:after="0" w:line="240" w:lineRule="auto"/>
              <w:rPr>
                <w:rFonts w:ascii="Times New Roman" w:eastAsia="Times New Roman" w:hAnsi="Times New Roman" w:cs="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28BD2040" w14:textId="77777777" w:rsidR="00926421" w:rsidRPr="00926421" w:rsidRDefault="00926421" w:rsidP="00926421">
            <w:pPr>
              <w:spacing w:after="0" w:line="240" w:lineRule="auto"/>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Project Work with VIVA-VOCE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A8AECD2"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EAC2F9F"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ABC000" w14:textId="77777777" w:rsidR="00926421" w:rsidRPr="00926421" w:rsidRDefault="00926421" w:rsidP="00926421">
            <w:pPr>
              <w:spacing w:after="0" w:line="240" w:lineRule="auto"/>
              <w:jc w:val="center"/>
              <w:rPr>
                <w:rFonts w:ascii="Times New Roman" w:eastAsia="Times New Roman" w:hAnsi="Times New Roman" w:cs="Times New Roman"/>
                <w:b/>
                <w:color w:val="000000"/>
              </w:rPr>
            </w:pPr>
            <w:r w:rsidRPr="00926421">
              <w:rPr>
                <w:rFonts w:ascii="Times New Roman" w:eastAsia="Times New Roman" w:hAnsi="Times New Roman" w:cs="Times New Roman"/>
                <w:b/>
                <w:color w:val="000000"/>
                <w:lang w:bidi="ta-IN"/>
              </w:rPr>
              <w:t>7</w:t>
            </w:r>
          </w:p>
        </w:tc>
      </w:tr>
      <w:tr w:rsidR="00926421" w:rsidRPr="00926421" w14:paraId="1DC59E78" w14:textId="77777777" w:rsidTr="00471BBB">
        <w:trPr>
          <w:trHeight w:val="264"/>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328D0" w14:textId="77777777" w:rsidR="00926421" w:rsidRPr="00926421" w:rsidRDefault="00926421" w:rsidP="00926421">
            <w:pPr>
              <w:spacing w:after="0" w:line="240" w:lineRule="auto"/>
              <w:jc w:val="center"/>
              <w:rPr>
                <w:rFonts w:ascii="Times New Roman" w:eastAsia="Times New Roman" w:hAnsi="Times New Roman" w:cs="Times New Roman"/>
                <w:b/>
                <w:bCs/>
                <w:color w:val="000000"/>
              </w:rPr>
            </w:pPr>
            <w:r w:rsidRPr="00926421">
              <w:rPr>
                <w:rFonts w:ascii="Times New Roman" w:eastAsia="Times New Roman" w:hAnsi="Times New Roman" w:cs="Times New Roman"/>
                <w:b/>
                <w:bCs/>
                <w:color w:val="000000"/>
                <w:lang w:bidi="ta-IN"/>
              </w:rPr>
              <w:t>B(</w:t>
            </w:r>
            <w:proofErr w:type="spellStart"/>
            <w:r w:rsidRPr="00926421">
              <w:rPr>
                <w:rFonts w:ascii="Times New Roman" w:eastAsia="Times New Roman" w:hAnsi="Times New Roman" w:cs="Times New Roman"/>
                <w:b/>
                <w:bCs/>
                <w:color w:val="000000"/>
                <w:lang w:bidi="ta-IN"/>
              </w:rPr>
              <w:t>i</w:t>
            </w:r>
            <w:proofErr w:type="spellEnd"/>
            <w:r w:rsidRPr="00926421">
              <w:rPr>
                <w:rFonts w:ascii="Times New Roman" w:eastAsia="Times New Roman" w:hAnsi="Times New Roman" w:cs="Times New Roman"/>
                <w:b/>
                <w:bCs/>
                <w:color w:val="000000"/>
                <w:lang w:bidi="ta-IN"/>
              </w:rPr>
              <w:t>)</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18CBB" w14:textId="77777777" w:rsidR="00926421" w:rsidRPr="00926421" w:rsidRDefault="00926421" w:rsidP="00926421">
            <w:pPr>
              <w:spacing w:after="0" w:line="240" w:lineRule="auto"/>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 xml:space="preserve">Skill Enhancement Course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09B42"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0E4BB"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3A4CA" w14:textId="77777777" w:rsidR="00926421" w:rsidRPr="00926421" w:rsidRDefault="00926421" w:rsidP="00926421">
            <w:pPr>
              <w:spacing w:after="0" w:line="240" w:lineRule="auto"/>
              <w:jc w:val="center"/>
              <w:rPr>
                <w:rFonts w:ascii="Times New Roman" w:eastAsia="Times New Roman" w:hAnsi="Times New Roman" w:cs="Times New Roman"/>
                <w:b/>
                <w:color w:val="000000"/>
              </w:rPr>
            </w:pPr>
            <w:r w:rsidRPr="00926421">
              <w:rPr>
                <w:rFonts w:ascii="Times New Roman" w:eastAsia="Times New Roman" w:hAnsi="Times New Roman" w:cs="Times New Roman"/>
                <w:b/>
                <w:color w:val="000000"/>
                <w:lang w:bidi="ta-IN"/>
              </w:rPr>
              <w:t>6</w:t>
            </w:r>
          </w:p>
        </w:tc>
      </w:tr>
      <w:tr w:rsidR="00926421" w:rsidRPr="00926421" w14:paraId="10E8EE08" w14:textId="77777777" w:rsidTr="00471BBB">
        <w:trPr>
          <w:trHeight w:val="26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D2734" w14:textId="77777777" w:rsidR="00926421" w:rsidRPr="00926421" w:rsidRDefault="00926421" w:rsidP="00926421">
            <w:pPr>
              <w:spacing w:after="0" w:line="240" w:lineRule="auto"/>
              <w:jc w:val="center"/>
              <w:rPr>
                <w:rFonts w:ascii="Times New Roman" w:eastAsia="Times New Roman" w:hAnsi="Times New Roman" w:cs="Times New Roman"/>
                <w:b/>
                <w:bCs/>
                <w:color w:val="000000"/>
              </w:rPr>
            </w:pPr>
            <w:r w:rsidRPr="00926421">
              <w:rPr>
                <w:rFonts w:ascii="Times New Roman" w:eastAsia="Times New Roman" w:hAnsi="Times New Roman" w:cs="Times New Roman"/>
                <w:b/>
                <w:bCs/>
                <w:color w:val="000000"/>
                <w:lang w:bidi="ta-IN"/>
              </w:rPr>
              <w:t>B(ii)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5C5EA" w14:textId="5CF21BD7" w:rsidR="00926421" w:rsidRPr="00926421" w:rsidRDefault="00926421" w:rsidP="00926421">
            <w:pPr>
              <w:spacing w:after="0" w:line="240" w:lineRule="auto"/>
              <w:rPr>
                <w:rFonts w:ascii="Times New Roman" w:eastAsia="Times New Roman" w:hAnsi="Times New Roman" w:cs="Times New Roman"/>
                <w:color w:val="000000"/>
              </w:rPr>
            </w:pPr>
            <w:r w:rsidRPr="00926421">
              <w:rPr>
                <w:rFonts w:ascii="Times New Roman" w:eastAsia="SimSun" w:hAnsi="Times New Roman" w:cs="Times New Roman"/>
              </w:rPr>
              <w:t>Summer Internship</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67B8C"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E8606"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857B1" w14:textId="77777777" w:rsidR="00926421" w:rsidRPr="00926421" w:rsidRDefault="00926421" w:rsidP="00926421">
            <w:pPr>
              <w:spacing w:after="0" w:line="240" w:lineRule="auto"/>
              <w:jc w:val="center"/>
              <w:rPr>
                <w:rFonts w:ascii="Times New Roman" w:eastAsia="Times New Roman" w:hAnsi="Times New Roman" w:cs="Times New Roman"/>
                <w:b/>
                <w:color w:val="000000"/>
              </w:rPr>
            </w:pPr>
            <w:r w:rsidRPr="00926421">
              <w:rPr>
                <w:rFonts w:ascii="Times New Roman" w:eastAsia="Times New Roman" w:hAnsi="Times New Roman" w:cs="Times New Roman"/>
                <w:b/>
                <w:color w:val="000000"/>
                <w:lang w:bidi="ta-IN"/>
              </w:rPr>
              <w:t>2</w:t>
            </w:r>
          </w:p>
        </w:tc>
      </w:tr>
      <w:tr w:rsidR="00926421" w:rsidRPr="00926421" w14:paraId="252573CF" w14:textId="77777777" w:rsidTr="00471BBB">
        <w:trPr>
          <w:trHeight w:val="303"/>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05C62" w14:textId="77777777" w:rsidR="00926421" w:rsidRPr="00926421" w:rsidRDefault="00926421" w:rsidP="00926421">
            <w:pPr>
              <w:spacing w:after="0" w:line="240" w:lineRule="auto"/>
              <w:jc w:val="center"/>
              <w:rPr>
                <w:rFonts w:ascii="Times New Roman" w:eastAsia="Times New Roman" w:hAnsi="Times New Roman" w:cs="Times New Roman"/>
                <w:b/>
                <w:bCs/>
                <w:color w:val="000000"/>
              </w:rPr>
            </w:pPr>
            <w:r w:rsidRPr="00926421">
              <w:rPr>
                <w:rFonts w:ascii="Times New Roman" w:eastAsia="Times New Roman" w:hAnsi="Times New Roman" w:cs="Times New Roman"/>
                <w:b/>
                <w:bCs/>
                <w:color w:val="00000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4ED46" w14:textId="77777777" w:rsidR="00926421" w:rsidRPr="00926421" w:rsidRDefault="00926421" w:rsidP="00926421">
            <w:pPr>
              <w:spacing w:after="0" w:line="240" w:lineRule="auto"/>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F6FD2"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19983" w14:textId="77777777" w:rsidR="00926421" w:rsidRPr="00926421" w:rsidRDefault="00926421" w:rsidP="00926421">
            <w:pPr>
              <w:spacing w:after="0" w:line="240" w:lineRule="auto"/>
              <w:jc w:val="center"/>
              <w:rPr>
                <w:rFonts w:ascii="Times New Roman" w:eastAsia="Times New Roman" w:hAnsi="Times New Roman" w:cs="Times New Roman"/>
                <w:color w:val="000000"/>
              </w:rPr>
            </w:pPr>
            <w:r w:rsidRPr="00926421">
              <w:rPr>
                <w:rFonts w:ascii="Times New Roman" w:eastAsia="Times New Roman" w:hAnsi="Times New Roman" w:cs="Times New Roman"/>
                <w:color w:val="00000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B28B4" w14:textId="77777777" w:rsidR="00926421" w:rsidRPr="00926421" w:rsidRDefault="00926421" w:rsidP="00926421">
            <w:pPr>
              <w:spacing w:after="0" w:line="240" w:lineRule="auto"/>
              <w:jc w:val="center"/>
              <w:rPr>
                <w:rFonts w:ascii="Times New Roman" w:eastAsia="Times New Roman" w:hAnsi="Times New Roman" w:cs="Times New Roman"/>
                <w:b/>
                <w:color w:val="000000"/>
              </w:rPr>
            </w:pPr>
            <w:r w:rsidRPr="00926421">
              <w:rPr>
                <w:rFonts w:ascii="Times New Roman" w:eastAsia="Times New Roman" w:hAnsi="Times New Roman" w:cs="Times New Roman"/>
                <w:b/>
                <w:color w:val="000000"/>
                <w:lang w:bidi="ta-IN"/>
              </w:rPr>
              <w:t>1</w:t>
            </w:r>
          </w:p>
        </w:tc>
      </w:tr>
      <w:tr w:rsidR="00926421" w:rsidRPr="00926421" w14:paraId="0B3C5694" w14:textId="77777777" w:rsidTr="00471BBB">
        <w:trPr>
          <w:trHeight w:val="295"/>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8D88DC3" w14:textId="77777777" w:rsidR="00926421" w:rsidRPr="00926421" w:rsidRDefault="00926421" w:rsidP="00926421">
            <w:pPr>
              <w:spacing w:after="0" w:line="240" w:lineRule="auto"/>
              <w:jc w:val="center"/>
              <w:rPr>
                <w:rFonts w:ascii="Times New Roman" w:eastAsia="Times New Roman" w:hAnsi="Times New Roman" w:cs="Times New Roman"/>
                <w:b/>
                <w:bCs/>
                <w:color w:val="00000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16C34936" w14:textId="77777777" w:rsidR="00926421" w:rsidRPr="00926421" w:rsidRDefault="00926421" w:rsidP="00926421">
            <w:pPr>
              <w:spacing w:after="0" w:line="240" w:lineRule="auto"/>
              <w:rPr>
                <w:rFonts w:ascii="Times New Roman" w:eastAsia="Times New Roman" w:hAnsi="Times New Roman" w:cs="Times New Roman"/>
                <w:color w:val="00000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CDC4826" w14:textId="4DB75AD4" w:rsidR="00926421" w:rsidRPr="00926421" w:rsidRDefault="00BD05E4" w:rsidP="00926421">
            <w:pPr>
              <w:spacing w:after="0" w:line="240" w:lineRule="auto"/>
              <w:jc w:val="center"/>
              <w:rPr>
                <w:rFonts w:ascii="Times New Roman" w:eastAsia="Times New Roman" w:hAnsi="Times New Roman" w:cs="Times New Roman"/>
                <w:color w:val="000000"/>
                <w:lang w:bidi="ta-IN"/>
              </w:rPr>
            </w:pPr>
            <w:r>
              <w:rPr>
                <w:rFonts w:ascii="Times New Roman" w:eastAsia="Times New Roman" w:hAnsi="Times New Roman" w:cs="Times New Roman"/>
                <w:color w:val="000000"/>
                <w:lang w:bidi="ta-IN"/>
              </w:rPr>
              <w:t>24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9C8C81A" w14:textId="77777777" w:rsidR="00926421" w:rsidRPr="00926421" w:rsidRDefault="00926421" w:rsidP="00926421">
            <w:pPr>
              <w:spacing w:after="0" w:line="240" w:lineRule="auto"/>
              <w:jc w:val="center"/>
              <w:rPr>
                <w:rFonts w:ascii="Times New Roman" w:eastAsia="Times New Roman" w:hAnsi="Times New Roman" w:cs="Times New Roman"/>
                <w:color w:val="00000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76B14F4E" w14:textId="77777777" w:rsidR="00926421" w:rsidRPr="00926421" w:rsidRDefault="00926421" w:rsidP="00926421">
            <w:pPr>
              <w:spacing w:after="0" w:line="240" w:lineRule="auto"/>
              <w:jc w:val="center"/>
              <w:rPr>
                <w:rFonts w:ascii="Times New Roman" w:eastAsia="Times New Roman" w:hAnsi="Times New Roman" w:cs="Times New Roman"/>
                <w:b/>
                <w:color w:val="000000"/>
                <w:lang w:bidi="ta-IN"/>
              </w:rPr>
            </w:pPr>
            <w:r w:rsidRPr="00926421">
              <w:rPr>
                <w:rFonts w:ascii="Times New Roman" w:eastAsia="Times New Roman" w:hAnsi="Times New Roman" w:cs="Times New Roman"/>
                <w:b/>
                <w:color w:val="000000"/>
                <w:lang w:bidi="ta-IN"/>
              </w:rPr>
              <w:t>91</w:t>
            </w:r>
          </w:p>
        </w:tc>
      </w:tr>
    </w:tbl>
    <w:p w14:paraId="24D22D54" w14:textId="77777777" w:rsidR="00926421" w:rsidRPr="00926421" w:rsidRDefault="00926421" w:rsidP="00926421">
      <w:pPr>
        <w:spacing w:after="200" w:line="240" w:lineRule="auto"/>
        <w:jc w:val="center"/>
        <w:rPr>
          <w:rFonts w:ascii="Times New Roman" w:eastAsia="SimSun" w:hAnsi="Times New Roman" w:cs="Times New Roman"/>
          <w:b/>
          <w:bCs/>
        </w:rPr>
      </w:pPr>
    </w:p>
    <w:p w14:paraId="2E21C6E2" w14:textId="77777777" w:rsidR="00926421" w:rsidRPr="00926421" w:rsidRDefault="00926421" w:rsidP="00926421">
      <w:pPr>
        <w:spacing w:after="200" w:line="240" w:lineRule="auto"/>
        <w:jc w:val="center"/>
        <w:rPr>
          <w:rFonts w:ascii="Times New Roman" w:eastAsia="SimSun" w:hAnsi="Times New Roman" w:cs="Times New Roman"/>
          <w:b/>
          <w:bCs/>
        </w:rPr>
      </w:pPr>
      <w:r w:rsidRPr="00926421">
        <w:rPr>
          <w:rFonts w:ascii="Times New Roman" w:eastAsia="SimSun" w:hAnsi="Times New Roman" w:cs="Times New Roman"/>
          <w:b/>
          <w:bCs/>
        </w:rPr>
        <w:t>Component-wise Credit Distribution</w:t>
      </w:r>
    </w:p>
    <w:tbl>
      <w:tblPr>
        <w:tblStyle w:val="TableGrid1"/>
        <w:tblW w:w="5000" w:type="pct"/>
        <w:tblLook w:val="04A0" w:firstRow="1" w:lastRow="0" w:firstColumn="1" w:lastColumn="0" w:noHBand="0" w:noVBand="1"/>
      </w:tblPr>
      <w:tblGrid>
        <w:gridCol w:w="841"/>
        <w:gridCol w:w="3932"/>
        <w:gridCol w:w="873"/>
        <w:gridCol w:w="1021"/>
        <w:gridCol w:w="1042"/>
        <w:gridCol w:w="994"/>
        <w:gridCol w:w="873"/>
      </w:tblGrid>
      <w:tr w:rsidR="00926421" w:rsidRPr="00926421" w14:paraId="5B712FBB" w14:textId="77777777" w:rsidTr="009B530E">
        <w:tc>
          <w:tcPr>
            <w:tcW w:w="439" w:type="pct"/>
          </w:tcPr>
          <w:p w14:paraId="60D79DFF"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Part</w:t>
            </w:r>
          </w:p>
        </w:tc>
        <w:tc>
          <w:tcPr>
            <w:tcW w:w="2053" w:type="pct"/>
          </w:tcPr>
          <w:p w14:paraId="4AD52DEE"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Courses</w:t>
            </w:r>
          </w:p>
        </w:tc>
        <w:tc>
          <w:tcPr>
            <w:tcW w:w="456" w:type="pct"/>
          </w:tcPr>
          <w:p w14:paraId="6F4FEBAF"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Sem I</w:t>
            </w:r>
          </w:p>
        </w:tc>
        <w:tc>
          <w:tcPr>
            <w:tcW w:w="533" w:type="pct"/>
          </w:tcPr>
          <w:p w14:paraId="68118BD0"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Sem II</w:t>
            </w:r>
          </w:p>
        </w:tc>
        <w:tc>
          <w:tcPr>
            <w:tcW w:w="544" w:type="pct"/>
          </w:tcPr>
          <w:p w14:paraId="042D927E"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Sem III</w:t>
            </w:r>
          </w:p>
        </w:tc>
        <w:tc>
          <w:tcPr>
            <w:tcW w:w="519" w:type="pct"/>
          </w:tcPr>
          <w:p w14:paraId="63599CC6"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Sem IV</w:t>
            </w:r>
          </w:p>
        </w:tc>
        <w:tc>
          <w:tcPr>
            <w:tcW w:w="456" w:type="pct"/>
          </w:tcPr>
          <w:p w14:paraId="7FE05030"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Total</w:t>
            </w:r>
          </w:p>
        </w:tc>
      </w:tr>
      <w:tr w:rsidR="00926421" w:rsidRPr="00926421" w14:paraId="7591BA66" w14:textId="77777777" w:rsidTr="00926421">
        <w:trPr>
          <w:trHeight w:val="280"/>
        </w:trPr>
        <w:tc>
          <w:tcPr>
            <w:tcW w:w="439" w:type="pct"/>
            <w:vMerge w:val="restart"/>
            <w:vAlign w:val="center"/>
          </w:tcPr>
          <w:p w14:paraId="20410129"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A</w:t>
            </w:r>
          </w:p>
        </w:tc>
        <w:tc>
          <w:tcPr>
            <w:tcW w:w="2053" w:type="pct"/>
            <w:tcBorders>
              <w:bottom w:val="single" w:sz="4" w:space="0" w:color="auto"/>
            </w:tcBorders>
          </w:tcPr>
          <w:p w14:paraId="78D64EC5" w14:textId="77777777"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Core (including Practical and Project)</w:t>
            </w:r>
          </w:p>
        </w:tc>
        <w:tc>
          <w:tcPr>
            <w:tcW w:w="456" w:type="pct"/>
            <w:tcBorders>
              <w:bottom w:val="single" w:sz="4" w:space="0" w:color="auto"/>
            </w:tcBorders>
          </w:tcPr>
          <w:p w14:paraId="5098C357"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14</w:t>
            </w:r>
          </w:p>
        </w:tc>
        <w:tc>
          <w:tcPr>
            <w:tcW w:w="533" w:type="pct"/>
            <w:tcBorders>
              <w:bottom w:val="single" w:sz="4" w:space="0" w:color="auto"/>
            </w:tcBorders>
          </w:tcPr>
          <w:p w14:paraId="0F8AD07A"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14</w:t>
            </w:r>
          </w:p>
        </w:tc>
        <w:tc>
          <w:tcPr>
            <w:tcW w:w="544" w:type="pct"/>
            <w:tcBorders>
              <w:bottom w:val="single" w:sz="4" w:space="0" w:color="auto"/>
            </w:tcBorders>
          </w:tcPr>
          <w:p w14:paraId="5B6C9310"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19</w:t>
            </w:r>
          </w:p>
        </w:tc>
        <w:tc>
          <w:tcPr>
            <w:tcW w:w="519" w:type="pct"/>
            <w:tcBorders>
              <w:bottom w:val="single" w:sz="4" w:space="0" w:color="auto"/>
            </w:tcBorders>
          </w:tcPr>
          <w:p w14:paraId="6F52B63C"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17</w:t>
            </w:r>
          </w:p>
        </w:tc>
        <w:tc>
          <w:tcPr>
            <w:tcW w:w="456" w:type="pct"/>
            <w:tcBorders>
              <w:bottom w:val="single" w:sz="4" w:space="0" w:color="auto"/>
            </w:tcBorders>
          </w:tcPr>
          <w:p w14:paraId="53260B70"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64</w:t>
            </w:r>
          </w:p>
        </w:tc>
      </w:tr>
      <w:tr w:rsidR="00926421" w:rsidRPr="00926421" w14:paraId="16E40A6D" w14:textId="77777777" w:rsidTr="009B530E">
        <w:trPr>
          <w:trHeight w:val="289"/>
        </w:trPr>
        <w:tc>
          <w:tcPr>
            <w:tcW w:w="439" w:type="pct"/>
            <w:vMerge/>
            <w:vAlign w:val="center"/>
          </w:tcPr>
          <w:p w14:paraId="72A8DEC7" w14:textId="77777777" w:rsidR="00926421" w:rsidRPr="00926421" w:rsidRDefault="00926421" w:rsidP="00926421">
            <w:pPr>
              <w:spacing w:after="0" w:line="240" w:lineRule="auto"/>
              <w:jc w:val="center"/>
              <w:rPr>
                <w:rFonts w:ascii="Times New Roman" w:eastAsia="SimSun" w:hAnsi="Times New Roman" w:cs="Times New Roman"/>
                <w:b/>
                <w:sz w:val="22"/>
                <w:szCs w:val="22"/>
              </w:rPr>
            </w:pPr>
          </w:p>
        </w:tc>
        <w:tc>
          <w:tcPr>
            <w:tcW w:w="2053" w:type="pct"/>
            <w:tcBorders>
              <w:top w:val="single" w:sz="4" w:space="0" w:color="auto"/>
            </w:tcBorders>
          </w:tcPr>
          <w:p w14:paraId="53775EB8" w14:textId="77777777"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 xml:space="preserve">Elective </w:t>
            </w:r>
          </w:p>
        </w:tc>
        <w:tc>
          <w:tcPr>
            <w:tcW w:w="456" w:type="pct"/>
            <w:tcBorders>
              <w:top w:val="single" w:sz="4" w:space="0" w:color="auto"/>
            </w:tcBorders>
          </w:tcPr>
          <w:p w14:paraId="25799E60"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6</w:t>
            </w:r>
          </w:p>
        </w:tc>
        <w:tc>
          <w:tcPr>
            <w:tcW w:w="533" w:type="pct"/>
            <w:tcBorders>
              <w:top w:val="single" w:sz="4" w:space="0" w:color="auto"/>
            </w:tcBorders>
          </w:tcPr>
          <w:p w14:paraId="45BD8112"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6</w:t>
            </w:r>
          </w:p>
        </w:tc>
        <w:tc>
          <w:tcPr>
            <w:tcW w:w="544" w:type="pct"/>
            <w:tcBorders>
              <w:top w:val="single" w:sz="4" w:space="0" w:color="auto"/>
            </w:tcBorders>
          </w:tcPr>
          <w:p w14:paraId="120D7239"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3</w:t>
            </w:r>
          </w:p>
        </w:tc>
        <w:tc>
          <w:tcPr>
            <w:tcW w:w="519" w:type="pct"/>
            <w:tcBorders>
              <w:top w:val="single" w:sz="4" w:space="0" w:color="auto"/>
            </w:tcBorders>
          </w:tcPr>
          <w:p w14:paraId="28E3B0A7"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3</w:t>
            </w:r>
          </w:p>
        </w:tc>
        <w:tc>
          <w:tcPr>
            <w:tcW w:w="456" w:type="pct"/>
            <w:tcBorders>
              <w:top w:val="single" w:sz="4" w:space="0" w:color="auto"/>
            </w:tcBorders>
          </w:tcPr>
          <w:p w14:paraId="41FCB622"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18</w:t>
            </w:r>
          </w:p>
        </w:tc>
      </w:tr>
      <w:tr w:rsidR="00926421" w:rsidRPr="00926421" w14:paraId="7D3A2CCE" w14:textId="77777777" w:rsidTr="009B530E">
        <w:tc>
          <w:tcPr>
            <w:tcW w:w="439" w:type="pct"/>
            <w:vAlign w:val="center"/>
          </w:tcPr>
          <w:p w14:paraId="4570A36E"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B(</w:t>
            </w:r>
            <w:proofErr w:type="spellStart"/>
            <w:r w:rsidRPr="00926421">
              <w:rPr>
                <w:rFonts w:ascii="Times New Roman" w:eastAsia="SimSun" w:hAnsi="Times New Roman" w:cs="Times New Roman"/>
                <w:b/>
                <w:sz w:val="22"/>
                <w:szCs w:val="22"/>
              </w:rPr>
              <w:t>i</w:t>
            </w:r>
            <w:proofErr w:type="spellEnd"/>
            <w:r w:rsidRPr="00926421">
              <w:rPr>
                <w:rFonts w:ascii="Times New Roman" w:eastAsia="SimSun" w:hAnsi="Times New Roman" w:cs="Times New Roman"/>
                <w:b/>
                <w:sz w:val="22"/>
                <w:szCs w:val="22"/>
              </w:rPr>
              <w:t>)</w:t>
            </w:r>
          </w:p>
        </w:tc>
        <w:tc>
          <w:tcPr>
            <w:tcW w:w="2053" w:type="pct"/>
          </w:tcPr>
          <w:p w14:paraId="0D3A96C5" w14:textId="77777777"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Skill Enhancement Course</w:t>
            </w:r>
          </w:p>
        </w:tc>
        <w:tc>
          <w:tcPr>
            <w:tcW w:w="456" w:type="pct"/>
          </w:tcPr>
          <w:p w14:paraId="1BB6B4F2"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w:t>
            </w:r>
          </w:p>
        </w:tc>
        <w:tc>
          <w:tcPr>
            <w:tcW w:w="533" w:type="pct"/>
          </w:tcPr>
          <w:p w14:paraId="4B48764A"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2</w:t>
            </w:r>
          </w:p>
        </w:tc>
        <w:tc>
          <w:tcPr>
            <w:tcW w:w="544" w:type="pct"/>
          </w:tcPr>
          <w:p w14:paraId="35EECE93"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2</w:t>
            </w:r>
          </w:p>
        </w:tc>
        <w:tc>
          <w:tcPr>
            <w:tcW w:w="519" w:type="pct"/>
          </w:tcPr>
          <w:p w14:paraId="2577A124"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2</w:t>
            </w:r>
          </w:p>
        </w:tc>
        <w:tc>
          <w:tcPr>
            <w:tcW w:w="456" w:type="pct"/>
          </w:tcPr>
          <w:p w14:paraId="796D9D58"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6</w:t>
            </w:r>
          </w:p>
        </w:tc>
      </w:tr>
      <w:tr w:rsidR="00926421" w:rsidRPr="00926421" w14:paraId="6188B653" w14:textId="77777777" w:rsidTr="009B530E">
        <w:tc>
          <w:tcPr>
            <w:tcW w:w="439" w:type="pct"/>
            <w:vAlign w:val="center"/>
          </w:tcPr>
          <w:p w14:paraId="3BD5D425"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B(ii)</w:t>
            </w:r>
          </w:p>
        </w:tc>
        <w:tc>
          <w:tcPr>
            <w:tcW w:w="2053" w:type="pct"/>
          </w:tcPr>
          <w:p w14:paraId="15386C48" w14:textId="4F22F3FA"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Summer Internship</w:t>
            </w:r>
          </w:p>
        </w:tc>
        <w:tc>
          <w:tcPr>
            <w:tcW w:w="456" w:type="pct"/>
          </w:tcPr>
          <w:p w14:paraId="309EBBA8"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w:t>
            </w:r>
          </w:p>
        </w:tc>
        <w:tc>
          <w:tcPr>
            <w:tcW w:w="533" w:type="pct"/>
          </w:tcPr>
          <w:p w14:paraId="5491EA08"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w:t>
            </w:r>
          </w:p>
        </w:tc>
        <w:tc>
          <w:tcPr>
            <w:tcW w:w="544" w:type="pct"/>
          </w:tcPr>
          <w:p w14:paraId="7CCC121D"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2</w:t>
            </w:r>
          </w:p>
        </w:tc>
        <w:tc>
          <w:tcPr>
            <w:tcW w:w="519" w:type="pct"/>
          </w:tcPr>
          <w:p w14:paraId="3BDFE13D"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w:t>
            </w:r>
          </w:p>
        </w:tc>
        <w:tc>
          <w:tcPr>
            <w:tcW w:w="456" w:type="pct"/>
          </w:tcPr>
          <w:p w14:paraId="16D0C0FF"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2</w:t>
            </w:r>
          </w:p>
        </w:tc>
      </w:tr>
      <w:tr w:rsidR="00926421" w:rsidRPr="00926421" w14:paraId="3345B7F6" w14:textId="77777777" w:rsidTr="009B530E">
        <w:tc>
          <w:tcPr>
            <w:tcW w:w="439" w:type="pct"/>
            <w:vAlign w:val="center"/>
          </w:tcPr>
          <w:p w14:paraId="54C77720"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C</w:t>
            </w:r>
          </w:p>
        </w:tc>
        <w:tc>
          <w:tcPr>
            <w:tcW w:w="2053" w:type="pct"/>
          </w:tcPr>
          <w:p w14:paraId="0331F2D3" w14:textId="77777777" w:rsidR="00926421" w:rsidRPr="00926421" w:rsidRDefault="00926421" w:rsidP="00926421">
            <w:pPr>
              <w:spacing w:after="0" w:line="240" w:lineRule="auto"/>
              <w:rPr>
                <w:rFonts w:ascii="Times New Roman" w:eastAsia="SimSun" w:hAnsi="Times New Roman" w:cs="Times New Roman"/>
                <w:sz w:val="22"/>
                <w:szCs w:val="22"/>
              </w:rPr>
            </w:pPr>
            <w:r w:rsidRPr="00926421">
              <w:rPr>
                <w:rFonts w:ascii="Times New Roman" w:eastAsia="SimSun" w:hAnsi="Times New Roman" w:cs="Times New Roman"/>
                <w:sz w:val="22"/>
                <w:szCs w:val="22"/>
              </w:rPr>
              <w:t>Extension Activity</w:t>
            </w:r>
          </w:p>
        </w:tc>
        <w:tc>
          <w:tcPr>
            <w:tcW w:w="456" w:type="pct"/>
          </w:tcPr>
          <w:p w14:paraId="2E3D4738"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w:t>
            </w:r>
          </w:p>
        </w:tc>
        <w:tc>
          <w:tcPr>
            <w:tcW w:w="533" w:type="pct"/>
          </w:tcPr>
          <w:p w14:paraId="7FE1FC85"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w:t>
            </w:r>
          </w:p>
        </w:tc>
        <w:tc>
          <w:tcPr>
            <w:tcW w:w="544" w:type="pct"/>
          </w:tcPr>
          <w:p w14:paraId="1BA16E9C"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w:t>
            </w:r>
          </w:p>
        </w:tc>
        <w:tc>
          <w:tcPr>
            <w:tcW w:w="519" w:type="pct"/>
          </w:tcPr>
          <w:p w14:paraId="1B1D068E" w14:textId="77777777" w:rsidR="00926421" w:rsidRPr="00926421" w:rsidRDefault="00926421" w:rsidP="00926421">
            <w:pPr>
              <w:spacing w:after="0" w:line="240" w:lineRule="auto"/>
              <w:jc w:val="center"/>
              <w:rPr>
                <w:rFonts w:ascii="Times New Roman" w:eastAsia="SimSun" w:hAnsi="Times New Roman" w:cs="Times New Roman"/>
                <w:sz w:val="22"/>
                <w:szCs w:val="22"/>
              </w:rPr>
            </w:pPr>
            <w:r w:rsidRPr="00926421">
              <w:rPr>
                <w:rFonts w:ascii="Times New Roman" w:eastAsia="SimSun" w:hAnsi="Times New Roman" w:cs="Times New Roman"/>
                <w:sz w:val="22"/>
                <w:szCs w:val="22"/>
              </w:rPr>
              <w:t>1</w:t>
            </w:r>
          </w:p>
        </w:tc>
        <w:tc>
          <w:tcPr>
            <w:tcW w:w="456" w:type="pct"/>
          </w:tcPr>
          <w:p w14:paraId="43912BAF"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1</w:t>
            </w:r>
          </w:p>
        </w:tc>
      </w:tr>
      <w:tr w:rsidR="00926421" w:rsidRPr="00926421" w14:paraId="631DD620" w14:textId="77777777" w:rsidTr="009B530E">
        <w:tc>
          <w:tcPr>
            <w:tcW w:w="439" w:type="pct"/>
          </w:tcPr>
          <w:p w14:paraId="14AF149D" w14:textId="77777777" w:rsidR="00926421" w:rsidRPr="00926421" w:rsidRDefault="00926421" w:rsidP="00926421">
            <w:pPr>
              <w:spacing w:after="0" w:line="240" w:lineRule="auto"/>
              <w:jc w:val="center"/>
              <w:rPr>
                <w:rFonts w:ascii="Times New Roman" w:eastAsia="SimSun" w:hAnsi="Times New Roman" w:cs="Times New Roman"/>
                <w:b/>
                <w:sz w:val="22"/>
                <w:szCs w:val="22"/>
              </w:rPr>
            </w:pPr>
          </w:p>
        </w:tc>
        <w:tc>
          <w:tcPr>
            <w:tcW w:w="2053" w:type="pct"/>
          </w:tcPr>
          <w:p w14:paraId="1BB68003" w14:textId="77777777" w:rsidR="00926421" w:rsidRPr="00926421" w:rsidRDefault="00926421" w:rsidP="00926421">
            <w:pPr>
              <w:spacing w:after="0" w:line="240" w:lineRule="auto"/>
              <w:jc w:val="center"/>
              <w:rPr>
                <w:rFonts w:ascii="Times New Roman" w:eastAsia="SimSun" w:hAnsi="Times New Roman" w:cs="Times New Roman"/>
                <w:sz w:val="22"/>
                <w:szCs w:val="22"/>
              </w:rPr>
            </w:pPr>
          </w:p>
        </w:tc>
        <w:tc>
          <w:tcPr>
            <w:tcW w:w="456" w:type="pct"/>
          </w:tcPr>
          <w:p w14:paraId="4359B6AD" w14:textId="77777777" w:rsidR="00926421" w:rsidRPr="00926421" w:rsidRDefault="00926421" w:rsidP="00926421">
            <w:pPr>
              <w:spacing w:after="0" w:line="240" w:lineRule="auto"/>
              <w:jc w:val="center"/>
              <w:rPr>
                <w:rFonts w:ascii="Times New Roman" w:eastAsia="SimSun" w:hAnsi="Times New Roman" w:cs="Times New Roman"/>
                <w:sz w:val="22"/>
                <w:szCs w:val="22"/>
              </w:rPr>
            </w:pPr>
          </w:p>
        </w:tc>
        <w:tc>
          <w:tcPr>
            <w:tcW w:w="533" w:type="pct"/>
          </w:tcPr>
          <w:p w14:paraId="63C1DE8A" w14:textId="77777777" w:rsidR="00926421" w:rsidRPr="00926421" w:rsidRDefault="00926421" w:rsidP="00926421">
            <w:pPr>
              <w:spacing w:after="0" w:line="240" w:lineRule="auto"/>
              <w:jc w:val="center"/>
              <w:rPr>
                <w:rFonts w:ascii="Times New Roman" w:eastAsia="SimSun" w:hAnsi="Times New Roman" w:cs="Times New Roman"/>
                <w:sz w:val="22"/>
                <w:szCs w:val="22"/>
              </w:rPr>
            </w:pPr>
          </w:p>
        </w:tc>
        <w:tc>
          <w:tcPr>
            <w:tcW w:w="544" w:type="pct"/>
          </w:tcPr>
          <w:p w14:paraId="1F835037" w14:textId="77777777" w:rsidR="00926421" w:rsidRPr="00926421" w:rsidRDefault="00926421" w:rsidP="00926421">
            <w:pPr>
              <w:spacing w:after="0" w:line="240" w:lineRule="auto"/>
              <w:jc w:val="center"/>
              <w:rPr>
                <w:rFonts w:ascii="Times New Roman" w:eastAsia="SimSun" w:hAnsi="Times New Roman" w:cs="Times New Roman"/>
                <w:sz w:val="22"/>
                <w:szCs w:val="22"/>
              </w:rPr>
            </w:pPr>
          </w:p>
        </w:tc>
        <w:tc>
          <w:tcPr>
            <w:tcW w:w="519" w:type="pct"/>
          </w:tcPr>
          <w:p w14:paraId="0BA92008" w14:textId="77777777" w:rsidR="00926421" w:rsidRPr="00926421" w:rsidRDefault="00926421" w:rsidP="00926421">
            <w:pPr>
              <w:spacing w:after="0" w:line="240" w:lineRule="auto"/>
              <w:jc w:val="center"/>
              <w:rPr>
                <w:rFonts w:ascii="Times New Roman" w:eastAsia="SimSun" w:hAnsi="Times New Roman" w:cs="Times New Roman"/>
                <w:sz w:val="22"/>
                <w:szCs w:val="22"/>
              </w:rPr>
            </w:pPr>
          </w:p>
        </w:tc>
        <w:tc>
          <w:tcPr>
            <w:tcW w:w="456" w:type="pct"/>
          </w:tcPr>
          <w:p w14:paraId="723E8268" w14:textId="77777777" w:rsidR="00926421" w:rsidRPr="00926421" w:rsidRDefault="00926421" w:rsidP="00926421">
            <w:pPr>
              <w:spacing w:after="0" w:line="240" w:lineRule="auto"/>
              <w:jc w:val="center"/>
              <w:rPr>
                <w:rFonts w:ascii="Times New Roman" w:eastAsia="SimSun" w:hAnsi="Times New Roman" w:cs="Times New Roman"/>
                <w:b/>
                <w:sz w:val="22"/>
                <w:szCs w:val="22"/>
              </w:rPr>
            </w:pPr>
            <w:r w:rsidRPr="00926421">
              <w:rPr>
                <w:rFonts w:ascii="Times New Roman" w:eastAsia="SimSun" w:hAnsi="Times New Roman" w:cs="Times New Roman"/>
                <w:b/>
                <w:sz w:val="22"/>
                <w:szCs w:val="22"/>
              </w:rPr>
              <w:t>91</w:t>
            </w:r>
          </w:p>
        </w:tc>
      </w:tr>
    </w:tbl>
    <w:p w14:paraId="0AAC7DB1" w14:textId="77777777" w:rsidR="00926421" w:rsidRPr="00926421" w:rsidRDefault="00926421" w:rsidP="00926421">
      <w:pPr>
        <w:spacing w:after="0" w:line="240" w:lineRule="auto"/>
        <w:jc w:val="both"/>
        <w:rPr>
          <w:rFonts w:ascii="Times New Roman" w:eastAsia="SimSun" w:hAnsi="Times New Roman" w:cs="Times New Roman"/>
          <w:bCs/>
        </w:rPr>
      </w:pPr>
    </w:p>
    <w:p w14:paraId="165EB0A4" w14:textId="77777777" w:rsidR="00926421" w:rsidRPr="00926421" w:rsidRDefault="00926421" w:rsidP="00926421">
      <w:pPr>
        <w:widowControl w:val="0"/>
        <w:autoSpaceDE w:val="0"/>
        <w:autoSpaceDN w:val="0"/>
        <w:spacing w:after="0" w:line="240" w:lineRule="auto"/>
        <w:jc w:val="both"/>
        <w:rPr>
          <w:rFonts w:ascii="Times New Roman" w:eastAsia="Times New Roman" w:hAnsi="Times New Roman" w:cs="Times New Roman"/>
        </w:rPr>
      </w:pPr>
      <w:r w:rsidRPr="00926421">
        <w:rPr>
          <w:rFonts w:ascii="Times New Roman" w:eastAsia="SimSun" w:hAnsi="Times New Roman" w:cs="Times New Roman"/>
          <w:b/>
          <w:bCs/>
        </w:rPr>
        <w:t>Part A and B(</w:t>
      </w:r>
      <w:proofErr w:type="spellStart"/>
      <w:r w:rsidRPr="00926421">
        <w:rPr>
          <w:rFonts w:ascii="Times New Roman" w:eastAsia="SimSun" w:hAnsi="Times New Roman" w:cs="Times New Roman"/>
          <w:b/>
          <w:bCs/>
        </w:rPr>
        <w:t>i</w:t>
      </w:r>
      <w:proofErr w:type="spellEnd"/>
      <w:r w:rsidRPr="00926421">
        <w:rPr>
          <w:rFonts w:ascii="Times New Roman" w:eastAsia="SimSun" w:hAnsi="Times New Roman" w:cs="Times New Roman"/>
          <w:b/>
          <w:bCs/>
        </w:rPr>
        <w:t xml:space="preserve">) component will be </w:t>
      </w:r>
      <w:proofErr w:type="gramStart"/>
      <w:r w:rsidRPr="00926421">
        <w:rPr>
          <w:rFonts w:ascii="Times New Roman" w:eastAsia="SimSun" w:hAnsi="Times New Roman" w:cs="Times New Roman"/>
          <w:b/>
          <w:bCs/>
        </w:rPr>
        <w:t>taken into account</w:t>
      </w:r>
      <w:proofErr w:type="gramEnd"/>
      <w:r w:rsidRPr="00926421">
        <w:rPr>
          <w:rFonts w:ascii="Times New Roman" w:eastAsia="SimSun" w:hAnsi="Times New Roman" w:cs="Times New Roman"/>
          <w:b/>
          <w:bCs/>
        </w:rPr>
        <w:t xml:space="preserve"> for CGPA calculation for the post graduate programme and the other components Part B(ii) and C have to be completed during the duration of the programme as per the norms, to be eligible for obtaining PG degree</w:t>
      </w:r>
      <w:r w:rsidRPr="00926421">
        <w:rPr>
          <w:rFonts w:ascii="Times New Roman" w:eastAsia="SimSun" w:hAnsi="Times New Roman" w:cs="Times New Roman"/>
          <w:bCs/>
        </w:rPr>
        <w:t>.</w:t>
      </w:r>
    </w:p>
    <w:p w14:paraId="49AB460A" w14:textId="77777777" w:rsidR="00C566E1" w:rsidRPr="009E09EA" w:rsidRDefault="00C566E1" w:rsidP="00C566E1">
      <w:pPr>
        <w:pStyle w:val="Normal1"/>
        <w:spacing w:after="200" w:line="276" w:lineRule="auto"/>
        <w:rPr>
          <w:rFonts w:ascii="Times New Roman" w:hAnsi="Times New Roman" w:cs="Times New Roman"/>
          <w:bCs/>
        </w:rPr>
      </w:pPr>
    </w:p>
    <w:p w14:paraId="4AAACBE4" w14:textId="01B3E343" w:rsidR="00D830B4" w:rsidRDefault="00D830B4" w:rsidP="00D830B4">
      <w:pPr>
        <w:rPr>
          <w:rFonts w:ascii="Times New Roman" w:hAnsi="Times New Roman" w:cs="Times New Roman"/>
        </w:rPr>
      </w:pPr>
    </w:p>
    <w:p w14:paraId="3DCFF640" w14:textId="77777777" w:rsidR="00364A57" w:rsidRDefault="00364A57">
      <w: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5B58C0" w:rsidRPr="005B58C0" w14:paraId="2F7F14C3" w14:textId="77777777" w:rsidTr="009B530E">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14:paraId="0C16E746" w14:textId="6E228833" w:rsidR="005B58C0" w:rsidRPr="005B58C0" w:rsidRDefault="005B58C0" w:rsidP="005B58C0">
            <w:pPr>
              <w:rPr>
                <w:rFonts w:ascii="Times New Roman" w:hAnsi="Times New Roman" w:cs="Times New Roman"/>
                <w:b/>
              </w:rPr>
            </w:pPr>
            <w:r w:rsidRPr="005B58C0">
              <w:rPr>
                <w:rFonts w:ascii="Times New Roman" w:hAnsi="Times New Roman" w:cs="Times New Roman"/>
                <w:b/>
              </w:rPr>
              <w:lastRenderedPageBreak/>
              <w:t>Programme Outcomes (Pos)</w:t>
            </w:r>
          </w:p>
          <w:p w14:paraId="65B320B3" w14:textId="77777777" w:rsidR="005B58C0" w:rsidRPr="005B58C0" w:rsidRDefault="005B58C0" w:rsidP="005B58C0">
            <w:pPr>
              <w:rPr>
                <w:rFonts w:ascii="Times New Roman" w:hAnsi="Times New Roman" w:cs="Times New Roman"/>
                <w:b/>
              </w:rPr>
            </w:pPr>
          </w:p>
          <w:p w14:paraId="23FA5CAE" w14:textId="77777777" w:rsidR="005B58C0" w:rsidRPr="005B58C0" w:rsidRDefault="005B58C0" w:rsidP="005B58C0">
            <w:pPr>
              <w:rPr>
                <w:rFonts w:ascii="Times New Roman" w:hAnsi="Times New Roman" w:cs="Times New Roman"/>
                <w:b/>
              </w:rPr>
            </w:pPr>
          </w:p>
        </w:tc>
        <w:tc>
          <w:tcPr>
            <w:tcW w:w="6983" w:type="dxa"/>
            <w:tcBorders>
              <w:top w:val="single" w:sz="4" w:space="0" w:color="000000"/>
              <w:left w:val="single" w:sz="4" w:space="0" w:color="000000"/>
              <w:bottom w:val="single" w:sz="4" w:space="0" w:color="000000"/>
              <w:right w:val="single" w:sz="4" w:space="0" w:color="000000"/>
            </w:tcBorders>
          </w:tcPr>
          <w:p w14:paraId="56C23708"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PO1: Problem Solving Skill</w:t>
            </w:r>
          </w:p>
          <w:p w14:paraId="73C6141B" w14:textId="77777777" w:rsidR="005B58C0" w:rsidRPr="005B58C0" w:rsidRDefault="005B58C0" w:rsidP="005B58C0">
            <w:pPr>
              <w:rPr>
                <w:rFonts w:ascii="Times New Roman" w:hAnsi="Times New Roman" w:cs="Times New Roman"/>
              </w:rPr>
            </w:pPr>
            <w:r w:rsidRPr="005B58C0">
              <w:rPr>
                <w:rFonts w:ascii="Times New Roman" w:hAnsi="Times New Roman" w:cs="Times New Roman"/>
              </w:rPr>
              <w:t>Apply knowledge of Management theories and Human Resource practices to solve business problems through research in Global context.</w:t>
            </w:r>
          </w:p>
          <w:p w14:paraId="10FE46B9"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PO2: Decision Making Skill</w:t>
            </w:r>
          </w:p>
          <w:p w14:paraId="05EBE4E0" w14:textId="77777777" w:rsidR="005B58C0" w:rsidRPr="005B58C0" w:rsidRDefault="005B58C0" w:rsidP="005B58C0">
            <w:pPr>
              <w:rPr>
                <w:rFonts w:ascii="Times New Roman" w:hAnsi="Times New Roman" w:cs="Times New Roman"/>
              </w:rPr>
            </w:pPr>
            <w:r w:rsidRPr="005B58C0">
              <w:rPr>
                <w:rFonts w:ascii="Times New Roman" w:hAnsi="Times New Roman" w:cs="Times New Roman"/>
              </w:rPr>
              <w:t>Foster analytical and critical thinking abilities for data-based decision-making.</w:t>
            </w:r>
          </w:p>
          <w:p w14:paraId="45B82BA8" w14:textId="77777777" w:rsidR="005B58C0" w:rsidRPr="005B58C0" w:rsidRDefault="005B58C0" w:rsidP="005B58C0">
            <w:pPr>
              <w:rPr>
                <w:rFonts w:ascii="Times New Roman" w:hAnsi="Times New Roman" w:cs="Times New Roman"/>
              </w:rPr>
            </w:pPr>
          </w:p>
          <w:p w14:paraId="456FB468"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PO3: Ethical Value</w:t>
            </w:r>
          </w:p>
          <w:p w14:paraId="6968D498" w14:textId="77777777" w:rsidR="005B58C0" w:rsidRPr="005B58C0" w:rsidRDefault="005B58C0" w:rsidP="005B58C0">
            <w:pPr>
              <w:rPr>
                <w:rFonts w:ascii="Times New Roman" w:hAnsi="Times New Roman" w:cs="Times New Roman"/>
              </w:rPr>
            </w:pPr>
            <w:r w:rsidRPr="005B58C0">
              <w:rPr>
                <w:rFonts w:ascii="Times New Roman" w:hAnsi="Times New Roman" w:cs="Times New Roman"/>
              </w:rPr>
              <w:t>Ability to incorporate quality, ethical and legal value-based perspectives to all organizational activities.</w:t>
            </w:r>
          </w:p>
          <w:p w14:paraId="75B0AAC0" w14:textId="77777777" w:rsidR="005B58C0" w:rsidRPr="005B58C0" w:rsidRDefault="005B58C0" w:rsidP="005B58C0">
            <w:pPr>
              <w:rPr>
                <w:rFonts w:ascii="Times New Roman" w:hAnsi="Times New Roman" w:cs="Times New Roman"/>
                <w:b/>
              </w:rPr>
            </w:pPr>
          </w:p>
          <w:p w14:paraId="1593784C"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PO4: Communication Skill</w:t>
            </w:r>
          </w:p>
          <w:p w14:paraId="557AA87E" w14:textId="77777777" w:rsidR="005B58C0" w:rsidRPr="005B58C0" w:rsidRDefault="005B58C0" w:rsidP="005B58C0">
            <w:pPr>
              <w:rPr>
                <w:rFonts w:ascii="Times New Roman" w:hAnsi="Times New Roman" w:cs="Times New Roman"/>
              </w:rPr>
            </w:pPr>
            <w:r w:rsidRPr="005B58C0">
              <w:rPr>
                <w:rFonts w:ascii="Times New Roman" w:hAnsi="Times New Roman" w:cs="Times New Roman"/>
              </w:rPr>
              <w:t>Ability to develop communication, managerial and interpersonal skills.</w:t>
            </w:r>
          </w:p>
          <w:p w14:paraId="5D9EBC0B" w14:textId="77777777" w:rsidR="005B58C0" w:rsidRPr="005B58C0" w:rsidRDefault="005B58C0" w:rsidP="005B58C0">
            <w:pPr>
              <w:rPr>
                <w:rFonts w:ascii="Times New Roman" w:hAnsi="Times New Roman" w:cs="Times New Roman"/>
              </w:rPr>
            </w:pPr>
          </w:p>
          <w:p w14:paraId="2DA0DCC5"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PO5: Individual and Team Leadership Skill</w:t>
            </w:r>
          </w:p>
          <w:p w14:paraId="0F424531" w14:textId="77777777" w:rsidR="005B58C0" w:rsidRPr="005B58C0" w:rsidRDefault="005B58C0" w:rsidP="005B58C0">
            <w:pPr>
              <w:rPr>
                <w:rFonts w:ascii="Times New Roman" w:hAnsi="Times New Roman" w:cs="Times New Roman"/>
              </w:rPr>
            </w:pPr>
            <w:r w:rsidRPr="005B58C0">
              <w:rPr>
                <w:rFonts w:ascii="Times New Roman" w:hAnsi="Times New Roman" w:cs="Times New Roman"/>
              </w:rPr>
              <w:t>Capability to lead themselves and the team to achieve organizational goals.</w:t>
            </w:r>
          </w:p>
          <w:p w14:paraId="7C65112F"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PO6: Employability Skill</w:t>
            </w:r>
          </w:p>
          <w:p w14:paraId="4C51349B" w14:textId="77777777" w:rsidR="005B58C0" w:rsidRPr="005B58C0" w:rsidRDefault="005B58C0" w:rsidP="005B58C0">
            <w:pPr>
              <w:rPr>
                <w:rFonts w:ascii="Times New Roman" w:hAnsi="Times New Roman" w:cs="Times New Roman"/>
              </w:rPr>
            </w:pPr>
            <w:r w:rsidRPr="005B58C0">
              <w:rPr>
                <w:rFonts w:ascii="Times New Roman" w:hAnsi="Times New Roman" w:cs="Times New Roman"/>
              </w:rPr>
              <w:t>Inculcate contemporary business practices to enhance employability skills in the competitive environment.</w:t>
            </w:r>
          </w:p>
          <w:p w14:paraId="625BF3F3" w14:textId="77777777" w:rsidR="005B58C0" w:rsidRPr="005B58C0" w:rsidRDefault="005B58C0" w:rsidP="005B58C0">
            <w:pPr>
              <w:rPr>
                <w:rFonts w:ascii="Times New Roman" w:hAnsi="Times New Roman" w:cs="Times New Roman"/>
              </w:rPr>
            </w:pPr>
          </w:p>
          <w:p w14:paraId="7CAAA2B7"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PO7: Entrepreneurial Skill</w:t>
            </w:r>
          </w:p>
          <w:p w14:paraId="393146D5" w14:textId="77777777" w:rsidR="005B58C0" w:rsidRPr="005B58C0" w:rsidRDefault="005B58C0" w:rsidP="005B58C0">
            <w:pPr>
              <w:rPr>
                <w:rFonts w:ascii="Times New Roman" w:hAnsi="Times New Roman" w:cs="Times New Roman"/>
              </w:rPr>
            </w:pPr>
            <w:r w:rsidRPr="005B58C0">
              <w:rPr>
                <w:rFonts w:ascii="Times New Roman" w:hAnsi="Times New Roman" w:cs="Times New Roman"/>
              </w:rPr>
              <w:t>Equip with skills and competencies to become an entrepreneur.</w:t>
            </w:r>
          </w:p>
          <w:p w14:paraId="32773910"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PO8: Contribution to Society</w:t>
            </w:r>
          </w:p>
          <w:p w14:paraId="22D4F2EE" w14:textId="77777777" w:rsidR="005B58C0" w:rsidRPr="005B58C0" w:rsidRDefault="005B58C0" w:rsidP="005B58C0">
            <w:pPr>
              <w:rPr>
                <w:rFonts w:ascii="Times New Roman" w:hAnsi="Times New Roman" w:cs="Times New Roman"/>
              </w:rPr>
            </w:pPr>
            <w:r w:rsidRPr="005B58C0">
              <w:rPr>
                <w:rFonts w:ascii="Times New Roman" w:hAnsi="Times New Roman" w:cs="Times New Roman"/>
              </w:rPr>
              <w:t xml:space="preserve">   Succeed in career endeavors and contribute significantly to society.</w:t>
            </w:r>
          </w:p>
          <w:p w14:paraId="5E785F50"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 xml:space="preserve">PO 9 </w:t>
            </w:r>
            <w:r w:rsidRPr="005B58C0">
              <w:rPr>
                <w:rFonts w:ascii="Times New Roman" w:hAnsi="Times New Roman" w:cs="Times New Roman"/>
                <w:b/>
                <w:bCs/>
              </w:rPr>
              <w:t>Multicultural competence</w:t>
            </w:r>
          </w:p>
          <w:p w14:paraId="4AED6B82" w14:textId="77777777" w:rsidR="005B58C0" w:rsidRPr="005B58C0" w:rsidRDefault="005B58C0" w:rsidP="005B58C0">
            <w:pPr>
              <w:rPr>
                <w:rFonts w:ascii="Times New Roman" w:hAnsi="Times New Roman" w:cs="Times New Roman"/>
              </w:rPr>
            </w:pPr>
            <w:r w:rsidRPr="005B58C0">
              <w:rPr>
                <w:rFonts w:ascii="Times New Roman" w:hAnsi="Times New Roman" w:cs="Times New Roman"/>
              </w:rPr>
              <w:t xml:space="preserve">    Possess knowledge of the values and beliefs of multiple cultures and       a global perspective.</w:t>
            </w:r>
          </w:p>
          <w:p w14:paraId="11424634"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 xml:space="preserve">PO 10: </w:t>
            </w:r>
            <w:r w:rsidRPr="005B58C0">
              <w:rPr>
                <w:rFonts w:ascii="Times New Roman" w:hAnsi="Times New Roman" w:cs="Times New Roman"/>
                <w:b/>
                <w:bCs/>
              </w:rPr>
              <w:t>Moral and ethical awareness/reasoning</w:t>
            </w:r>
            <w:r w:rsidRPr="005B58C0">
              <w:rPr>
                <w:rFonts w:ascii="Times New Roman" w:hAnsi="Times New Roman" w:cs="Times New Roman"/>
              </w:rPr>
              <w:t xml:space="preserve"> </w:t>
            </w:r>
          </w:p>
          <w:p w14:paraId="368BE28D" w14:textId="77777777" w:rsidR="005B58C0" w:rsidRPr="005B58C0" w:rsidRDefault="005B58C0" w:rsidP="005B58C0">
            <w:pPr>
              <w:rPr>
                <w:rFonts w:ascii="Times New Roman" w:hAnsi="Times New Roman" w:cs="Times New Roman"/>
              </w:rPr>
            </w:pPr>
            <w:r w:rsidRPr="005B58C0">
              <w:rPr>
                <w:rFonts w:ascii="Times New Roman" w:hAnsi="Times New Roman" w:cs="Times New Roman"/>
                <w:b/>
              </w:rPr>
              <w:t xml:space="preserve">   </w:t>
            </w:r>
            <w:r w:rsidRPr="005B58C0">
              <w:rPr>
                <w:rFonts w:ascii="Times New Roman" w:hAnsi="Times New Roman" w:cs="Times New Roman"/>
              </w:rPr>
              <w:t xml:space="preserve">Ability to embrace moral/ethical values in conducting one’s life. </w:t>
            </w:r>
          </w:p>
        </w:tc>
      </w:tr>
    </w:tbl>
    <w:p w14:paraId="75032F81" w14:textId="77777777" w:rsidR="005B58C0" w:rsidRDefault="005B58C0">
      <w: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5B58C0" w:rsidRPr="005B58C0" w14:paraId="212DE8C9" w14:textId="77777777" w:rsidTr="009B530E">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14:paraId="394C5901" w14:textId="77939D37" w:rsidR="005B58C0" w:rsidRPr="005B58C0" w:rsidRDefault="005B58C0" w:rsidP="005B58C0">
            <w:pPr>
              <w:rPr>
                <w:rFonts w:ascii="Times New Roman" w:hAnsi="Times New Roman" w:cs="Times New Roman"/>
                <w:b/>
              </w:rPr>
            </w:pPr>
            <w:r w:rsidRPr="005B58C0">
              <w:rPr>
                <w:rFonts w:ascii="Times New Roman" w:hAnsi="Times New Roman" w:cs="Times New Roman"/>
                <w:b/>
              </w:rPr>
              <w:lastRenderedPageBreak/>
              <w:t>Programme Specific Outcomes</w:t>
            </w:r>
          </w:p>
          <w:p w14:paraId="40FF3EE0" w14:textId="77777777" w:rsidR="005B58C0" w:rsidRPr="005B58C0" w:rsidRDefault="005B58C0" w:rsidP="005B58C0">
            <w:pPr>
              <w:rPr>
                <w:rFonts w:ascii="Times New Roman" w:hAnsi="Times New Roman" w:cs="Times New Roman"/>
                <w:b/>
              </w:rPr>
            </w:pPr>
            <w:r w:rsidRPr="005B58C0">
              <w:rPr>
                <w:rFonts w:ascii="Times New Roman" w:hAnsi="Times New Roman" w:cs="Times New Roman"/>
                <w:b/>
              </w:rPr>
              <w:t>(PSOs)</w:t>
            </w:r>
          </w:p>
          <w:p w14:paraId="1B1BE41B" w14:textId="77777777" w:rsidR="005B58C0" w:rsidRPr="005B58C0" w:rsidRDefault="005B58C0" w:rsidP="005B58C0">
            <w:pPr>
              <w:rPr>
                <w:rFonts w:ascii="Times New Roman" w:hAnsi="Times New Roman" w:cs="Times New Roman"/>
                <w:b/>
              </w:rPr>
            </w:pPr>
          </w:p>
        </w:tc>
        <w:tc>
          <w:tcPr>
            <w:tcW w:w="6983" w:type="dxa"/>
            <w:tcBorders>
              <w:top w:val="single" w:sz="4" w:space="0" w:color="000000"/>
              <w:left w:val="single" w:sz="4" w:space="0" w:color="000000"/>
              <w:bottom w:val="single" w:sz="4" w:space="0" w:color="000000"/>
              <w:right w:val="single" w:sz="4" w:space="0" w:color="000000"/>
            </w:tcBorders>
          </w:tcPr>
          <w:p w14:paraId="180A9349" w14:textId="77777777" w:rsidR="005B58C0" w:rsidRPr="005B58C0" w:rsidRDefault="005B58C0" w:rsidP="005B58C0">
            <w:pPr>
              <w:rPr>
                <w:rFonts w:ascii="Times New Roman" w:hAnsi="Times New Roman" w:cs="Times New Roman"/>
                <w:b/>
              </w:rPr>
            </w:pPr>
            <w:r w:rsidRPr="005B58C0">
              <w:rPr>
                <w:rFonts w:ascii="Times New Roman" w:hAnsi="Times New Roman" w:cs="Times New Roman"/>
                <w:b/>
                <w:bCs/>
              </w:rPr>
              <w:t>PSO1 – Placement</w:t>
            </w:r>
          </w:p>
          <w:p w14:paraId="68C12930" w14:textId="77777777" w:rsidR="005B58C0" w:rsidRPr="005B58C0" w:rsidRDefault="005B58C0" w:rsidP="005B58C0">
            <w:pPr>
              <w:rPr>
                <w:rFonts w:ascii="Times New Roman" w:hAnsi="Times New Roman" w:cs="Times New Roman"/>
              </w:rPr>
            </w:pPr>
            <w:r w:rsidRPr="005B58C0">
              <w:rPr>
                <w:rFonts w:ascii="Times New Roman" w:hAnsi="Times New Roman" w:cs="Times New Roman"/>
                <w:bCs/>
              </w:rPr>
              <w:t>To prepare the students who will demonstrate respectful engagement with others’ ideas, behaviors, beliefs and apply diverse frames of reference to decisions and actions</w:t>
            </w:r>
            <w:r w:rsidRPr="005B58C0">
              <w:rPr>
                <w:rFonts w:ascii="Times New Roman" w:hAnsi="Times New Roman" w:cs="Times New Roman"/>
              </w:rPr>
              <w:t>.</w:t>
            </w:r>
          </w:p>
          <w:p w14:paraId="55561630" w14:textId="77777777" w:rsidR="005B58C0" w:rsidRPr="005B58C0" w:rsidRDefault="005B58C0" w:rsidP="005B58C0">
            <w:pPr>
              <w:rPr>
                <w:rFonts w:ascii="Times New Roman" w:hAnsi="Times New Roman" w:cs="Times New Roman"/>
              </w:rPr>
            </w:pPr>
          </w:p>
          <w:p w14:paraId="629E2406" w14:textId="77777777" w:rsidR="005B58C0" w:rsidRPr="005B58C0" w:rsidRDefault="005B58C0" w:rsidP="005B58C0">
            <w:pPr>
              <w:rPr>
                <w:rFonts w:ascii="Times New Roman" w:hAnsi="Times New Roman" w:cs="Times New Roman"/>
                <w:bCs/>
              </w:rPr>
            </w:pPr>
            <w:r w:rsidRPr="005B58C0">
              <w:rPr>
                <w:rFonts w:ascii="Times New Roman" w:hAnsi="Times New Roman" w:cs="Times New Roman"/>
                <w:b/>
                <w:bCs/>
              </w:rPr>
              <w:t>PSO 2 - Entrepreneur</w:t>
            </w:r>
          </w:p>
          <w:p w14:paraId="67D8EC4B" w14:textId="77777777" w:rsidR="005B58C0" w:rsidRPr="005B58C0" w:rsidRDefault="005B58C0" w:rsidP="005B58C0">
            <w:pPr>
              <w:rPr>
                <w:rFonts w:ascii="Times New Roman" w:hAnsi="Times New Roman" w:cs="Times New Roman"/>
                <w:bCs/>
              </w:rPr>
            </w:pPr>
            <w:r w:rsidRPr="005B58C0">
              <w:rPr>
                <w:rFonts w:ascii="Times New Roman" w:hAnsi="Times New Roman" w:cs="Times New Roman"/>
                <w:bCs/>
              </w:rPr>
              <w:t>To create effective entrepreneurs by enhancing their critical thinking, problem solving, decision making and leadership skill that will facilitate startups and high potential organizations.</w:t>
            </w:r>
          </w:p>
          <w:p w14:paraId="07EDEB97" w14:textId="77777777" w:rsidR="005B58C0" w:rsidRPr="005B58C0" w:rsidRDefault="005B58C0" w:rsidP="005B58C0">
            <w:pPr>
              <w:rPr>
                <w:rFonts w:ascii="Times New Roman" w:hAnsi="Times New Roman" w:cs="Times New Roman"/>
                <w:bCs/>
              </w:rPr>
            </w:pPr>
          </w:p>
          <w:p w14:paraId="4D73BA60" w14:textId="77777777" w:rsidR="005B58C0" w:rsidRPr="005B58C0" w:rsidRDefault="005B58C0" w:rsidP="005B58C0">
            <w:pPr>
              <w:rPr>
                <w:rFonts w:ascii="Times New Roman" w:hAnsi="Times New Roman" w:cs="Times New Roman"/>
                <w:b/>
                <w:bCs/>
              </w:rPr>
            </w:pPr>
            <w:r w:rsidRPr="005B58C0">
              <w:rPr>
                <w:rFonts w:ascii="Times New Roman" w:hAnsi="Times New Roman" w:cs="Times New Roman"/>
                <w:b/>
                <w:bCs/>
              </w:rPr>
              <w:t>PSO3 – Research and Development</w:t>
            </w:r>
          </w:p>
          <w:p w14:paraId="6BC1C964" w14:textId="77777777" w:rsidR="005B58C0" w:rsidRPr="005B58C0" w:rsidRDefault="005B58C0" w:rsidP="005B58C0">
            <w:pPr>
              <w:rPr>
                <w:rFonts w:ascii="Times New Roman" w:hAnsi="Times New Roman" w:cs="Times New Roman"/>
              </w:rPr>
            </w:pPr>
            <w:r w:rsidRPr="005B58C0">
              <w:rPr>
                <w:rFonts w:ascii="Times New Roman" w:hAnsi="Times New Roman" w:cs="Times New Roman"/>
              </w:rPr>
              <w:t>Design and implement HR systems and practices grounded in research that comply with employment laws, leading the organization towards growth and development.</w:t>
            </w:r>
          </w:p>
          <w:p w14:paraId="0457FD57" w14:textId="77777777" w:rsidR="005B58C0" w:rsidRPr="005B58C0" w:rsidRDefault="005B58C0" w:rsidP="005B58C0">
            <w:pPr>
              <w:rPr>
                <w:rFonts w:ascii="Times New Roman" w:hAnsi="Times New Roman" w:cs="Times New Roman"/>
              </w:rPr>
            </w:pPr>
          </w:p>
          <w:p w14:paraId="3E9E9765" w14:textId="77777777" w:rsidR="005B58C0" w:rsidRPr="005B58C0" w:rsidRDefault="005B58C0" w:rsidP="005B58C0">
            <w:pPr>
              <w:rPr>
                <w:rFonts w:ascii="Times New Roman" w:hAnsi="Times New Roman" w:cs="Times New Roman"/>
                <w:bCs/>
              </w:rPr>
            </w:pPr>
            <w:r w:rsidRPr="005B58C0">
              <w:rPr>
                <w:rFonts w:ascii="Times New Roman" w:hAnsi="Times New Roman" w:cs="Times New Roman"/>
                <w:b/>
                <w:bCs/>
              </w:rPr>
              <w:t>PSO4 – Contribution to Business World</w:t>
            </w:r>
          </w:p>
          <w:p w14:paraId="6522DEA6" w14:textId="77777777" w:rsidR="005B58C0" w:rsidRPr="005B58C0" w:rsidRDefault="005B58C0" w:rsidP="005B58C0">
            <w:pPr>
              <w:rPr>
                <w:rFonts w:ascii="Times New Roman" w:hAnsi="Times New Roman" w:cs="Times New Roman"/>
                <w:bCs/>
              </w:rPr>
            </w:pPr>
            <w:r w:rsidRPr="005B58C0">
              <w:rPr>
                <w:rFonts w:ascii="Times New Roman" w:hAnsi="Times New Roman" w:cs="Times New Roman"/>
                <w:bCs/>
              </w:rPr>
              <w:t>To produce employable, ethical and innovative professionals to sustain in the dynamic business world.</w:t>
            </w:r>
          </w:p>
          <w:p w14:paraId="05C461CC" w14:textId="77777777" w:rsidR="005B58C0" w:rsidRPr="005B58C0" w:rsidRDefault="005B58C0" w:rsidP="005B58C0">
            <w:pPr>
              <w:rPr>
                <w:rFonts w:ascii="Times New Roman" w:hAnsi="Times New Roman" w:cs="Times New Roman"/>
                <w:bCs/>
              </w:rPr>
            </w:pPr>
          </w:p>
          <w:p w14:paraId="59E87A44" w14:textId="77777777" w:rsidR="005B58C0" w:rsidRPr="005B58C0" w:rsidRDefault="005B58C0" w:rsidP="005B58C0">
            <w:pPr>
              <w:rPr>
                <w:rFonts w:ascii="Times New Roman" w:hAnsi="Times New Roman" w:cs="Times New Roman"/>
                <w:bCs/>
              </w:rPr>
            </w:pPr>
            <w:r w:rsidRPr="005B58C0">
              <w:rPr>
                <w:rFonts w:ascii="Times New Roman" w:hAnsi="Times New Roman" w:cs="Times New Roman"/>
                <w:b/>
                <w:bCs/>
              </w:rPr>
              <w:t>PSO 5 – Contribution to the Society</w:t>
            </w:r>
          </w:p>
          <w:p w14:paraId="46A77485" w14:textId="77777777" w:rsidR="005B58C0" w:rsidRPr="005B58C0" w:rsidRDefault="005B58C0" w:rsidP="005B58C0">
            <w:pPr>
              <w:rPr>
                <w:rFonts w:ascii="Times New Roman" w:hAnsi="Times New Roman" w:cs="Times New Roman"/>
                <w:bCs/>
              </w:rPr>
            </w:pPr>
            <w:r w:rsidRPr="005B58C0">
              <w:rPr>
                <w:rFonts w:ascii="Times New Roman" w:hAnsi="Times New Roman" w:cs="Times New Roman"/>
                <w:bCs/>
              </w:rPr>
              <w:t>To contribute to the development of the society by collaborating with stakeholders for mutual benefit.</w:t>
            </w:r>
          </w:p>
        </w:tc>
      </w:tr>
    </w:tbl>
    <w:p w14:paraId="6D222288" w14:textId="5193A728" w:rsidR="005B58C0" w:rsidRDefault="005B58C0" w:rsidP="00D830B4">
      <w:pPr>
        <w:rPr>
          <w:rFonts w:ascii="Times New Roman" w:hAnsi="Times New Roman" w:cs="Times New Roman"/>
        </w:rPr>
      </w:pPr>
    </w:p>
    <w:p w14:paraId="28807BBB" w14:textId="5020A0A8" w:rsidR="005B58C0" w:rsidRDefault="005B58C0" w:rsidP="00D830B4">
      <w:pPr>
        <w:rPr>
          <w:rFonts w:ascii="Times New Roman" w:hAnsi="Times New Roman" w:cs="Times New Roman"/>
        </w:rPr>
      </w:pPr>
    </w:p>
    <w:p w14:paraId="0EC02A78" w14:textId="7D2A0479" w:rsidR="005B58C0" w:rsidRDefault="005B58C0">
      <w:pPr>
        <w:spacing w:after="200" w:line="276" w:lineRule="auto"/>
        <w:rPr>
          <w:rFonts w:ascii="Times New Roman" w:hAnsi="Times New Roman" w:cs="Times New Roman"/>
        </w:rPr>
      </w:pPr>
      <w:r>
        <w:rPr>
          <w:rFonts w:ascii="Times New Roman" w:hAnsi="Times New Roman" w:cs="Times New Roman"/>
        </w:rPr>
        <w:br w:type="page"/>
      </w:r>
    </w:p>
    <w:p w14:paraId="4FFA8FB7" w14:textId="77777777" w:rsidR="005B58C0" w:rsidRPr="009E09EA" w:rsidRDefault="005B58C0" w:rsidP="00D830B4">
      <w:pP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2"/>
        <w:gridCol w:w="5050"/>
        <w:gridCol w:w="996"/>
        <w:gridCol w:w="1808"/>
      </w:tblGrid>
      <w:tr w:rsidR="000A22DA" w:rsidRPr="009E09EA" w14:paraId="24381C2D" w14:textId="77777777" w:rsidTr="000A22DA">
        <w:trPr>
          <w:trHeight w:val="405"/>
        </w:trPr>
        <w:tc>
          <w:tcPr>
            <w:tcW w:w="899" w:type="pct"/>
            <w:shd w:val="clear" w:color="auto" w:fill="auto"/>
            <w:vAlign w:val="center"/>
          </w:tcPr>
          <w:p w14:paraId="155CD700" w14:textId="77777777" w:rsidR="000A22DA" w:rsidRPr="009E09EA" w:rsidRDefault="000A22DA" w:rsidP="00321BBF">
            <w:pPr>
              <w:tabs>
                <w:tab w:val="center" w:pos="4680"/>
              </w:tabs>
              <w:spacing w:after="60" w:line="300" w:lineRule="auto"/>
              <w:rPr>
                <w:rFonts w:ascii="Times New Roman" w:hAnsi="Times New Roman" w:cs="Times New Roman"/>
                <w:b/>
                <w:bCs/>
                <w:color w:val="FF66FF"/>
              </w:rPr>
            </w:pPr>
            <w:r w:rsidRPr="009E09EA">
              <w:rPr>
                <w:rFonts w:ascii="Times New Roman" w:hAnsi="Times New Roman" w:cs="Times New Roman"/>
                <w:b/>
                <w:bCs/>
              </w:rPr>
              <w:t>23PGEOC11</w:t>
            </w:r>
          </w:p>
        </w:tc>
        <w:tc>
          <w:tcPr>
            <w:tcW w:w="2637" w:type="pct"/>
            <w:vMerge w:val="restart"/>
            <w:shd w:val="clear" w:color="auto" w:fill="auto"/>
            <w:vAlign w:val="center"/>
          </w:tcPr>
          <w:p w14:paraId="25B0E76E" w14:textId="77777777" w:rsidR="000A22DA" w:rsidRPr="009E09EA" w:rsidRDefault="000A22DA" w:rsidP="00D13E01">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I</w:t>
            </w:r>
          </w:p>
          <w:p w14:paraId="0EAB24EE" w14:textId="77777777" w:rsidR="000A22DA" w:rsidRPr="009E09EA" w:rsidRDefault="000A22DA" w:rsidP="00D13E01">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bCs/>
              </w:rPr>
              <w:t xml:space="preserve">23PGEOC11 - </w:t>
            </w:r>
            <w:r w:rsidRPr="009E09EA">
              <w:rPr>
                <w:rFonts w:ascii="Times New Roman" w:hAnsi="Times New Roman" w:cs="Times New Roman"/>
                <w:b/>
              </w:rPr>
              <w:t>Physical Geology and Geomorphology</w:t>
            </w:r>
          </w:p>
        </w:tc>
        <w:tc>
          <w:tcPr>
            <w:tcW w:w="520" w:type="pct"/>
            <w:shd w:val="clear" w:color="auto" w:fill="auto"/>
            <w:vAlign w:val="center"/>
          </w:tcPr>
          <w:p w14:paraId="56B47A41"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944" w:type="pct"/>
            <w:shd w:val="clear" w:color="auto" w:fill="auto"/>
            <w:vAlign w:val="center"/>
          </w:tcPr>
          <w:p w14:paraId="64C2E781"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0A22DA" w:rsidRPr="009E09EA" w14:paraId="19B2908F" w14:textId="77777777" w:rsidTr="000A22DA">
        <w:trPr>
          <w:trHeight w:val="405"/>
        </w:trPr>
        <w:tc>
          <w:tcPr>
            <w:tcW w:w="899" w:type="pct"/>
            <w:shd w:val="clear" w:color="auto" w:fill="auto"/>
            <w:vAlign w:val="center"/>
          </w:tcPr>
          <w:p w14:paraId="179DBBCC" w14:textId="77777777" w:rsidR="000A22DA" w:rsidRPr="009E09EA" w:rsidRDefault="000A22DA" w:rsidP="00D13E01">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Semester-1</w:t>
            </w:r>
          </w:p>
        </w:tc>
        <w:tc>
          <w:tcPr>
            <w:tcW w:w="2637" w:type="pct"/>
            <w:vMerge/>
            <w:shd w:val="clear" w:color="auto" w:fill="auto"/>
            <w:vAlign w:val="center"/>
          </w:tcPr>
          <w:p w14:paraId="193A4599" w14:textId="77777777" w:rsidR="000A22DA" w:rsidRPr="009E09EA" w:rsidRDefault="000A22DA" w:rsidP="00D13E01">
            <w:pPr>
              <w:tabs>
                <w:tab w:val="center" w:pos="4680"/>
              </w:tabs>
              <w:spacing w:after="60" w:line="300" w:lineRule="auto"/>
              <w:rPr>
                <w:rFonts w:ascii="Times New Roman" w:hAnsi="Times New Roman" w:cs="Times New Roman"/>
                <w:b/>
              </w:rPr>
            </w:pPr>
          </w:p>
        </w:tc>
        <w:tc>
          <w:tcPr>
            <w:tcW w:w="520" w:type="pct"/>
            <w:shd w:val="clear" w:color="auto" w:fill="auto"/>
            <w:vAlign w:val="center"/>
          </w:tcPr>
          <w:p w14:paraId="6B8CB2CE"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7</w:t>
            </w:r>
          </w:p>
        </w:tc>
        <w:tc>
          <w:tcPr>
            <w:tcW w:w="944" w:type="pct"/>
            <w:shd w:val="clear" w:color="auto" w:fill="auto"/>
            <w:vAlign w:val="center"/>
          </w:tcPr>
          <w:p w14:paraId="0FB479D5"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r>
    </w:tbl>
    <w:p w14:paraId="72608FEB" w14:textId="77777777" w:rsidR="00D314E5" w:rsidRPr="009E09EA" w:rsidRDefault="00D314E5" w:rsidP="00D830B4">
      <w:pPr>
        <w:rPr>
          <w:rFonts w:ascii="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0"/>
        <w:gridCol w:w="7"/>
      </w:tblGrid>
      <w:tr w:rsidR="00D830B4" w:rsidRPr="009E09EA" w14:paraId="6A906E07" w14:textId="77777777" w:rsidTr="00D314E5">
        <w:trPr>
          <w:trHeight w:val="55"/>
        </w:trPr>
        <w:tc>
          <w:tcPr>
            <w:tcW w:w="9802" w:type="dxa"/>
            <w:gridSpan w:val="3"/>
            <w:vAlign w:val="center"/>
          </w:tcPr>
          <w:p w14:paraId="7D7E1FA1"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D314E5" w:rsidRPr="009E09EA" w14:paraId="5D776CC0" w14:textId="77777777" w:rsidTr="00D13E01">
        <w:trPr>
          <w:trHeight w:val="2220"/>
        </w:trPr>
        <w:tc>
          <w:tcPr>
            <w:tcW w:w="9802" w:type="dxa"/>
            <w:gridSpan w:val="3"/>
            <w:vAlign w:val="center"/>
          </w:tcPr>
          <w:p w14:paraId="41D9FD33" w14:textId="77777777" w:rsidR="00D314E5" w:rsidRPr="009E09EA" w:rsidRDefault="00D314E5" w:rsidP="00E8550F">
            <w:pPr>
              <w:pBdr>
                <w:top w:val="nil"/>
                <w:left w:val="nil"/>
                <w:bottom w:val="nil"/>
                <w:right w:val="nil"/>
                <w:between w:val="nil"/>
              </w:pBdr>
              <w:spacing w:line="240" w:lineRule="auto"/>
              <w:rPr>
                <w:rFonts w:ascii="Times New Roman" w:hAnsi="Times New Roman" w:cs="Times New Roman"/>
                <w:color w:val="000000" w:themeColor="text1"/>
              </w:rPr>
            </w:pPr>
            <w:r w:rsidRPr="009E09EA">
              <w:rPr>
                <w:rFonts w:ascii="Times New Roman" w:hAnsi="Times New Roman" w:cs="Times New Roman"/>
                <w:color w:val="000000" w:themeColor="text1"/>
              </w:rPr>
              <w:t>To interpret natural processes which act on the Earth’s surface and the landforms.</w:t>
            </w:r>
          </w:p>
          <w:p w14:paraId="62D374A0" w14:textId="77777777" w:rsidR="00D314E5" w:rsidRPr="009E09EA" w:rsidRDefault="00D314E5" w:rsidP="00E8550F">
            <w:pPr>
              <w:pBdr>
                <w:top w:val="nil"/>
                <w:left w:val="nil"/>
                <w:bottom w:val="nil"/>
                <w:right w:val="nil"/>
                <w:between w:val="nil"/>
              </w:pBdr>
              <w:spacing w:line="240" w:lineRule="auto"/>
              <w:rPr>
                <w:rFonts w:ascii="Times New Roman" w:hAnsi="Times New Roman" w:cs="Times New Roman"/>
                <w:color w:val="000000" w:themeColor="text1"/>
              </w:rPr>
            </w:pPr>
            <w:r w:rsidRPr="009E09EA">
              <w:rPr>
                <w:rFonts w:ascii="Times New Roman" w:hAnsi="Times New Roman" w:cs="Times New Roman"/>
                <w:color w:val="000000" w:themeColor="text1"/>
              </w:rPr>
              <w:t>To recall the types of landforms and quaternary landscapes</w:t>
            </w:r>
          </w:p>
          <w:p w14:paraId="652E1BED" w14:textId="77777777" w:rsidR="00D314E5" w:rsidRPr="009E09EA" w:rsidRDefault="00D314E5" w:rsidP="00E8550F">
            <w:pPr>
              <w:pBdr>
                <w:top w:val="nil"/>
                <w:left w:val="nil"/>
                <w:bottom w:val="nil"/>
                <w:right w:val="nil"/>
                <w:between w:val="nil"/>
              </w:pBdr>
              <w:spacing w:line="240" w:lineRule="auto"/>
              <w:rPr>
                <w:rFonts w:ascii="Times New Roman" w:hAnsi="Times New Roman" w:cs="Times New Roman"/>
                <w:color w:val="000000" w:themeColor="text1"/>
              </w:rPr>
            </w:pPr>
            <w:r w:rsidRPr="009E09EA">
              <w:rPr>
                <w:rFonts w:ascii="Times New Roman" w:hAnsi="Times New Roman" w:cs="Times New Roman"/>
                <w:color w:val="000000" w:themeColor="text1"/>
              </w:rPr>
              <w:t>To employ geomorphological studies for structural and mineral exploration</w:t>
            </w:r>
          </w:p>
          <w:p w14:paraId="34F25254" w14:textId="77777777" w:rsidR="00D314E5" w:rsidRPr="009E09EA" w:rsidRDefault="00D314E5" w:rsidP="00E8550F">
            <w:pPr>
              <w:pBdr>
                <w:top w:val="nil"/>
                <w:left w:val="nil"/>
                <w:bottom w:val="nil"/>
                <w:right w:val="nil"/>
                <w:between w:val="nil"/>
              </w:pBdr>
              <w:spacing w:line="240" w:lineRule="auto"/>
              <w:rPr>
                <w:rFonts w:ascii="Times New Roman" w:hAnsi="Times New Roman" w:cs="Times New Roman"/>
                <w:color w:val="000000" w:themeColor="text1"/>
              </w:rPr>
            </w:pPr>
            <w:r w:rsidRPr="009E09EA">
              <w:rPr>
                <w:rFonts w:ascii="Times New Roman" w:hAnsi="Times New Roman" w:cs="Times New Roman"/>
                <w:color w:val="000000" w:themeColor="text1"/>
              </w:rPr>
              <w:t xml:space="preserve">To understand the </w:t>
            </w:r>
            <w:proofErr w:type="spellStart"/>
            <w:r w:rsidRPr="009E09EA">
              <w:rPr>
                <w:rFonts w:ascii="Times New Roman" w:hAnsi="Times New Roman" w:cs="Times New Roman"/>
                <w:color w:val="000000" w:themeColor="text1"/>
              </w:rPr>
              <w:t>pedochemical</w:t>
            </w:r>
            <w:proofErr w:type="spellEnd"/>
            <w:r w:rsidRPr="009E09EA">
              <w:rPr>
                <w:rFonts w:ascii="Times New Roman" w:hAnsi="Times New Roman" w:cs="Times New Roman"/>
                <w:color w:val="000000" w:themeColor="text1"/>
              </w:rPr>
              <w:t xml:space="preserve"> process responsible for the dissolution rate.</w:t>
            </w:r>
          </w:p>
          <w:p w14:paraId="4F4D2453" w14:textId="77777777" w:rsidR="00D314E5" w:rsidRPr="009E09EA" w:rsidRDefault="00D314E5" w:rsidP="00E8550F">
            <w:pPr>
              <w:spacing w:line="240" w:lineRule="auto"/>
              <w:rPr>
                <w:rFonts w:ascii="Times New Roman" w:hAnsi="Times New Roman" w:cs="Times New Roman"/>
                <w:color w:val="000000" w:themeColor="text1"/>
              </w:rPr>
            </w:pPr>
            <w:r w:rsidRPr="009E09EA">
              <w:rPr>
                <w:rFonts w:ascii="Times New Roman" w:eastAsia="Times New Roman" w:hAnsi="Times New Roman" w:cs="Times New Roman"/>
              </w:rPr>
              <w:t>To identify different processes involved different geological landforms.</w:t>
            </w:r>
          </w:p>
        </w:tc>
      </w:tr>
      <w:tr w:rsidR="00D314E5" w:rsidRPr="009E09EA" w14:paraId="55043981" w14:textId="77777777" w:rsidTr="00D314E5">
        <w:trPr>
          <w:gridAfter w:val="1"/>
          <w:wAfter w:w="7" w:type="dxa"/>
          <w:trHeight w:val="276"/>
        </w:trPr>
        <w:tc>
          <w:tcPr>
            <w:tcW w:w="9795" w:type="dxa"/>
            <w:gridSpan w:val="2"/>
            <w:vMerge w:val="restart"/>
            <w:vAlign w:val="center"/>
          </w:tcPr>
          <w:p w14:paraId="4993F178" w14:textId="77777777" w:rsidR="00D314E5" w:rsidRPr="009E09EA" w:rsidRDefault="00D314E5" w:rsidP="00D314E5">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I:</w:t>
            </w:r>
          </w:p>
          <w:p w14:paraId="4BA35BC4" w14:textId="77777777" w:rsidR="00D314E5" w:rsidRPr="009E09EA" w:rsidRDefault="00D314E5" w:rsidP="00E8550F">
            <w:pPr>
              <w:spacing w:after="0" w:line="240" w:lineRule="auto"/>
              <w:ind w:left="72" w:right="210"/>
              <w:jc w:val="both"/>
              <w:rPr>
                <w:rFonts w:ascii="Times New Roman" w:hAnsi="Times New Roman" w:cs="Times New Roman"/>
                <w:b/>
              </w:rPr>
            </w:pPr>
            <w:r w:rsidRPr="009E09EA">
              <w:rPr>
                <w:rFonts w:ascii="Times New Roman" w:hAnsi="Times New Roman" w:cs="Times New Roman"/>
              </w:rPr>
              <w:t xml:space="preserve">Earth and its internal structure, composition, size and shape. An overview of plate tectonics including elementary concepts of plates, lithosphere, asthenosphere, types of plate boundaries and associated important geological features like oceanic trenches, volcanic arcs, accretionary wedges, topography of mid-ocean ridges and transform faults. </w:t>
            </w:r>
            <w:proofErr w:type="spellStart"/>
            <w:r w:rsidRPr="009E09EA">
              <w:rPr>
                <w:rFonts w:ascii="Times New Roman" w:hAnsi="Times New Roman" w:cs="Times New Roman"/>
              </w:rPr>
              <w:t>Palaeomagnetism</w:t>
            </w:r>
            <w:proofErr w:type="spellEnd"/>
            <w:r w:rsidRPr="009E09EA">
              <w:rPr>
                <w:rFonts w:ascii="Times New Roman" w:hAnsi="Times New Roman" w:cs="Times New Roman"/>
              </w:rPr>
              <w:t xml:space="preserve"> and its application for determining </w:t>
            </w:r>
            <w:proofErr w:type="spellStart"/>
            <w:r w:rsidRPr="009E09EA">
              <w:rPr>
                <w:rFonts w:ascii="Times New Roman" w:hAnsi="Times New Roman" w:cs="Times New Roman"/>
              </w:rPr>
              <w:t>palaeoposition</w:t>
            </w:r>
            <w:proofErr w:type="spellEnd"/>
            <w:r w:rsidRPr="009E09EA">
              <w:rPr>
                <w:rFonts w:ascii="Times New Roman" w:hAnsi="Times New Roman" w:cs="Times New Roman"/>
              </w:rPr>
              <w:t xml:space="preserve"> of continents. Isostasy, Orogeny and Epeirogeny.</w:t>
            </w:r>
          </w:p>
        </w:tc>
      </w:tr>
      <w:tr w:rsidR="00D314E5" w:rsidRPr="009E09EA" w14:paraId="2539FDB9" w14:textId="77777777" w:rsidTr="00D314E5">
        <w:trPr>
          <w:gridAfter w:val="1"/>
          <w:wAfter w:w="7" w:type="dxa"/>
          <w:trHeight w:val="276"/>
        </w:trPr>
        <w:tc>
          <w:tcPr>
            <w:tcW w:w="9795" w:type="dxa"/>
            <w:gridSpan w:val="2"/>
            <w:vMerge/>
            <w:vAlign w:val="center"/>
          </w:tcPr>
          <w:p w14:paraId="1E1EF8C2" w14:textId="77777777" w:rsidR="00D314E5" w:rsidRPr="009E09EA" w:rsidRDefault="00D314E5" w:rsidP="00E8550F">
            <w:pPr>
              <w:spacing w:after="0" w:line="240" w:lineRule="auto"/>
              <w:ind w:left="72" w:right="210"/>
              <w:jc w:val="both"/>
              <w:rPr>
                <w:rFonts w:ascii="Times New Roman" w:hAnsi="Times New Roman" w:cs="Times New Roman"/>
              </w:rPr>
            </w:pPr>
          </w:p>
        </w:tc>
      </w:tr>
      <w:tr w:rsidR="00D314E5" w:rsidRPr="009E09EA" w14:paraId="1C360757" w14:textId="77777777" w:rsidTr="00D314E5">
        <w:trPr>
          <w:gridAfter w:val="1"/>
          <w:wAfter w:w="7" w:type="dxa"/>
          <w:trHeight w:val="164"/>
        </w:trPr>
        <w:tc>
          <w:tcPr>
            <w:tcW w:w="9795" w:type="dxa"/>
            <w:gridSpan w:val="2"/>
            <w:vAlign w:val="center"/>
          </w:tcPr>
          <w:p w14:paraId="3CC7747B" w14:textId="77777777" w:rsidR="00D314E5" w:rsidRPr="009E09EA" w:rsidRDefault="00D314E5" w:rsidP="00D314E5">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II</w:t>
            </w:r>
          </w:p>
          <w:p w14:paraId="4ACC5718" w14:textId="77777777" w:rsidR="00D314E5" w:rsidRPr="009E09EA" w:rsidRDefault="00D314E5" w:rsidP="00E8550F">
            <w:pPr>
              <w:spacing w:after="0" w:line="240" w:lineRule="auto"/>
              <w:ind w:left="72" w:right="210"/>
              <w:jc w:val="both"/>
              <w:rPr>
                <w:rFonts w:ascii="Times New Roman" w:hAnsi="Times New Roman" w:cs="Times New Roman"/>
              </w:rPr>
            </w:pPr>
            <w:r w:rsidRPr="009E09EA">
              <w:rPr>
                <w:rFonts w:ascii="Times New Roman" w:hAnsi="Times New Roman" w:cs="Times New Roman"/>
              </w:rPr>
              <w:t>Concepts of geomorphology. Landforms in relation to climate, rock type, structure and tectonics. Earthquakes and related landscape alterations, Seismic belts of the earth. Seismicity at plate boundaries. Principles of Geodesy.</w:t>
            </w:r>
          </w:p>
        </w:tc>
      </w:tr>
      <w:tr w:rsidR="00D314E5" w:rsidRPr="009E09EA" w14:paraId="6CF23690" w14:textId="77777777" w:rsidTr="00D314E5">
        <w:trPr>
          <w:gridAfter w:val="1"/>
          <w:wAfter w:w="7" w:type="dxa"/>
          <w:trHeight w:val="164"/>
        </w:trPr>
        <w:tc>
          <w:tcPr>
            <w:tcW w:w="9795" w:type="dxa"/>
            <w:gridSpan w:val="2"/>
            <w:vAlign w:val="center"/>
          </w:tcPr>
          <w:p w14:paraId="5FC4635A" w14:textId="77777777" w:rsidR="00D314E5" w:rsidRPr="009E09EA" w:rsidRDefault="00D314E5" w:rsidP="00D314E5">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III</w:t>
            </w:r>
          </w:p>
          <w:p w14:paraId="0C24703B" w14:textId="77777777" w:rsidR="00D314E5" w:rsidRPr="009E09EA" w:rsidRDefault="00D314E5" w:rsidP="00E8550F">
            <w:pPr>
              <w:spacing w:line="240" w:lineRule="auto"/>
              <w:rPr>
                <w:rFonts w:ascii="Times New Roman" w:hAnsi="Times New Roman" w:cs="Times New Roman"/>
              </w:rPr>
            </w:pPr>
            <w:r w:rsidRPr="009E09EA">
              <w:rPr>
                <w:rFonts w:ascii="Times New Roman" w:hAnsi="Times New Roman" w:cs="Times New Roman"/>
              </w:rPr>
              <w:t>Geomorphic Processes – weathering, pedogenesis, mass movement, erosion, transportation and deposition.</w:t>
            </w:r>
          </w:p>
        </w:tc>
      </w:tr>
      <w:tr w:rsidR="00D314E5" w:rsidRPr="009E09EA" w14:paraId="6FAF3E63" w14:textId="77777777" w:rsidTr="00D314E5">
        <w:trPr>
          <w:gridAfter w:val="1"/>
          <w:wAfter w:w="7" w:type="dxa"/>
          <w:trHeight w:val="164"/>
        </w:trPr>
        <w:tc>
          <w:tcPr>
            <w:tcW w:w="9795" w:type="dxa"/>
            <w:gridSpan w:val="2"/>
            <w:vAlign w:val="center"/>
          </w:tcPr>
          <w:p w14:paraId="232415D2" w14:textId="77777777" w:rsidR="00D314E5" w:rsidRPr="009E09EA" w:rsidRDefault="00D314E5" w:rsidP="00D314E5">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IV</w:t>
            </w:r>
          </w:p>
          <w:p w14:paraId="3A65D528" w14:textId="77777777" w:rsidR="00D314E5" w:rsidRPr="009E09EA" w:rsidRDefault="00D314E5" w:rsidP="00E8550F">
            <w:pPr>
              <w:spacing w:line="240" w:lineRule="auto"/>
              <w:jc w:val="both"/>
              <w:rPr>
                <w:rFonts w:ascii="Times New Roman" w:hAnsi="Times New Roman" w:cs="Times New Roman"/>
              </w:rPr>
            </w:pPr>
            <w:r w:rsidRPr="009E09EA">
              <w:rPr>
                <w:rFonts w:ascii="Times New Roman" w:hAnsi="Times New Roman" w:cs="Times New Roman"/>
              </w:rPr>
              <w:t>Geomorphic landforms – fluvial, glacial, Aeolian, coastal, volcanoes and karst.</w:t>
            </w:r>
          </w:p>
        </w:tc>
      </w:tr>
      <w:tr w:rsidR="00D314E5" w:rsidRPr="009E09EA" w14:paraId="03B46FEA" w14:textId="77777777" w:rsidTr="00D314E5">
        <w:trPr>
          <w:gridAfter w:val="1"/>
          <w:wAfter w:w="7" w:type="dxa"/>
          <w:trHeight w:val="164"/>
        </w:trPr>
        <w:tc>
          <w:tcPr>
            <w:tcW w:w="9795" w:type="dxa"/>
            <w:gridSpan w:val="2"/>
            <w:vAlign w:val="center"/>
          </w:tcPr>
          <w:p w14:paraId="30F95A85" w14:textId="77777777" w:rsidR="00D314E5" w:rsidRPr="009E09EA" w:rsidRDefault="00D314E5" w:rsidP="00D314E5">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V</w:t>
            </w:r>
          </w:p>
          <w:p w14:paraId="69127236" w14:textId="77777777" w:rsidR="00D314E5" w:rsidRPr="009E09EA" w:rsidRDefault="00D314E5" w:rsidP="00E8550F">
            <w:pPr>
              <w:spacing w:after="0" w:line="240" w:lineRule="auto"/>
              <w:ind w:left="72" w:right="210"/>
              <w:jc w:val="both"/>
              <w:rPr>
                <w:rFonts w:ascii="Times New Roman" w:hAnsi="Times New Roman" w:cs="Times New Roman"/>
              </w:rPr>
            </w:pPr>
            <w:r w:rsidRPr="009E09EA">
              <w:rPr>
                <w:rFonts w:ascii="Times New Roman" w:hAnsi="Times New Roman" w:cs="Times New Roman"/>
              </w:rPr>
              <w:t>Quaternary landscapes. Fluvial landscapes, Aeolian landscapes, coastal landscapes.</w:t>
            </w:r>
          </w:p>
        </w:tc>
      </w:tr>
      <w:tr w:rsidR="00D830B4" w:rsidRPr="009E09EA" w14:paraId="0457A8E4" w14:textId="77777777" w:rsidTr="00D314E5">
        <w:trPr>
          <w:trHeight w:val="164"/>
        </w:trPr>
        <w:tc>
          <w:tcPr>
            <w:tcW w:w="9802" w:type="dxa"/>
            <w:gridSpan w:val="3"/>
            <w:vAlign w:val="center"/>
          </w:tcPr>
          <w:p w14:paraId="3C3625DF" w14:textId="77777777" w:rsidR="00D830B4" w:rsidRPr="009E09EA" w:rsidRDefault="00D830B4" w:rsidP="00D314E5">
            <w:pPr>
              <w:pStyle w:val="NoSpacing"/>
              <w:rPr>
                <w:rFonts w:ascii="Times New Roman" w:hAnsi="Times New Roman" w:cs="Times New Roman"/>
                <w:b/>
                <w:bCs/>
              </w:rPr>
            </w:pPr>
            <w:r w:rsidRPr="009E09EA">
              <w:rPr>
                <w:rFonts w:ascii="Times New Roman" w:hAnsi="Times New Roman" w:cs="Times New Roman"/>
                <w:b/>
                <w:bCs/>
              </w:rPr>
              <w:t>Text Books</w:t>
            </w:r>
          </w:p>
        </w:tc>
      </w:tr>
      <w:tr w:rsidR="00D830B4" w:rsidRPr="009E09EA" w14:paraId="5211E5C7" w14:textId="77777777" w:rsidTr="00D314E5">
        <w:trPr>
          <w:trHeight w:val="164"/>
        </w:trPr>
        <w:tc>
          <w:tcPr>
            <w:tcW w:w="1615" w:type="dxa"/>
            <w:vAlign w:val="center"/>
          </w:tcPr>
          <w:p w14:paraId="31F6F43E"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8187" w:type="dxa"/>
            <w:gridSpan w:val="2"/>
            <w:vAlign w:val="center"/>
          </w:tcPr>
          <w:p w14:paraId="6A04B7F3" w14:textId="77777777" w:rsidR="00D830B4" w:rsidRPr="009E09EA" w:rsidRDefault="00D830B4" w:rsidP="00E8550F">
            <w:pPr>
              <w:pStyle w:val="NoSpacing"/>
              <w:jc w:val="both"/>
              <w:rPr>
                <w:rFonts w:ascii="Times New Roman" w:hAnsi="Times New Roman" w:cs="Times New Roman"/>
              </w:rPr>
            </w:pPr>
            <w:r w:rsidRPr="009E09EA">
              <w:rPr>
                <w:rFonts w:ascii="Times New Roman" w:hAnsi="Times New Roman" w:cs="Times New Roman"/>
              </w:rPr>
              <w:t xml:space="preserve">Holmes, D.L. (1981) Principles of Physical </w:t>
            </w:r>
            <w:proofErr w:type="spellStart"/>
            <w:r w:rsidRPr="009E09EA">
              <w:rPr>
                <w:rFonts w:ascii="Times New Roman" w:hAnsi="Times New Roman" w:cs="Times New Roman"/>
              </w:rPr>
              <w:t>Geology.ELBS</w:t>
            </w:r>
            <w:proofErr w:type="spellEnd"/>
            <w:r w:rsidRPr="009E09EA">
              <w:rPr>
                <w:rFonts w:ascii="Times New Roman" w:hAnsi="Times New Roman" w:cs="Times New Roman"/>
              </w:rPr>
              <w:t xml:space="preserve"> Edition.</w:t>
            </w:r>
          </w:p>
        </w:tc>
      </w:tr>
      <w:tr w:rsidR="00D830B4" w:rsidRPr="009E09EA" w14:paraId="61610FD0" w14:textId="77777777" w:rsidTr="00D314E5">
        <w:trPr>
          <w:trHeight w:val="164"/>
        </w:trPr>
        <w:tc>
          <w:tcPr>
            <w:tcW w:w="1615" w:type="dxa"/>
            <w:vAlign w:val="center"/>
          </w:tcPr>
          <w:p w14:paraId="13A8F0D7"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8187" w:type="dxa"/>
            <w:gridSpan w:val="2"/>
            <w:vAlign w:val="center"/>
          </w:tcPr>
          <w:p w14:paraId="532C3103" w14:textId="77777777" w:rsidR="00D830B4" w:rsidRPr="009E09EA" w:rsidRDefault="00D830B4" w:rsidP="00E8550F">
            <w:pPr>
              <w:pStyle w:val="NoSpacing"/>
              <w:rPr>
                <w:rFonts w:ascii="Times New Roman" w:hAnsi="Times New Roman" w:cs="Times New Roman"/>
              </w:rPr>
            </w:pPr>
            <w:proofErr w:type="spellStart"/>
            <w:r w:rsidRPr="009E09EA">
              <w:rPr>
                <w:rFonts w:ascii="Times New Roman" w:hAnsi="Times New Roman" w:cs="Times New Roman"/>
              </w:rPr>
              <w:t>Pethick</w:t>
            </w:r>
            <w:proofErr w:type="spellEnd"/>
            <w:r w:rsidRPr="009E09EA">
              <w:rPr>
                <w:rFonts w:ascii="Times New Roman" w:hAnsi="Times New Roman" w:cs="Times New Roman"/>
              </w:rPr>
              <w:t>, J. (1984) An Introduction to Coastal Geomorphology. Arnold, London.</w:t>
            </w:r>
          </w:p>
        </w:tc>
      </w:tr>
      <w:tr w:rsidR="00D830B4" w:rsidRPr="009E09EA" w14:paraId="634061E0" w14:textId="77777777" w:rsidTr="00D314E5">
        <w:trPr>
          <w:trHeight w:val="164"/>
        </w:trPr>
        <w:tc>
          <w:tcPr>
            <w:tcW w:w="1615" w:type="dxa"/>
            <w:vAlign w:val="center"/>
          </w:tcPr>
          <w:p w14:paraId="63A88297"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8187" w:type="dxa"/>
            <w:gridSpan w:val="2"/>
            <w:vAlign w:val="center"/>
          </w:tcPr>
          <w:p w14:paraId="52A6C780" w14:textId="77777777" w:rsidR="00D830B4" w:rsidRPr="009E09EA" w:rsidRDefault="00D830B4" w:rsidP="00E8550F">
            <w:pPr>
              <w:pStyle w:val="NoSpacing"/>
              <w:rPr>
                <w:rFonts w:ascii="Times New Roman" w:hAnsi="Times New Roman" w:cs="Times New Roman"/>
              </w:rPr>
            </w:pPr>
            <w:proofErr w:type="spellStart"/>
            <w:r w:rsidRPr="009E09EA">
              <w:rPr>
                <w:rFonts w:ascii="Times New Roman" w:hAnsi="Times New Roman" w:cs="Times New Roman"/>
              </w:rPr>
              <w:t>Thornbury</w:t>
            </w:r>
            <w:proofErr w:type="spellEnd"/>
            <w:r w:rsidRPr="009E09EA">
              <w:rPr>
                <w:rFonts w:ascii="Times New Roman" w:hAnsi="Times New Roman" w:cs="Times New Roman"/>
              </w:rPr>
              <w:t xml:space="preserve">, W.D. (1969) Principles of </w:t>
            </w:r>
            <w:proofErr w:type="spellStart"/>
            <w:r w:rsidRPr="009E09EA">
              <w:rPr>
                <w:rFonts w:ascii="Times New Roman" w:hAnsi="Times New Roman" w:cs="Times New Roman"/>
              </w:rPr>
              <w:t>Geomorphology.Wiley</w:t>
            </w:r>
            <w:proofErr w:type="spellEnd"/>
            <w:r w:rsidRPr="009E09EA">
              <w:rPr>
                <w:rFonts w:ascii="Times New Roman" w:hAnsi="Times New Roman" w:cs="Times New Roman"/>
              </w:rPr>
              <w:t xml:space="preserve"> Eastern Ltd.</w:t>
            </w:r>
          </w:p>
        </w:tc>
      </w:tr>
      <w:tr w:rsidR="00D830B4" w:rsidRPr="009E09EA" w14:paraId="4C149BA3" w14:textId="77777777" w:rsidTr="00D314E5">
        <w:trPr>
          <w:trHeight w:val="164"/>
        </w:trPr>
        <w:tc>
          <w:tcPr>
            <w:tcW w:w="1615" w:type="dxa"/>
            <w:vAlign w:val="center"/>
          </w:tcPr>
          <w:p w14:paraId="37F7A930"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8187" w:type="dxa"/>
            <w:gridSpan w:val="2"/>
            <w:vAlign w:val="center"/>
          </w:tcPr>
          <w:p w14:paraId="332275F9" w14:textId="77777777" w:rsidR="00D830B4" w:rsidRPr="009E09EA" w:rsidRDefault="00D830B4" w:rsidP="00E8550F">
            <w:pPr>
              <w:pStyle w:val="NoSpacing"/>
              <w:rPr>
                <w:rFonts w:ascii="Times New Roman" w:hAnsi="Times New Roman" w:cs="Times New Roman"/>
              </w:rPr>
            </w:pPr>
            <w:proofErr w:type="spellStart"/>
            <w:r w:rsidRPr="009E09EA">
              <w:rPr>
                <w:rFonts w:ascii="Times New Roman" w:hAnsi="Times New Roman" w:cs="Times New Roman"/>
              </w:rPr>
              <w:t>RicharHuggett</w:t>
            </w:r>
            <w:proofErr w:type="spellEnd"/>
            <w:r w:rsidRPr="009E09EA">
              <w:rPr>
                <w:rFonts w:ascii="Times New Roman" w:hAnsi="Times New Roman" w:cs="Times New Roman"/>
              </w:rPr>
              <w:t>, Fundamentals of Geomorphology</w:t>
            </w:r>
          </w:p>
        </w:tc>
      </w:tr>
      <w:tr w:rsidR="00D830B4" w:rsidRPr="009E09EA" w14:paraId="06BE79B6" w14:textId="77777777" w:rsidTr="00D314E5">
        <w:trPr>
          <w:trHeight w:val="164"/>
        </w:trPr>
        <w:tc>
          <w:tcPr>
            <w:tcW w:w="1615" w:type="dxa"/>
            <w:vAlign w:val="center"/>
          </w:tcPr>
          <w:p w14:paraId="4DA38F4F"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8187" w:type="dxa"/>
            <w:gridSpan w:val="2"/>
            <w:vAlign w:val="center"/>
          </w:tcPr>
          <w:p w14:paraId="16BDB466" w14:textId="77777777" w:rsidR="00D830B4" w:rsidRPr="009E09EA" w:rsidRDefault="00D830B4" w:rsidP="00E8550F">
            <w:pPr>
              <w:pStyle w:val="NoSpacing"/>
              <w:rPr>
                <w:rFonts w:ascii="Times New Roman" w:hAnsi="Times New Roman" w:cs="Times New Roman"/>
              </w:rPr>
            </w:pPr>
            <w:r w:rsidRPr="009E09EA">
              <w:rPr>
                <w:rFonts w:ascii="Times New Roman" w:hAnsi="Times New Roman" w:cs="Times New Roman"/>
              </w:rPr>
              <w:t>Strahler, A.N. (1952) Physical Geology. John Wiley &amp; Sons Inc., New York.</w:t>
            </w:r>
          </w:p>
        </w:tc>
      </w:tr>
    </w:tbl>
    <w:p w14:paraId="544FE7A0" w14:textId="77777777" w:rsidR="00D314E5" w:rsidRPr="009E09EA" w:rsidRDefault="00D314E5">
      <w:pPr>
        <w:rPr>
          <w:rFonts w:ascii="Times New Roman" w:hAnsi="Times New Roman" w:cs="Times New Roman"/>
        </w:rPr>
      </w:pPr>
      <w:r w:rsidRPr="009E09EA">
        <w:rPr>
          <w:rFonts w:ascii="Times New Roman" w:hAnsi="Times New Roman" w:cs="Times New Roman"/>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D830B4" w:rsidRPr="009E09EA" w14:paraId="02B281B7" w14:textId="77777777" w:rsidTr="00D314E5">
        <w:trPr>
          <w:trHeight w:val="164"/>
        </w:trPr>
        <w:tc>
          <w:tcPr>
            <w:tcW w:w="9802" w:type="dxa"/>
            <w:gridSpan w:val="2"/>
            <w:vAlign w:val="center"/>
          </w:tcPr>
          <w:p w14:paraId="1875BAEC"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rPr>
              <w:lastRenderedPageBreak/>
              <w:br w:type="page"/>
            </w:r>
            <w:r w:rsidRPr="009E09EA">
              <w:rPr>
                <w:rFonts w:ascii="Times New Roman" w:hAnsi="Times New Roman" w:cs="Times New Roman"/>
                <w:b/>
              </w:rPr>
              <w:t xml:space="preserve">References Books </w:t>
            </w:r>
          </w:p>
          <w:p w14:paraId="7790A262"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D830B4" w:rsidRPr="009E09EA" w14:paraId="2631879F" w14:textId="77777777" w:rsidTr="00D314E5">
        <w:trPr>
          <w:trHeight w:val="134"/>
        </w:trPr>
        <w:tc>
          <w:tcPr>
            <w:tcW w:w="1615" w:type="dxa"/>
            <w:vAlign w:val="center"/>
          </w:tcPr>
          <w:p w14:paraId="1527038E"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8187" w:type="dxa"/>
            <w:vAlign w:val="center"/>
          </w:tcPr>
          <w:p w14:paraId="14C0094D" w14:textId="77777777" w:rsidR="00D830B4" w:rsidRPr="009E09EA" w:rsidRDefault="00D830B4" w:rsidP="00E8550F">
            <w:pPr>
              <w:pStyle w:val="NoSpacing"/>
              <w:jc w:val="both"/>
              <w:rPr>
                <w:rFonts w:ascii="Times New Roman" w:hAnsi="Times New Roman" w:cs="Times New Roman"/>
              </w:rPr>
            </w:pPr>
            <w:r w:rsidRPr="009E09EA">
              <w:rPr>
                <w:rFonts w:ascii="Times New Roman" w:hAnsi="Times New Roman" w:cs="Times New Roman"/>
              </w:rPr>
              <w:t xml:space="preserve">Holmes, D.L. (1981) Principles of Physical </w:t>
            </w:r>
            <w:proofErr w:type="spellStart"/>
            <w:r w:rsidRPr="009E09EA">
              <w:rPr>
                <w:rFonts w:ascii="Times New Roman" w:hAnsi="Times New Roman" w:cs="Times New Roman"/>
              </w:rPr>
              <w:t>Geology.ELBS</w:t>
            </w:r>
            <w:proofErr w:type="spellEnd"/>
            <w:r w:rsidRPr="009E09EA">
              <w:rPr>
                <w:rFonts w:ascii="Times New Roman" w:hAnsi="Times New Roman" w:cs="Times New Roman"/>
              </w:rPr>
              <w:t xml:space="preserve"> Edition.</w:t>
            </w:r>
          </w:p>
        </w:tc>
      </w:tr>
      <w:tr w:rsidR="00D830B4" w:rsidRPr="009E09EA" w14:paraId="0F693DD7" w14:textId="77777777" w:rsidTr="00D314E5">
        <w:trPr>
          <w:trHeight w:val="164"/>
        </w:trPr>
        <w:tc>
          <w:tcPr>
            <w:tcW w:w="1615" w:type="dxa"/>
            <w:vAlign w:val="center"/>
          </w:tcPr>
          <w:p w14:paraId="552C9E86"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8187" w:type="dxa"/>
            <w:vAlign w:val="center"/>
          </w:tcPr>
          <w:p w14:paraId="2BCA6AA0" w14:textId="77777777" w:rsidR="00D830B4" w:rsidRPr="009E09EA" w:rsidRDefault="00D830B4" w:rsidP="00E8550F">
            <w:pPr>
              <w:pStyle w:val="NoSpacing"/>
              <w:rPr>
                <w:rFonts w:ascii="Times New Roman" w:hAnsi="Times New Roman" w:cs="Times New Roman"/>
              </w:rPr>
            </w:pPr>
            <w:proofErr w:type="spellStart"/>
            <w:r w:rsidRPr="009E09EA">
              <w:rPr>
                <w:rFonts w:ascii="Times New Roman" w:hAnsi="Times New Roman" w:cs="Times New Roman"/>
              </w:rPr>
              <w:t>Pethick</w:t>
            </w:r>
            <w:proofErr w:type="spellEnd"/>
            <w:r w:rsidRPr="009E09EA">
              <w:rPr>
                <w:rFonts w:ascii="Times New Roman" w:hAnsi="Times New Roman" w:cs="Times New Roman"/>
              </w:rPr>
              <w:t>, J. (1984) An Introduction to Coastal Geomorphology. Arnold, London.</w:t>
            </w:r>
          </w:p>
        </w:tc>
      </w:tr>
      <w:tr w:rsidR="00D830B4" w:rsidRPr="009E09EA" w14:paraId="36FD0022" w14:textId="77777777" w:rsidTr="00D314E5">
        <w:trPr>
          <w:trHeight w:val="164"/>
        </w:trPr>
        <w:tc>
          <w:tcPr>
            <w:tcW w:w="1615" w:type="dxa"/>
            <w:vAlign w:val="center"/>
          </w:tcPr>
          <w:p w14:paraId="5376200B"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8187" w:type="dxa"/>
            <w:vAlign w:val="center"/>
          </w:tcPr>
          <w:p w14:paraId="75B83603" w14:textId="77777777" w:rsidR="00D830B4" w:rsidRPr="009E09EA" w:rsidRDefault="00D830B4" w:rsidP="00E8550F">
            <w:pPr>
              <w:pStyle w:val="NoSpacing"/>
              <w:rPr>
                <w:rFonts w:ascii="Times New Roman" w:hAnsi="Times New Roman" w:cs="Times New Roman"/>
              </w:rPr>
            </w:pPr>
            <w:proofErr w:type="spellStart"/>
            <w:r w:rsidRPr="009E09EA">
              <w:rPr>
                <w:rFonts w:ascii="Times New Roman" w:hAnsi="Times New Roman" w:cs="Times New Roman"/>
              </w:rPr>
              <w:t>Thornbury</w:t>
            </w:r>
            <w:proofErr w:type="spellEnd"/>
            <w:r w:rsidRPr="009E09EA">
              <w:rPr>
                <w:rFonts w:ascii="Times New Roman" w:hAnsi="Times New Roman" w:cs="Times New Roman"/>
              </w:rPr>
              <w:t xml:space="preserve">, W.D. (1969) Principles of </w:t>
            </w:r>
            <w:proofErr w:type="spellStart"/>
            <w:r w:rsidRPr="009E09EA">
              <w:rPr>
                <w:rFonts w:ascii="Times New Roman" w:hAnsi="Times New Roman" w:cs="Times New Roman"/>
              </w:rPr>
              <w:t>Geomorphology.Wiley</w:t>
            </w:r>
            <w:proofErr w:type="spellEnd"/>
            <w:r w:rsidRPr="009E09EA">
              <w:rPr>
                <w:rFonts w:ascii="Times New Roman" w:hAnsi="Times New Roman" w:cs="Times New Roman"/>
              </w:rPr>
              <w:t xml:space="preserve"> Eastern Ltd.</w:t>
            </w:r>
          </w:p>
        </w:tc>
      </w:tr>
      <w:tr w:rsidR="00D830B4" w:rsidRPr="009E09EA" w14:paraId="4CBB3F6A" w14:textId="77777777" w:rsidTr="00D314E5">
        <w:trPr>
          <w:trHeight w:val="164"/>
        </w:trPr>
        <w:tc>
          <w:tcPr>
            <w:tcW w:w="1615" w:type="dxa"/>
            <w:vAlign w:val="center"/>
          </w:tcPr>
          <w:p w14:paraId="22FAF9AF"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8187" w:type="dxa"/>
            <w:vAlign w:val="center"/>
          </w:tcPr>
          <w:p w14:paraId="1149868B" w14:textId="77777777" w:rsidR="00D830B4" w:rsidRPr="009E09EA" w:rsidRDefault="00D830B4" w:rsidP="00E8550F">
            <w:pPr>
              <w:pStyle w:val="NoSpacing"/>
              <w:rPr>
                <w:rFonts w:ascii="Times New Roman" w:hAnsi="Times New Roman" w:cs="Times New Roman"/>
              </w:rPr>
            </w:pPr>
            <w:proofErr w:type="spellStart"/>
            <w:r w:rsidRPr="009E09EA">
              <w:rPr>
                <w:rFonts w:ascii="Times New Roman" w:hAnsi="Times New Roman" w:cs="Times New Roman"/>
              </w:rPr>
              <w:t>RicharHuggett</w:t>
            </w:r>
            <w:proofErr w:type="spellEnd"/>
            <w:r w:rsidRPr="009E09EA">
              <w:rPr>
                <w:rFonts w:ascii="Times New Roman" w:hAnsi="Times New Roman" w:cs="Times New Roman"/>
              </w:rPr>
              <w:t>, Fundamentals of Geomorphology</w:t>
            </w:r>
          </w:p>
        </w:tc>
      </w:tr>
      <w:tr w:rsidR="00D830B4" w:rsidRPr="009E09EA" w14:paraId="5FCA4B03" w14:textId="77777777" w:rsidTr="00D314E5">
        <w:trPr>
          <w:trHeight w:val="164"/>
        </w:trPr>
        <w:tc>
          <w:tcPr>
            <w:tcW w:w="1615" w:type="dxa"/>
            <w:vAlign w:val="center"/>
          </w:tcPr>
          <w:p w14:paraId="467C92D5"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8187" w:type="dxa"/>
            <w:vAlign w:val="center"/>
          </w:tcPr>
          <w:p w14:paraId="3419E09A" w14:textId="77777777" w:rsidR="00D830B4" w:rsidRPr="009E09EA" w:rsidRDefault="00D830B4" w:rsidP="00E8550F">
            <w:pPr>
              <w:pStyle w:val="NoSpacing"/>
              <w:rPr>
                <w:rFonts w:ascii="Times New Roman" w:hAnsi="Times New Roman" w:cs="Times New Roman"/>
              </w:rPr>
            </w:pPr>
            <w:r w:rsidRPr="009E09EA">
              <w:rPr>
                <w:rFonts w:ascii="Times New Roman" w:hAnsi="Times New Roman" w:cs="Times New Roman"/>
              </w:rPr>
              <w:t>Strahler, A.N. (1952) Physical Geology. John Wiley &amp; Sons Inc., New York.</w:t>
            </w:r>
          </w:p>
        </w:tc>
      </w:tr>
      <w:tr w:rsidR="00D830B4" w:rsidRPr="009E09EA" w14:paraId="6CE2B6BC" w14:textId="77777777" w:rsidTr="00D314E5">
        <w:trPr>
          <w:trHeight w:val="164"/>
        </w:trPr>
        <w:tc>
          <w:tcPr>
            <w:tcW w:w="9802" w:type="dxa"/>
            <w:gridSpan w:val="2"/>
            <w:vAlign w:val="center"/>
          </w:tcPr>
          <w:p w14:paraId="6EAC8E79" w14:textId="77777777" w:rsidR="00D830B4" w:rsidRPr="009E09EA" w:rsidRDefault="00D830B4" w:rsidP="00E8550F">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D830B4" w:rsidRPr="009E09EA" w14:paraId="0D9EC86C" w14:textId="77777777" w:rsidTr="00D314E5">
        <w:trPr>
          <w:trHeight w:val="164"/>
        </w:trPr>
        <w:tc>
          <w:tcPr>
            <w:tcW w:w="1615" w:type="dxa"/>
            <w:vAlign w:val="center"/>
          </w:tcPr>
          <w:p w14:paraId="50893106"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8187" w:type="dxa"/>
            <w:vAlign w:val="center"/>
          </w:tcPr>
          <w:p w14:paraId="3A2A8E38" w14:textId="77777777" w:rsidR="00D830B4" w:rsidRPr="009E09EA" w:rsidRDefault="00413849" w:rsidP="00E8550F">
            <w:pPr>
              <w:spacing w:after="0" w:line="240" w:lineRule="auto"/>
              <w:jc w:val="both"/>
              <w:rPr>
                <w:rFonts w:ascii="Times New Roman" w:hAnsi="Times New Roman" w:cs="Times New Roman"/>
              </w:rPr>
            </w:pPr>
            <w:hyperlink r:id="rId9" w:history="1">
              <w:r w:rsidR="00D830B4" w:rsidRPr="009E09EA">
                <w:rPr>
                  <w:rStyle w:val="Hyperlink"/>
                  <w:rFonts w:ascii="Times New Roman" w:hAnsi="Times New Roman" w:cs="Times New Roman"/>
                  <w:color w:val="auto"/>
                  <w:u w:val="none"/>
                </w:rPr>
                <w:t>https://journals.sagepub.com/home/jom</w:t>
              </w:r>
            </w:hyperlink>
          </w:p>
        </w:tc>
      </w:tr>
      <w:tr w:rsidR="00D830B4" w:rsidRPr="009E09EA" w14:paraId="40FBE8AF" w14:textId="77777777" w:rsidTr="00D314E5">
        <w:trPr>
          <w:trHeight w:val="164"/>
        </w:trPr>
        <w:tc>
          <w:tcPr>
            <w:tcW w:w="1615" w:type="dxa"/>
            <w:vAlign w:val="center"/>
          </w:tcPr>
          <w:p w14:paraId="1F7B950D"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8187" w:type="dxa"/>
            <w:vAlign w:val="center"/>
          </w:tcPr>
          <w:p w14:paraId="6311E7F1" w14:textId="77777777" w:rsidR="00D830B4" w:rsidRPr="009E09EA" w:rsidRDefault="00413849" w:rsidP="00E8550F">
            <w:pPr>
              <w:pStyle w:val="NoSpacing"/>
              <w:rPr>
                <w:rFonts w:ascii="Times New Roman" w:hAnsi="Times New Roman" w:cs="Times New Roman"/>
              </w:rPr>
            </w:pPr>
            <w:hyperlink r:id="rId10" w:history="1">
              <w:r w:rsidR="00D830B4" w:rsidRPr="009E09EA">
                <w:rPr>
                  <w:rStyle w:val="Hyperlink"/>
                  <w:rFonts w:ascii="Times New Roman" w:hAnsi="Times New Roman" w:cs="Times New Roman"/>
                  <w:color w:val="auto"/>
                  <w:u w:val="none"/>
                </w:rPr>
                <w:t>https://www.americangeosciences.org/</w:t>
              </w:r>
            </w:hyperlink>
          </w:p>
        </w:tc>
      </w:tr>
      <w:tr w:rsidR="00D830B4" w:rsidRPr="009E09EA" w14:paraId="416D1896" w14:textId="77777777" w:rsidTr="00D314E5">
        <w:trPr>
          <w:trHeight w:val="164"/>
        </w:trPr>
        <w:tc>
          <w:tcPr>
            <w:tcW w:w="1615" w:type="dxa"/>
            <w:vAlign w:val="center"/>
          </w:tcPr>
          <w:p w14:paraId="1B1A5D24"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8187" w:type="dxa"/>
            <w:vAlign w:val="center"/>
          </w:tcPr>
          <w:p w14:paraId="5D73E034" w14:textId="77777777" w:rsidR="00D830B4" w:rsidRPr="009E09EA" w:rsidRDefault="00413849" w:rsidP="00E8550F">
            <w:pPr>
              <w:spacing w:after="0" w:line="240" w:lineRule="auto"/>
              <w:jc w:val="both"/>
              <w:rPr>
                <w:rFonts w:ascii="Times New Roman" w:hAnsi="Times New Roman" w:cs="Times New Roman"/>
              </w:rPr>
            </w:pPr>
            <w:hyperlink r:id="rId11" w:history="1">
              <w:r w:rsidR="00D830B4" w:rsidRPr="009E09EA">
                <w:rPr>
                  <w:rStyle w:val="Hyperlink"/>
                  <w:rFonts w:ascii="Times New Roman" w:hAnsi="Times New Roman" w:cs="Times New Roman"/>
                  <w:color w:val="auto"/>
                  <w:u w:val="none"/>
                </w:rPr>
                <w:t>https://www.egu.eu/</w:t>
              </w:r>
            </w:hyperlink>
          </w:p>
        </w:tc>
      </w:tr>
      <w:tr w:rsidR="00D830B4" w:rsidRPr="009E09EA" w14:paraId="5D2070FC" w14:textId="77777777" w:rsidTr="00D314E5">
        <w:trPr>
          <w:trHeight w:val="164"/>
        </w:trPr>
        <w:tc>
          <w:tcPr>
            <w:tcW w:w="1615" w:type="dxa"/>
            <w:vAlign w:val="center"/>
          </w:tcPr>
          <w:p w14:paraId="11550956"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8187" w:type="dxa"/>
            <w:vAlign w:val="center"/>
          </w:tcPr>
          <w:p w14:paraId="0653EFBA" w14:textId="77777777" w:rsidR="00D830B4" w:rsidRPr="009E09EA" w:rsidRDefault="00413849" w:rsidP="00E8550F">
            <w:pPr>
              <w:spacing w:after="0" w:line="240" w:lineRule="auto"/>
              <w:jc w:val="both"/>
              <w:rPr>
                <w:rFonts w:ascii="Times New Roman" w:hAnsi="Times New Roman" w:cs="Times New Roman"/>
              </w:rPr>
            </w:pPr>
            <w:hyperlink r:id="rId12" w:history="1">
              <w:r w:rsidR="00D830B4" w:rsidRPr="009E09EA">
                <w:rPr>
                  <w:rStyle w:val="Hyperlink"/>
                  <w:rFonts w:ascii="Times New Roman" w:hAnsi="Times New Roman" w:cs="Times New Roman"/>
                  <w:color w:val="auto"/>
                  <w:u w:val="none"/>
                </w:rPr>
                <w:t>https://www.geosociety.org/</w:t>
              </w:r>
            </w:hyperlink>
          </w:p>
        </w:tc>
      </w:tr>
    </w:tbl>
    <w:p w14:paraId="409B5926" w14:textId="77777777" w:rsidR="00D830B4" w:rsidRPr="009E09EA" w:rsidRDefault="00D830B4" w:rsidP="00D830B4">
      <w:pPr>
        <w:rPr>
          <w:rFonts w:ascii="Times New Roman" w:eastAsia="Times New Roman" w:hAnsi="Times New Roman" w:cs="Times New Roman"/>
        </w:rPr>
      </w:pPr>
      <w:r w:rsidRPr="009E09EA">
        <w:rPr>
          <w:rFonts w:ascii="Times New Roman" w:eastAsia="Times New Roman" w:hAnsi="Times New Roman" w:cs="Times New Roman"/>
          <w:b/>
        </w:rPr>
        <w:t>Course outcome</w:t>
      </w:r>
      <w:r w:rsidRPr="009E09EA">
        <w:rPr>
          <w:rFonts w:ascii="Times New Roman" w:eastAsia="Times New Roman" w:hAnsi="Times New Roman" w:cs="Times New Roman"/>
        </w:rPr>
        <w:t>:</w:t>
      </w:r>
    </w:p>
    <w:p w14:paraId="22B7EC56"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CO1: Basic knowledge about the </w:t>
      </w:r>
      <w:proofErr w:type="spellStart"/>
      <w:r w:rsidRPr="009E09EA">
        <w:rPr>
          <w:rFonts w:ascii="Times New Roman" w:hAnsi="Times New Roman" w:cs="Times New Roman"/>
        </w:rPr>
        <w:t>internatl</w:t>
      </w:r>
      <w:proofErr w:type="spellEnd"/>
      <w:r w:rsidRPr="009E09EA">
        <w:rPr>
          <w:rFonts w:ascii="Times New Roman" w:hAnsi="Times New Roman" w:cs="Times New Roman"/>
        </w:rPr>
        <w:t xml:space="preserve"> structure of earth,</w:t>
      </w:r>
    </w:p>
    <w:p w14:paraId="04F25771"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CO2: Students Studied </w:t>
      </w:r>
      <w:proofErr w:type="gramStart"/>
      <w:r w:rsidRPr="009E09EA">
        <w:rPr>
          <w:rFonts w:ascii="Times New Roman" w:hAnsi="Times New Roman" w:cs="Times New Roman"/>
        </w:rPr>
        <w:t>the  plate</w:t>
      </w:r>
      <w:proofErr w:type="gramEnd"/>
      <w:r w:rsidRPr="009E09EA">
        <w:rPr>
          <w:rFonts w:ascii="Times New Roman" w:hAnsi="Times New Roman" w:cs="Times New Roman"/>
        </w:rPr>
        <w:t xml:space="preserve"> tectonics theory. </w:t>
      </w:r>
    </w:p>
    <w:p w14:paraId="6011465E"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CO3: Get knowledge about the Landform: exogenic and endogenic processes </w:t>
      </w:r>
      <w:r w:rsidRPr="009E09EA">
        <w:rPr>
          <w:rFonts w:ascii="Times New Roman" w:hAnsi="Times New Roman" w:cs="Times New Roman"/>
        </w:rPr>
        <w:sym w:font="Symbol" w:char="F0B7"/>
      </w:r>
    </w:p>
    <w:p w14:paraId="11C56675"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CO4: Learn the Landform and tectonics </w:t>
      </w:r>
      <w:r w:rsidRPr="009E09EA">
        <w:rPr>
          <w:rFonts w:ascii="Times New Roman" w:hAnsi="Times New Roman" w:cs="Times New Roman"/>
        </w:rPr>
        <w:sym w:font="Symbol" w:char="F0B7"/>
      </w:r>
      <w:r w:rsidRPr="009E09EA">
        <w:rPr>
          <w:rFonts w:ascii="Times New Roman" w:hAnsi="Times New Roman" w:cs="Times New Roman"/>
        </w:rPr>
        <w:t xml:space="preserve"> Drainage pattern, sea level change and geomorphic cycle. </w:t>
      </w:r>
    </w:p>
    <w:p w14:paraId="5CF855F7"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CO5: Students can introduce the basis of Quaternary landscapes</w:t>
      </w:r>
    </w:p>
    <w:p w14:paraId="3E06DF2A" w14:textId="77777777" w:rsidR="00D830B4" w:rsidRPr="009E09EA" w:rsidRDefault="00D830B4" w:rsidP="00D830B4">
      <w:pPr>
        <w:spacing w:after="0" w:line="240" w:lineRule="auto"/>
        <w:jc w:val="both"/>
        <w:rPr>
          <w:rFonts w:ascii="Times New Roman" w:eastAsia="Times New Roman" w:hAnsi="Times New Roman" w:cs="Times New Roman"/>
        </w:rPr>
      </w:pPr>
    </w:p>
    <w:p w14:paraId="28AC2075" w14:textId="77777777" w:rsidR="00D830B4" w:rsidRPr="009E09EA" w:rsidRDefault="00D830B4" w:rsidP="00D830B4">
      <w:pPr>
        <w:spacing w:line="240" w:lineRule="auto"/>
        <w:rPr>
          <w:rFonts w:ascii="Times New Roman" w:hAnsi="Times New Roman" w:cs="Times New Roman"/>
          <w:b/>
          <w:bCs/>
        </w:rPr>
      </w:pPr>
      <w:r w:rsidRPr="009E09EA">
        <w:rPr>
          <w:rFonts w:ascii="Times New Roman" w:hAnsi="Times New Roman" w:cs="Times New Roman"/>
          <w:b/>
          <w:bCs/>
        </w:rPr>
        <w:t>In order to avoid pull the score down of each PO, it is suggested that the usage L-Low (1) to the minimum.</w:t>
      </w:r>
    </w:p>
    <w:p w14:paraId="6E65E5F1" w14:textId="77777777" w:rsidR="00D830B4" w:rsidRPr="009E09EA" w:rsidRDefault="00D830B4" w:rsidP="00D830B4">
      <w:pPr>
        <w:spacing w:line="240" w:lineRule="auto"/>
        <w:rPr>
          <w:rFonts w:ascii="Times New Roman" w:hAnsi="Times New Roman" w:cs="Times New Roman"/>
          <w:b/>
          <w:bCs/>
        </w:rPr>
      </w:pPr>
      <w:r w:rsidRPr="009E09EA">
        <w:rPr>
          <w:rFonts w:ascii="Times New Roman" w:hAnsi="Times New Roman" w:cs="Times New Roman"/>
          <w:b/>
          <w:bCs/>
        </w:rPr>
        <w:t>The S, M, L is based on the course outcome. The mapping is based on the revised Bloom’s Taxonomy Verbs used to describe your course outcome.</w:t>
      </w:r>
    </w:p>
    <w:p w14:paraId="56334CA7" w14:textId="77777777" w:rsidR="00D830B4" w:rsidRPr="009E09EA" w:rsidRDefault="00D830B4" w:rsidP="00D830B4">
      <w:pPr>
        <w:numPr>
          <w:ilvl w:val="0"/>
          <w:numId w:val="3"/>
        </w:numPr>
        <w:spacing w:after="200" w:line="240" w:lineRule="auto"/>
        <w:rPr>
          <w:rFonts w:ascii="Times New Roman" w:hAnsi="Times New Roman" w:cs="Times New Roman"/>
          <w:b/>
          <w:bCs/>
        </w:rPr>
      </w:pPr>
      <w:r w:rsidRPr="009E09EA">
        <w:rPr>
          <w:rFonts w:ascii="Times New Roman" w:hAnsi="Times New Roman" w:cs="Times New Roman"/>
          <w:b/>
          <w:bCs/>
        </w:rPr>
        <w:t>Remember and Understanding – Lower level</w:t>
      </w:r>
    </w:p>
    <w:p w14:paraId="0910977C" w14:textId="77777777" w:rsidR="00D830B4" w:rsidRPr="009E09EA" w:rsidRDefault="00D830B4" w:rsidP="00D830B4">
      <w:pPr>
        <w:numPr>
          <w:ilvl w:val="0"/>
          <w:numId w:val="3"/>
        </w:numPr>
        <w:spacing w:after="200" w:line="240" w:lineRule="auto"/>
        <w:rPr>
          <w:rFonts w:ascii="Times New Roman" w:hAnsi="Times New Roman" w:cs="Times New Roman"/>
          <w:b/>
          <w:bCs/>
        </w:rPr>
      </w:pPr>
      <w:r w:rsidRPr="009E09EA">
        <w:rPr>
          <w:rFonts w:ascii="Times New Roman" w:hAnsi="Times New Roman" w:cs="Times New Roman"/>
          <w:b/>
          <w:bCs/>
        </w:rPr>
        <w:t>Apply and Analyze – Medium Level</w:t>
      </w:r>
    </w:p>
    <w:p w14:paraId="5C902A57" w14:textId="77777777" w:rsidR="00D830B4" w:rsidRPr="009E09EA" w:rsidRDefault="00D830B4" w:rsidP="00D830B4">
      <w:pPr>
        <w:numPr>
          <w:ilvl w:val="0"/>
          <w:numId w:val="3"/>
        </w:numPr>
        <w:spacing w:after="200" w:line="240" w:lineRule="auto"/>
        <w:rPr>
          <w:rFonts w:ascii="Times New Roman" w:hAnsi="Times New Roman" w:cs="Times New Roman"/>
          <w:b/>
          <w:bCs/>
        </w:rPr>
      </w:pPr>
      <w:r w:rsidRPr="009E09EA">
        <w:rPr>
          <w:rFonts w:ascii="Times New Roman" w:hAnsi="Times New Roman" w:cs="Times New Roman"/>
          <w:b/>
          <w:bCs/>
        </w:rPr>
        <w:t>Evaluate and Create – Strong Level</w:t>
      </w:r>
    </w:p>
    <w:p w14:paraId="21B53196" w14:textId="77777777" w:rsidR="00D830B4" w:rsidRPr="009E09EA" w:rsidRDefault="00D830B4" w:rsidP="00D830B4">
      <w:pPr>
        <w:spacing w:line="240" w:lineRule="auto"/>
        <w:jc w:val="center"/>
        <w:rPr>
          <w:rFonts w:ascii="Times New Roman" w:hAnsi="Times New Roman" w:cs="Times New Roman"/>
          <w:b/>
        </w:rPr>
      </w:pPr>
      <w:r w:rsidRPr="009E09EA">
        <w:rPr>
          <w:rFonts w:ascii="Times New Roman" w:hAnsi="Times New Roman" w:cs="Times New Roman"/>
          <w:b/>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D830B4" w:rsidRPr="009E09EA" w14:paraId="20D2AFE7" w14:textId="77777777" w:rsidTr="00E8550F">
        <w:trPr>
          <w:trHeight w:val="70"/>
          <w:jc w:val="center"/>
        </w:trPr>
        <w:tc>
          <w:tcPr>
            <w:tcW w:w="0" w:type="auto"/>
            <w:vAlign w:val="center"/>
          </w:tcPr>
          <w:p w14:paraId="3F3C0323" w14:textId="77777777" w:rsidR="00D830B4" w:rsidRPr="009E09EA" w:rsidRDefault="00D830B4" w:rsidP="00E8550F">
            <w:pPr>
              <w:spacing w:after="0" w:line="240" w:lineRule="auto"/>
              <w:rPr>
                <w:rFonts w:ascii="Times New Roman" w:hAnsi="Times New Roman" w:cs="Times New Roman"/>
                <w:b/>
              </w:rPr>
            </w:pPr>
          </w:p>
        </w:tc>
        <w:tc>
          <w:tcPr>
            <w:tcW w:w="0" w:type="auto"/>
            <w:vAlign w:val="center"/>
          </w:tcPr>
          <w:p w14:paraId="7C511FAA"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PO 1</w:t>
            </w:r>
          </w:p>
        </w:tc>
        <w:tc>
          <w:tcPr>
            <w:tcW w:w="0" w:type="auto"/>
            <w:vAlign w:val="center"/>
          </w:tcPr>
          <w:p w14:paraId="4F38C7AD"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PO 2</w:t>
            </w:r>
          </w:p>
        </w:tc>
        <w:tc>
          <w:tcPr>
            <w:tcW w:w="0" w:type="auto"/>
            <w:vAlign w:val="center"/>
          </w:tcPr>
          <w:p w14:paraId="505108B2"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PO 3</w:t>
            </w:r>
          </w:p>
        </w:tc>
        <w:tc>
          <w:tcPr>
            <w:tcW w:w="0" w:type="auto"/>
            <w:vAlign w:val="center"/>
          </w:tcPr>
          <w:p w14:paraId="4FC76E21"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PO 4</w:t>
            </w:r>
          </w:p>
        </w:tc>
        <w:tc>
          <w:tcPr>
            <w:tcW w:w="0" w:type="auto"/>
            <w:vAlign w:val="center"/>
          </w:tcPr>
          <w:p w14:paraId="30D8BD2F"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PO 5</w:t>
            </w:r>
          </w:p>
        </w:tc>
        <w:tc>
          <w:tcPr>
            <w:tcW w:w="0" w:type="auto"/>
            <w:vAlign w:val="center"/>
          </w:tcPr>
          <w:p w14:paraId="05DE7BB6"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PO 6</w:t>
            </w:r>
          </w:p>
        </w:tc>
        <w:tc>
          <w:tcPr>
            <w:tcW w:w="0" w:type="auto"/>
            <w:vAlign w:val="center"/>
          </w:tcPr>
          <w:p w14:paraId="433C9B1B"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PO 7</w:t>
            </w:r>
          </w:p>
        </w:tc>
        <w:tc>
          <w:tcPr>
            <w:tcW w:w="0" w:type="auto"/>
            <w:vAlign w:val="center"/>
          </w:tcPr>
          <w:p w14:paraId="0717382C"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PO 8</w:t>
            </w:r>
          </w:p>
        </w:tc>
      </w:tr>
      <w:tr w:rsidR="00D830B4" w:rsidRPr="009E09EA" w14:paraId="5FF35229" w14:textId="77777777" w:rsidTr="00E8550F">
        <w:trPr>
          <w:trHeight w:val="242"/>
          <w:jc w:val="center"/>
        </w:trPr>
        <w:tc>
          <w:tcPr>
            <w:tcW w:w="0" w:type="auto"/>
            <w:vAlign w:val="center"/>
          </w:tcPr>
          <w:p w14:paraId="4DB2E212"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CO 1</w:t>
            </w:r>
          </w:p>
        </w:tc>
        <w:tc>
          <w:tcPr>
            <w:tcW w:w="0" w:type="auto"/>
          </w:tcPr>
          <w:p w14:paraId="6297AC5F"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FBC9E9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21BE34A"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2EB53CA"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8FA5848"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7198B36"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9FE7447"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1BFA394"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4FB1DB26" w14:textId="77777777" w:rsidTr="00E8550F">
        <w:trPr>
          <w:trHeight w:val="242"/>
          <w:jc w:val="center"/>
        </w:trPr>
        <w:tc>
          <w:tcPr>
            <w:tcW w:w="0" w:type="auto"/>
            <w:vAlign w:val="center"/>
          </w:tcPr>
          <w:p w14:paraId="14A3D03B"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CO 2</w:t>
            </w:r>
          </w:p>
        </w:tc>
        <w:tc>
          <w:tcPr>
            <w:tcW w:w="0" w:type="auto"/>
          </w:tcPr>
          <w:p w14:paraId="6B781909"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965518C"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EF65BA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C25D508"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26A4776"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2442C24"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C5E5CB5"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B1780B7"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5E7CFD02" w14:textId="77777777" w:rsidTr="00E8550F">
        <w:trPr>
          <w:trHeight w:val="242"/>
          <w:jc w:val="center"/>
        </w:trPr>
        <w:tc>
          <w:tcPr>
            <w:tcW w:w="0" w:type="auto"/>
            <w:vAlign w:val="center"/>
          </w:tcPr>
          <w:p w14:paraId="75312595"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CO 3</w:t>
            </w:r>
          </w:p>
        </w:tc>
        <w:tc>
          <w:tcPr>
            <w:tcW w:w="0" w:type="auto"/>
          </w:tcPr>
          <w:p w14:paraId="797BAABA"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851AD77"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0786681"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6012625"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5215DFE"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C1F9931"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3449DF4"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A6C7979"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r>
      <w:tr w:rsidR="00D830B4" w:rsidRPr="009E09EA" w14:paraId="78584E36" w14:textId="77777777" w:rsidTr="00E8550F">
        <w:trPr>
          <w:trHeight w:val="242"/>
          <w:jc w:val="center"/>
        </w:trPr>
        <w:tc>
          <w:tcPr>
            <w:tcW w:w="0" w:type="auto"/>
            <w:vAlign w:val="center"/>
          </w:tcPr>
          <w:p w14:paraId="7C031EB3"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CO 4</w:t>
            </w:r>
          </w:p>
        </w:tc>
        <w:tc>
          <w:tcPr>
            <w:tcW w:w="0" w:type="auto"/>
          </w:tcPr>
          <w:p w14:paraId="1EBDA53A"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C7860A2"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1201A64"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7A14BC4"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1E46515"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206D063"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A75464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014C863"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55BC7016" w14:textId="77777777" w:rsidTr="00E8550F">
        <w:trPr>
          <w:trHeight w:val="252"/>
          <w:jc w:val="center"/>
        </w:trPr>
        <w:tc>
          <w:tcPr>
            <w:tcW w:w="0" w:type="auto"/>
            <w:vAlign w:val="center"/>
          </w:tcPr>
          <w:p w14:paraId="6EBD5C0F" w14:textId="77777777" w:rsidR="00D830B4" w:rsidRPr="009E09EA" w:rsidRDefault="00D830B4" w:rsidP="00E8550F">
            <w:pPr>
              <w:spacing w:after="0" w:line="240" w:lineRule="auto"/>
              <w:rPr>
                <w:rFonts w:ascii="Times New Roman" w:hAnsi="Times New Roman" w:cs="Times New Roman"/>
                <w:b/>
              </w:rPr>
            </w:pPr>
            <w:r w:rsidRPr="009E09EA">
              <w:rPr>
                <w:rFonts w:ascii="Times New Roman" w:hAnsi="Times New Roman" w:cs="Times New Roman"/>
                <w:b/>
              </w:rPr>
              <w:t>CO 5</w:t>
            </w:r>
          </w:p>
        </w:tc>
        <w:tc>
          <w:tcPr>
            <w:tcW w:w="0" w:type="auto"/>
          </w:tcPr>
          <w:p w14:paraId="7181A1C2"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527887D"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8ABE46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564FCDB"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E45506C"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42B2A87"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70B8171"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F71A464"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bl>
    <w:p w14:paraId="3924DB14"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 xml:space="preserve"> 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55F554FF" w14:textId="77777777" w:rsidR="002E3A84"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Program Specific Outcomes</w:t>
      </w:r>
    </w:p>
    <w:p w14:paraId="3FCAA675"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C60BEF4" w14:textId="77777777" w:rsidR="00D830B4" w:rsidRPr="009E09EA" w:rsidRDefault="00D830B4" w:rsidP="00D830B4">
      <w:pPr>
        <w:rPr>
          <w:rFonts w:ascii="Times New Roman" w:eastAsia="Times New Roman" w:hAnsi="Times New Roman" w:cs="Times New Roman"/>
          <w:b/>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5136"/>
        <w:gridCol w:w="1155"/>
        <w:gridCol w:w="1139"/>
      </w:tblGrid>
      <w:tr w:rsidR="000A22DA" w:rsidRPr="009E09EA" w14:paraId="3F121F09" w14:textId="77777777" w:rsidTr="000A22DA">
        <w:trPr>
          <w:trHeight w:val="405"/>
        </w:trPr>
        <w:tc>
          <w:tcPr>
            <w:tcW w:w="955" w:type="pct"/>
            <w:shd w:val="clear" w:color="auto" w:fill="auto"/>
            <w:vAlign w:val="center"/>
          </w:tcPr>
          <w:p w14:paraId="068A786D" w14:textId="77777777" w:rsidR="000A22DA" w:rsidRPr="009E09EA" w:rsidRDefault="000A22DA" w:rsidP="00D13E01">
            <w:pPr>
              <w:tabs>
                <w:tab w:val="center" w:pos="4680"/>
              </w:tabs>
              <w:spacing w:after="60" w:line="300" w:lineRule="auto"/>
              <w:rPr>
                <w:rFonts w:ascii="Times New Roman" w:hAnsi="Times New Roman" w:cs="Times New Roman"/>
                <w:b/>
                <w:bCs/>
                <w:color w:val="FF66FF"/>
              </w:rPr>
            </w:pPr>
            <w:r w:rsidRPr="009E09EA">
              <w:rPr>
                <w:rFonts w:ascii="Times New Roman" w:hAnsi="Times New Roman" w:cs="Times New Roman"/>
                <w:b/>
                <w:bCs/>
              </w:rPr>
              <w:t>23PGEOC12</w:t>
            </w:r>
          </w:p>
        </w:tc>
        <w:tc>
          <w:tcPr>
            <w:tcW w:w="2796" w:type="pct"/>
            <w:vMerge w:val="restart"/>
            <w:shd w:val="clear" w:color="auto" w:fill="auto"/>
            <w:vAlign w:val="center"/>
          </w:tcPr>
          <w:p w14:paraId="093AA2A7" w14:textId="77777777" w:rsidR="000A22DA" w:rsidRPr="009E09EA" w:rsidRDefault="000A22DA" w:rsidP="00D13E01">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II</w:t>
            </w:r>
          </w:p>
          <w:p w14:paraId="297E84DC" w14:textId="77777777" w:rsidR="000A22DA" w:rsidRPr="009E09EA" w:rsidRDefault="000A22DA" w:rsidP="00D13E01">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bCs/>
              </w:rPr>
              <w:t xml:space="preserve">23PGEOC12 - </w:t>
            </w:r>
            <w:r w:rsidRPr="009E09EA">
              <w:rPr>
                <w:rFonts w:ascii="Times New Roman" w:hAnsi="Times New Roman" w:cs="Times New Roman"/>
                <w:b/>
              </w:rPr>
              <w:t xml:space="preserve">Mineralogy and Instrumentation Techniques  </w:t>
            </w:r>
          </w:p>
        </w:tc>
        <w:tc>
          <w:tcPr>
            <w:tcW w:w="629" w:type="pct"/>
            <w:shd w:val="clear" w:color="auto" w:fill="auto"/>
            <w:vAlign w:val="center"/>
          </w:tcPr>
          <w:p w14:paraId="75BBBB7E"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620" w:type="pct"/>
            <w:shd w:val="clear" w:color="auto" w:fill="auto"/>
            <w:vAlign w:val="center"/>
          </w:tcPr>
          <w:p w14:paraId="3E14CD3B"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0A22DA" w:rsidRPr="009E09EA" w14:paraId="2DE14BEB" w14:textId="77777777" w:rsidTr="000A22DA">
        <w:trPr>
          <w:trHeight w:val="405"/>
        </w:trPr>
        <w:tc>
          <w:tcPr>
            <w:tcW w:w="955" w:type="pct"/>
            <w:shd w:val="clear" w:color="auto" w:fill="auto"/>
            <w:vAlign w:val="center"/>
          </w:tcPr>
          <w:p w14:paraId="353D6480" w14:textId="77777777" w:rsidR="000A22DA" w:rsidRPr="009E09EA" w:rsidRDefault="000A22DA" w:rsidP="00D13E01">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Semester-1</w:t>
            </w:r>
          </w:p>
        </w:tc>
        <w:tc>
          <w:tcPr>
            <w:tcW w:w="2796" w:type="pct"/>
            <w:vMerge/>
            <w:shd w:val="clear" w:color="auto" w:fill="auto"/>
            <w:vAlign w:val="center"/>
          </w:tcPr>
          <w:p w14:paraId="0F45603D" w14:textId="77777777" w:rsidR="000A22DA" w:rsidRPr="009E09EA" w:rsidRDefault="000A22DA" w:rsidP="00D13E01">
            <w:pPr>
              <w:tabs>
                <w:tab w:val="center" w:pos="4680"/>
              </w:tabs>
              <w:spacing w:after="60" w:line="300" w:lineRule="auto"/>
              <w:rPr>
                <w:rFonts w:ascii="Times New Roman" w:hAnsi="Times New Roman" w:cs="Times New Roman"/>
                <w:b/>
              </w:rPr>
            </w:pPr>
          </w:p>
        </w:tc>
        <w:tc>
          <w:tcPr>
            <w:tcW w:w="629" w:type="pct"/>
            <w:shd w:val="clear" w:color="auto" w:fill="auto"/>
            <w:vAlign w:val="center"/>
          </w:tcPr>
          <w:p w14:paraId="7389C08D"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7</w:t>
            </w:r>
          </w:p>
        </w:tc>
        <w:tc>
          <w:tcPr>
            <w:tcW w:w="620" w:type="pct"/>
            <w:shd w:val="clear" w:color="auto" w:fill="auto"/>
            <w:vAlign w:val="center"/>
          </w:tcPr>
          <w:p w14:paraId="06ACCA80"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r>
    </w:tbl>
    <w:p w14:paraId="372A51C9" w14:textId="77777777" w:rsidR="00D830B4" w:rsidRPr="009E09EA" w:rsidRDefault="00D830B4" w:rsidP="00D830B4">
      <w:pPr>
        <w:spacing w:line="240" w:lineRule="auto"/>
        <w:rPr>
          <w:rFonts w:ascii="Times New Roman" w:hAnsi="Times New Roman" w:cs="Times New Roman"/>
          <w:b/>
        </w:rPr>
      </w:pP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gridCol w:w="7"/>
        <w:gridCol w:w="14"/>
      </w:tblGrid>
      <w:tr w:rsidR="00D830B4" w:rsidRPr="009E09EA" w14:paraId="555614FA" w14:textId="77777777" w:rsidTr="00EC44EC">
        <w:trPr>
          <w:trHeight w:val="55"/>
        </w:trPr>
        <w:tc>
          <w:tcPr>
            <w:tcW w:w="9823" w:type="dxa"/>
            <w:gridSpan w:val="4"/>
            <w:vAlign w:val="center"/>
          </w:tcPr>
          <w:p w14:paraId="6D905692"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EC44EC" w:rsidRPr="009E09EA" w14:paraId="3ECC8FD8" w14:textId="77777777" w:rsidTr="00EC44EC">
        <w:trPr>
          <w:trHeight w:val="1807"/>
        </w:trPr>
        <w:tc>
          <w:tcPr>
            <w:tcW w:w="9823" w:type="dxa"/>
            <w:gridSpan w:val="4"/>
            <w:vAlign w:val="center"/>
          </w:tcPr>
          <w:p w14:paraId="626F9110" w14:textId="77777777" w:rsidR="00EC44EC" w:rsidRPr="009E09EA" w:rsidRDefault="00EC44EC" w:rsidP="00C73EE3">
            <w:pPr>
              <w:pStyle w:val="NoSpacing"/>
              <w:spacing w:line="276" w:lineRule="auto"/>
              <w:rPr>
                <w:rFonts w:ascii="Times New Roman" w:hAnsi="Times New Roman" w:cs="Times New Roman"/>
              </w:rPr>
            </w:pPr>
            <w:r w:rsidRPr="009E09EA">
              <w:rPr>
                <w:rFonts w:ascii="Times New Roman" w:hAnsi="Times New Roman" w:cs="Times New Roman"/>
              </w:rPr>
              <w:t>The students will be able to understand and explain the basic of mineral characteristics.</w:t>
            </w:r>
          </w:p>
          <w:p w14:paraId="6D1CEF46" w14:textId="77777777" w:rsidR="00EC44EC" w:rsidRPr="009E09EA" w:rsidRDefault="00EC44EC" w:rsidP="00C73EE3">
            <w:pPr>
              <w:pStyle w:val="NoSpacing"/>
              <w:spacing w:line="276" w:lineRule="auto"/>
              <w:rPr>
                <w:rFonts w:ascii="Times New Roman" w:hAnsi="Times New Roman" w:cs="Times New Roman"/>
              </w:rPr>
            </w:pPr>
            <w:r w:rsidRPr="009E09EA">
              <w:rPr>
                <w:rFonts w:ascii="Times New Roman" w:hAnsi="Times New Roman" w:cs="Times New Roman"/>
              </w:rPr>
              <w:t xml:space="preserve">Will be able to employ their practical knowledge in further studies. </w:t>
            </w:r>
          </w:p>
          <w:p w14:paraId="0A142FD1" w14:textId="77777777" w:rsidR="00EC44EC" w:rsidRPr="009E09EA" w:rsidRDefault="00EC44EC" w:rsidP="00C73EE3">
            <w:pPr>
              <w:pStyle w:val="NoSpacing"/>
              <w:spacing w:line="276" w:lineRule="auto"/>
              <w:rPr>
                <w:rFonts w:ascii="Times New Roman" w:hAnsi="Times New Roman" w:cs="Times New Roman"/>
              </w:rPr>
            </w:pPr>
            <w:r w:rsidRPr="009E09EA">
              <w:rPr>
                <w:rFonts w:ascii="Times New Roman" w:hAnsi="Times New Roman" w:cs="Times New Roman"/>
              </w:rPr>
              <w:t xml:space="preserve">Can recall techniques for certain necessities. </w:t>
            </w:r>
          </w:p>
          <w:p w14:paraId="437B213E" w14:textId="77777777" w:rsidR="00EC44EC" w:rsidRPr="009E09EA" w:rsidRDefault="00EC44EC" w:rsidP="00C73EE3">
            <w:pPr>
              <w:pStyle w:val="NoSpacing"/>
              <w:spacing w:line="276" w:lineRule="auto"/>
              <w:rPr>
                <w:rFonts w:ascii="Times New Roman" w:hAnsi="Times New Roman" w:cs="Times New Roman"/>
              </w:rPr>
            </w:pPr>
            <w:r w:rsidRPr="009E09EA">
              <w:rPr>
                <w:rFonts w:ascii="Times New Roman" w:hAnsi="Times New Roman" w:cs="Times New Roman"/>
              </w:rPr>
              <w:t>Can evaluate the accuracy and summaries the methods adapted for certain practical activities.</w:t>
            </w:r>
          </w:p>
          <w:p w14:paraId="65B729D4" w14:textId="77777777" w:rsidR="00EC44EC" w:rsidRPr="009E09EA" w:rsidRDefault="00EC44EC" w:rsidP="00C73EE3">
            <w:pPr>
              <w:spacing w:line="276" w:lineRule="auto"/>
              <w:rPr>
                <w:rFonts w:ascii="Times New Roman" w:hAnsi="Times New Roman" w:cs="Times New Roman"/>
              </w:rPr>
            </w:pPr>
            <w:r w:rsidRPr="009E09EA">
              <w:rPr>
                <w:rFonts w:ascii="Times New Roman" w:hAnsi="Times New Roman" w:cs="Times New Roman"/>
              </w:rPr>
              <w:t xml:space="preserve">Can explain and </w:t>
            </w:r>
            <w:proofErr w:type="spellStart"/>
            <w:r w:rsidRPr="009E09EA">
              <w:rPr>
                <w:rFonts w:ascii="Times New Roman" w:hAnsi="Times New Roman" w:cs="Times New Roman"/>
              </w:rPr>
              <w:t>summarise</w:t>
            </w:r>
            <w:proofErr w:type="spellEnd"/>
            <w:r w:rsidRPr="009E09EA">
              <w:rPr>
                <w:rFonts w:ascii="Times New Roman" w:hAnsi="Times New Roman" w:cs="Times New Roman"/>
              </w:rPr>
              <w:t xml:space="preserve"> problem.</w:t>
            </w:r>
          </w:p>
        </w:tc>
      </w:tr>
      <w:tr w:rsidR="00EC44EC" w:rsidRPr="009E09EA" w14:paraId="58620752" w14:textId="77777777" w:rsidTr="00EC44EC">
        <w:trPr>
          <w:gridAfter w:val="1"/>
          <w:wAfter w:w="14" w:type="dxa"/>
          <w:trHeight w:val="164"/>
        </w:trPr>
        <w:tc>
          <w:tcPr>
            <w:tcW w:w="1615" w:type="dxa"/>
            <w:vAlign w:val="center"/>
          </w:tcPr>
          <w:p w14:paraId="48B7258A" w14:textId="77777777" w:rsidR="00EC44EC" w:rsidRPr="009E09EA" w:rsidRDefault="00EC44EC" w:rsidP="00E8550F">
            <w:pPr>
              <w:spacing w:after="0" w:line="240" w:lineRule="auto"/>
              <w:jc w:val="center"/>
              <w:rPr>
                <w:rFonts w:ascii="Times New Roman" w:hAnsi="Times New Roman" w:cs="Times New Roman"/>
                <w:b/>
              </w:rPr>
            </w:pPr>
          </w:p>
        </w:tc>
        <w:tc>
          <w:tcPr>
            <w:tcW w:w="8194" w:type="dxa"/>
            <w:gridSpan w:val="2"/>
            <w:vAlign w:val="center"/>
          </w:tcPr>
          <w:p w14:paraId="3527F155" w14:textId="77777777" w:rsidR="00EC44EC" w:rsidRPr="009E09EA" w:rsidRDefault="00EC44EC" w:rsidP="00E8550F">
            <w:pPr>
              <w:spacing w:after="0" w:line="240" w:lineRule="auto"/>
              <w:jc w:val="center"/>
              <w:rPr>
                <w:rFonts w:ascii="Times New Roman" w:hAnsi="Times New Roman" w:cs="Times New Roman"/>
                <w:b/>
              </w:rPr>
            </w:pPr>
            <w:r w:rsidRPr="009E09EA">
              <w:rPr>
                <w:rFonts w:ascii="Times New Roman" w:hAnsi="Times New Roman" w:cs="Times New Roman"/>
                <w:b/>
              </w:rPr>
              <w:t>Details</w:t>
            </w:r>
          </w:p>
        </w:tc>
      </w:tr>
      <w:tr w:rsidR="00EC44EC" w:rsidRPr="009E09EA" w14:paraId="6AACF158" w14:textId="77777777" w:rsidTr="00EC44EC">
        <w:trPr>
          <w:gridAfter w:val="1"/>
          <w:wAfter w:w="14" w:type="dxa"/>
          <w:trHeight w:val="164"/>
        </w:trPr>
        <w:tc>
          <w:tcPr>
            <w:tcW w:w="9809" w:type="dxa"/>
            <w:gridSpan w:val="3"/>
            <w:vAlign w:val="center"/>
          </w:tcPr>
          <w:p w14:paraId="43BFAC88" w14:textId="77777777" w:rsidR="00EC44EC" w:rsidRPr="009E09EA" w:rsidRDefault="00EC44EC" w:rsidP="00EC44EC">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w:t>
            </w:r>
          </w:p>
          <w:p w14:paraId="2B4AABC8" w14:textId="77777777" w:rsidR="00EC44EC" w:rsidRPr="009E09EA" w:rsidRDefault="00EC44EC" w:rsidP="00E8550F">
            <w:pP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rPr>
              <w:t>Introduction to crystallography – Crystal systems – Symmetry elements – Isometric, Tetragonal, Orthorhombic, Hexagonal, Monoclinic and Triclinic systems – Normal classes.</w:t>
            </w:r>
          </w:p>
        </w:tc>
      </w:tr>
      <w:tr w:rsidR="00EC44EC" w:rsidRPr="009E09EA" w14:paraId="014D8AAE" w14:textId="77777777" w:rsidTr="00EC44EC">
        <w:trPr>
          <w:gridAfter w:val="1"/>
          <w:wAfter w:w="14" w:type="dxa"/>
          <w:trHeight w:val="164"/>
        </w:trPr>
        <w:tc>
          <w:tcPr>
            <w:tcW w:w="9809" w:type="dxa"/>
            <w:gridSpan w:val="3"/>
            <w:vAlign w:val="center"/>
          </w:tcPr>
          <w:p w14:paraId="07B3A712" w14:textId="77777777" w:rsidR="00EC44EC" w:rsidRPr="009E09EA" w:rsidRDefault="00EC44EC" w:rsidP="00EC44EC">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II</w:t>
            </w:r>
          </w:p>
          <w:p w14:paraId="121D18CF" w14:textId="77777777" w:rsidR="00EC44EC" w:rsidRPr="009E09EA" w:rsidRDefault="00EC44EC" w:rsidP="00E8550F">
            <w:pP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Stereographic projections – Axial ratio – Zones and zonal symbols – </w:t>
            </w:r>
            <w:proofErr w:type="spellStart"/>
            <w:r w:rsidRPr="009E09EA">
              <w:rPr>
                <w:rFonts w:ascii="Times New Roman" w:eastAsia="Times New Roman" w:hAnsi="Times New Roman" w:cs="Times New Roman"/>
              </w:rPr>
              <w:t>Tautozonal</w:t>
            </w:r>
            <w:proofErr w:type="spellEnd"/>
            <w:r w:rsidRPr="009E09EA">
              <w:rPr>
                <w:rFonts w:ascii="Times New Roman" w:eastAsia="Times New Roman" w:hAnsi="Times New Roman" w:cs="Times New Roman"/>
              </w:rPr>
              <w:t xml:space="preserve"> faces – Equation of the normal – Napier’s Theorem – Tangent relations – Sine ratio – Cosine ratio.</w:t>
            </w:r>
          </w:p>
        </w:tc>
      </w:tr>
      <w:tr w:rsidR="00EC44EC" w:rsidRPr="009E09EA" w14:paraId="4FBF58D7" w14:textId="77777777" w:rsidTr="00EC44EC">
        <w:trPr>
          <w:gridAfter w:val="1"/>
          <w:wAfter w:w="14" w:type="dxa"/>
          <w:trHeight w:val="164"/>
        </w:trPr>
        <w:tc>
          <w:tcPr>
            <w:tcW w:w="9809" w:type="dxa"/>
            <w:gridSpan w:val="3"/>
            <w:vAlign w:val="center"/>
          </w:tcPr>
          <w:p w14:paraId="16CDE1A5" w14:textId="77777777" w:rsidR="00EC44EC" w:rsidRPr="009E09EA" w:rsidRDefault="00EC44EC" w:rsidP="00EC44EC">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III</w:t>
            </w:r>
          </w:p>
          <w:p w14:paraId="735645C4" w14:textId="77777777" w:rsidR="00EC44EC" w:rsidRPr="009E09EA" w:rsidRDefault="00EC44EC" w:rsidP="00E8550F">
            <w:pP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Description and composition of the following mineral groups: Quartz, Feldspars, Feldspathoids, Micas, Garnets, Olivine, Pyroxenes, Amphiboles, Zeolites and Carbonate minerals. </w:t>
            </w:r>
          </w:p>
        </w:tc>
      </w:tr>
      <w:tr w:rsidR="00EC44EC" w:rsidRPr="009E09EA" w14:paraId="529CC4D9" w14:textId="77777777" w:rsidTr="00EC44EC">
        <w:trPr>
          <w:gridAfter w:val="1"/>
          <w:wAfter w:w="14" w:type="dxa"/>
          <w:trHeight w:val="164"/>
        </w:trPr>
        <w:tc>
          <w:tcPr>
            <w:tcW w:w="9809" w:type="dxa"/>
            <w:gridSpan w:val="3"/>
            <w:vAlign w:val="center"/>
          </w:tcPr>
          <w:p w14:paraId="7AC0103C" w14:textId="77777777" w:rsidR="00EC44EC" w:rsidRPr="009E09EA" w:rsidRDefault="00EC44EC" w:rsidP="00EC44EC">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IV</w:t>
            </w:r>
          </w:p>
          <w:p w14:paraId="353BCFB9" w14:textId="77777777" w:rsidR="00EC44EC" w:rsidRPr="009E09EA" w:rsidRDefault="00EC44EC" w:rsidP="00E8550F">
            <w:pP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Introduction to Optical Mineralogy Electrical, magnetic and optical properties of minerals – Properties of light – Transmissivity and Reflectivity – Polarization – Extinction – Dichroism – Pleochroism – Interference colors – Refringence and Birefringence – Order of interference – </w:t>
            </w:r>
            <w:proofErr w:type="spellStart"/>
            <w:r w:rsidRPr="009E09EA">
              <w:rPr>
                <w:rFonts w:ascii="Times New Roman" w:eastAsia="Times New Roman" w:hAnsi="Times New Roman" w:cs="Times New Roman"/>
              </w:rPr>
              <w:t>Conoscopy</w:t>
            </w:r>
            <w:proofErr w:type="spellEnd"/>
            <w:r w:rsidRPr="009E09EA">
              <w:rPr>
                <w:rFonts w:ascii="Times New Roman" w:eastAsia="Times New Roman" w:hAnsi="Times New Roman" w:cs="Times New Roman"/>
              </w:rPr>
              <w:t xml:space="preserve"> – Interference figures - Concepts of crystal field theory and mineralogical spectroscopy.</w:t>
            </w:r>
          </w:p>
        </w:tc>
      </w:tr>
      <w:tr w:rsidR="00EC44EC" w:rsidRPr="009E09EA" w14:paraId="05157698" w14:textId="77777777" w:rsidTr="00EC44EC">
        <w:trPr>
          <w:gridAfter w:val="1"/>
          <w:wAfter w:w="14" w:type="dxa"/>
          <w:trHeight w:val="164"/>
        </w:trPr>
        <w:tc>
          <w:tcPr>
            <w:tcW w:w="9809" w:type="dxa"/>
            <w:gridSpan w:val="3"/>
            <w:vAlign w:val="center"/>
          </w:tcPr>
          <w:p w14:paraId="63388E19" w14:textId="77777777" w:rsidR="00EC44EC" w:rsidRPr="009E09EA" w:rsidRDefault="00EC44EC" w:rsidP="00EC44EC">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V</w:t>
            </w:r>
          </w:p>
          <w:p w14:paraId="0BB04A0C" w14:textId="77777777" w:rsidR="00EC44EC" w:rsidRPr="009E09EA" w:rsidRDefault="00EC44EC" w:rsidP="00E8550F">
            <w:pPr>
              <w:spacing w:line="240" w:lineRule="auto"/>
              <w:jc w:val="both"/>
              <w:rPr>
                <w:rFonts w:ascii="Times New Roman" w:eastAsia="Times New Roman" w:hAnsi="Times New Roman" w:cs="Times New Roman"/>
              </w:rPr>
            </w:pPr>
            <w:r w:rsidRPr="009E09EA">
              <w:rPr>
                <w:rFonts w:ascii="Times New Roman" w:eastAsia="Times New Roman" w:hAnsi="Times New Roman" w:cs="Times New Roman"/>
              </w:rPr>
              <w:t>Spot tests – Paper chromatography – Nephelometry – Turbidimetry – Spectroscopy – Flame photometry – X-ray spectroscopy – UV spectroscopy – Mass spectroscopy – Accelerated mass spectroscopy.</w:t>
            </w:r>
          </w:p>
        </w:tc>
      </w:tr>
      <w:tr w:rsidR="00EC44EC" w:rsidRPr="009E09EA" w14:paraId="1BB3EF9D" w14:textId="77777777" w:rsidTr="00D13E01">
        <w:trPr>
          <w:gridAfter w:val="1"/>
          <w:wAfter w:w="14" w:type="dxa"/>
          <w:trHeight w:val="164"/>
        </w:trPr>
        <w:tc>
          <w:tcPr>
            <w:tcW w:w="9809" w:type="dxa"/>
            <w:gridSpan w:val="3"/>
            <w:vAlign w:val="center"/>
          </w:tcPr>
          <w:p w14:paraId="23735C98" w14:textId="77777777" w:rsidR="00EC44EC" w:rsidRPr="009E09EA" w:rsidRDefault="00EC44EC" w:rsidP="00EC44EC">
            <w:pPr>
              <w:spacing w:after="0" w:line="240" w:lineRule="auto"/>
              <w:rPr>
                <w:rFonts w:ascii="Times New Roman" w:hAnsi="Times New Roman" w:cs="Times New Roman"/>
                <w:b/>
              </w:rPr>
            </w:pPr>
            <w:r w:rsidRPr="009E09EA">
              <w:rPr>
                <w:rFonts w:ascii="Times New Roman" w:hAnsi="Times New Roman" w:cs="Times New Roman"/>
                <w:b/>
              </w:rPr>
              <w:t xml:space="preserve">Text Books </w:t>
            </w:r>
          </w:p>
        </w:tc>
      </w:tr>
      <w:tr w:rsidR="00D830B4" w:rsidRPr="009E09EA" w14:paraId="721B1534" w14:textId="77777777" w:rsidTr="00EC44EC">
        <w:trPr>
          <w:gridAfter w:val="2"/>
          <w:wAfter w:w="21" w:type="dxa"/>
          <w:trHeight w:val="164"/>
        </w:trPr>
        <w:tc>
          <w:tcPr>
            <w:tcW w:w="1615" w:type="dxa"/>
            <w:vAlign w:val="center"/>
          </w:tcPr>
          <w:p w14:paraId="60FC1CF2"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8187" w:type="dxa"/>
            <w:vAlign w:val="center"/>
          </w:tcPr>
          <w:p w14:paraId="42EF519F" w14:textId="77777777" w:rsidR="00D830B4" w:rsidRPr="009E09EA" w:rsidRDefault="00D830B4" w:rsidP="00E8550F">
            <w:pPr>
              <w:pStyle w:val="NoSpacing"/>
              <w:rPr>
                <w:rFonts w:ascii="Times New Roman" w:hAnsi="Times New Roman" w:cs="Times New Roman"/>
              </w:rPr>
            </w:pPr>
            <w:r w:rsidRPr="009E09EA">
              <w:rPr>
                <w:rFonts w:ascii="Times New Roman" w:hAnsi="Times New Roman" w:cs="Times New Roman"/>
              </w:rPr>
              <w:t xml:space="preserve">Donald </w:t>
            </w:r>
            <w:proofErr w:type="spellStart"/>
            <w:r w:rsidRPr="009E09EA">
              <w:rPr>
                <w:rFonts w:ascii="Times New Roman" w:hAnsi="Times New Roman" w:cs="Times New Roman"/>
              </w:rPr>
              <w:t>Bloss</w:t>
            </w:r>
            <w:proofErr w:type="spellEnd"/>
            <w:r w:rsidRPr="009E09EA">
              <w:rPr>
                <w:rFonts w:ascii="Times New Roman" w:hAnsi="Times New Roman" w:cs="Times New Roman"/>
              </w:rPr>
              <w:t xml:space="preserve"> F. (1971) Crystallography and Crystal Chemistry – An Introduction published by Holt, Rinehart and Winston, Inc., New York.</w:t>
            </w:r>
          </w:p>
        </w:tc>
      </w:tr>
      <w:tr w:rsidR="00D830B4" w:rsidRPr="009E09EA" w14:paraId="74FA41BF" w14:textId="77777777" w:rsidTr="00EC44EC">
        <w:trPr>
          <w:gridAfter w:val="2"/>
          <w:wAfter w:w="21" w:type="dxa"/>
          <w:trHeight w:val="164"/>
        </w:trPr>
        <w:tc>
          <w:tcPr>
            <w:tcW w:w="1615" w:type="dxa"/>
            <w:vAlign w:val="center"/>
          </w:tcPr>
          <w:p w14:paraId="140960EE"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8187" w:type="dxa"/>
            <w:vAlign w:val="center"/>
          </w:tcPr>
          <w:p w14:paraId="46D859CF" w14:textId="77777777" w:rsidR="00D830B4" w:rsidRPr="009E09EA" w:rsidRDefault="00D830B4" w:rsidP="00E8550F">
            <w:pPr>
              <w:pStyle w:val="NoSpacing"/>
              <w:rPr>
                <w:rFonts w:ascii="Times New Roman" w:hAnsi="Times New Roman" w:cs="Times New Roman"/>
              </w:rPr>
            </w:pPr>
            <w:r w:rsidRPr="009E09EA">
              <w:rPr>
                <w:rFonts w:ascii="Times New Roman" w:hAnsi="Times New Roman" w:cs="Times New Roman"/>
              </w:rPr>
              <w:t xml:space="preserve">William M. Blackburn and William H. </w:t>
            </w:r>
            <w:proofErr w:type="spellStart"/>
            <w:r w:rsidRPr="009E09EA">
              <w:rPr>
                <w:rFonts w:ascii="Times New Roman" w:hAnsi="Times New Roman" w:cs="Times New Roman"/>
              </w:rPr>
              <w:t>Dennen</w:t>
            </w:r>
            <w:proofErr w:type="spellEnd"/>
            <w:r w:rsidRPr="009E09EA">
              <w:rPr>
                <w:rFonts w:ascii="Times New Roman" w:hAnsi="Times New Roman" w:cs="Times New Roman"/>
              </w:rPr>
              <w:t xml:space="preserve"> (1988) Principles of Mineralogy (Second Edition) published by WCB Publishers England.</w:t>
            </w:r>
          </w:p>
        </w:tc>
      </w:tr>
      <w:tr w:rsidR="00D830B4" w:rsidRPr="009E09EA" w14:paraId="4F8644C6" w14:textId="77777777" w:rsidTr="00EC44EC">
        <w:trPr>
          <w:gridAfter w:val="2"/>
          <w:wAfter w:w="21" w:type="dxa"/>
          <w:trHeight w:val="164"/>
        </w:trPr>
        <w:tc>
          <w:tcPr>
            <w:tcW w:w="1615" w:type="dxa"/>
            <w:vAlign w:val="center"/>
          </w:tcPr>
          <w:p w14:paraId="3FB93DA3"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8187" w:type="dxa"/>
            <w:vAlign w:val="center"/>
          </w:tcPr>
          <w:p w14:paraId="407E7CCB" w14:textId="77777777" w:rsidR="00D830B4" w:rsidRPr="009E09EA" w:rsidRDefault="00D830B4" w:rsidP="00E8550F">
            <w:pPr>
              <w:pStyle w:val="Default"/>
              <w:spacing w:after="150"/>
              <w:rPr>
                <w:sz w:val="22"/>
                <w:szCs w:val="22"/>
              </w:rPr>
            </w:pPr>
            <w:r w:rsidRPr="009E09EA">
              <w:rPr>
                <w:sz w:val="22"/>
                <w:szCs w:val="22"/>
              </w:rPr>
              <w:t xml:space="preserve">Kerr P.F, Optical Mineralogy, 4th ed McGraw Hill New York (1977) </w:t>
            </w:r>
          </w:p>
        </w:tc>
      </w:tr>
      <w:tr w:rsidR="00D830B4" w:rsidRPr="009E09EA" w14:paraId="66327101" w14:textId="77777777" w:rsidTr="00EC44EC">
        <w:trPr>
          <w:gridAfter w:val="2"/>
          <w:wAfter w:w="21" w:type="dxa"/>
          <w:trHeight w:val="164"/>
        </w:trPr>
        <w:tc>
          <w:tcPr>
            <w:tcW w:w="1615" w:type="dxa"/>
            <w:vAlign w:val="center"/>
          </w:tcPr>
          <w:p w14:paraId="6D092F47"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8187" w:type="dxa"/>
            <w:vAlign w:val="center"/>
          </w:tcPr>
          <w:p w14:paraId="14679E59" w14:textId="77777777" w:rsidR="00D830B4" w:rsidRPr="009E09EA" w:rsidRDefault="00D830B4" w:rsidP="00E8550F">
            <w:pPr>
              <w:pStyle w:val="NoSpacing"/>
              <w:jc w:val="both"/>
              <w:rPr>
                <w:rFonts w:ascii="Times New Roman" w:hAnsi="Times New Roman" w:cs="Times New Roman"/>
              </w:rPr>
            </w:pPr>
            <w:r w:rsidRPr="009E09EA">
              <w:rPr>
                <w:rFonts w:ascii="Times New Roman" w:hAnsi="Times New Roman" w:cs="Times New Roman"/>
              </w:rPr>
              <w:t xml:space="preserve">Gribble C.D. &amp;A.J. Hall, A. Practical Introduction to Optical </w:t>
            </w:r>
            <w:proofErr w:type="spellStart"/>
            <w:proofErr w:type="gramStart"/>
            <w:r w:rsidRPr="009E09EA">
              <w:rPr>
                <w:rFonts w:ascii="Times New Roman" w:hAnsi="Times New Roman" w:cs="Times New Roman"/>
              </w:rPr>
              <w:t>Mineralogy,Springer.London</w:t>
            </w:r>
            <w:proofErr w:type="spellEnd"/>
            <w:proofErr w:type="gramEnd"/>
            <w:r w:rsidRPr="009E09EA">
              <w:rPr>
                <w:rFonts w:ascii="Times New Roman" w:hAnsi="Times New Roman" w:cs="Times New Roman"/>
              </w:rPr>
              <w:t>(1985)</w:t>
            </w:r>
          </w:p>
        </w:tc>
      </w:tr>
      <w:tr w:rsidR="00D830B4" w:rsidRPr="009E09EA" w14:paraId="4CE525E3" w14:textId="77777777" w:rsidTr="00EC44EC">
        <w:trPr>
          <w:gridAfter w:val="2"/>
          <w:wAfter w:w="21" w:type="dxa"/>
          <w:trHeight w:val="164"/>
        </w:trPr>
        <w:tc>
          <w:tcPr>
            <w:tcW w:w="1615" w:type="dxa"/>
            <w:vAlign w:val="center"/>
          </w:tcPr>
          <w:p w14:paraId="382627CD"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8187" w:type="dxa"/>
            <w:vAlign w:val="center"/>
          </w:tcPr>
          <w:p w14:paraId="2AD1C7A7" w14:textId="77777777" w:rsidR="00D830B4" w:rsidRPr="009E09EA" w:rsidRDefault="00D830B4" w:rsidP="00E8550F">
            <w:pPr>
              <w:pStyle w:val="NoSpacing"/>
              <w:rPr>
                <w:rFonts w:ascii="Times New Roman" w:hAnsi="Times New Roman" w:cs="Times New Roman"/>
              </w:rPr>
            </w:pPr>
            <w:proofErr w:type="spellStart"/>
            <w:r w:rsidRPr="009E09EA">
              <w:rPr>
                <w:rStyle w:val="HTMLCite"/>
                <w:rFonts w:ascii="Times New Roman" w:hAnsi="Times New Roman" w:cs="Times New Roman"/>
                <w:i w:val="0"/>
                <w:iCs w:val="0"/>
              </w:rPr>
              <w:t>Tisljar</w:t>
            </w:r>
            <w:proofErr w:type="spellEnd"/>
            <w:r w:rsidRPr="009E09EA">
              <w:rPr>
                <w:rStyle w:val="HTMLCite"/>
                <w:rFonts w:ascii="Times New Roman" w:hAnsi="Times New Roman" w:cs="Times New Roman"/>
                <w:i w:val="0"/>
                <w:iCs w:val="0"/>
              </w:rPr>
              <w:t xml:space="preserve">, S.K. </w:t>
            </w:r>
            <w:proofErr w:type="spellStart"/>
            <w:r w:rsidRPr="009E09EA">
              <w:rPr>
                <w:rStyle w:val="HTMLCite"/>
                <w:rFonts w:ascii="Times New Roman" w:hAnsi="Times New Roman" w:cs="Times New Roman"/>
                <w:i w:val="0"/>
                <w:iCs w:val="0"/>
              </w:rPr>
              <w:t>Haldar</w:t>
            </w:r>
            <w:proofErr w:type="spellEnd"/>
            <w:r w:rsidRPr="009E09EA">
              <w:rPr>
                <w:rStyle w:val="HTMLCite"/>
                <w:rFonts w:ascii="Times New Roman" w:hAnsi="Times New Roman" w:cs="Times New Roman"/>
                <w:i w:val="0"/>
                <w:iCs w:val="0"/>
              </w:rPr>
              <w:t xml:space="preserve">, Josip (2013). Introduction to mineralogy and petrology. Burlington: Elsevier Science. </w:t>
            </w:r>
            <w:hyperlink r:id="rId13" w:tooltip="ISBN (identifier)" w:history="1">
              <w:r w:rsidRPr="009E09EA">
                <w:rPr>
                  <w:rStyle w:val="Hyperlink"/>
                  <w:rFonts w:ascii="Times New Roman" w:hAnsi="Times New Roman" w:cs="Times New Roman"/>
                  <w:color w:val="auto"/>
                </w:rPr>
                <w:t>ISBN</w:t>
              </w:r>
            </w:hyperlink>
            <w:r w:rsidRPr="009E09EA">
              <w:rPr>
                <w:rStyle w:val="HTMLCite"/>
                <w:rFonts w:ascii="Times New Roman" w:hAnsi="Times New Roman" w:cs="Times New Roman"/>
                <w:i w:val="0"/>
                <w:iCs w:val="0"/>
              </w:rPr>
              <w:t> </w:t>
            </w:r>
            <w:hyperlink r:id="rId14" w:tooltip="Special:BookSources/9780124167100" w:history="1">
              <w:r w:rsidRPr="009E09EA">
                <w:rPr>
                  <w:rStyle w:val="Hyperlink"/>
                  <w:rFonts w:ascii="Times New Roman" w:hAnsi="Times New Roman" w:cs="Times New Roman"/>
                  <w:color w:val="auto"/>
                </w:rPr>
                <w:t>9780124167100</w:t>
              </w:r>
            </w:hyperlink>
            <w:r w:rsidRPr="009E09EA">
              <w:rPr>
                <w:rStyle w:val="HTMLCite"/>
                <w:rFonts w:ascii="Times New Roman" w:hAnsi="Times New Roman" w:cs="Times New Roman"/>
                <w:i w:val="0"/>
                <w:iCs w:val="0"/>
              </w:rPr>
              <w:t>.</w:t>
            </w:r>
          </w:p>
        </w:tc>
      </w:tr>
    </w:tbl>
    <w:p w14:paraId="0DEB559A" w14:textId="77777777" w:rsidR="00EC44EC" w:rsidRPr="009E09EA" w:rsidRDefault="00EC44EC">
      <w:pPr>
        <w:rPr>
          <w:rFonts w:ascii="Times New Roman" w:hAnsi="Times New Roman" w:cs="Times New Roman"/>
        </w:rPr>
      </w:pPr>
      <w:r w:rsidRPr="009E09EA">
        <w:rPr>
          <w:rFonts w:ascii="Times New Roman" w:hAnsi="Times New Roman" w:cs="Times New Roman"/>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D830B4" w:rsidRPr="009E09EA" w14:paraId="0C0F0929" w14:textId="77777777" w:rsidTr="00EC44EC">
        <w:trPr>
          <w:trHeight w:val="164"/>
        </w:trPr>
        <w:tc>
          <w:tcPr>
            <w:tcW w:w="9802" w:type="dxa"/>
            <w:gridSpan w:val="2"/>
            <w:vAlign w:val="center"/>
          </w:tcPr>
          <w:p w14:paraId="183FAA26"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lastRenderedPageBreak/>
              <w:t xml:space="preserve">References Books </w:t>
            </w:r>
          </w:p>
          <w:p w14:paraId="5D6F25EE"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D830B4" w:rsidRPr="009E09EA" w14:paraId="769233D6" w14:textId="77777777" w:rsidTr="00EC44EC">
        <w:trPr>
          <w:trHeight w:val="134"/>
        </w:trPr>
        <w:tc>
          <w:tcPr>
            <w:tcW w:w="1615" w:type="dxa"/>
            <w:vAlign w:val="center"/>
          </w:tcPr>
          <w:p w14:paraId="37DF1A60"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8187" w:type="dxa"/>
            <w:vAlign w:val="center"/>
          </w:tcPr>
          <w:p w14:paraId="05039C5C" w14:textId="77777777" w:rsidR="00D830B4" w:rsidRPr="009E09EA" w:rsidRDefault="00D830B4" w:rsidP="00E8550F">
            <w:pPr>
              <w:pStyle w:val="NoSpacing"/>
              <w:rPr>
                <w:rFonts w:ascii="Times New Roman" w:hAnsi="Times New Roman" w:cs="Times New Roman"/>
              </w:rPr>
            </w:pPr>
            <w:r w:rsidRPr="009E09EA">
              <w:rPr>
                <w:rFonts w:ascii="Times New Roman" w:hAnsi="Times New Roman" w:cs="Times New Roman"/>
              </w:rPr>
              <w:t>Cornelis Klein and Cornelius S. Hurlbut, Jr. (1993) Manual of Mineralogy published by John Wiley &amp; Sons, Inc. Singapore.</w:t>
            </w:r>
          </w:p>
        </w:tc>
      </w:tr>
      <w:tr w:rsidR="00D830B4" w:rsidRPr="009E09EA" w14:paraId="361375B2" w14:textId="77777777" w:rsidTr="00EC44EC">
        <w:trPr>
          <w:trHeight w:val="164"/>
        </w:trPr>
        <w:tc>
          <w:tcPr>
            <w:tcW w:w="1615" w:type="dxa"/>
            <w:vAlign w:val="center"/>
          </w:tcPr>
          <w:p w14:paraId="61DB7E58"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8187" w:type="dxa"/>
            <w:vAlign w:val="center"/>
          </w:tcPr>
          <w:p w14:paraId="3C8ADB7F" w14:textId="77777777" w:rsidR="00D830B4" w:rsidRPr="009E09EA" w:rsidRDefault="00D830B4" w:rsidP="00E8550F">
            <w:pPr>
              <w:pStyle w:val="NoSpacing"/>
              <w:rPr>
                <w:rFonts w:ascii="Times New Roman" w:hAnsi="Times New Roman" w:cs="Times New Roman"/>
              </w:rPr>
            </w:pPr>
            <w:r w:rsidRPr="009E09EA">
              <w:rPr>
                <w:rFonts w:ascii="Times New Roman" w:hAnsi="Times New Roman" w:cs="Times New Roman"/>
              </w:rPr>
              <w:t>Paul F. Kerr (1967) Optical Mineralogy, John Wiley &amp; Sons, New York.</w:t>
            </w:r>
          </w:p>
        </w:tc>
      </w:tr>
      <w:tr w:rsidR="00D830B4" w:rsidRPr="009E09EA" w14:paraId="3AA77D42" w14:textId="77777777" w:rsidTr="00EC44EC">
        <w:trPr>
          <w:trHeight w:val="164"/>
        </w:trPr>
        <w:tc>
          <w:tcPr>
            <w:tcW w:w="1615" w:type="dxa"/>
            <w:vAlign w:val="center"/>
          </w:tcPr>
          <w:p w14:paraId="23971059"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8187" w:type="dxa"/>
            <w:vAlign w:val="center"/>
          </w:tcPr>
          <w:p w14:paraId="755AE246" w14:textId="77777777" w:rsidR="00D830B4" w:rsidRPr="009E09EA" w:rsidRDefault="00D830B4" w:rsidP="00E8550F">
            <w:pPr>
              <w:pStyle w:val="NoSpacing"/>
              <w:jc w:val="both"/>
              <w:rPr>
                <w:rFonts w:ascii="Times New Roman" w:hAnsi="Times New Roman" w:cs="Times New Roman"/>
              </w:rPr>
            </w:pPr>
            <w:proofErr w:type="spellStart"/>
            <w:r w:rsidRPr="009E09EA">
              <w:rPr>
                <w:rStyle w:val="HTMLCite"/>
                <w:rFonts w:ascii="Times New Roman" w:hAnsi="Times New Roman" w:cs="Times New Roman"/>
                <w:i w:val="0"/>
                <w:iCs w:val="0"/>
              </w:rPr>
              <w:t>Wenk</w:t>
            </w:r>
            <w:proofErr w:type="spellEnd"/>
            <w:r w:rsidRPr="009E09EA">
              <w:rPr>
                <w:rStyle w:val="HTMLCite"/>
                <w:rFonts w:ascii="Times New Roman" w:hAnsi="Times New Roman" w:cs="Times New Roman"/>
                <w:i w:val="0"/>
                <w:iCs w:val="0"/>
              </w:rPr>
              <w:t xml:space="preserve">, Hans-Rudolf; </w:t>
            </w:r>
            <w:proofErr w:type="spellStart"/>
            <w:r w:rsidRPr="009E09EA">
              <w:rPr>
                <w:rStyle w:val="HTMLCite"/>
                <w:rFonts w:ascii="Times New Roman" w:hAnsi="Times New Roman" w:cs="Times New Roman"/>
                <w:i w:val="0"/>
                <w:iCs w:val="0"/>
              </w:rPr>
              <w:t>Bulakh</w:t>
            </w:r>
            <w:proofErr w:type="spellEnd"/>
            <w:r w:rsidRPr="009E09EA">
              <w:rPr>
                <w:rStyle w:val="HTMLCite"/>
                <w:rFonts w:ascii="Times New Roman" w:hAnsi="Times New Roman" w:cs="Times New Roman"/>
                <w:i w:val="0"/>
                <w:iCs w:val="0"/>
              </w:rPr>
              <w:t xml:space="preserve">, Andrey (2016). Minerals: Their Constitution and Origin. Cambridge University Press. </w:t>
            </w:r>
            <w:hyperlink r:id="rId15" w:tooltip="ISBN (identifier)" w:history="1">
              <w:r w:rsidRPr="009E09EA">
                <w:rPr>
                  <w:rStyle w:val="Hyperlink"/>
                  <w:rFonts w:ascii="Times New Roman" w:hAnsi="Times New Roman" w:cs="Times New Roman"/>
                  <w:color w:val="auto"/>
                  <w:u w:val="none"/>
                </w:rPr>
                <w:t>ISBN</w:t>
              </w:r>
            </w:hyperlink>
            <w:r w:rsidRPr="009E09EA">
              <w:rPr>
                <w:rStyle w:val="HTMLCite"/>
                <w:rFonts w:ascii="Times New Roman" w:hAnsi="Times New Roman" w:cs="Times New Roman"/>
                <w:i w:val="0"/>
                <w:iCs w:val="0"/>
              </w:rPr>
              <w:t> </w:t>
            </w:r>
            <w:hyperlink r:id="rId16" w:tooltip="Special:BookSources/9781316425282" w:history="1">
              <w:r w:rsidRPr="009E09EA">
                <w:rPr>
                  <w:rStyle w:val="Hyperlink"/>
                  <w:rFonts w:ascii="Times New Roman" w:hAnsi="Times New Roman" w:cs="Times New Roman"/>
                  <w:color w:val="auto"/>
                  <w:u w:val="none"/>
                </w:rPr>
                <w:t>9781316425282</w:t>
              </w:r>
            </w:hyperlink>
            <w:r w:rsidRPr="009E09EA">
              <w:rPr>
                <w:rStyle w:val="HTMLCite"/>
                <w:rFonts w:ascii="Times New Roman" w:hAnsi="Times New Roman" w:cs="Times New Roman"/>
                <w:i w:val="0"/>
                <w:iCs w:val="0"/>
              </w:rPr>
              <w:t>.</w:t>
            </w:r>
          </w:p>
        </w:tc>
      </w:tr>
      <w:tr w:rsidR="00D830B4" w:rsidRPr="009E09EA" w14:paraId="61C7E448" w14:textId="77777777" w:rsidTr="00EC44EC">
        <w:trPr>
          <w:trHeight w:val="164"/>
        </w:trPr>
        <w:tc>
          <w:tcPr>
            <w:tcW w:w="1615" w:type="dxa"/>
            <w:vAlign w:val="center"/>
          </w:tcPr>
          <w:p w14:paraId="467D211F"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8187" w:type="dxa"/>
            <w:vAlign w:val="center"/>
          </w:tcPr>
          <w:p w14:paraId="496C7B6D" w14:textId="77777777" w:rsidR="00D830B4" w:rsidRPr="009E09EA" w:rsidRDefault="00D830B4" w:rsidP="00E8550F">
            <w:pPr>
              <w:pStyle w:val="NoSpacing"/>
              <w:jc w:val="both"/>
              <w:rPr>
                <w:rFonts w:ascii="Times New Roman" w:hAnsi="Times New Roman" w:cs="Times New Roman"/>
              </w:rPr>
            </w:pPr>
            <w:r w:rsidRPr="009E09EA">
              <w:rPr>
                <w:rStyle w:val="HTMLCite"/>
                <w:rFonts w:ascii="Times New Roman" w:hAnsi="Times New Roman" w:cs="Times New Roman"/>
                <w:i w:val="0"/>
                <w:iCs w:val="0"/>
              </w:rPr>
              <w:t xml:space="preserve">Whewell, William (2010). "Book XV. History of Mineralogy". History of the Inductive Sciences: From the Earliest to the Present Times. Cambridge University Press. pp. 187–252. </w:t>
            </w:r>
            <w:hyperlink r:id="rId17" w:tooltip="ISBN (identifier)" w:history="1">
              <w:r w:rsidRPr="009E09EA">
                <w:rPr>
                  <w:rStyle w:val="Hyperlink"/>
                  <w:rFonts w:ascii="Times New Roman" w:hAnsi="Times New Roman" w:cs="Times New Roman"/>
                  <w:color w:val="auto"/>
                  <w:u w:val="none"/>
                </w:rPr>
                <w:t>ISBN</w:t>
              </w:r>
            </w:hyperlink>
            <w:r w:rsidRPr="009E09EA">
              <w:rPr>
                <w:rStyle w:val="HTMLCite"/>
                <w:rFonts w:ascii="Times New Roman" w:hAnsi="Times New Roman" w:cs="Times New Roman"/>
                <w:i w:val="0"/>
                <w:iCs w:val="0"/>
              </w:rPr>
              <w:t> </w:t>
            </w:r>
            <w:hyperlink r:id="rId18" w:tooltip="Special:BookSources/9781108019262" w:history="1">
              <w:r w:rsidRPr="009E09EA">
                <w:rPr>
                  <w:rStyle w:val="Hyperlink"/>
                  <w:rFonts w:ascii="Times New Roman" w:hAnsi="Times New Roman" w:cs="Times New Roman"/>
                  <w:color w:val="auto"/>
                  <w:u w:val="none"/>
                </w:rPr>
                <w:t>9781108019262</w:t>
              </w:r>
            </w:hyperlink>
            <w:r w:rsidRPr="009E09EA">
              <w:rPr>
                <w:rStyle w:val="HTMLCite"/>
                <w:rFonts w:ascii="Times New Roman" w:hAnsi="Times New Roman" w:cs="Times New Roman"/>
                <w:i w:val="0"/>
                <w:iCs w:val="0"/>
              </w:rPr>
              <w:t>.</w:t>
            </w:r>
          </w:p>
        </w:tc>
      </w:tr>
      <w:tr w:rsidR="00D830B4" w:rsidRPr="009E09EA" w14:paraId="7C6C839A" w14:textId="77777777" w:rsidTr="00EC44EC">
        <w:trPr>
          <w:trHeight w:val="164"/>
        </w:trPr>
        <w:tc>
          <w:tcPr>
            <w:tcW w:w="1615" w:type="dxa"/>
            <w:vAlign w:val="center"/>
          </w:tcPr>
          <w:p w14:paraId="4C8D7645"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8187" w:type="dxa"/>
            <w:vAlign w:val="center"/>
          </w:tcPr>
          <w:p w14:paraId="69FF2648" w14:textId="77777777" w:rsidR="00D830B4" w:rsidRPr="009E09EA" w:rsidRDefault="00D830B4" w:rsidP="00E8550F">
            <w:pPr>
              <w:pStyle w:val="NoSpacing"/>
              <w:rPr>
                <w:rFonts w:ascii="Times New Roman" w:hAnsi="Times New Roman" w:cs="Times New Roman"/>
              </w:rPr>
            </w:pPr>
            <w:proofErr w:type="spellStart"/>
            <w:r w:rsidRPr="009E09EA">
              <w:rPr>
                <w:rStyle w:val="HTMLCite"/>
                <w:rFonts w:ascii="Times New Roman" w:hAnsi="Times New Roman" w:cs="Times New Roman"/>
                <w:i w:val="0"/>
                <w:iCs w:val="0"/>
              </w:rPr>
              <w:t>Laudan</w:t>
            </w:r>
            <w:proofErr w:type="spellEnd"/>
            <w:r w:rsidRPr="009E09EA">
              <w:rPr>
                <w:rStyle w:val="HTMLCite"/>
                <w:rFonts w:ascii="Times New Roman" w:hAnsi="Times New Roman" w:cs="Times New Roman"/>
                <w:i w:val="0"/>
                <w:iCs w:val="0"/>
              </w:rPr>
              <w:t xml:space="preserve">, Rachel (1993). From mineralogy to </w:t>
            </w:r>
            <w:proofErr w:type="gramStart"/>
            <w:r w:rsidRPr="009E09EA">
              <w:rPr>
                <w:rStyle w:val="HTMLCite"/>
                <w:rFonts w:ascii="Times New Roman" w:hAnsi="Times New Roman" w:cs="Times New Roman"/>
                <w:i w:val="0"/>
                <w:iCs w:val="0"/>
              </w:rPr>
              <w:t>geology :</w:t>
            </w:r>
            <w:proofErr w:type="gramEnd"/>
            <w:r w:rsidRPr="009E09EA">
              <w:rPr>
                <w:rStyle w:val="HTMLCite"/>
                <w:rFonts w:ascii="Times New Roman" w:hAnsi="Times New Roman" w:cs="Times New Roman"/>
                <w:i w:val="0"/>
                <w:iCs w:val="0"/>
              </w:rPr>
              <w:t xml:space="preserve"> the foundations of a science, 1650-1830 (</w:t>
            </w:r>
            <w:proofErr w:type="spellStart"/>
            <w:r w:rsidRPr="009E09EA">
              <w:rPr>
                <w:rStyle w:val="HTMLCite"/>
                <w:rFonts w:ascii="Times New Roman" w:hAnsi="Times New Roman" w:cs="Times New Roman"/>
                <w:i w:val="0"/>
                <w:iCs w:val="0"/>
              </w:rPr>
              <w:t>Pbk</w:t>
            </w:r>
            <w:proofErr w:type="spellEnd"/>
            <w:r w:rsidRPr="009E09EA">
              <w:rPr>
                <w:rStyle w:val="HTMLCite"/>
                <w:rFonts w:ascii="Times New Roman" w:hAnsi="Times New Roman" w:cs="Times New Roman"/>
                <w:i w:val="0"/>
                <w:iCs w:val="0"/>
              </w:rPr>
              <w:t xml:space="preserve">. ed.). Chicago: University of Chicago Press. </w:t>
            </w:r>
            <w:hyperlink r:id="rId19" w:tooltip="ISBN (identifier)" w:history="1">
              <w:r w:rsidRPr="009E09EA">
                <w:rPr>
                  <w:rStyle w:val="Hyperlink"/>
                  <w:rFonts w:ascii="Times New Roman" w:hAnsi="Times New Roman" w:cs="Times New Roman"/>
                  <w:color w:val="auto"/>
                  <w:u w:val="none"/>
                </w:rPr>
                <w:t>ISBN</w:t>
              </w:r>
            </w:hyperlink>
            <w:r w:rsidRPr="009E09EA">
              <w:rPr>
                <w:rStyle w:val="HTMLCite"/>
                <w:rFonts w:ascii="Times New Roman" w:hAnsi="Times New Roman" w:cs="Times New Roman"/>
                <w:i w:val="0"/>
                <w:iCs w:val="0"/>
              </w:rPr>
              <w:t> </w:t>
            </w:r>
            <w:hyperlink r:id="rId20" w:tooltip="Special:BookSources/9780226469478" w:history="1">
              <w:r w:rsidRPr="009E09EA">
                <w:rPr>
                  <w:rStyle w:val="Hyperlink"/>
                  <w:rFonts w:ascii="Times New Roman" w:hAnsi="Times New Roman" w:cs="Times New Roman"/>
                  <w:color w:val="auto"/>
                  <w:u w:val="none"/>
                </w:rPr>
                <w:t>9780226469478</w:t>
              </w:r>
            </w:hyperlink>
            <w:r w:rsidRPr="009E09EA">
              <w:rPr>
                <w:rStyle w:val="HTMLCite"/>
                <w:rFonts w:ascii="Times New Roman" w:hAnsi="Times New Roman" w:cs="Times New Roman"/>
                <w:i w:val="0"/>
                <w:iCs w:val="0"/>
              </w:rPr>
              <w:t>.</w:t>
            </w:r>
          </w:p>
        </w:tc>
      </w:tr>
      <w:tr w:rsidR="00D830B4" w:rsidRPr="009E09EA" w14:paraId="5A078578" w14:textId="77777777" w:rsidTr="00EC44EC">
        <w:trPr>
          <w:trHeight w:val="164"/>
        </w:trPr>
        <w:tc>
          <w:tcPr>
            <w:tcW w:w="9802" w:type="dxa"/>
            <w:gridSpan w:val="2"/>
            <w:vAlign w:val="center"/>
          </w:tcPr>
          <w:p w14:paraId="6A0196EA" w14:textId="77777777" w:rsidR="00D830B4" w:rsidRPr="009E09EA" w:rsidRDefault="00D830B4" w:rsidP="00E8550F">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D830B4" w:rsidRPr="009E09EA" w14:paraId="64F67D5E" w14:textId="77777777" w:rsidTr="00EC44EC">
        <w:trPr>
          <w:trHeight w:val="164"/>
        </w:trPr>
        <w:tc>
          <w:tcPr>
            <w:tcW w:w="1615" w:type="dxa"/>
            <w:vAlign w:val="center"/>
          </w:tcPr>
          <w:p w14:paraId="6D982D19" w14:textId="77777777" w:rsidR="00D830B4" w:rsidRPr="009E09EA" w:rsidRDefault="00D830B4" w:rsidP="00E8550F">
            <w:pPr>
              <w:pStyle w:val="NoSpacing"/>
              <w:jc w:val="center"/>
              <w:rPr>
                <w:rFonts w:ascii="Times New Roman" w:hAnsi="Times New Roman" w:cs="Times New Roman"/>
              </w:rPr>
            </w:pPr>
            <w:r w:rsidRPr="009E09EA">
              <w:rPr>
                <w:rFonts w:ascii="Times New Roman" w:hAnsi="Times New Roman" w:cs="Times New Roman"/>
              </w:rPr>
              <w:t>1.</w:t>
            </w:r>
          </w:p>
        </w:tc>
        <w:tc>
          <w:tcPr>
            <w:tcW w:w="8187" w:type="dxa"/>
            <w:vAlign w:val="center"/>
          </w:tcPr>
          <w:p w14:paraId="0207167D" w14:textId="77777777" w:rsidR="00D830B4" w:rsidRPr="009E09EA" w:rsidRDefault="00413849" w:rsidP="00E8550F">
            <w:pPr>
              <w:pStyle w:val="NoSpacing"/>
              <w:rPr>
                <w:rFonts w:ascii="Times New Roman" w:hAnsi="Times New Roman" w:cs="Times New Roman"/>
              </w:rPr>
            </w:pPr>
            <w:hyperlink r:id="rId21" w:history="1">
              <w:r w:rsidR="00D830B4" w:rsidRPr="009E09EA">
                <w:rPr>
                  <w:rStyle w:val="Hyperlink"/>
                  <w:rFonts w:ascii="Times New Roman" w:hAnsi="Times New Roman" w:cs="Times New Roman"/>
                  <w:color w:val="auto"/>
                  <w:u w:val="none"/>
                </w:rPr>
                <w:t>https://mineralogy-ima.org/</w:t>
              </w:r>
            </w:hyperlink>
          </w:p>
        </w:tc>
      </w:tr>
      <w:tr w:rsidR="00D830B4" w:rsidRPr="009E09EA" w14:paraId="102F18F1" w14:textId="77777777" w:rsidTr="00EC44EC">
        <w:trPr>
          <w:trHeight w:val="164"/>
        </w:trPr>
        <w:tc>
          <w:tcPr>
            <w:tcW w:w="1615" w:type="dxa"/>
            <w:vAlign w:val="center"/>
          </w:tcPr>
          <w:p w14:paraId="5F3475B0"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8187" w:type="dxa"/>
            <w:vAlign w:val="center"/>
          </w:tcPr>
          <w:p w14:paraId="7A93B90D" w14:textId="77777777" w:rsidR="00D830B4" w:rsidRPr="009E09EA" w:rsidRDefault="00413849" w:rsidP="00E8550F">
            <w:pPr>
              <w:spacing w:after="0" w:line="240" w:lineRule="auto"/>
              <w:jc w:val="both"/>
              <w:rPr>
                <w:rFonts w:ascii="Times New Roman" w:hAnsi="Times New Roman" w:cs="Times New Roman"/>
              </w:rPr>
            </w:pPr>
            <w:hyperlink r:id="rId22" w:history="1">
              <w:r w:rsidR="00D830B4" w:rsidRPr="009E09EA">
                <w:rPr>
                  <w:rStyle w:val="Hyperlink"/>
                  <w:rFonts w:ascii="Times New Roman" w:hAnsi="Times New Roman" w:cs="Times New Roman"/>
                  <w:color w:val="auto"/>
                  <w:u w:val="none"/>
                </w:rPr>
                <w:t>https://www.socminpet.it/dwl.php?file=SIMP/GNM/SIMP_ELEM.pdf</w:t>
              </w:r>
            </w:hyperlink>
          </w:p>
        </w:tc>
      </w:tr>
      <w:tr w:rsidR="00D830B4" w:rsidRPr="009E09EA" w14:paraId="5D48ECB7" w14:textId="77777777" w:rsidTr="00EC44EC">
        <w:trPr>
          <w:trHeight w:val="164"/>
        </w:trPr>
        <w:tc>
          <w:tcPr>
            <w:tcW w:w="1615" w:type="dxa"/>
            <w:vAlign w:val="center"/>
          </w:tcPr>
          <w:p w14:paraId="79DC9AB5"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8187" w:type="dxa"/>
            <w:vAlign w:val="center"/>
          </w:tcPr>
          <w:p w14:paraId="1F2804B2" w14:textId="77777777" w:rsidR="00D830B4" w:rsidRPr="009E09EA" w:rsidRDefault="00413849" w:rsidP="00E8550F">
            <w:pPr>
              <w:spacing w:after="0" w:line="240" w:lineRule="auto"/>
              <w:jc w:val="both"/>
              <w:rPr>
                <w:rFonts w:ascii="Times New Roman" w:hAnsi="Times New Roman" w:cs="Times New Roman"/>
              </w:rPr>
            </w:pPr>
            <w:hyperlink r:id="rId23" w:history="1">
              <w:r w:rsidR="00D830B4" w:rsidRPr="009E09EA">
                <w:rPr>
                  <w:rStyle w:val="Hyperlink"/>
                  <w:rFonts w:ascii="Times New Roman" w:hAnsi="Times New Roman" w:cs="Times New Roman"/>
                  <w:color w:val="auto"/>
                  <w:u w:val="none"/>
                </w:rPr>
                <w:t>https://www.mineralogicalassociation.ca/</w:t>
              </w:r>
            </w:hyperlink>
          </w:p>
        </w:tc>
      </w:tr>
      <w:tr w:rsidR="00D830B4" w:rsidRPr="009E09EA" w14:paraId="51C842CF" w14:textId="77777777" w:rsidTr="00EC44EC">
        <w:trPr>
          <w:trHeight w:val="164"/>
        </w:trPr>
        <w:tc>
          <w:tcPr>
            <w:tcW w:w="1615" w:type="dxa"/>
            <w:vAlign w:val="center"/>
          </w:tcPr>
          <w:p w14:paraId="51AE1055"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8187" w:type="dxa"/>
            <w:vAlign w:val="center"/>
          </w:tcPr>
          <w:p w14:paraId="1DB55D48" w14:textId="77777777" w:rsidR="00D830B4" w:rsidRPr="009E09EA" w:rsidRDefault="00413849" w:rsidP="00E8550F">
            <w:pPr>
              <w:spacing w:after="0" w:line="240" w:lineRule="auto"/>
              <w:jc w:val="both"/>
              <w:rPr>
                <w:rFonts w:ascii="Times New Roman" w:hAnsi="Times New Roman" w:cs="Times New Roman"/>
              </w:rPr>
            </w:pPr>
            <w:hyperlink r:id="rId24" w:history="1">
              <w:r w:rsidR="00D830B4" w:rsidRPr="009E09EA">
                <w:rPr>
                  <w:rStyle w:val="Hyperlink"/>
                  <w:rFonts w:ascii="Times New Roman" w:hAnsi="Times New Roman" w:cs="Times New Roman"/>
                  <w:color w:val="auto"/>
                  <w:u w:val="none"/>
                </w:rPr>
                <w:t>https://www.cambridge.org/core/societies/mineralogical-society-of-great-britain-and-ireland</w:t>
              </w:r>
            </w:hyperlink>
          </w:p>
        </w:tc>
      </w:tr>
      <w:tr w:rsidR="00D830B4" w:rsidRPr="009E09EA" w14:paraId="0D97326D" w14:textId="77777777" w:rsidTr="00EC44EC">
        <w:trPr>
          <w:trHeight w:val="164"/>
        </w:trPr>
        <w:tc>
          <w:tcPr>
            <w:tcW w:w="1615" w:type="dxa"/>
            <w:vAlign w:val="center"/>
          </w:tcPr>
          <w:p w14:paraId="0AB7ED1F"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8187" w:type="dxa"/>
            <w:vAlign w:val="center"/>
          </w:tcPr>
          <w:p w14:paraId="4D1083A5" w14:textId="77777777" w:rsidR="00D830B4" w:rsidRPr="009E09EA" w:rsidRDefault="00413849" w:rsidP="00E8550F">
            <w:pPr>
              <w:spacing w:after="0" w:line="240" w:lineRule="auto"/>
              <w:jc w:val="both"/>
              <w:rPr>
                <w:rFonts w:ascii="Times New Roman" w:hAnsi="Times New Roman" w:cs="Times New Roman"/>
              </w:rPr>
            </w:pPr>
            <w:hyperlink r:id="rId25" w:history="1">
              <w:r w:rsidR="00D830B4" w:rsidRPr="009E09EA">
                <w:rPr>
                  <w:rStyle w:val="Hyperlink"/>
                  <w:rFonts w:ascii="Times New Roman" w:hAnsi="Times New Roman" w:cs="Times New Roman"/>
                  <w:color w:val="auto"/>
                  <w:u w:val="none"/>
                </w:rPr>
                <w:t>http://www.minsocam.org/</w:t>
              </w:r>
            </w:hyperlink>
          </w:p>
        </w:tc>
      </w:tr>
    </w:tbl>
    <w:p w14:paraId="7C763F22" w14:textId="77777777" w:rsidR="00D830B4" w:rsidRPr="009E09EA" w:rsidRDefault="00D830B4" w:rsidP="00D830B4">
      <w:pPr>
        <w:rPr>
          <w:rFonts w:ascii="Times New Roman" w:eastAsia="Times New Roman" w:hAnsi="Times New Roman" w:cs="Times New Roman"/>
        </w:rPr>
      </w:pPr>
    </w:p>
    <w:p w14:paraId="5F60FCC0" w14:textId="77777777" w:rsidR="00D830B4" w:rsidRPr="009E09EA" w:rsidRDefault="00D830B4" w:rsidP="00D830B4">
      <w:pPr>
        <w:rPr>
          <w:rFonts w:ascii="Times New Roman" w:eastAsia="Times New Roman" w:hAnsi="Times New Roman" w:cs="Times New Roman"/>
        </w:rPr>
      </w:pPr>
      <w:r w:rsidRPr="009E09EA">
        <w:rPr>
          <w:rFonts w:ascii="Times New Roman" w:eastAsia="Times New Roman" w:hAnsi="Times New Roman" w:cs="Times New Roman"/>
        </w:rPr>
        <w:t>Course outcome</w:t>
      </w:r>
    </w:p>
    <w:p w14:paraId="26CD4644"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CO1: Basic knowledge on crystal structures and bonding and laws </w:t>
      </w:r>
    </w:p>
    <w:p w14:paraId="2C0D637D"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CO2: student can learn about the Silicate structures and their physical and chemical properties </w:t>
      </w:r>
    </w:p>
    <w:p w14:paraId="18AE8283"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CO3: students get knowledge about the d</w:t>
      </w:r>
      <w:r w:rsidRPr="009E09EA">
        <w:rPr>
          <w:rFonts w:ascii="Times New Roman" w:eastAsia="Times New Roman" w:hAnsi="Times New Roman" w:cs="Times New Roman"/>
        </w:rPr>
        <w:t>escription and composition the minerals</w:t>
      </w:r>
    </w:p>
    <w:p w14:paraId="79D195BB"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CO4: Student gain knowledge on Optical mineralogical studies</w:t>
      </w:r>
    </w:p>
    <w:p w14:paraId="786A2556" w14:textId="77777777" w:rsidR="00D830B4" w:rsidRPr="009E09EA" w:rsidRDefault="00D830B4" w:rsidP="00D830B4">
      <w:pPr>
        <w:jc w:val="both"/>
        <w:rPr>
          <w:rFonts w:ascii="Times New Roman" w:hAnsi="Times New Roman" w:cs="Times New Roman"/>
        </w:rPr>
      </w:pPr>
      <w:r w:rsidRPr="009E09EA">
        <w:rPr>
          <w:rFonts w:ascii="Times New Roman" w:hAnsi="Times New Roman" w:cs="Times New Roman"/>
        </w:rPr>
        <w:t>CO5: student apply the instrumentation techniques in mineralogical studies</w:t>
      </w:r>
    </w:p>
    <w:p w14:paraId="1B273E91" w14:textId="77777777" w:rsidR="00D830B4" w:rsidRPr="009E09EA" w:rsidRDefault="00D830B4" w:rsidP="00D830B4">
      <w:pPr>
        <w:rPr>
          <w:rFonts w:ascii="Times New Roman" w:eastAsia="Times New Roman" w:hAnsi="Times New Roman" w:cs="Times New Roman"/>
        </w:rPr>
      </w:pPr>
    </w:p>
    <w:p w14:paraId="4B9810EC"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23CE1C2E"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8"/>
        <w:gridCol w:w="843"/>
        <w:gridCol w:w="843"/>
        <w:gridCol w:w="843"/>
        <w:gridCol w:w="843"/>
        <w:gridCol w:w="843"/>
        <w:gridCol w:w="843"/>
        <w:gridCol w:w="843"/>
        <w:gridCol w:w="843"/>
        <w:gridCol w:w="843"/>
        <w:gridCol w:w="957"/>
      </w:tblGrid>
      <w:tr w:rsidR="00D830B4" w:rsidRPr="009E09EA" w14:paraId="28535038" w14:textId="77777777" w:rsidTr="00E8550F">
        <w:trPr>
          <w:trHeight w:val="340"/>
        </w:trPr>
        <w:tc>
          <w:tcPr>
            <w:tcW w:w="868" w:type="dxa"/>
          </w:tcPr>
          <w:p w14:paraId="351BE083" w14:textId="77777777" w:rsidR="00D830B4" w:rsidRPr="009E09EA" w:rsidRDefault="00D830B4" w:rsidP="00E8550F">
            <w:pPr>
              <w:rPr>
                <w:rFonts w:ascii="Times New Roman" w:eastAsia="Times New Roman" w:hAnsi="Times New Roman" w:cs="Times New Roman"/>
                <w:b/>
              </w:rPr>
            </w:pPr>
          </w:p>
        </w:tc>
        <w:tc>
          <w:tcPr>
            <w:tcW w:w="843" w:type="dxa"/>
          </w:tcPr>
          <w:p w14:paraId="0980C63A"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843" w:type="dxa"/>
          </w:tcPr>
          <w:p w14:paraId="2C41613C"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843" w:type="dxa"/>
          </w:tcPr>
          <w:p w14:paraId="633BFD2E"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843" w:type="dxa"/>
          </w:tcPr>
          <w:p w14:paraId="0F6CCB5E"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843" w:type="dxa"/>
          </w:tcPr>
          <w:p w14:paraId="5BC2A013"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843" w:type="dxa"/>
          </w:tcPr>
          <w:p w14:paraId="5483EB51"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843" w:type="dxa"/>
          </w:tcPr>
          <w:p w14:paraId="63E76A46"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843" w:type="dxa"/>
          </w:tcPr>
          <w:p w14:paraId="3FE4F631"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843" w:type="dxa"/>
          </w:tcPr>
          <w:p w14:paraId="4DC58BD1"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957" w:type="dxa"/>
          </w:tcPr>
          <w:p w14:paraId="2E91BED9"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D830B4" w:rsidRPr="009E09EA" w14:paraId="22DDD6DD" w14:textId="77777777" w:rsidTr="00E8550F">
        <w:trPr>
          <w:trHeight w:val="365"/>
        </w:trPr>
        <w:tc>
          <w:tcPr>
            <w:tcW w:w="868" w:type="dxa"/>
          </w:tcPr>
          <w:p w14:paraId="1F392F77"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843" w:type="dxa"/>
          </w:tcPr>
          <w:p w14:paraId="6FDEA7C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4BD70B9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13E5077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545BFEA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68451CC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843" w:type="dxa"/>
          </w:tcPr>
          <w:p w14:paraId="3E6D6BB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06C9FD2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0E01D1C8"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76D9AED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957" w:type="dxa"/>
          </w:tcPr>
          <w:p w14:paraId="1816198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4D1F252E" w14:textId="77777777" w:rsidTr="00E8550F">
        <w:trPr>
          <w:trHeight w:val="365"/>
        </w:trPr>
        <w:tc>
          <w:tcPr>
            <w:tcW w:w="868" w:type="dxa"/>
          </w:tcPr>
          <w:p w14:paraId="3388A411"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843" w:type="dxa"/>
          </w:tcPr>
          <w:p w14:paraId="1C0AFA78"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6C377C5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27AA495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4ACD1EF8"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3A29F40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843" w:type="dxa"/>
          </w:tcPr>
          <w:p w14:paraId="7684560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4DE583C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78FCD0A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15DD06A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957" w:type="dxa"/>
          </w:tcPr>
          <w:p w14:paraId="5B5453C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31A3247D" w14:textId="77777777" w:rsidTr="00E8550F">
        <w:trPr>
          <w:trHeight w:val="365"/>
        </w:trPr>
        <w:tc>
          <w:tcPr>
            <w:tcW w:w="868" w:type="dxa"/>
          </w:tcPr>
          <w:p w14:paraId="3EE22369"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843" w:type="dxa"/>
          </w:tcPr>
          <w:p w14:paraId="04755AD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252AF94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7CAA9081"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3676920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7DCD2FC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843" w:type="dxa"/>
          </w:tcPr>
          <w:p w14:paraId="43AE83DD"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1905935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05F1890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1E23B6E1"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957" w:type="dxa"/>
          </w:tcPr>
          <w:p w14:paraId="5B2B929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5F596837" w14:textId="77777777" w:rsidTr="00E8550F">
        <w:trPr>
          <w:trHeight w:val="365"/>
        </w:trPr>
        <w:tc>
          <w:tcPr>
            <w:tcW w:w="868" w:type="dxa"/>
          </w:tcPr>
          <w:p w14:paraId="5ABB9864"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843" w:type="dxa"/>
          </w:tcPr>
          <w:p w14:paraId="69D20B0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39FD9EBA"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51BF0C3A"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2944F1ED"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5501D74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843" w:type="dxa"/>
          </w:tcPr>
          <w:p w14:paraId="42ADACB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1BC8D3F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02783D2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59CF41F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957" w:type="dxa"/>
          </w:tcPr>
          <w:p w14:paraId="7F223BB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5162F643" w14:textId="77777777" w:rsidTr="00E8550F">
        <w:trPr>
          <w:trHeight w:val="381"/>
        </w:trPr>
        <w:tc>
          <w:tcPr>
            <w:tcW w:w="868" w:type="dxa"/>
          </w:tcPr>
          <w:p w14:paraId="040001B1" w14:textId="77777777" w:rsidR="00D830B4" w:rsidRPr="009E09EA" w:rsidRDefault="00D830B4" w:rsidP="00E8550F">
            <w:pP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843" w:type="dxa"/>
          </w:tcPr>
          <w:p w14:paraId="0F4D928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2DFA495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75DC465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1E83C9E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40E6843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843" w:type="dxa"/>
          </w:tcPr>
          <w:p w14:paraId="666AA97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24F312C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843" w:type="dxa"/>
          </w:tcPr>
          <w:p w14:paraId="1C23C45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843" w:type="dxa"/>
          </w:tcPr>
          <w:p w14:paraId="232F2C7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957" w:type="dxa"/>
          </w:tcPr>
          <w:p w14:paraId="63C9D7A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r>
    </w:tbl>
    <w:p w14:paraId="5C8E44F3" w14:textId="77777777" w:rsidR="00D830B4"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58F80B99" w14:textId="77777777" w:rsidR="002E3A84" w:rsidRDefault="002E3A84" w:rsidP="00D830B4">
      <w:pPr>
        <w:rPr>
          <w:rFonts w:ascii="Times New Roman" w:eastAsia="Times New Roman" w:hAnsi="Times New Roman" w:cs="Times New Roman"/>
          <w:b/>
        </w:rPr>
      </w:pPr>
    </w:p>
    <w:p w14:paraId="3EE1C6F2" w14:textId="77777777" w:rsidR="002E3A84" w:rsidRDefault="002E3A84" w:rsidP="00D830B4">
      <w:pPr>
        <w:rPr>
          <w:rFonts w:ascii="Times New Roman" w:eastAsia="Times New Roman" w:hAnsi="Times New Roman" w:cs="Times New Roman"/>
          <w:b/>
        </w:rPr>
      </w:pPr>
    </w:p>
    <w:p w14:paraId="769A0DFF" w14:textId="77777777" w:rsidR="00FD7031" w:rsidRPr="009E09EA" w:rsidRDefault="00FD7031">
      <w:pPr>
        <w:spacing w:after="200" w:line="276" w:lineRule="auto"/>
        <w:rPr>
          <w:rFonts w:ascii="Times New Roman" w:eastAsia="Times New Roman" w:hAnsi="Times New Roman" w:cs="Times New Roman"/>
          <w:b/>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0A22DA" w:rsidRPr="009E09EA" w14:paraId="3E1E82BA" w14:textId="77777777" w:rsidTr="000A22DA">
        <w:trPr>
          <w:trHeight w:val="405"/>
        </w:trPr>
        <w:tc>
          <w:tcPr>
            <w:tcW w:w="955" w:type="pct"/>
            <w:shd w:val="clear" w:color="auto" w:fill="auto"/>
            <w:vAlign w:val="center"/>
          </w:tcPr>
          <w:p w14:paraId="0F17F8E9" w14:textId="77777777" w:rsidR="000A22DA" w:rsidRPr="009E09EA" w:rsidRDefault="000A22DA" w:rsidP="00A647ED">
            <w:pPr>
              <w:tabs>
                <w:tab w:val="center" w:pos="4680"/>
              </w:tabs>
              <w:spacing w:after="60" w:line="300" w:lineRule="auto"/>
              <w:rPr>
                <w:rFonts w:ascii="Times New Roman" w:hAnsi="Times New Roman" w:cs="Times New Roman"/>
                <w:b/>
                <w:bCs/>
                <w:color w:val="FF66FF"/>
              </w:rPr>
            </w:pPr>
            <w:r w:rsidRPr="009E09EA">
              <w:rPr>
                <w:rFonts w:ascii="Times New Roman" w:hAnsi="Times New Roman" w:cs="Times New Roman"/>
                <w:b/>
                <w:bCs/>
              </w:rPr>
              <w:t>23PGEOP13</w:t>
            </w:r>
          </w:p>
        </w:tc>
        <w:tc>
          <w:tcPr>
            <w:tcW w:w="2796" w:type="pct"/>
            <w:vMerge w:val="restart"/>
            <w:shd w:val="clear" w:color="auto" w:fill="auto"/>
            <w:vAlign w:val="center"/>
          </w:tcPr>
          <w:p w14:paraId="25B4AD21" w14:textId="77777777" w:rsidR="000A22DA" w:rsidRPr="009E09EA" w:rsidRDefault="000A22DA" w:rsidP="00D13E01">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III</w:t>
            </w:r>
          </w:p>
          <w:p w14:paraId="1F62A474" w14:textId="77777777" w:rsidR="000A22DA" w:rsidRPr="009E09EA" w:rsidRDefault="000A22DA" w:rsidP="005D21BB">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bCs/>
              </w:rPr>
              <w:t xml:space="preserve">23PGEOP13 - </w:t>
            </w:r>
            <w:r w:rsidRPr="009E09EA">
              <w:rPr>
                <w:rFonts w:ascii="Times New Roman" w:hAnsi="Times New Roman" w:cs="Times New Roman"/>
                <w:b/>
              </w:rPr>
              <w:t>Mineralogy and Paleontology Practical</w:t>
            </w:r>
          </w:p>
        </w:tc>
        <w:tc>
          <w:tcPr>
            <w:tcW w:w="369" w:type="pct"/>
            <w:shd w:val="clear" w:color="auto" w:fill="auto"/>
            <w:vAlign w:val="center"/>
          </w:tcPr>
          <w:p w14:paraId="264BCB56"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80" w:type="pct"/>
            <w:shd w:val="clear" w:color="auto" w:fill="auto"/>
            <w:vAlign w:val="center"/>
          </w:tcPr>
          <w:p w14:paraId="44C469E0"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0A22DA" w:rsidRPr="009E09EA" w14:paraId="660AD0C3" w14:textId="77777777" w:rsidTr="000A22DA">
        <w:trPr>
          <w:trHeight w:val="405"/>
        </w:trPr>
        <w:tc>
          <w:tcPr>
            <w:tcW w:w="955" w:type="pct"/>
            <w:shd w:val="clear" w:color="auto" w:fill="auto"/>
            <w:vAlign w:val="center"/>
          </w:tcPr>
          <w:p w14:paraId="3389F6EF" w14:textId="77777777" w:rsidR="000A22DA" w:rsidRPr="009E09EA" w:rsidRDefault="000A22DA" w:rsidP="00D13E01">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Semester-1</w:t>
            </w:r>
          </w:p>
        </w:tc>
        <w:tc>
          <w:tcPr>
            <w:tcW w:w="2796" w:type="pct"/>
            <w:vMerge/>
            <w:shd w:val="clear" w:color="auto" w:fill="auto"/>
            <w:vAlign w:val="center"/>
          </w:tcPr>
          <w:p w14:paraId="4ED2EEBD" w14:textId="77777777" w:rsidR="000A22DA" w:rsidRPr="009E09EA" w:rsidRDefault="000A22DA" w:rsidP="00D13E01">
            <w:pPr>
              <w:tabs>
                <w:tab w:val="center" w:pos="4680"/>
              </w:tabs>
              <w:spacing w:after="60" w:line="300" w:lineRule="auto"/>
              <w:rPr>
                <w:rFonts w:ascii="Times New Roman" w:hAnsi="Times New Roman" w:cs="Times New Roman"/>
                <w:b/>
              </w:rPr>
            </w:pPr>
          </w:p>
        </w:tc>
        <w:tc>
          <w:tcPr>
            <w:tcW w:w="369" w:type="pct"/>
            <w:shd w:val="clear" w:color="auto" w:fill="auto"/>
            <w:vAlign w:val="center"/>
          </w:tcPr>
          <w:p w14:paraId="0D1DA02E"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6</w:t>
            </w:r>
          </w:p>
        </w:tc>
        <w:tc>
          <w:tcPr>
            <w:tcW w:w="880" w:type="pct"/>
            <w:shd w:val="clear" w:color="auto" w:fill="auto"/>
            <w:vAlign w:val="center"/>
          </w:tcPr>
          <w:p w14:paraId="4496BE2E"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4</w:t>
            </w:r>
          </w:p>
        </w:tc>
      </w:tr>
    </w:tbl>
    <w:p w14:paraId="47F7B1D0" w14:textId="77777777" w:rsidR="00D830B4" w:rsidRPr="009E09EA" w:rsidRDefault="00D830B4" w:rsidP="00D830B4">
      <w:pPr>
        <w:rPr>
          <w:rFonts w:ascii="Times New Roman" w:eastAsia="Times New Roman" w:hAnsi="Times New Roman" w:cs="Times New Roman"/>
          <w:b/>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8"/>
      </w:tblGrid>
      <w:tr w:rsidR="00D830B4" w:rsidRPr="009E09EA" w14:paraId="73BF4B67" w14:textId="77777777" w:rsidTr="00A647ED">
        <w:trPr>
          <w:trHeight w:val="55"/>
        </w:trPr>
        <w:tc>
          <w:tcPr>
            <w:tcW w:w="9828" w:type="dxa"/>
            <w:vAlign w:val="center"/>
          </w:tcPr>
          <w:p w14:paraId="046D64C3" w14:textId="77777777" w:rsidR="00D830B4" w:rsidRPr="009E09EA" w:rsidRDefault="00D830B4" w:rsidP="00E8550F">
            <w:pPr>
              <w:spacing w:line="276" w:lineRule="auto"/>
              <w:jc w:val="center"/>
              <w:rPr>
                <w:rFonts w:ascii="Times New Roman" w:hAnsi="Times New Roman" w:cs="Times New Roman"/>
                <w:b/>
                <w:color w:val="000000" w:themeColor="text1"/>
              </w:rPr>
            </w:pPr>
            <w:r w:rsidRPr="009E09EA">
              <w:rPr>
                <w:rFonts w:ascii="Times New Roman" w:hAnsi="Times New Roman" w:cs="Times New Roman"/>
                <w:b/>
                <w:color w:val="000000" w:themeColor="text1"/>
              </w:rPr>
              <w:t>Course Objectives</w:t>
            </w:r>
          </w:p>
        </w:tc>
      </w:tr>
      <w:tr w:rsidR="00C73EE3" w:rsidRPr="009E09EA" w14:paraId="0917E5C2" w14:textId="77777777" w:rsidTr="00C73EE3">
        <w:trPr>
          <w:trHeight w:val="2204"/>
        </w:trPr>
        <w:tc>
          <w:tcPr>
            <w:tcW w:w="9828" w:type="dxa"/>
            <w:vAlign w:val="center"/>
          </w:tcPr>
          <w:p w14:paraId="0CBCA1F6" w14:textId="77777777" w:rsidR="00C73EE3" w:rsidRPr="009E09EA" w:rsidRDefault="00C73EE3" w:rsidP="00C73EE3">
            <w:pPr>
              <w:rPr>
                <w:rFonts w:ascii="Times New Roman" w:hAnsi="Times New Roman" w:cs="Times New Roman"/>
              </w:rPr>
            </w:pPr>
            <w:r w:rsidRPr="009E09EA">
              <w:rPr>
                <w:rFonts w:ascii="Times New Roman" w:hAnsi="Times New Roman" w:cs="Times New Roman"/>
              </w:rPr>
              <w:t>To identify minerals in hand specimens.</w:t>
            </w:r>
          </w:p>
          <w:p w14:paraId="3B9E1171" w14:textId="77777777" w:rsidR="00C73EE3" w:rsidRPr="009E09EA" w:rsidRDefault="00C73EE3" w:rsidP="00C73EE3">
            <w:pPr>
              <w:rPr>
                <w:rFonts w:ascii="Times New Roman" w:hAnsi="Times New Roman" w:cs="Times New Roman"/>
              </w:rPr>
            </w:pPr>
            <w:r w:rsidRPr="009E09EA">
              <w:rPr>
                <w:rFonts w:ascii="Times New Roman" w:hAnsi="Times New Roman" w:cs="Times New Roman"/>
              </w:rPr>
              <w:t xml:space="preserve">                   To learn the optical properties of minerals through microscopes.</w:t>
            </w:r>
          </w:p>
          <w:p w14:paraId="3A0FE2EF" w14:textId="77777777" w:rsidR="00C73EE3" w:rsidRPr="009E09EA" w:rsidRDefault="00C73EE3" w:rsidP="00C73EE3">
            <w:pPr>
              <w:rPr>
                <w:rFonts w:ascii="Times New Roman" w:hAnsi="Times New Roman" w:cs="Times New Roman"/>
              </w:rPr>
            </w:pPr>
            <w:r w:rsidRPr="009E09EA">
              <w:rPr>
                <w:rFonts w:ascii="Times New Roman" w:hAnsi="Times New Roman" w:cs="Times New Roman"/>
              </w:rPr>
              <w:t xml:space="preserve">                   To determine the three dimensional &amp; visualization of crystals.</w:t>
            </w:r>
          </w:p>
          <w:p w14:paraId="0E81BE39" w14:textId="77777777" w:rsidR="00C73EE3" w:rsidRPr="009E09EA" w:rsidRDefault="00C73EE3" w:rsidP="00C73EE3">
            <w:pPr>
              <w:rPr>
                <w:rFonts w:ascii="Times New Roman" w:hAnsi="Times New Roman" w:cs="Times New Roman"/>
              </w:rPr>
            </w:pPr>
            <w:r w:rsidRPr="009E09EA">
              <w:rPr>
                <w:rFonts w:ascii="Times New Roman" w:hAnsi="Times New Roman" w:cs="Times New Roman"/>
              </w:rPr>
              <w:t xml:space="preserve">                   To identify </w:t>
            </w:r>
            <w:proofErr w:type="gramStart"/>
            <w:r w:rsidRPr="009E09EA">
              <w:rPr>
                <w:rFonts w:ascii="Times New Roman" w:hAnsi="Times New Roman" w:cs="Times New Roman"/>
              </w:rPr>
              <w:t>pre historic</w:t>
            </w:r>
            <w:proofErr w:type="gramEnd"/>
            <w:r w:rsidRPr="009E09EA">
              <w:rPr>
                <w:rFonts w:ascii="Times New Roman" w:hAnsi="Times New Roman" w:cs="Times New Roman"/>
              </w:rPr>
              <w:t xml:space="preserve"> species.</w:t>
            </w:r>
          </w:p>
          <w:p w14:paraId="226B4A8E" w14:textId="77777777" w:rsidR="00C73EE3" w:rsidRPr="009E09EA" w:rsidRDefault="00C73EE3" w:rsidP="00C73EE3">
            <w:pPr>
              <w:rPr>
                <w:rFonts w:ascii="Times New Roman" w:eastAsia="Times New Roman" w:hAnsi="Times New Roman" w:cs="Times New Roman"/>
                <w:color w:val="000000" w:themeColor="text1"/>
              </w:rPr>
            </w:pPr>
            <w:r w:rsidRPr="009E09EA">
              <w:rPr>
                <w:rFonts w:ascii="Times New Roman" w:hAnsi="Times New Roman" w:cs="Times New Roman"/>
              </w:rPr>
              <w:t xml:space="preserve">                   Able to understand the evolution of organism in different periods.</w:t>
            </w:r>
          </w:p>
        </w:tc>
      </w:tr>
    </w:tbl>
    <w:tbl>
      <w:tblPr>
        <w:tblStyle w:val="TableGrid"/>
        <w:tblW w:w="9828" w:type="dxa"/>
        <w:tblLook w:val="04A0" w:firstRow="1" w:lastRow="0" w:firstColumn="1" w:lastColumn="0" w:noHBand="0" w:noVBand="1"/>
      </w:tblPr>
      <w:tblGrid>
        <w:gridCol w:w="1656"/>
        <w:gridCol w:w="8172"/>
      </w:tblGrid>
      <w:tr w:rsidR="00D830B4" w:rsidRPr="009E09EA" w14:paraId="29DCBE42" w14:textId="77777777" w:rsidTr="00E8550F">
        <w:tc>
          <w:tcPr>
            <w:tcW w:w="1656" w:type="dxa"/>
            <w:vAlign w:val="center"/>
          </w:tcPr>
          <w:p w14:paraId="74D5F17B" w14:textId="77777777" w:rsidR="00D830B4" w:rsidRPr="009E09EA" w:rsidRDefault="00D830B4" w:rsidP="00E8550F">
            <w:pPr>
              <w:pStyle w:val="F4SUBHEAD"/>
              <w:jc w:val="center"/>
              <w:rPr>
                <w:rFonts w:ascii="Times New Roman" w:hAnsi="Times New Roman" w:cs="Times New Roman"/>
                <w:color w:val="000000" w:themeColor="text1"/>
                <w:sz w:val="22"/>
              </w:rPr>
            </w:pPr>
            <w:r w:rsidRPr="009E09EA">
              <w:rPr>
                <w:rFonts w:ascii="Times New Roman" w:hAnsi="Times New Roman" w:cs="Times New Roman"/>
                <w:color w:val="000000" w:themeColor="text1"/>
                <w:sz w:val="22"/>
              </w:rPr>
              <w:t>Mineralogy:</w:t>
            </w:r>
          </w:p>
          <w:p w14:paraId="4E9DE9C1"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p>
        </w:tc>
        <w:tc>
          <w:tcPr>
            <w:tcW w:w="8172" w:type="dxa"/>
          </w:tcPr>
          <w:p w14:paraId="1B1D6483" w14:textId="77777777" w:rsidR="00D830B4" w:rsidRPr="009E09EA" w:rsidRDefault="00D830B4" w:rsidP="00D830B4">
            <w:pPr>
              <w:numPr>
                <w:ilvl w:val="0"/>
                <w:numId w:val="14"/>
              </w:numPr>
              <w:spacing w:after="0" w:line="288" w:lineRule="auto"/>
              <w:jc w:val="both"/>
              <w:rPr>
                <w:rFonts w:ascii="Times New Roman" w:hAnsi="Times New Roman" w:cs="Times New Roman"/>
                <w:color w:val="000000" w:themeColor="text1"/>
              </w:rPr>
            </w:pPr>
            <w:r w:rsidRPr="009E09EA">
              <w:rPr>
                <w:rFonts w:ascii="Times New Roman" w:hAnsi="Times New Roman" w:cs="Times New Roman"/>
                <w:color w:val="000000" w:themeColor="text1"/>
              </w:rPr>
              <w:t xml:space="preserve">Megascopic identification of: Quartz, Feldspar – Orthoclase &amp; Plagioclase, Pyroxene, Amphibole, Mica, Tourmaline, Topaz, Beryl, Zircon, Rutile, Apatite, Calcite, Gypsum. Metamorphic minerals: Garnet, Cordierite, Kyanite, Sillimanite, Andalusite, </w:t>
            </w:r>
            <w:proofErr w:type="spellStart"/>
            <w:r w:rsidRPr="009E09EA">
              <w:rPr>
                <w:rFonts w:ascii="Times New Roman" w:hAnsi="Times New Roman" w:cs="Times New Roman"/>
                <w:color w:val="000000" w:themeColor="text1"/>
              </w:rPr>
              <w:t>Sphene</w:t>
            </w:r>
            <w:proofErr w:type="spellEnd"/>
            <w:r w:rsidRPr="009E09EA">
              <w:rPr>
                <w:rFonts w:ascii="Times New Roman" w:hAnsi="Times New Roman" w:cs="Times New Roman"/>
                <w:color w:val="000000" w:themeColor="text1"/>
              </w:rPr>
              <w:t xml:space="preserve">, Staurolite, Chondrodite. </w:t>
            </w:r>
          </w:p>
          <w:p w14:paraId="51A5AF6F" w14:textId="77777777" w:rsidR="00D830B4" w:rsidRPr="009E09EA" w:rsidRDefault="00D830B4" w:rsidP="00D830B4">
            <w:pPr>
              <w:numPr>
                <w:ilvl w:val="0"/>
                <w:numId w:val="14"/>
              </w:numPr>
              <w:spacing w:after="0" w:line="288" w:lineRule="auto"/>
              <w:jc w:val="both"/>
              <w:rPr>
                <w:rFonts w:ascii="Times New Roman" w:hAnsi="Times New Roman" w:cs="Times New Roman"/>
                <w:color w:val="000000" w:themeColor="text1"/>
              </w:rPr>
            </w:pPr>
            <w:r w:rsidRPr="009E09EA">
              <w:rPr>
                <w:rFonts w:ascii="Times New Roman" w:hAnsi="Times New Roman" w:cs="Times New Roman"/>
                <w:color w:val="000000" w:themeColor="text1"/>
              </w:rPr>
              <w:t xml:space="preserve">Microscopic study of: Quartz, Feldspar – Orthoclase &amp; Plagioclase, Pyroxene, Amphibole and other accessory minerals. </w:t>
            </w:r>
          </w:p>
          <w:p w14:paraId="5C4817DB" w14:textId="77777777" w:rsidR="00D830B4" w:rsidRPr="009E09EA" w:rsidRDefault="00D830B4" w:rsidP="00D830B4">
            <w:pPr>
              <w:numPr>
                <w:ilvl w:val="0"/>
                <w:numId w:val="14"/>
              </w:numPr>
              <w:spacing w:after="0" w:line="288" w:lineRule="auto"/>
              <w:jc w:val="both"/>
              <w:rPr>
                <w:rFonts w:ascii="Times New Roman" w:hAnsi="Times New Roman" w:cs="Times New Roman"/>
                <w:color w:val="000000" w:themeColor="text1"/>
              </w:rPr>
            </w:pPr>
            <w:r w:rsidRPr="009E09EA">
              <w:rPr>
                <w:rFonts w:ascii="Times New Roman" w:hAnsi="Times New Roman" w:cs="Times New Roman"/>
                <w:color w:val="000000" w:themeColor="text1"/>
              </w:rPr>
              <w:t xml:space="preserve">Optical experiments: </w:t>
            </w:r>
          </w:p>
          <w:p w14:paraId="54C800ED" w14:textId="77777777" w:rsidR="00D830B4" w:rsidRPr="009E09EA" w:rsidRDefault="00D830B4" w:rsidP="00D830B4">
            <w:pPr>
              <w:pStyle w:val="ListParagraph"/>
              <w:numPr>
                <w:ilvl w:val="0"/>
                <w:numId w:val="16"/>
              </w:numPr>
              <w:spacing w:after="0" w:line="288" w:lineRule="auto"/>
              <w:jc w:val="both"/>
              <w:rPr>
                <w:rFonts w:ascii="Times New Roman" w:hAnsi="Times New Roman" w:cs="Times New Roman"/>
                <w:color w:val="000000" w:themeColor="text1"/>
              </w:rPr>
            </w:pPr>
            <w:r w:rsidRPr="009E09EA">
              <w:rPr>
                <w:rFonts w:ascii="Times New Roman" w:hAnsi="Times New Roman" w:cs="Times New Roman"/>
                <w:color w:val="000000" w:themeColor="text1"/>
              </w:rPr>
              <w:t>Determination of plagioclase orientation in thin section and its Anorthite content from extinction angle measurements.</w:t>
            </w:r>
          </w:p>
          <w:p w14:paraId="17D8722C" w14:textId="77777777" w:rsidR="00D830B4" w:rsidRPr="009E09EA" w:rsidRDefault="00D830B4" w:rsidP="00D830B4">
            <w:pPr>
              <w:pStyle w:val="ListParagraph"/>
              <w:numPr>
                <w:ilvl w:val="0"/>
                <w:numId w:val="16"/>
              </w:numPr>
              <w:spacing w:after="0" w:line="288" w:lineRule="auto"/>
              <w:jc w:val="both"/>
              <w:rPr>
                <w:rFonts w:ascii="Times New Roman" w:hAnsi="Times New Roman" w:cs="Times New Roman"/>
                <w:color w:val="000000" w:themeColor="text1"/>
              </w:rPr>
            </w:pPr>
            <w:r w:rsidRPr="009E09EA">
              <w:rPr>
                <w:rFonts w:ascii="Times New Roman" w:hAnsi="Times New Roman" w:cs="Times New Roman"/>
                <w:color w:val="000000" w:themeColor="text1"/>
              </w:rPr>
              <w:t xml:space="preserve">Birefringence of minerals-using </w:t>
            </w:r>
            <w:proofErr w:type="spellStart"/>
            <w:r w:rsidRPr="009E09EA">
              <w:rPr>
                <w:rFonts w:ascii="Times New Roman" w:hAnsi="Times New Roman" w:cs="Times New Roman"/>
                <w:color w:val="000000" w:themeColor="text1"/>
              </w:rPr>
              <w:t>Berek</w:t>
            </w:r>
            <w:proofErr w:type="spellEnd"/>
            <w:r w:rsidRPr="009E09EA">
              <w:rPr>
                <w:rFonts w:ascii="Times New Roman" w:hAnsi="Times New Roman" w:cs="Times New Roman"/>
                <w:color w:val="000000" w:themeColor="text1"/>
              </w:rPr>
              <w:t xml:space="preserve"> compensator. </w:t>
            </w:r>
          </w:p>
          <w:p w14:paraId="65A0AEF0" w14:textId="77777777" w:rsidR="00D830B4" w:rsidRPr="009E09EA" w:rsidRDefault="00D830B4" w:rsidP="00D830B4">
            <w:pPr>
              <w:pStyle w:val="ListParagraph"/>
              <w:numPr>
                <w:ilvl w:val="0"/>
                <w:numId w:val="16"/>
              </w:numPr>
              <w:spacing w:after="0" w:line="288" w:lineRule="auto"/>
              <w:jc w:val="both"/>
              <w:rPr>
                <w:rFonts w:ascii="Times New Roman" w:hAnsi="Times New Roman" w:cs="Times New Roman"/>
                <w:color w:val="000000" w:themeColor="text1"/>
              </w:rPr>
            </w:pPr>
            <w:r w:rsidRPr="009E09EA">
              <w:rPr>
                <w:rFonts w:ascii="Times New Roman" w:hAnsi="Times New Roman" w:cs="Times New Roman"/>
                <w:color w:val="000000" w:themeColor="text1"/>
              </w:rPr>
              <w:t>Pleochroic scheme</w:t>
            </w:r>
          </w:p>
          <w:p w14:paraId="60642CCA" w14:textId="77777777" w:rsidR="00D830B4" w:rsidRPr="009E09EA" w:rsidRDefault="00D830B4" w:rsidP="00D830B4">
            <w:pPr>
              <w:pStyle w:val="ListParagraph"/>
              <w:numPr>
                <w:ilvl w:val="0"/>
                <w:numId w:val="16"/>
              </w:numPr>
              <w:spacing w:after="0" w:line="288" w:lineRule="auto"/>
              <w:jc w:val="both"/>
              <w:rPr>
                <w:rFonts w:ascii="Times New Roman" w:hAnsi="Times New Roman" w:cs="Times New Roman"/>
                <w:color w:val="000000" w:themeColor="text1"/>
              </w:rPr>
            </w:pPr>
            <w:r w:rsidRPr="009E09EA">
              <w:rPr>
                <w:rFonts w:ascii="Times New Roman" w:hAnsi="Times New Roman" w:cs="Times New Roman"/>
                <w:color w:val="000000" w:themeColor="text1"/>
              </w:rPr>
              <w:t xml:space="preserve">2V by Mallards method, </w:t>
            </w:r>
          </w:p>
          <w:p w14:paraId="7E172808" w14:textId="77777777" w:rsidR="00D830B4" w:rsidRPr="009E09EA" w:rsidRDefault="00D830B4" w:rsidP="00D830B4">
            <w:pPr>
              <w:pStyle w:val="ListParagraph"/>
              <w:numPr>
                <w:ilvl w:val="0"/>
                <w:numId w:val="16"/>
              </w:numPr>
              <w:spacing w:after="0" w:line="288" w:lineRule="auto"/>
              <w:jc w:val="both"/>
              <w:rPr>
                <w:rFonts w:ascii="Times New Roman" w:hAnsi="Times New Roman" w:cs="Times New Roman"/>
                <w:color w:val="000000" w:themeColor="text1"/>
              </w:rPr>
            </w:pPr>
            <w:r w:rsidRPr="009E09EA">
              <w:rPr>
                <w:rFonts w:ascii="Times New Roman" w:hAnsi="Times New Roman" w:cs="Times New Roman"/>
                <w:color w:val="000000" w:themeColor="text1"/>
              </w:rPr>
              <w:t xml:space="preserve">Optic signs of uniaxial and biaxial minerals. </w:t>
            </w:r>
          </w:p>
          <w:p w14:paraId="5967B543" w14:textId="77777777" w:rsidR="00D830B4" w:rsidRPr="009E09EA" w:rsidRDefault="00D830B4" w:rsidP="00D830B4">
            <w:pPr>
              <w:numPr>
                <w:ilvl w:val="0"/>
                <w:numId w:val="14"/>
              </w:numPr>
              <w:spacing w:after="0" w:line="288" w:lineRule="auto"/>
              <w:jc w:val="both"/>
              <w:rPr>
                <w:rFonts w:ascii="Times New Roman" w:hAnsi="Times New Roman" w:cs="Times New Roman"/>
                <w:color w:val="000000" w:themeColor="text1"/>
              </w:rPr>
            </w:pPr>
            <w:r w:rsidRPr="009E09EA">
              <w:rPr>
                <w:rFonts w:ascii="Times New Roman" w:hAnsi="Times New Roman" w:cs="Times New Roman"/>
                <w:color w:val="000000" w:themeColor="text1"/>
              </w:rPr>
              <w:t>Calculation of molecular and structural formulae of some important minerals.</w:t>
            </w:r>
          </w:p>
          <w:p w14:paraId="7AA1BD01" w14:textId="77777777" w:rsidR="00D830B4" w:rsidRPr="009E09EA" w:rsidRDefault="00D830B4" w:rsidP="00D830B4">
            <w:pPr>
              <w:numPr>
                <w:ilvl w:val="0"/>
                <w:numId w:val="14"/>
              </w:numPr>
              <w:spacing w:after="0" w:line="288" w:lineRule="auto"/>
              <w:jc w:val="both"/>
              <w:rPr>
                <w:rFonts w:ascii="Times New Roman" w:eastAsia="Times New Roman" w:hAnsi="Times New Roman" w:cs="Times New Roman"/>
                <w:b/>
                <w:color w:val="000000" w:themeColor="text1"/>
              </w:rPr>
            </w:pPr>
            <w:r w:rsidRPr="009E09EA">
              <w:rPr>
                <w:rFonts w:ascii="Times New Roman" w:hAnsi="Times New Roman" w:cs="Times New Roman"/>
                <w:color w:val="000000" w:themeColor="text1"/>
              </w:rPr>
              <w:t xml:space="preserve">Stereographic projections of crystals of Isometric, Tetragonal, Hexagonal, Orthorhombic, Monoclinic and Triclinic system. Calculation of axial ratios, miller indices of faces application of Weiss zone law, Tangent relationships, Napier's rule, law of </w:t>
            </w:r>
            <w:proofErr w:type="spellStart"/>
            <w:r w:rsidRPr="009E09EA">
              <w:rPr>
                <w:rFonts w:ascii="Times New Roman" w:hAnsi="Times New Roman" w:cs="Times New Roman"/>
                <w:color w:val="000000" w:themeColor="text1"/>
              </w:rPr>
              <w:t>anharmonic</w:t>
            </w:r>
            <w:proofErr w:type="spellEnd"/>
            <w:r w:rsidRPr="009E09EA">
              <w:rPr>
                <w:rFonts w:ascii="Times New Roman" w:hAnsi="Times New Roman" w:cs="Times New Roman"/>
                <w:color w:val="000000" w:themeColor="text1"/>
              </w:rPr>
              <w:t xml:space="preserve"> ratio and equation to normal.</w:t>
            </w:r>
          </w:p>
        </w:tc>
      </w:tr>
      <w:tr w:rsidR="00D830B4" w:rsidRPr="009E09EA" w14:paraId="5DD8D0C4" w14:textId="77777777" w:rsidTr="00D830B4">
        <w:trPr>
          <w:trHeight w:hRule="exact" w:val="5770"/>
        </w:trPr>
        <w:tc>
          <w:tcPr>
            <w:tcW w:w="1656" w:type="dxa"/>
          </w:tcPr>
          <w:p w14:paraId="147BBD3A" w14:textId="77777777" w:rsidR="00B573E8" w:rsidRPr="009E09EA" w:rsidRDefault="00B573E8" w:rsidP="00E8550F">
            <w:pPr>
              <w:spacing w:line="288" w:lineRule="auto"/>
              <w:ind w:left="504" w:hanging="504"/>
              <w:jc w:val="both"/>
              <w:rPr>
                <w:rFonts w:ascii="Times New Roman" w:hAnsi="Times New Roman" w:cs="Times New Roman"/>
                <w:b/>
                <w:color w:val="000000" w:themeColor="text1"/>
              </w:rPr>
            </w:pPr>
          </w:p>
          <w:p w14:paraId="6A1705FA" w14:textId="77777777" w:rsidR="00B573E8" w:rsidRPr="009E09EA" w:rsidRDefault="00B573E8" w:rsidP="00E8550F">
            <w:pPr>
              <w:spacing w:line="288" w:lineRule="auto"/>
              <w:ind w:left="504" w:hanging="504"/>
              <w:jc w:val="both"/>
              <w:rPr>
                <w:rFonts w:ascii="Times New Roman" w:hAnsi="Times New Roman" w:cs="Times New Roman"/>
                <w:b/>
                <w:color w:val="000000" w:themeColor="text1"/>
              </w:rPr>
            </w:pPr>
          </w:p>
          <w:p w14:paraId="104D3299" w14:textId="77777777" w:rsidR="00B573E8" w:rsidRPr="009E09EA" w:rsidRDefault="00B573E8" w:rsidP="00E8550F">
            <w:pPr>
              <w:spacing w:line="288" w:lineRule="auto"/>
              <w:ind w:left="504" w:hanging="504"/>
              <w:jc w:val="both"/>
              <w:rPr>
                <w:rFonts w:ascii="Times New Roman" w:hAnsi="Times New Roman" w:cs="Times New Roman"/>
                <w:b/>
                <w:color w:val="000000" w:themeColor="text1"/>
              </w:rPr>
            </w:pPr>
          </w:p>
          <w:p w14:paraId="7C9AC4D6" w14:textId="77777777" w:rsidR="00B573E8" w:rsidRPr="009E09EA" w:rsidRDefault="00B573E8" w:rsidP="00E8550F">
            <w:pPr>
              <w:spacing w:line="288" w:lineRule="auto"/>
              <w:ind w:left="504" w:hanging="504"/>
              <w:jc w:val="both"/>
              <w:rPr>
                <w:rFonts w:ascii="Times New Roman" w:hAnsi="Times New Roman" w:cs="Times New Roman"/>
                <w:b/>
                <w:color w:val="000000" w:themeColor="text1"/>
              </w:rPr>
            </w:pPr>
          </w:p>
          <w:p w14:paraId="587E3ADB" w14:textId="77777777" w:rsidR="00B573E8" w:rsidRPr="009E09EA" w:rsidRDefault="00B573E8" w:rsidP="00E8550F">
            <w:pPr>
              <w:spacing w:line="288" w:lineRule="auto"/>
              <w:ind w:left="504" w:hanging="504"/>
              <w:jc w:val="both"/>
              <w:rPr>
                <w:rFonts w:ascii="Times New Roman" w:hAnsi="Times New Roman" w:cs="Times New Roman"/>
                <w:b/>
                <w:color w:val="000000" w:themeColor="text1"/>
              </w:rPr>
            </w:pPr>
          </w:p>
          <w:p w14:paraId="7DA4B9CC" w14:textId="77777777" w:rsidR="00D830B4" w:rsidRPr="009E09EA" w:rsidRDefault="00D830B4" w:rsidP="00E8550F">
            <w:pPr>
              <w:spacing w:line="288" w:lineRule="auto"/>
              <w:ind w:left="504" w:hanging="504"/>
              <w:jc w:val="both"/>
              <w:rPr>
                <w:rFonts w:ascii="Times New Roman" w:hAnsi="Times New Roman" w:cs="Times New Roman"/>
                <w:b/>
                <w:color w:val="000000" w:themeColor="text1"/>
              </w:rPr>
            </w:pPr>
            <w:r w:rsidRPr="009E09EA">
              <w:rPr>
                <w:rFonts w:ascii="Times New Roman" w:hAnsi="Times New Roman" w:cs="Times New Roman"/>
                <w:b/>
                <w:color w:val="000000" w:themeColor="text1"/>
              </w:rPr>
              <w:t>Paleontology:</w:t>
            </w:r>
          </w:p>
          <w:p w14:paraId="3378C9EF" w14:textId="77777777" w:rsidR="00D830B4" w:rsidRPr="009E09EA" w:rsidRDefault="00D830B4" w:rsidP="00E8550F">
            <w:pPr>
              <w:spacing w:line="276" w:lineRule="auto"/>
              <w:rPr>
                <w:rFonts w:ascii="Times New Roman" w:eastAsia="Times New Roman" w:hAnsi="Times New Roman" w:cs="Times New Roman"/>
                <w:b/>
                <w:color w:val="000000" w:themeColor="text1"/>
              </w:rPr>
            </w:pPr>
          </w:p>
        </w:tc>
        <w:tc>
          <w:tcPr>
            <w:tcW w:w="8172" w:type="dxa"/>
          </w:tcPr>
          <w:p w14:paraId="3BE7B55C" w14:textId="77777777" w:rsidR="00D830B4" w:rsidRPr="009E09EA" w:rsidRDefault="00D830B4" w:rsidP="00D830B4">
            <w:pPr>
              <w:numPr>
                <w:ilvl w:val="0"/>
                <w:numId w:val="15"/>
              </w:numPr>
              <w:spacing w:before="20" w:after="20" w:line="288" w:lineRule="auto"/>
              <w:jc w:val="both"/>
              <w:rPr>
                <w:rFonts w:ascii="Times New Roman" w:hAnsi="Times New Roman" w:cs="Times New Roman"/>
                <w:color w:val="000000" w:themeColor="text1"/>
              </w:rPr>
            </w:pPr>
            <w:r w:rsidRPr="009E09EA">
              <w:rPr>
                <w:rFonts w:ascii="Times New Roman" w:hAnsi="Times New Roman" w:cs="Times New Roman"/>
                <w:b/>
                <w:color w:val="000000" w:themeColor="text1"/>
              </w:rPr>
              <w:t xml:space="preserve">Mollusca: </w:t>
            </w:r>
            <w:proofErr w:type="spellStart"/>
            <w:r w:rsidRPr="009E09EA">
              <w:rPr>
                <w:rFonts w:ascii="Times New Roman" w:hAnsi="Times New Roman" w:cs="Times New Roman"/>
                <w:b/>
                <w:color w:val="000000" w:themeColor="text1"/>
              </w:rPr>
              <w:t>Pelecypoda</w:t>
            </w:r>
            <w:proofErr w:type="spellEnd"/>
            <w:r w:rsidRPr="009E09EA">
              <w:rPr>
                <w:rFonts w:ascii="Times New Roman" w:hAnsi="Times New Roman" w:cs="Times New Roman"/>
                <w:color w:val="000000" w:themeColor="text1"/>
              </w:rPr>
              <w:t xml:space="preserve"> - </w:t>
            </w:r>
            <w:proofErr w:type="spellStart"/>
            <w:r w:rsidRPr="009E09EA">
              <w:rPr>
                <w:rFonts w:ascii="Times New Roman" w:hAnsi="Times New Roman" w:cs="Times New Roman"/>
                <w:color w:val="000000" w:themeColor="text1"/>
              </w:rPr>
              <w:t>Arca</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Glycimeris</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Pectenculus</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Inoceramus</w:t>
            </w:r>
            <w:proofErr w:type="spellEnd"/>
            <w:r w:rsidRPr="009E09EA">
              <w:rPr>
                <w:rFonts w:ascii="Times New Roman" w:hAnsi="Times New Roman" w:cs="Times New Roman"/>
                <w:color w:val="000000" w:themeColor="text1"/>
              </w:rPr>
              <w:t xml:space="preserve">, Ostrea, </w:t>
            </w:r>
            <w:proofErr w:type="spellStart"/>
            <w:r w:rsidRPr="009E09EA">
              <w:rPr>
                <w:rFonts w:ascii="Times New Roman" w:hAnsi="Times New Roman" w:cs="Times New Roman"/>
                <w:color w:val="000000" w:themeColor="text1"/>
              </w:rPr>
              <w:t>Alectryonia</w:t>
            </w:r>
            <w:proofErr w:type="spellEnd"/>
            <w:r w:rsidRPr="009E09EA">
              <w:rPr>
                <w:rFonts w:ascii="Times New Roman" w:hAnsi="Times New Roman" w:cs="Times New Roman"/>
                <w:color w:val="000000" w:themeColor="text1"/>
              </w:rPr>
              <w:t xml:space="preserve">, Pecten, Spondylus, </w:t>
            </w:r>
            <w:proofErr w:type="spellStart"/>
            <w:r w:rsidRPr="009E09EA">
              <w:rPr>
                <w:rFonts w:ascii="Times New Roman" w:hAnsi="Times New Roman" w:cs="Times New Roman"/>
                <w:color w:val="000000" w:themeColor="text1"/>
              </w:rPr>
              <w:t>Trigonia</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Pholadomya</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Cardita</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Hippurites</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Cardium</w:t>
            </w:r>
            <w:proofErr w:type="spellEnd"/>
            <w:r w:rsidRPr="009E09EA">
              <w:rPr>
                <w:rFonts w:ascii="Times New Roman" w:hAnsi="Times New Roman" w:cs="Times New Roman"/>
                <w:color w:val="000000" w:themeColor="text1"/>
              </w:rPr>
              <w:t xml:space="preserve">, Venus, </w:t>
            </w:r>
            <w:proofErr w:type="spellStart"/>
            <w:r w:rsidRPr="009E09EA">
              <w:rPr>
                <w:rFonts w:ascii="Times New Roman" w:hAnsi="Times New Roman" w:cs="Times New Roman"/>
                <w:color w:val="000000" w:themeColor="text1"/>
              </w:rPr>
              <w:t>Unio</w:t>
            </w:r>
            <w:proofErr w:type="spellEnd"/>
            <w:r w:rsidRPr="009E09EA">
              <w:rPr>
                <w:rFonts w:ascii="Times New Roman" w:hAnsi="Times New Roman" w:cs="Times New Roman"/>
                <w:color w:val="000000" w:themeColor="text1"/>
              </w:rPr>
              <w:t xml:space="preserve">, </w:t>
            </w:r>
            <w:proofErr w:type="gramStart"/>
            <w:r w:rsidRPr="009E09EA">
              <w:rPr>
                <w:rFonts w:ascii="Times New Roman" w:hAnsi="Times New Roman" w:cs="Times New Roman"/>
                <w:color w:val="000000" w:themeColor="text1"/>
              </w:rPr>
              <w:t xml:space="preserve">Megalodon,  </w:t>
            </w:r>
            <w:proofErr w:type="spellStart"/>
            <w:r w:rsidRPr="009E09EA">
              <w:rPr>
                <w:rFonts w:ascii="Times New Roman" w:hAnsi="Times New Roman" w:cs="Times New Roman"/>
                <w:color w:val="000000" w:themeColor="text1"/>
              </w:rPr>
              <w:t>Meretrix</w:t>
            </w:r>
            <w:proofErr w:type="spellEnd"/>
            <w:proofErr w:type="gramEnd"/>
            <w:r w:rsidRPr="009E09EA">
              <w:rPr>
                <w:rFonts w:ascii="Times New Roman" w:hAnsi="Times New Roman" w:cs="Times New Roman"/>
                <w:color w:val="000000" w:themeColor="text1"/>
              </w:rPr>
              <w:t xml:space="preserve">, Gryphaea, </w:t>
            </w:r>
            <w:proofErr w:type="spellStart"/>
            <w:r w:rsidRPr="009E09EA">
              <w:rPr>
                <w:rFonts w:ascii="Times New Roman" w:hAnsi="Times New Roman" w:cs="Times New Roman"/>
                <w:color w:val="000000" w:themeColor="text1"/>
              </w:rPr>
              <w:t>Exogyra</w:t>
            </w:r>
            <w:proofErr w:type="spellEnd"/>
            <w:r w:rsidRPr="009E09EA">
              <w:rPr>
                <w:rFonts w:ascii="Times New Roman" w:hAnsi="Times New Roman" w:cs="Times New Roman"/>
                <w:color w:val="000000" w:themeColor="text1"/>
              </w:rPr>
              <w:t xml:space="preserve">. </w:t>
            </w:r>
          </w:p>
          <w:p w14:paraId="4325549A" w14:textId="77777777" w:rsidR="00D830B4" w:rsidRPr="009E09EA"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9E09EA">
              <w:rPr>
                <w:rFonts w:ascii="Times New Roman" w:hAnsi="Times New Roman" w:cs="Times New Roman"/>
                <w:b/>
                <w:color w:val="000000" w:themeColor="text1"/>
                <w:lang w:val="pt-BR"/>
              </w:rPr>
              <w:t>Gastropoda:-</w:t>
            </w:r>
            <w:r w:rsidRPr="009E09EA">
              <w:rPr>
                <w:rFonts w:ascii="Times New Roman" w:hAnsi="Times New Roman" w:cs="Times New Roman"/>
                <w:color w:val="000000" w:themeColor="text1"/>
                <w:lang w:val="pt-BR"/>
              </w:rPr>
              <w:t xml:space="preserve"> Natica, Trochus, Turbo, Turritella, Fusus, Conus, Murex, Physa, Busycon</w:t>
            </w:r>
          </w:p>
          <w:p w14:paraId="0A2B6B0B" w14:textId="77777777" w:rsidR="00D830B4" w:rsidRPr="009E09EA"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9E09EA">
              <w:rPr>
                <w:rFonts w:ascii="Times New Roman" w:hAnsi="Times New Roman" w:cs="Times New Roman"/>
                <w:b/>
                <w:color w:val="000000" w:themeColor="text1"/>
                <w:lang w:val="pt-BR"/>
              </w:rPr>
              <w:t>Cephalopoda:</w:t>
            </w:r>
            <w:r w:rsidRPr="009E09EA">
              <w:rPr>
                <w:rFonts w:ascii="Times New Roman" w:hAnsi="Times New Roman" w:cs="Times New Roman"/>
                <w:color w:val="000000" w:themeColor="text1"/>
                <w:lang w:val="pt-BR"/>
              </w:rPr>
              <w:t xml:space="preserve"> Natilus, Goniatites, Ceratities, Ammonite, Phyiloceras, Acanthoceras, Scaphites, Turrilites, Belemininites</w:t>
            </w:r>
          </w:p>
          <w:p w14:paraId="3EB64955" w14:textId="77777777" w:rsidR="00D830B4" w:rsidRPr="009E09EA"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proofErr w:type="spellStart"/>
            <w:r w:rsidRPr="009E09EA">
              <w:rPr>
                <w:rFonts w:ascii="Times New Roman" w:hAnsi="Times New Roman" w:cs="Times New Roman"/>
                <w:b/>
                <w:color w:val="000000" w:themeColor="text1"/>
              </w:rPr>
              <w:t>Brachiopoda</w:t>
            </w:r>
            <w:proofErr w:type="spellEnd"/>
            <w:r w:rsidRPr="009E09EA">
              <w:rPr>
                <w:rFonts w:ascii="Times New Roman" w:hAnsi="Times New Roman" w:cs="Times New Roman"/>
                <w:b/>
                <w:color w:val="000000" w:themeColor="text1"/>
              </w:rPr>
              <w:t xml:space="preserve">: </w:t>
            </w:r>
            <w:r w:rsidRPr="009E09EA">
              <w:rPr>
                <w:rFonts w:ascii="Times New Roman" w:hAnsi="Times New Roman" w:cs="Times New Roman"/>
                <w:color w:val="000000" w:themeColor="text1"/>
              </w:rPr>
              <w:t xml:space="preserve">Lingula, </w:t>
            </w:r>
            <w:proofErr w:type="spellStart"/>
            <w:r w:rsidRPr="009E09EA">
              <w:rPr>
                <w:rFonts w:ascii="Times New Roman" w:hAnsi="Times New Roman" w:cs="Times New Roman"/>
                <w:color w:val="000000" w:themeColor="text1"/>
              </w:rPr>
              <w:t>Orthis</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Productus</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Pentamerus</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Rhynoconella</w:t>
            </w:r>
            <w:proofErr w:type="spellEnd"/>
            <w:r w:rsidRPr="009E09EA">
              <w:rPr>
                <w:rFonts w:ascii="Times New Roman" w:hAnsi="Times New Roman" w:cs="Times New Roman"/>
                <w:color w:val="000000" w:themeColor="text1"/>
              </w:rPr>
              <w:t xml:space="preserve">, Terebratula, </w:t>
            </w:r>
            <w:proofErr w:type="spellStart"/>
            <w:r w:rsidRPr="009E09EA">
              <w:rPr>
                <w:rFonts w:ascii="Times New Roman" w:hAnsi="Times New Roman" w:cs="Times New Roman"/>
                <w:color w:val="000000" w:themeColor="text1"/>
              </w:rPr>
              <w:t>Atrypa</w:t>
            </w:r>
            <w:proofErr w:type="spellEnd"/>
            <w:r w:rsidRPr="009E09EA">
              <w:rPr>
                <w:rFonts w:ascii="Times New Roman" w:hAnsi="Times New Roman" w:cs="Times New Roman"/>
                <w:color w:val="000000" w:themeColor="text1"/>
              </w:rPr>
              <w:t xml:space="preserve">, </w:t>
            </w:r>
            <w:proofErr w:type="spellStart"/>
            <w:r w:rsidRPr="009E09EA">
              <w:rPr>
                <w:rFonts w:ascii="Times New Roman" w:hAnsi="Times New Roman" w:cs="Times New Roman"/>
                <w:color w:val="000000" w:themeColor="text1"/>
              </w:rPr>
              <w:t>Spirifer</w:t>
            </w:r>
            <w:proofErr w:type="spellEnd"/>
            <w:r w:rsidRPr="009E09EA">
              <w:rPr>
                <w:rFonts w:ascii="Times New Roman" w:hAnsi="Times New Roman" w:cs="Times New Roman"/>
                <w:color w:val="000000" w:themeColor="text1"/>
              </w:rPr>
              <w:t xml:space="preserve"> and </w:t>
            </w:r>
            <w:proofErr w:type="spellStart"/>
            <w:r w:rsidRPr="009E09EA">
              <w:rPr>
                <w:rFonts w:ascii="Times New Roman" w:hAnsi="Times New Roman" w:cs="Times New Roman"/>
                <w:color w:val="000000" w:themeColor="text1"/>
              </w:rPr>
              <w:t>Athyris</w:t>
            </w:r>
            <w:proofErr w:type="spellEnd"/>
            <w:r w:rsidRPr="009E09EA">
              <w:rPr>
                <w:rFonts w:ascii="Times New Roman" w:hAnsi="Times New Roman" w:cs="Times New Roman"/>
                <w:color w:val="000000" w:themeColor="text1"/>
              </w:rPr>
              <w:t xml:space="preserve">. </w:t>
            </w:r>
          </w:p>
          <w:p w14:paraId="72280E87" w14:textId="77777777" w:rsidR="00D830B4" w:rsidRPr="009E09EA"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9E09EA">
              <w:rPr>
                <w:rFonts w:ascii="Times New Roman" w:hAnsi="Times New Roman" w:cs="Times New Roman"/>
                <w:b/>
                <w:color w:val="000000" w:themeColor="text1"/>
                <w:lang w:val="pt-BR"/>
              </w:rPr>
              <w:t>Echinoidea:</w:t>
            </w:r>
            <w:r w:rsidRPr="009E09EA">
              <w:rPr>
                <w:rFonts w:ascii="Times New Roman" w:hAnsi="Times New Roman" w:cs="Times New Roman"/>
                <w:color w:val="000000" w:themeColor="text1"/>
                <w:lang w:val="pt-BR"/>
              </w:rPr>
              <w:t xml:space="preserve"> Cidaris, Hemicidaris, Stigmatophygus, Holaster, Hemiaster, Micraster.</w:t>
            </w:r>
          </w:p>
          <w:p w14:paraId="05C24A48" w14:textId="77777777" w:rsidR="00D830B4" w:rsidRPr="009E09EA"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9E09EA">
              <w:rPr>
                <w:rFonts w:ascii="Times New Roman" w:hAnsi="Times New Roman" w:cs="Times New Roman"/>
                <w:b/>
                <w:color w:val="000000" w:themeColor="text1"/>
                <w:lang w:val="pt-BR"/>
              </w:rPr>
              <w:t>Echinodermata :Crinoids;</w:t>
            </w:r>
            <w:r w:rsidRPr="009E09EA">
              <w:rPr>
                <w:rFonts w:ascii="Times New Roman" w:hAnsi="Times New Roman" w:cs="Times New Roman"/>
                <w:color w:val="000000" w:themeColor="text1"/>
                <w:lang w:val="pt-BR"/>
              </w:rPr>
              <w:t xml:space="preserve"> Encrinus, Marsupites</w:t>
            </w:r>
          </w:p>
          <w:p w14:paraId="09A85BBD" w14:textId="77777777" w:rsidR="00D830B4" w:rsidRPr="009E09EA"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9E09EA">
              <w:rPr>
                <w:rFonts w:ascii="Times New Roman" w:hAnsi="Times New Roman" w:cs="Times New Roman"/>
                <w:b/>
                <w:color w:val="000000" w:themeColor="text1"/>
                <w:lang w:val="pt-BR"/>
              </w:rPr>
              <w:t>Blastoidea:</w:t>
            </w:r>
            <w:r w:rsidRPr="009E09EA">
              <w:rPr>
                <w:rFonts w:ascii="Times New Roman" w:hAnsi="Times New Roman" w:cs="Times New Roman"/>
                <w:color w:val="000000" w:themeColor="text1"/>
                <w:lang w:val="pt-BR"/>
              </w:rPr>
              <w:t xml:space="preserve"> Pentremites</w:t>
            </w:r>
          </w:p>
          <w:p w14:paraId="1AD42240" w14:textId="77777777" w:rsidR="00D830B4" w:rsidRPr="009E09EA"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9E09EA">
              <w:rPr>
                <w:rFonts w:ascii="Times New Roman" w:hAnsi="Times New Roman" w:cs="Times New Roman"/>
                <w:b/>
                <w:color w:val="000000" w:themeColor="text1"/>
                <w:lang w:val="pt-BR"/>
              </w:rPr>
              <w:t>Arthropoda: Trilobita</w:t>
            </w:r>
            <w:r w:rsidRPr="009E09EA">
              <w:rPr>
                <w:rFonts w:ascii="Times New Roman" w:hAnsi="Times New Roman" w:cs="Times New Roman"/>
                <w:color w:val="000000" w:themeColor="text1"/>
                <w:lang w:val="pt-BR"/>
              </w:rPr>
              <w:t>; Paradoxides, Olinus, Ollenellus, Calymene, Phacops</w:t>
            </w:r>
          </w:p>
          <w:p w14:paraId="5732BAC1" w14:textId="77777777" w:rsidR="00D830B4" w:rsidRPr="009E09EA" w:rsidRDefault="00D830B4" w:rsidP="00D830B4">
            <w:pPr>
              <w:numPr>
                <w:ilvl w:val="0"/>
                <w:numId w:val="15"/>
              </w:numPr>
              <w:spacing w:before="20" w:after="20" w:line="288" w:lineRule="auto"/>
              <w:jc w:val="both"/>
              <w:rPr>
                <w:rFonts w:ascii="Times New Roman" w:hAnsi="Times New Roman" w:cs="Times New Roman"/>
                <w:color w:val="000000" w:themeColor="text1"/>
                <w:lang w:val="pt-BR"/>
              </w:rPr>
            </w:pPr>
            <w:r w:rsidRPr="009E09EA">
              <w:rPr>
                <w:rFonts w:ascii="Times New Roman" w:hAnsi="Times New Roman" w:cs="Times New Roman"/>
                <w:b/>
                <w:color w:val="000000" w:themeColor="text1"/>
                <w:lang w:val="pt-BR"/>
              </w:rPr>
              <w:t>Hemichordate: Graptoloidea;</w:t>
            </w:r>
            <w:r w:rsidRPr="009E09EA">
              <w:rPr>
                <w:rFonts w:ascii="Times New Roman" w:hAnsi="Times New Roman" w:cs="Times New Roman"/>
                <w:color w:val="000000" w:themeColor="text1"/>
                <w:lang w:val="pt-BR"/>
              </w:rPr>
              <w:t xml:space="preserve"> Tetragraptus, didymograptus, Phyllograptus, Diplograptus, Monograptus, Rastites</w:t>
            </w:r>
          </w:p>
          <w:p w14:paraId="50335F38" w14:textId="77777777" w:rsidR="00D830B4" w:rsidRPr="009E09EA" w:rsidRDefault="00D830B4" w:rsidP="00D830B4">
            <w:pPr>
              <w:numPr>
                <w:ilvl w:val="0"/>
                <w:numId w:val="15"/>
              </w:numPr>
              <w:spacing w:before="20" w:after="20" w:line="288" w:lineRule="auto"/>
              <w:jc w:val="both"/>
              <w:rPr>
                <w:rFonts w:ascii="Times New Roman" w:eastAsia="Times New Roman" w:hAnsi="Times New Roman" w:cs="Times New Roman"/>
                <w:b/>
                <w:color w:val="000000" w:themeColor="text1"/>
              </w:rPr>
            </w:pPr>
            <w:r w:rsidRPr="009E09EA">
              <w:rPr>
                <w:rFonts w:ascii="Times New Roman" w:hAnsi="Times New Roman" w:cs="Times New Roman"/>
                <w:b/>
                <w:color w:val="000000" w:themeColor="text1"/>
                <w:lang w:val="pt-BR"/>
              </w:rPr>
              <w:t>Plant fossils:</w:t>
            </w:r>
            <w:r w:rsidRPr="009E09EA">
              <w:rPr>
                <w:rFonts w:ascii="Times New Roman" w:hAnsi="Times New Roman" w:cs="Times New Roman"/>
                <w:color w:val="000000" w:themeColor="text1"/>
                <w:lang w:val="pt-BR"/>
              </w:rPr>
              <w:t xml:space="preserve"> Calamites, Sphenophyllym, lepidodendron, Sigillaria, Glossopteris, Gangamopteris,  Gondwanadium, Ptilophyllum.</w:t>
            </w:r>
          </w:p>
        </w:tc>
      </w:tr>
      <w:tr w:rsidR="00D830B4" w:rsidRPr="009E09EA" w14:paraId="7C12EBD1" w14:textId="77777777" w:rsidTr="00E8550F">
        <w:tc>
          <w:tcPr>
            <w:tcW w:w="1656" w:type="dxa"/>
          </w:tcPr>
          <w:p w14:paraId="61CDDED8" w14:textId="77777777" w:rsidR="00D830B4" w:rsidRPr="009E09EA" w:rsidRDefault="00D830B4" w:rsidP="00E8550F">
            <w:pPr>
              <w:spacing w:line="288" w:lineRule="auto"/>
              <w:ind w:left="504" w:hanging="504"/>
              <w:jc w:val="both"/>
              <w:rPr>
                <w:rFonts w:ascii="Times New Roman" w:hAnsi="Times New Roman" w:cs="Times New Roman"/>
                <w:b/>
                <w:color w:val="000000" w:themeColor="text1"/>
              </w:rPr>
            </w:pPr>
            <w:r w:rsidRPr="009E09EA">
              <w:rPr>
                <w:rFonts w:ascii="Times New Roman" w:hAnsi="Times New Roman" w:cs="Times New Roman"/>
                <w:color w:val="000000" w:themeColor="text1"/>
              </w:rPr>
              <w:t>Reading List (Print and Online)</w:t>
            </w:r>
          </w:p>
        </w:tc>
        <w:tc>
          <w:tcPr>
            <w:tcW w:w="8172" w:type="dxa"/>
          </w:tcPr>
          <w:p w14:paraId="31EAF709" w14:textId="77777777" w:rsidR="00D830B4" w:rsidRPr="009E09EA" w:rsidRDefault="00D830B4" w:rsidP="00E8550F">
            <w:pPr>
              <w:spacing w:before="20" w:after="20" w:line="288" w:lineRule="auto"/>
              <w:jc w:val="both"/>
              <w:rPr>
                <w:rFonts w:ascii="Times New Roman" w:hAnsi="Times New Roman" w:cs="Times New Roman"/>
                <w:color w:val="000000" w:themeColor="text1"/>
              </w:rPr>
            </w:pPr>
            <w:r w:rsidRPr="009E09EA">
              <w:rPr>
                <w:rFonts w:ascii="Times New Roman" w:hAnsi="Times New Roman" w:cs="Times New Roman"/>
                <w:color w:val="000000" w:themeColor="text1"/>
              </w:rPr>
              <w:t xml:space="preserve">1. Donald </w:t>
            </w:r>
            <w:proofErr w:type="spellStart"/>
            <w:r w:rsidRPr="009E09EA">
              <w:rPr>
                <w:rFonts w:ascii="Times New Roman" w:hAnsi="Times New Roman" w:cs="Times New Roman"/>
                <w:color w:val="000000" w:themeColor="text1"/>
              </w:rPr>
              <w:t>Bloss</w:t>
            </w:r>
            <w:proofErr w:type="spellEnd"/>
            <w:r w:rsidRPr="009E09EA">
              <w:rPr>
                <w:rFonts w:ascii="Times New Roman" w:hAnsi="Times New Roman" w:cs="Times New Roman"/>
                <w:color w:val="000000" w:themeColor="text1"/>
              </w:rPr>
              <w:t xml:space="preserve"> F. (1971) Crystallography and Crystal Chemistry – An Introduction published by Holt, Rinehart and Winston, Inc., New York. </w:t>
            </w:r>
          </w:p>
          <w:p w14:paraId="1E13E3B2" w14:textId="77777777" w:rsidR="00D830B4" w:rsidRPr="009E09EA" w:rsidRDefault="00D830B4" w:rsidP="00E8550F">
            <w:pPr>
              <w:spacing w:before="20" w:after="20" w:line="288" w:lineRule="auto"/>
              <w:jc w:val="both"/>
              <w:rPr>
                <w:rFonts w:ascii="Times New Roman" w:hAnsi="Times New Roman" w:cs="Times New Roman"/>
                <w:b/>
                <w:color w:val="000000" w:themeColor="text1"/>
              </w:rPr>
            </w:pPr>
            <w:r w:rsidRPr="009E09EA">
              <w:rPr>
                <w:rFonts w:ascii="Times New Roman" w:hAnsi="Times New Roman" w:cs="Times New Roman"/>
                <w:color w:val="000000" w:themeColor="text1"/>
              </w:rPr>
              <w:t xml:space="preserve">2 William M. Blackburn and William H. </w:t>
            </w:r>
            <w:proofErr w:type="spellStart"/>
            <w:r w:rsidRPr="009E09EA">
              <w:rPr>
                <w:rFonts w:ascii="Times New Roman" w:hAnsi="Times New Roman" w:cs="Times New Roman"/>
                <w:color w:val="000000" w:themeColor="text1"/>
              </w:rPr>
              <w:t>Dennen</w:t>
            </w:r>
            <w:proofErr w:type="spellEnd"/>
            <w:r w:rsidRPr="009E09EA">
              <w:rPr>
                <w:rFonts w:ascii="Times New Roman" w:hAnsi="Times New Roman" w:cs="Times New Roman"/>
                <w:color w:val="000000" w:themeColor="text1"/>
              </w:rPr>
              <w:t xml:space="preserve"> (1988) Principles of Mineralogy (Second Edition) published by WCB Publishers England.</w:t>
            </w:r>
          </w:p>
        </w:tc>
      </w:tr>
      <w:tr w:rsidR="00D830B4" w:rsidRPr="009E09EA" w14:paraId="0B97C716" w14:textId="77777777" w:rsidTr="00E8550F">
        <w:tc>
          <w:tcPr>
            <w:tcW w:w="1656" w:type="dxa"/>
          </w:tcPr>
          <w:p w14:paraId="7CEDAE0D" w14:textId="77777777" w:rsidR="00D830B4" w:rsidRPr="009E09EA" w:rsidRDefault="00D830B4" w:rsidP="00E8550F">
            <w:pPr>
              <w:spacing w:line="288" w:lineRule="auto"/>
              <w:ind w:left="504" w:hanging="504"/>
              <w:jc w:val="both"/>
              <w:rPr>
                <w:rFonts w:ascii="Times New Roman" w:hAnsi="Times New Roman" w:cs="Times New Roman"/>
                <w:b/>
                <w:color w:val="000000" w:themeColor="text1"/>
              </w:rPr>
            </w:pPr>
            <w:r w:rsidRPr="009E09EA">
              <w:rPr>
                <w:rFonts w:ascii="Times New Roman" w:hAnsi="Times New Roman" w:cs="Times New Roman"/>
                <w:color w:val="000000" w:themeColor="text1"/>
              </w:rPr>
              <w:t>Recommended Texts</w:t>
            </w:r>
          </w:p>
        </w:tc>
        <w:tc>
          <w:tcPr>
            <w:tcW w:w="8172" w:type="dxa"/>
          </w:tcPr>
          <w:p w14:paraId="453B361D" w14:textId="77777777" w:rsidR="00D830B4" w:rsidRPr="009E09EA" w:rsidRDefault="00D830B4" w:rsidP="00E8550F">
            <w:pPr>
              <w:spacing w:before="20" w:after="20" w:line="288" w:lineRule="auto"/>
              <w:ind w:left="254" w:hanging="254"/>
              <w:jc w:val="both"/>
              <w:rPr>
                <w:rFonts w:ascii="Times New Roman" w:hAnsi="Times New Roman" w:cs="Times New Roman"/>
                <w:b/>
                <w:color w:val="000000" w:themeColor="text1"/>
              </w:rPr>
            </w:pPr>
            <w:r w:rsidRPr="009E09EA">
              <w:rPr>
                <w:rFonts w:ascii="Times New Roman" w:hAnsi="Times New Roman" w:cs="Times New Roman"/>
                <w:color w:val="000000" w:themeColor="text1"/>
              </w:rPr>
              <w:t>1. Cornelis Klein and Cornelius S. Hurlbut, Jr. (1993) Manual of Mineralogy published by John Wiley &amp; Sons, Inc. Singapore. 2. Paul F. Kerr (1967) Optical Mineralogy, John Wiley &amp; Sons, New York.</w:t>
            </w:r>
          </w:p>
        </w:tc>
      </w:tr>
    </w:tbl>
    <w:p w14:paraId="58BD5495" w14:textId="77777777" w:rsidR="00D830B4" w:rsidRPr="009E09EA" w:rsidRDefault="00D830B4" w:rsidP="00D830B4">
      <w:pPr>
        <w:spacing w:line="276" w:lineRule="auto"/>
        <w:rPr>
          <w:rFonts w:ascii="Times New Roman" w:eastAsia="Times New Roman" w:hAnsi="Times New Roman" w:cs="Times New Roman"/>
          <w:b/>
          <w:color w:val="000000" w:themeColor="text1"/>
        </w:rPr>
      </w:pPr>
      <w:bookmarkStart w:id="0" w:name="_Hlk134807817"/>
      <w:r w:rsidRPr="009E09EA">
        <w:rPr>
          <w:rFonts w:ascii="Times New Roman" w:eastAsia="Times New Roman" w:hAnsi="Times New Roman" w:cs="Times New Roman"/>
          <w:b/>
          <w:color w:val="000000" w:themeColor="text1"/>
        </w:rPr>
        <w:t>Mapping with Programme Outcomes:</w:t>
      </w:r>
    </w:p>
    <w:p w14:paraId="7262BDCE" w14:textId="77777777" w:rsidR="00D830B4" w:rsidRPr="009E09EA" w:rsidRDefault="00D830B4" w:rsidP="00D830B4">
      <w:pPr>
        <w:spacing w:line="276" w:lineRule="auto"/>
        <w:rPr>
          <w:rFonts w:ascii="Times New Roman" w:eastAsia="Times New Roman" w:hAnsi="Times New Roman" w:cs="Times New Roman"/>
          <w:b/>
          <w:color w:val="000000" w:themeColor="text1"/>
        </w:rPr>
      </w:pPr>
    </w:p>
    <w:p w14:paraId="51187455" w14:textId="77777777" w:rsidR="00D830B4" w:rsidRPr="009E09EA" w:rsidRDefault="00D830B4" w:rsidP="00D830B4">
      <w:pPr>
        <w:spacing w:line="276" w:lineRule="auto"/>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Map course outcomes for each course with programme outcomes (PO) in the 3-point scale of Strong, Medium and Low</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71"/>
        <w:gridCol w:w="841"/>
        <w:gridCol w:w="841"/>
        <w:gridCol w:w="841"/>
        <w:gridCol w:w="841"/>
        <w:gridCol w:w="841"/>
        <w:gridCol w:w="841"/>
        <w:gridCol w:w="841"/>
        <w:gridCol w:w="841"/>
        <w:gridCol w:w="841"/>
        <w:gridCol w:w="976"/>
      </w:tblGrid>
      <w:tr w:rsidR="00D830B4" w:rsidRPr="009E09EA" w14:paraId="6701827B" w14:textId="77777777" w:rsidTr="00E8550F">
        <w:trPr>
          <w:trHeight w:val="512"/>
        </w:trPr>
        <w:tc>
          <w:tcPr>
            <w:tcW w:w="0" w:type="auto"/>
            <w:vAlign w:val="center"/>
          </w:tcPr>
          <w:p w14:paraId="3233BB52"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p>
        </w:tc>
        <w:tc>
          <w:tcPr>
            <w:tcW w:w="0" w:type="auto"/>
            <w:vAlign w:val="center"/>
          </w:tcPr>
          <w:p w14:paraId="05A5F57C"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PO 1</w:t>
            </w:r>
          </w:p>
        </w:tc>
        <w:tc>
          <w:tcPr>
            <w:tcW w:w="0" w:type="auto"/>
            <w:vAlign w:val="center"/>
          </w:tcPr>
          <w:p w14:paraId="4AC74E78"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PO 2</w:t>
            </w:r>
          </w:p>
        </w:tc>
        <w:tc>
          <w:tcPr>
            <w:tcW w:w="0" w:type="auto"/>
            <w:vAlign w:val="center"/>
          </w:tcPr>
          <w:p w14:paraId="5B1A22D1"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PO 3</w:t>
            </w:r>
          </w:p>
        </w:tc>
        <w:tc>
          <w:tcPr>
            <w:tcW w:w="0" w:type="auto"/>
            <w:vAlign w:val="center"/>
          </w:tcPr>
          <w:p w14:paraId="14B681DF"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PO 4</w:t>
            </w:r>
          </w:p>
        </w:tc>
        <w:tc>
          <w:tcPr>
            <w:tcW w:w="0" w:type="auto"/>
            <w:vAlign w:val="center"/>
          </w:tcPr>
          <w:p w14:paraId="38A1089A"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PO 5</w:t>
            </w:r>
          </w:p>
        </w:tc>
        <w:tc>
          <w:tcPr>
            <w:tcW w:w="0" w:type="auto"/>
            <w:vAlign w:val="center"/>
          </w:tcPr>
          <w:p w14:paraId="14D3C574"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PO 6</w:t>
            </w:r>
          </w:p>
        </w:tc>
        <w:tc>
          <w:tcPr>
            <w:tcW w:w="0" w:type="auto"/>
            <w:vAlign w:val="center"/>
          </w:tcPr>
          <w:p w14:paraId="1B4AADE3"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PO 7</w:t>
            </w:r>
          </w:p>
        </w:tc>
        <w:tc>
          <w:tcPr>
            <w:tcW w:w="0" w:type="auto"/>
            <w:vAlign w:val="center"/>
          </w:tcPr>
          <w:p w14:paraId="1AFDA087"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PO 8</w:t>
            </w:r>
          </w:p>
        </w:tc>
        <w:tc>
          <w:tcPr>
            <w:tcW w:w="0" w:type="auto"/>
            <w:vAlign w:val="center"/>
          </w:tcPr>
          <w:p w14:paraId="0F042453"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PO 9</w:t>
            </w:r>
          </w:p>
        </w:tc>
        <w:tc>
          <w:tcPr>
            <w:tcW w:w="0" w:type="auto"/>
            <w:vAlign w:val="center"/>
          </w:tcPr>
          <w:p w14:paraId="2CF2505B"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PO 10</w:t>
            </w:r>
          </w:p>
        </w:tc>
      </w:tr>
      <w:tr w:rsidR="00D830B4" w:rsidRPr="009E09EA" w14:paraId="68D4EE48" w14:textId="77777777" w:rsidTr="00E8550F">
        <w:trPr>
          <w:trHeight w:val="372"/>
        </w:trPr>
        <w:tc>
          <w:tcPr>
            <w:tcW w:w="0" w:type="auto"/>
            <w:vAlign w:val="center"/>
          </w:tcPr>
          <w:p w14:paraId="3FF79734"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CO 1</w:t>
            </w:r>
          </w:p>
        </w:tc>
        <w:tc>
          <w:tcPr>
            <w:tcW w:w="0" w:type="auto"/>
            <w:vAlign w:val="center"/>
          </w:tcPr>
          <w:p w14:paraId="18707CA9"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c>
          <w:tcPr>
            <w:tcW w:w="0" w:type="auto"/>
            <w:vAlign w:val="center"/>
          </w:tcPr>
          <w:p w14:paraId="2E6B1FE9"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5EB3F02E"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1</w:t>
            </w:r>
          </w:p>
        </w:tc>
        <w:tc>
          <w:tcPr>
            <w:tcW w:w="0" w:type="auto"/>
            <w:vAlign w:val="center"/>
          </w:tcPr>
          <w:p w14:paraId="3811F9F1"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24AE553D"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4F08D1F6"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1</w:t>
            </w:r>
          </w:p>
        </w:tc>
        <w:tc>
          <w:tcPr>
            <w:tcW w:w="0" w:type="auto"/>
            <w:vAlign w:val="center"/>
          </w:tcPr>
          <w:p w14:paraId="206BAB2D"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5D92AAE6"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c>
          <w:tcPr>
            <w:tcW w:w="0" w:type="auto"/>
            <w:vAlign w:val="center"/>
          </w:tcPr>
          <w:p w14:paraId="5EB31351"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16F8FB7F"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r>
      <w:bookmarkEnd w:id="0"/>
      <w:tr w:rsidR="00D830B4" w:rsidRPr="009E09EA" w14:paraId="70C88C97" w14:textId="77777777" w:rsidTr="00E8550F">
        <w:trPr>
          <w:trHeight w:val="372"/>
        </w:trPr>
        <w:tc>
          <w:tcPr>
            <w:tcW w:w="0" w:type="auto"/>
            <w:vAlign w:val="center"/>
          </w:tcPr>
          <w:p w14:paraId="4BC6345F"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CO 2</w:t>
            </w:r>
          </w:p>
        </w:tc>
        <w:tc>
          <w:tcPr>
            <w:tcW w:w="0" w:type="auto"/>
            <w:vAlign w:val="center"/>
          </w:tcPr>
          <w:p w14:paraId="0DD3EFCA"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c>
          <w:tcPr>
            <w:tcW w:w="0" w:type="auto"/>
            <w:vAlign w:val="center"/>
          </w:tcPr>
          <w:p w14:paraId="16A2D29B"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7F763CF3"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1</w:t>
            </w:r>
          </w:p>
        </w:tc>
        <w:tc>
          <w:tcPr>
            <w:tcW w:w="0" w:type="auto"/>
            <w:vAlign w:val="center"/>
          </w:tcPr>
          <w:p w14:paraId="760D42C4"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75C74938"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7950D876"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1</w:t>
            </w:r>
          </w:p>
        </w:tc>
        <w:tc>
          <w:tcPr>
            <w:tcW w:w="0" w:type="auto"/>
            <w:vAlign w:val="center"/>
          </w:tcPr>
          <w:p w14:paraId="2D8D0F18"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1788D8AC"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c>
          <w:tcPr>
            <w:tcW w:w="0" w:type="auto"/>
            <w:vAlign w:val="center"/>
          </w:tcPr>
          <w:p w14:paraId="77ED06DD"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5B2D37F5"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r>
      <w:tr w:rsidR="00D830B4" w:rsidRPr="009E09EA" w14:paraId="75AA2863" w14:textId="77777777" w:rsidTr="00E8550F">
        <w:trPr>
          <w:trHeight w:val="372"/>
        </w:trPr>
        <w:tc>
          <w:tcPr>
            <w:tcW w:w="0" w:type="auto"/>
            <w:vAlign w:val="center"/>
          </w:tcPr>
          <w:p w14:paraId="58C66DD9"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CO 3</w:t>
            </w:r>
          </w:p>
        </w:tc>
        <w:tc>
          <w:tcPr>
            <w:tcW w:w="0" w:type="auto"/>
            <w:vAlign w:val="center"/>
          </w:tcPr>
          <w:p w14:paraId="4F70F460"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c>
          <w:tcPr>
            <w:tcW w:w="0" w:type="auto"/>
            <w:vAlign w:val="center"/>
          </w:tcPr>
          <w:p w14:paraId="3B5BD8D9"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4D9ACBBB"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1</w:t>
            </w:r>
          </w:p>
        </w:tc>
        <w:tc>
          <w:tcPr>
            <w:tcW w:w="0" w:type="auto"/>
            <w:vAlign w:val="center"/>
          </w:tcPr>
          <w:p w14:paraId="4686A90A"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370FB1E2"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70280F5A"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1</w:t>
            </w:r>
          </w:p>
        </w:tc>
        <w:tc>
          <w:tcPr>
            <w:tcW w:w="0" w:type="auto"/>
            <w:vAlign w:val="center"/>
          </w:tcPr>
          <w:p w14:paraId="4BE1F13F"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35F0D9F9"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c>
          <w:tcPr>
            <w:tcW w:w="0" w:type="auto"/>
            <w:vAlign w:val="center"/>
          </w:tcPr>
          <w:p w14:paraId="73E7085C"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0138A8A3"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r>
      <w:tr w:rsidR="00D830B4" w:rsidRPr="009E09EA" w14:paraId="3BC6EB68" w14:textId="77777777" w:rsidTr="00E8550F">
        <w:trPr>
          <w:trHeight w:val="372"/>
        </w:trPr>
        <w:tc>
          <w:tcPr>
            <w:tcW w:w="0" w:type="auto"/>
            <w:vAlign w:val="center"/>
          </w:tcPr>
          <w:p w14:paraId="1BDC607E"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CO 4</w:t>
            </w:r>
          </w:p>
        </w:tc>
        <w:tc>
          <w:tcPr>
            <w:tcW w:w="0" w:type="auto"/>
            <w:vAlign w:val="center"/>
          </w:tcPr>
          <w:p w14:paraId="706E90D2"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5CB6BA54"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69171409"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35689036"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07713386"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1CD24F3C"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4B366313"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c>
          <w:tcPr>
            <w:tcW w:w="0" w:type="auto"/>
            <w:vAlign w:val="center"/>
          </w:tcPr>
          <w:p w14:paraId="0083A52D"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55645795"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0580DDBA"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r>
      <w:tr w:rsidR="00D830B4" w:rsidRPr="009E09EA" w14:paraId="0A5A5D24" w14:textId="77777777" w:rsidTr="00E8550F">
        <w:trPr>
          <w:trHeight w:val="388"/>
        </w:trPr>
        <w:tc>
          <w:tcPr>
            <w:tcW w:w="0" w:type="auto"/>
            <w:vAlign w:val="center"/>
          </w:tcPr>
          <w:p w14:paraId="5941CF85" w14:textId="77777777" w:rsidR="00D830B4" w:rsidRPr="009E09EA" w:rsidRDefault="00D830B4" w:rsidP="00E8550F">
            <w:pPr>
              <w:spacing w:line="276" w:lineRule="auto"/>
              <w:jc w:val="center"/>
              <w:rPr>
                <w:rFonts w:ascii="Times New Roman" w:eastAsia="Times New Roman" w:hAnsi="Times New Roman" w:cs="Times New Roman"/>
                <w:b/>
                <w:color w:val="000000" w:themeColor="text1"/>
              </w:rPr>
            </w:pPr>
            <w:r w:rsidRPr="009E09EA">
              <w:rPr>
                <w:rFonts w:ascii="Times New Roman" w:eastAsia="Times New Roman" w:hAnsi="Times New Roman" w:cs="Times New Roman"/>
                <w:b/>
                <w:color w:val="000000" w:themeColor="text1"/>
              </w:rPr>
              <w:t>CO 5</w:t>
            </w:r>
          </w:p>
        </w:tc>
        <w:tc>
          <w:tcPr>
            <w:tcW w:w="0" w:type="auto"/>
            <w:vAlign w:val="center"/>
          </w:tcPr>
          <w:p w14:paraId="4CC2F9E2"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6EF92166"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66833F23"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541A0FEF"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06E22516"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2CB567A1"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46554C87"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2</w:t>
            </w:r>
          </w:p>
        </w:tc>
        <w:tc>
          <w:tcPr>
            <w:tcW w:w="0" w:type="auto"/>
            <w:vAlign w:val="center"/>
          </w:tcPr>
          <w:p w14:paraId="5165A3FE"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43513604"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c>
          <w:tcPr>
            <w:tcW w:w="0" w:type="auto"/>
            <w:vAlign w:val="center"/>
          </w:tcPr>
          <w:p w14:paraId="1D922321" w14:textId="77777777" w:rsidR="00D830B4" w:rsidRPr="009E09EA" w:rsidRDefault="00D830B4" w:rsidP="00E8550F">
            <w:pPr>
              <w:spacing w:line="276" w:lineRule="auto"/>
              <w:jc w:val="center"/>
              <w:rPr>
                <w:rFonts w:ascii="Times New Roman" w:eastAsia="Times New Roman" w:hAnsi="Times New Roman" w:cs="Times New Roman"/>
                <w:color w:val="000000" w:themeColor="text1"/>
              </w:rPr>
            </w:pPr>
            <w:r w:rsidRPr="009E09EA">
              <w:rPr>
                <w:rFonts w:ascii="Times New Roman" w:eastAsia="Times New Roman" w:hAnsi="Times New Roman" w:cs="Times New Roman"/>
                <w:color w:val="000000" w:themeColor="text1"/>
              </w:rPr>
              <w:t>3</w:t>
            </w:r>
          </w:p>
        </w:tc>
      </w:tr>
    </w:tbl>
    <w:p w14:paraId="47B3F1BD" w14:textId="77777777" w:rsidR="00D830B4" w:rsidRDefault="00D830B4" w:rsidP="00D830B4">
      <w:pPr>
        <w:spacing w:line="276" w:lineRule="auto"/>
        <w:rPr>
          <w:rFonts w:ascii="Times New Roman" w:eastAsia="Times New Roman" w:hAnsi="Times New Roman" w:cs="Times New Roman"/>
          <w:b/>
          <w:color w:val="000000" w:themeColor="text1"/>
        </w:rPr>
      </w:pPr>
    </w:p>
    <w:p w14:paraId="5D4DBA52" w14:textId="77777777" w:rsidR="002E3A84" w:rsidRPr="009E09EA" w:rsidRDefault="002E3A84" w:rsidP="00D830B4">
      <w:pPr>
        <w:spacing w:line="276" w:lineRule="auto"/>
        <w:rPr>
          <w:rFonts w:ascii="Times New Roman" w:eastAsia="Times New Roman" w:hAnsi="Times New Roman" w:cs="Times New Roman"/>
          <w:b/>
          <w:color w:val="000000" w:themeColor="text1"/>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873"/>
        <w:gridCol w:w="1422"/>
      </w:tblGrid>
      <w:tr w:rsidR="000A22DA" w:rsidRPr="009E09EA" w14:paraId="18866773" w14:textId="77777777" w:rsidTr="000A22DA">
        <w:trPr>
          <w:trHeight w:val="405"/>
        </w:trPr>
        <w:tc>
          <w:tcPr>
            <w:tcW w:w="955" w:type="pct"/>
            <w:shd w:val="clear" w:color="auto" w:fill="auto"/>
            <w:vAlign w:val="center"/>
          </w:tcPr>
          <w:p w14:paraId="09F1D3C1" w14:textId="77777777" w:rsidR="000A22DA" w:rsidRPr="009E09EA" w:rsidRDefault="000A22DA" w:rsidP="00D13E01">
            <w:pPr>
              <w:tabs>
                <w:tab w:val="center" w:pos="4680"/>
              </w:tabs>
              <w:spacing w:after="60" w:line="300" w:lineRule="auto"/>
              <w:rPr>
                <w:rFonts w:ascii="Times New Roman" w:hAnsi="Times New Roman" w:cs="Times New Roman"/>
                <w:b/>
                <w:bCs/>
                <w:color w:val="FF66FF"/>
              </w:rPr>
            </w:pPr>
            <w:r w:rsidRPr="009E09EA">
              <w:rPr>
                <w:rFonts w:ascii="Times New Roman" w:hAnsi="Times New Roman" w:cs="Times New Roman"/>
                <w:b/>
                <w:bCs/>
              </w:rPr>
              <w:t>23PGEOE14</w:t>
            </w:r>
          </w:p>
        </w:tc>
        <w:tc>
          <w:tcPr>
            <w:tcW w:w="2796" w:type="pct"/>
            <w:vMerge w:val="restart"/>
            <w:shd w:val="clear" w:color="auto" w:fill="auto"/>
            <w:vAlign w:val="center"/>
          </w:tcPr>
          <w:p w14:paraId="1D553F2C" w14:textId="77777777" w:rsidR="000A22DA" w:rsidRPr="009E09EA" w:rsidRDefault="000A22DA" w:rsidP="00D13E01">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lang w:eastAsia="en-IN"/>
              </w:rPr>
              <w:t xml:space="preserve">Elective – I </w:t>
            </w:r>
          </w:p>
          <w:p w14:paraId="6A654D54" w14:textId="77777777" w:rsidR="000A22DA" w:rsidRPr="009E09EA" w:rsidRDefault="000A22DA" w:rsidP="00D13E01">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bCs/>
              </w:rPr>
              <w:t xml:space="preserve">23PGEOE14 - </w:t>
            </w:r>
            <w:r w:rsidRPr="009E09EA">
              <w:rPr>
                <w:rFonts w:ascii="Times New Roman" w:hAnsi="Times New Roman" w:cs="Times New Roman"/>
                <w:b/>
              </w:rPr>
              <w:t>Stratigraphy of India and its Applications</w:t>
            </w:r>
          </w:p>
        </w:tc>
        <w:tc>
          <w:tcPr>
            <w:tcW w:w="475" w:type="pct"/>
            <w:shd w:val="clear" w:color="auto" w:fill="auto"/>
            <w:vAlign w:val="center"/>
          </w:tcPr>
          <w:p w14:paraId="4B548142"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774" w:type="pct"/>
            <w:shd w:val="clear" w:color="auto" w:fill="auto"/>
            <w:vAlign w:val="center"/>
          </w:tcPr>
          <w:p w14:paraId="03EF907B"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0A22DA" w:rsidRPr="009E09EA" w14:paraId="0F03C892" w14:textId="77777777" w:rsidTr="000A22DA">
        <w:trPr>
          <w:trHeight w:val="405"/>
        </w:trPr>
        <w:tc>
          <w:tcPr>
            <w:tcW w:w="955" w:type="pct"/>
            <w:shd w:val="clear" w:color="auto" w:fill="auto"/>
            <w:vAlign w:val="center"/>
          </w:tcPr>
          <w:p w14:paraId="773B530F" w14:textId="77777777" w:rsidR="000A22DA" w:rsidRPr="009E09EA" w:rsidRDefault="000A22DA" w:rsidP="00D13E01">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Semester-1</w:t>
            </w:r>
          </w:p>
          <w:p w14:paraId="39EE4DB3" w14:textId="77777777" w:rsidR="000A22DA" w:rsidRPr="009E09EA" w:rsidRDefault="000A22DA" w:rsidP="00D13E01">
            <w:pPr>
              <w:tabs>
                <w:tab w:val="center" w:pos="4680"/>
              </w:tabs>
              <w:spacing w:after="60" w:line="300" w:lineRule="auto"/>
              <w:rPr>
                <w:rFonts w:ascii="Times New Roman" w:hAnsi="Times New Roman" w:cs="Times New Roman"/>
                <w:b/>
                <w:lang w:eastAsia="en-IN"/>
              </w:rPr>
            </w:pPr>
          </w:p>
        </w:tc>
        <w:tc>
          <w:tcPr>
            <w:tcW w:w="2796" w:type="pct"/>
            <w:vMerge/>
            <w:shd w:val="clear" w:color="auto" w:fill="auto"/>
            <w:vAlign w:val="center"/>
          </w:tcPr>
          <w:p w14:paraId="0627B18F" w14:textId="77777777" w:rsidR="000A22DA" w:rsidRPr="009E09EA" w:rsidRDefault="000A22DA" w:rsidP="00D13E01">
            <w:pPr>
              <w:tabs>
                <w:tab w:val="center" w:pos="4680"/>
              </w:tabs>
              <w:spacing w:after="60" w:line="300" w:lineRule="auto"/>
              <w:rPr>
                <w:rFonts w:ascii="Times New Roman" w:hAnsi="Times New Roman" w:cs="Times New Roman"/>
                <w:b/>
              </w:rPr>
            </w:pPr>
          </w:p>
        </w:tc>
        <w:tc>
          <w:tcPr>
            <w:tcW w:w="475" w:type="pct"/>
            <w:shd w:val="clear" w:color="auto" w:fill="auto"/>
            <w:vAlign w:val="center"/>
          </w:tcPr>
          <w:p w14:paraId="3BD37325"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c>
          <w:tcPr>
            <w:tcW w:w="774" w:type="pct"/>
            <w:shd w:val="clear" w:color="auto" w:fill="auto"/>
            <w:vAlign w:val="center"/>
          </w:tcPr>
          <w:p w14:paraId="39F5351F" w14:textId="77777777" w:rsidR="000A22DA" w:rsidRPr="009E09EA" w:rsidRDefault="000A22DA"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3</w:t>
            </w:r>
          </w:p>
        </w:tc>
      </w:tr>
    </w:tbl>
    <w:p w14:paraId="1F324881" w14:textId="77777777" w:rsidR="00836139" w:rsidRPr="009E09EA" w:rsidRDefault="00836139" w:rsidP="00B573E8">
      <w:pPr>
        <w:rPr>
          <w:rFonts w:ascii="Times New Roman" w:eastAsia="Times New Roman" w:hAnsi="Times New Roman" w:cs="Times New Roman"/>
          <w:b/>
          <w:color w:val="000000" w:themeColor="text1"/>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gridCol w:w="26"/>
      </w:tblGrid>
      <w:tr w:rsidR="00836139" w:rsidRPr="009E09EA" w14:paraId="3987F3EE" w14:textId="77777777" w:rsidTr="00A647ED">
        <w:trPr>
          <w:gridAfter w:val="1"/>
          <w:wAfter w:w="26" w:type="dxa"/>
          <w:trHeight w:val="1706"/>
        </w:trPr>
        <w:tc>
          <w:tcPr>
            <w:tcW w:w="9802" w:type="dxa"/>
            <w:gridSpan w:val="2"/>
            <w:vAlign w:val="center"/>
          </w:tcPr>
          <w:p w14:paraId="671450EE" w14:textId="77777777" w:rsidR="00836139" w:rsidRPr="009E09EA" w:rsidRDefault="00836139" w:rsidP="00E8550F">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p w14:paraId="1171B306" w14:textId="77777777" w:rsidR="00836139" w:rsidRPr="009E09EA" w:rsidRDefault="00836139" w:rsidP="00E8550F">
            <w:pPr>
              <w:pBdr>
                <w:top w:val="nil"/>
                <w:left w:val="nil"/>
                <w:bottom w:val="nil"/>
                <w:right w:val="nil"/>
                <w:between w:val="nil"/>
              </w:pBd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Can recall the Stratigraphy of India.</w:t>
            </w:r>
          </w:p>
          <w:p w14:paraId="51EDAA9F" w14:textId="77777777" w:rsidR="00836139" w:rsidRPr="009E09EA" w:rsidRDefault="00836139" w:rsidP="00E8550F">
            <w:pPr>
              <w:pBdr>
                <w:top w:val="nil"/>
                <w:left w:val="nil"/>
                <w:bottom w:val="nil"/>
                <w:right w:val="nil"/>
                <w:between w:val="nil"/>
              </w:pBd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Can differentiate different deposits of geological time.</w:t>
            </w:r>
          </w:p>
          <w:p w14:paraId="25B76D81" w14:textId="77777777" w:rsidR="00836139" w:rsidRPr="009E09EA" w:rsidRDefault="00836139" w:rsidP="00E8550F">
            <w:pPr>
              <w:pBdr>
                <w:top w:val="nil"/>
                <w:left w:val="nil"/>
                <w:bottom w:val="nil"/>
                <w:right w:val="nil"/>
                <w:between w:val="nil"/>
              </w:pBd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To understand and compare different applications related to Stratigraphy.</w:t>
            </w:r>
          </w:p>
          <w:p w14:paraId="08F0BC3E" w14:textId="77777777" w:rsidR="00836139" w:rsidRPr="009E09EA" w:rsidRDefault="00836139" w:rsidP="00E8550F">
            <w:pPr>
              <w:pBdr>
                <w:top w:val="nil"/>
                <w:left w:val="nil"/>
                <w:bottom w:val="nil"/>
                <w:right w:val="nil"/>
                <w:between w:val="nil"/>
              </w:pBd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Can interpret the sequence of stratigraphic column.</w:t>
            </w:r>
          </w:p>
          <w:p w14:paraId="167249DA" w14:textId="77777777" w:rsidR="00836139" w:rsidRPr="009E09EA" w:rsidRDefault="00836139" w:rsidP="00E8550F">
            <w:pPr>
              <w:pBdr>
                <w:top w:val="nil"/>
                <w:left w:val="nil"/>
                <w:bottom w:val="nil"/>
                <w:right w:val="nil"/>
                <w:between w:val="nil"/>
              </w:pBdr>
              <w:spacing w:after="0" w:line="240" w:lineRule="auto"/>
              <w:rPr>
                <w:rFonts w:ascii="Times New Roman" w:hAnsi="Times New Roman" w:cs="Times New Roman"/>
                <w:b/>
              </w:rPr>
            </w:pPr>
            <w:r w:rsidRPr="009E09EA">
              <w:rPr>
                <w:rFonts w:ascii="Times New Roman" w:eastAsia="Times New Roman" w:hAnsi="Times New Roman" w:cs="Times New Roman"/>
              </w:rPr>
              <w:t>Can identify different processes involved during different geological time.</w:t>
            </w:r>
          </w:p>
        </w:tc>
      </w:tr>
      <w:tr w:rsidR="00836139" w:rsidRPr="009E09EA" w14:paraId="222709F6" w14:textId="77777777" w:rsidTr="00A647ED">
        <w:trPr>
          <w:trHeight w:val="164"/>
        </w:trPr>
        <w:tc>
          <w:tcPr>
            <w:tcW w:w="9828" w:type="dxa"/>
            <w:gridSpan w:val="3"/>
            <w:vAlign w:val="center"/>
          </w:tcPr>
          <w:p w14:paraId="2FA5D318"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I</w:t>
            </w:r>
          </w:p>
          <w:p w14:paraId="07A00D33" w14:textId="77777777" w:rsidR="00836139" w:rsidRPr="009E09EA" w:rsidRDefault="00836139" w:rsidP="00E855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E09EA">
              <w:rPr>
                <w:rFonts w:ascii="Times New Roman" w:eastAsia="Times New Roman" w:hAnsi="Times New Roman" w:cs="Times New Roman"/>
                <w:b/>
                <w:color w:val="000000"/>
              </w:rPr>
              <w:t>Stratigraphy of India –</w:t>
            </w:r>
            <w:proofErr w:type="spellStart"/>
            <w:r w:rsidRPr="009E09EA">
              <w:rPr>
                <w:rFonts w:ascii="Times New Roman" w:eastAsia="Times New Roman" w:hAnsi="Times New Roman" w:cs="Times New Roman"/>
                <w:color w:val="000000"/>
              </w:rPr>
              <w:t>DharwarSupergroup</w:t>
            </w:r>
            <w:proofErr w:type="spellEnd"/>
            <w:r w:rsidRPr="009E09EA">
              <w:rPr>
                <w:rFonts w:ascii="Times New Roman" w:eastAsia="Times New Roman" w:hAnsi="Times New Roman" w:cs="Times New Roman"/>
                <w:color w:val="000000"/>
              </w:rPr>
              <w:t xml:space="preserve"> – Mineral riches of Archaean. </w:t>
            </w:r>
            <w:proofErr w:type="spellStart"/>
            <w:r w:rsidRPr="009E09EA">
              <w:rPr>
                <w:rFonts w:ascii="Times New Roman" w:eastAsia="Times New Roman" w:hAnsi="Times New Roman" w:cs="Times New Roman"/>
                <w:color w:val="000000"/>
              </w:rPr>
              <w:t>Cuddapah</w:t>
            </w:r>
            <w:proofErr w:type="spellEnd"/>
            <w:r w:rsidRPr="009E09EA">
              <w:rPr>
                <w:rFonts w:ascii="Times New Roman" w:eastAsia="Times New Roman" w:hAnsi="Times New Roman" w:cs="Times New Roman"/>
                <w:color w:val="000000"/>
              </w:rPr>
              <w:t xml:space="preserve"> system and its mineral riches. </w:t>
            </w:r>
            <w:proofErr w:type="spellStart"/>
            <w:r w:rsidRPr="009E09EA">
              <w:rPr>
                <w:rFonts w:ascii="Times New Roman" w:eastAsia="Times New Roman" w:hAnsi="Times New Roman" w:cs="Times New Roman"/>
                <w:color w:val="000000"/>
              </w:rPr>
              <w:t>Vidhyan</w:t>
            </w:r>
            <w:proofErr w:type="spellEnd"/>
            <w:r w:rsidRPr="009E09EA">
              <w:rPr>
                <w:rFonts w:ascii="Times New Roman" w:eastAsia="Times New Roman" w:hAnsi="Times New Roman" w:cs="Times New Roman"/>
                <w:color w:val="000000"/>
              </w:rPr>
              <w:t xml:space="preserve"> system and its mineral riches. Cambrian System – Salt Range and Age of Saline Series. Ordovician and Silurian systems.</w:t>
            </w:r>
          </w:p>
        </w:tc>
      </w:tr>
      <w:tr w:rsidR="00836139" w:rsidRPr="009E09EA" w14:paraId="6006E58F" w14:textId="77777777" w:rsidTr="00A647ED">
        <w:trPr>
          <w:trHeight w:val="164"/>
        </w:trPr>
        <w:tc>
          <w:tcPr>
            <w:tcW w:w="9828" w:type="dxa"/>
            <w:gridSpan w:val="3"/>
            <w:vAlign w:val="center"/>
          </w:tcPr>
          <w:p w14:paraId="4EB5F131"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II</w:t>
            </w:r>
          </w:p>
          <w:p w14:paraId="34F2C1F0" w14:textId="77777777" w:rsidR="00836139" w:rsidRPr="009E09EA" w:rsidRDefault="00836139" w:rsidP="00E8550F">
            <w:pPr>
              <w:spacing w:after="0" w:line="240" w:lineRule="auto"/>
              <w:jc w:val="both"/>
              <w:rPr>
                <w:rFonts w:ascii="Times New Roman" w:hAnsi="Times New Roman" w:cs="Times New Roman"/>
              </w:rPr>
            </w:pPr>
            <w:r w:rsidRPr="009E09EA">
              <w:rPr>
                <w:rFonts w:ascii="Times New Roman" w:hAnsi="Times New Roman" w:cs="Times New Roman"/>
                <w:b/>
              </w:rPr>
              <w:t>Stratigraphy of India (Contd.) -</w:t>
            </w:r>
            <w:r w:rsidRPr="009E09EA">
              <w:rPr>
                <w:rFonts w:ascii="Times New Roman" w:hAnsi="Times New Roman" w:cs="Times New Roman"/>
              </w:rPr>
              <w:t xml:space="preserve"> Devonian system. Carboniferous system. The Gondwana Group – Structure of the Gondwana Basin – Climate and Sedimentation – Economic minerals in the </w:t>
            </w:r>
            <w:proofErr w:type="spellStart"/>
            <w:r w:rsidRPr="009E09EA">
              <w:rPr>
                <w:rFonts w:ascii="Times New Roman" w:hAnsi="Times New Roman" w:cs="Times New Roman"/>
              </w:rPr>
              <w:t>Gondwanas</w:t>
            </w:r>
            <w:proofErr w:type="spellEnd"/>
            <w:r w:rsidRPr="009E09EA">
              <w:rPr>
                <w:rFonts w:ascii="Times New Roman" w:hAnsi="Times New Roman" w:cs="Times New Roman"/>
              </w:rPr>
              <w:t xml:space="preserve">. Upper Carboniferous and Permian systems – Triassic system – </w:t>
            </w:r>
            <w:proofErr w:type="spellStart"/>
            <w:r w:rsidRPr="009E09EA">
              <w:rPr>
                <w:rFonts w:ascii="Times New Roman" w:hAnsi="Times New Roman" w:cs="Times New Roman"/>
              </w:rPr>
              <w:t>Lilang</w:t>
            </w:r>
            <w:proofErr w:type="spellEnd"/>
            <w:r w:rsidRPr="009E09EA">
              <w:rPr>
                <w:rFonts w:ascii="Times New Roman" w:hAnsi="Times New Roman" w:cs="Times New Roman"/>
              </w:rPr>
              <w:t xml:space="preserve"> system - Jurassic system – Jurassic of Kutch - Cretaceous system – Cretaceous of Trichinopoly.</w:t>
            </w:r>
          </w:p>
        </w:tc>
      </w:tr>
      <w:tr w:rsidR="00836139" w:rsidRPr="009E09EA" w14:paraId="4F2262B7" w14:textId="77777777" w:rsidTr="00A647ED">
        <w:trPr>
          <w:trHeight w:val="164"/>
        </w:trPr>
        <w:tc>
          <w:tcPr>
            <w:tcW w:w="9828" w:type="dxa"/>
            <w:gridSpan w:val="3"/>
            <w:vAlign w:val="center"/>
          </w:tcPr>
          <w:p w14:paraId="03A182D5"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III</w:t>
            </w:r>
          </w:p>
          <w:p w14:paraId="6624DDB9" w14:textId="77777777" w:rsidR="00836139" w:rsidRPr="009E09EA" w:rsidRDefault="00836139" w:rsidP="00E8550F">
            <w:pPr>
              <w:pBdr>
                <w:top w:val="nil"/>
                <w:left w:val="nil"/>
                <w:bottom w:val="nil"/>
                <w:right w:val="nil"/>
                <w:between w:val="nil"/>
              </w:pBdr>
              <w:spacing w:after="0" w:line="240" w:lineRule="auto"/>
              <w:jc w:val="both"/>
              <w:rPr>
                <w:rFonts w:ascii="Times New Roman" w:hAnsi="Times New Roman" w:cs="Times New Roman"/>
              </w:rPr>
            </w:pPr>
            <w:r w:rsidRPr="009E09EA">
              <w:rPr>
                <w:rFonts w:ascii="Times New Roman" w:hAnsi="Times New Roman" w:cs="Times New Roman"/>
                <w:b/>
              </w:rPr>
              <w:t>Stratigraphy of India (Contd</w:t>
            </w:r>
            <w:r w:rsidRPr="009E09EA">
              <w:rPr>
                <w:rFonts w:ascii="Times New Roman" w:hAnsi="Times New Roman" w:cs="Times New Roman"/>
              </w:rPr>
              <w:t xml:space="preserve">.) - Deccan traps – </w:t>
            </w:r>
            <w:proofErr w:type="spellStart"/>
            <w:r w:rsidRPr="009E09EA">
              <w:rPr>
                <w:rFonts w:ascii="Times New Roman" w:hAnsi="Times New Roman" w:cs="Times New Roman"/>
              </w:rPr>
              <w:t>Lameta</w:t>
            </w:r>
            <w:proofErr w:type="spellEnd"/>
            <w:r w:rsidRPr="009E09EA">
              <w:rPr>
                <w:rFonts w:ascii="Times New Roman" w:hAnsi="Times New Roman" w:cs="Times New Roman"/>
              </w:rPr>
              <w:t xml:space="preserve"> beds – Infra-</w:t>
            </w:r>
            <w:proofErr w:type="spellStart"/>
            <w:r w:rsidRPr="009E09EA">
              <w:rPr>
                <w:rFonts w:ascii="Times New Roman" w:hAnsi="Times New Roman" w:cs="Times New Roman"/>
              </w:rPr>
              <w:t>trappean</w:t>
            </w:r>
            <w:proofErr w:type="spellEnd"/>
            <w:r w:rsidRPr="009E09EA">
              <w:rPr>
                <w:rFonts w:ascii="Times New Roman" w:hAnsi="Times New Roman" w:cs="Times New Roman"/>
              </w:rPr>
              <w:t xml:space="preserve"> and Inter-</w:t>
            </w:r>
            <w:proofErr w:type="spellStart"/>
            <w:r w:rsidRPr="009E09EA">
              <w:rPr>
                <w:rFonts w:ascii="Times New Roman" w:hAnsi="Times New Roman" w:cs="Times New Roman"/>
              </w:rPr>
              <w:t>trappean</w:t>
            </w:r>
            <w:proofErr w:type="spellEnd"/>
            <w:r w:rsidRPr="009E09EA">
              <w:rPr>
                <w:rFonts w:ascii="Times New Roman" w:hAnsi="Times New Roman" w:cs="Times New Roman"/>
              </w:rPr>
              <w:t xml:space="preserve"> beds – Age of Deccan traps – Economic riches of Deccan traps. Tertiary group – Rise of the Himalayas – Eocene system and its Economic minerals – Oligocene and Lower Miocene systems and Petroleum – Middle Miocene and Lower Pleistocene – Siwalik system – Pleistocene and Recent – Culture, Climate and deposits in India – Human evolution and Culture – Glaciation and Human Culture – Chronology of Glaciation – </w:t>
            </w:r>
            <w:proofErr w:type="spellStart"/>
            <w:r w:rsidRPr="009E09EA">
              <w:rPr>
                <w:rFonts w:ascii="Times New Roman" w:hAnsi="Times New Roman" w:cs="Times New Roman"/>
              </w:rPr>
              <w:t>Karewa</w:t>
            </w:r>
            <w:proofErr w:type="spellEnd"/>
            <w:r w:rsidRPr="009E09EA">
              <w:rPr>
                <w:rFonts w:ascii="Times New Roman" w:hAnsi="Times New Roman" w:cs="Times New Roman"/>
              </w:rPr>
              <w:t xml:space="preserve"> formation – </w:t>
            </w:r>
            <w:proofErr w:type="spellStart"/>
            <w:r w:rsidRPr="009E09EA">
              <w:rPr>
                <w:rFonts w:ascii="Times New Roman" w:hAnsi="Times New Roman" w:cs="Times New Roman"/>
              </w:rPr>
              <w:t>Potwar</w:t>
            </w:r>
            <w:proofErr w:type="spellEnd"/>
            <w:r w:rsidRPr="009E09EA">
              <w:rPr>
                <w:rFonts w:ascii="Times New Roman" w:hAnsi="Times New Roman" w:cs="Times New Roman"/>
              </w:rPr>
              <w:t xml:space="preserve"> silts and Loess – Indo-Gangetic alluvium – Coastal deposits – Aeolian and other deposits – Recent deposits – Useful Mineral deposits of Pleistocene and Recent – Soils – Recent changes of level along the coast – Changes in the courses of rivers.</w:t>
            </w:r>
          </w:p>
          <w:p w14:paraId="2F5AF2D3" w14:textId="77777777" w:rsidR="00836139" w:rsidRPr="009E09EA" w:rsidRDefault="00836139" w:rsidP="00E85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836139" w:rsidRPr="009E09EA" w14:paraId="5E8A88AB" w14:textId="77777777" w:rsidTr="00A647ED">
        <w:trPr>
          <w:trHeight w:val="164"/>
        </w:trPr>
        <w:tc>
          <w:tcPr>
            <w:tcW w:w="9828" w:type="dxa"/>
            <w:gridSpan w:val="3"/>
            <w:vAlign w:val="center"/>
          </w:tcPr>
          <w:p w14:paraId="7531ED0E"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IV</w:t>
            </w:r>
          </w:p>
          <w:p w14:paraId="1760257A" w14:textId="77777777" w:rsidR="00836139" w:rsidRPr="009E09EA" w:rsidRDefault="00836139" w:rsidP="00E855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E09EA">
              <w:rPr>
                <w:rFonts w:ascii="Times New Roman" w:eastAsia="Times New Roman" w:hAnsi="Times New Roman" w:cs="Times New Roman"/>
                <w:b/>
                <w:color w:val="000000"/>
              </w:rPr>
              <w:t>Applications of Stratigraphy –</w:t>
            </w:r>
            <w:r w:rsidRPr="009E09EA">
              <w:rPr>
                <w:rFonts w:ascii="Times New Roman" w:eastAsia="Times New Roman" w:hAnsi="Times New Roman" w:cs="Times New Roman"/>
                <w:color w:val="000000"/>
              </w:rPr>
              <w:t xml:space="preserve"> Geological time - Geologic time Units – Geochronology. </w:t>
            </w:r>
            <w:proofErr w:type="spellStart"/>
            <w:r w:rsidRPr="009E09EA">
              <w:rPr>
                <w:rFonts w:ascii="Times New Roman" w:eastAsia="Times New Roman" w:hAnsi="Times New Roman" w:cs="Times New Roman"/>
                <w:color w:val="000000"/>
              </w:rPr>
              <w:t>Chronostratigraphy</w:t>
            </w:r>
            <w:proofErr w:type="spellEnd"/>
            <w:r w:rsidRPr="009E09EA">
              <w:rPr>
                <w:rFonts w:ascii="Times New Roman" w:eastAsia="Times New Roman" w:hAnsi="Times New Roman" w:cs="Times New Roman"/>
                <w:color w:val="000000"/>
              </w:rPr>
              <w:t xml:space="preserve"> - Golden spikes – Global Standard Section and Point (GSSP) – Stratigraphic Units. Lithostratigraphy - Stratigraphic relationships - Lithostratigraphic Units – </w:t>
            </w:r>
            <w:proofErr w:type="spellStart"/>
            <w:r w:rsidRPr="009E09EA">
              <w:rPr>
                <w:rFonts w:ascii="Times New Roman" w:eastAsia="Times New Roman" w:hAnsi="Times New Roman" w:cs="Times New Roman"/>
                <w:color w:val="000000"/>
              </w:rPr>
              <w:t>Lithodemic</w:t>
            </w:r>
            <w:proofErr w:type="spellEnd"/>
            <w:r w:rsidRPr="009E09EA">
              <w:rPr>
                <w:rFonts w:ascii="Times New Roman" w:eastAsia="Times New Roman" w:hAnsi="Times New Roman" w:cs="Times New Roman"/>
                <w:color w:val="000000"/>
              </w:rPr>
              <w:t xml:space="preserve"> units – Application of Lithostratigraphy – Gaps in the record. Biostratigraphy – Fossils and Stratigraphy – Classification of organisms – Evolutionary trends – Biozones and Zone fossils – Taxa used in Biostratigraphy – </w:t>
            </w:r>
            <w:proofErr w:type="spellStart"/>
            <w:r w:rsidRPr="009E09EA">
              <w:rPr>
                <w:rFonts w:ascii="Times New Roman" w:eastAsia="Times New Roman" w:hAnsi="Times New Roman" w:cs="Times New Roman"/>
                <w:color w:val="000000"/>
              </w:rPr>
              <w:t>Biostratigraphic</w:t>
            </w:r>
            <w:proofErr w:type="spellEnd"/>
            <w:r w:rsidRPr="009E09EA">
              <w:rPr>
                <w:rFonts w:ascii="Times New Roman" w:eastAsia="Times New Roman" w:hAnsi="Times New Roman" w:cs="Times New Roman"/>
                <w:color w:val="000000"/>
              </w:rPr>
              <w:t xml:space="preserve"> correlation – Biostratigraphy in relation to other stratigraphic techniques.</w:t>
            </w:r>
          </w:p>
        </w:tc>
      </w:tr>
      <w:tr w:rsidR="00836139" w:rsidRPr="009E09EA" w14:paraId="5AE94703" w14:textId="77777777" w:rsidTr="00A647ED">
        <w:trPr>
          <w:trHeight w:val="164"/>
        </w:trPr>
        <w:tc>
          <w:tcPr>
            <w:tcW w:w="9828" w:type="dxa"/>
            <w:gridSpan w:val="3"/>
            <w:vAlign w:val="center"/>
          </w:tcPr>
          <w:p w14:paraId="03A9EFAD"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V</w:t>
            </w:r>
          </w:p>
          <w:p w14:paraId="295C7460" w14:textId="77777777" w:rsidR="00836139" w:rsidRPr="009E09EA" w:rsidRDefault="00836139" w:rsidP="00E8550F">
            <w:pPr>
              <w:pBdr>
                <w:top w:val="nil"/>
                <w:left w:val="nil"/>
                <w:bottom w:val="nil"/>
                <w:right w:val="nil"/>
                <w:between w:val="nil"/>
              </w:pBdr>
              <w:spacing w:after="0" w:line="240" w:lineRule="auto"/>
              <w:jc w:val="both"/>
              <w:rPr>
                <w:rFonts w:ascii="Times New Roman" w:hAnsi="Times New Roman" w:cs="Times New Roman"/>
                <w:b/>
              </w:rPr>
            </w:pPr>
            <w:r w:rsidRPr="009E09EA">
              <w:rPr>
                <w:rFonts w:ascii="Times New Roman" w:hAnsi="Times New Roman" w:cs="Times New Roman"/>
                <w:b/>
              </w:rPr>
              <w:t>Applications of Stratigraphy</w:t>
            </w:r>
            <w:r w:rsidRPr="009E09EA">
              <w:rPr>
                <w:rFonts w:ascii="Times New Roman" w:hAnsi="Times New Roman" w:cs="Times New Roman"/>
              </w:rPr>
              <w:t xml:space="preserve"> (Contd.) - dating and correlation techniques – Radiometric dating – Application of radiometric dating – Other isotopic and chemical techniques – </w:t>
            </w:r>
            <w:proofErr w:type="spellStart"/>
            <w:r w:rsidRPr="009E09EA">
              <w:rPr>
                <w:rFonts w:ascii="Times New Roman" w:hAnsi="Times New Roman" w:cs="Times New Roman"/>
              </w:rPr>
              <w:t>Chemostratigraphy</w:t>
            </w:r>
            <w:proofErr w:type="spellEnd"/>
            <w:r w:rsidRPr="009E09EA">
              <w:rPr>
                <w:rFonts w:ascii="Times New Roman" w:hAnsi="Times New Roman" w:cs="Times New Roman"/>
              </w:rPr>
              <w:t xml:space="preserve"> – </w:t>
            </w:r>
            <w:proofErr w:type="spellStart"/>
            <w:r w:rsidRPr="009E09EA">
              <w:rPr>
                <w:rFonts w:ascii="Times New Roman" w:hAnsi="Times New Roman" w:cs="Times New Roman"/>
              </w:rPr>
              <w:t>Magnetostratigraphy</w:t>
            </w:r>
            <w:proofErr w:type="spellEnd"/>
            <w:r w:rsidRPr="009E09EA">
              <w:rPr>
                <w:rFonts w:ascii="Times New Roman" w:hAnsi="Times New Roman" w:cs="Times New Roman"/>
              </w:rPr>
              <w:t xml:space="preserve"> – Dating in the quaternary. Sequence </w:t>
            </w:r>
            <w:proofErr w:type="spellStart"/>
            <w:r w:rsidRPr="009E09EA">
              <w:rPr>
                <w:rFonts w:ascii="Times New Roman" w:hAnsi="Times New Roman" w:cs="Times New Roman"/>
              </w:rPr>
              <w:t>stratigrphy</w:t>
            </w:r>
            <w:proofErr w:type="spellEnd"/>
            <w:r w:rsidRPr="009E09EA">
              <w:rPr>
                <w:rFonts w:ascii="Times New Roman" w:hAnsi="Times New Roman" w:cs="Times New Roman"/>
              </w:rPr>
              <w:t xml:space="preserve"> - Sea-level changes – Sea level changes and sedimentation – Depositional sequences and systems tracts – </w:t>
            </w:r>
            <w:proofErr w:type="spellStart"/>
            <w:r w:rsidRPr="009E09EA">
              <w:rPr>
                <w:rFonts w:ascii="Times New Roman" w:hAnsi="Times New Roman" w:cs="Times New Roman"/>
              </w:rPr>
              <w:t>Parasequences</w:t>
            </w:r>
            <w:proofErr w:type="spellEnd"/>
            <w:r w:rsidRPr="009E09EA">
              <w:rPr>
                <w:rFonts w:ascii="Times New Roman" w:hAnsi="Times New Roman" w:cs="Times New Roman"/>
              </w:rPr>
              <w:t xml:space="preserve"> and its components of system tracts – Carbonate sequence stratigraphy – Sequence stratigraphy in non-marine basins – Alternative schemes in sequence stratigraphy – Applications of sequence stratigraphy – Causes of sea level fluctuations.</w:t>
            </w:r>
          </w:p>
        </w:tc>
      </w:tr>
      <w:tr w:rsidR="00D830B4" w:rsidRPr="009E09EA" w14:paraId="4FE0A1A0" w14:textId="77777777" w:rsidTr="00A647ED">
        <w:trPr>
          <w:gridAfter w:val="1"/>
          <w:wAfter w:w="26" w:type="dxa"/>
          <w:trHeight w:val="164"/>
        </w:trPr>
        <w:tc>
          <w:tcPr>
            <w:tcW w:w="1615" w:type="dxa"/>
            <w:vAlign w:val="center"/>
          </w:tcPr>
          <w:p w14:paraId="42562A83" w14:textId="77777777" w:rsidR="00D830B4" w:rsidRPr="009E09EA" w:rsidRDefault="00D830B4" w:rsidP="00E8550F">
            <w:pPr>
              <w:spacing w:after="0" w:line="240" w:lineRule="auto"/>
              <w:jc w:val="center"/>
              <w:rPr>
                <w:rFonts w:ascii="Times New Roman" w:hAnsi="Times New Roman" w:cs="Times New Roman"/>
              </w:rPr>
            </w:pPr>
          </w:p>
        </w:tc>
        <w:tc>
          <w:tcPr>
            <w:tcW w:w="8187" w:type="dxa"/>
            <w:vAlign w:val="center"/>
          </w:tcPr>
          <w:p w14:paraId="7EA9B70E"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 xml:space="preserve">Text Books </w:t>
            </w:r>
          </w:p>
        </w:tc>
      </w:tr>
      <w:tr w:rsidR="00836139" w:rsidRPr="009E09EA" w14:paraId="508381F2" w14:textId="77777777" w:rsidTr="00A647ED">
        <w:trPr>
          <w:gridAfter w:val="1"/>
          <w:wAfter w:w="26" w:type="dxa"/>
          <w:trHeight w:val="2770"/>
        </w:trPr>
        <w:tc>
          <w:tcPr>
            <w:tcW w:w="9802" w:type="dxa"/>
            <w:gridSpan w:val="2"/>
            <w:vAlign w:val="center"/>
          </w:tcPr>
          <w:p w14:paraId="77A5559B"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rPr>
              <w:lastRenderedPageBreak/>
              <w:t>1.Geology of India and Burma M.S. Krishnan, (2010), 6</w:t>
            </w:r>
            <w:r w:rsidRPr="009E09EA">
              <w:rPr>
                <w:rFonts w:ascii="Times New Roman" w:hAnsi="Times New Roman" w:cs="Times New Roman"/>
                <w:vertAlign w:val="superscript"/>
              </w:rPr>
              <w:t>th</w:t>
            </w:r>
            <w:r w:rsidRPr="009E09EA">
              <w:rPr>
                <w:rFonts w:ascii="Times New Roman" w:hAnsi="Times New Roman" w:cs="Times New Roman"/>
              </w:rPr>
              <w:t xml:space="preserve"> Edi., C.B.S publishers and Distributors, Delhi</w:t>
            </w:r>
          </w:p>
          <w:p w14:paraId="1CD21D63"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rPr>
              <w:t>2.Geology of India, D.N. Wadia, (1966), McMillan company, London</w:t>
            </w:r>
          </w:p>
          <w:p w14:paraId="43BE1F07" w14:textId="77777777" w:rsidR="00836139" w:rsidRPr="009E09EA" w:rsidRDefault="00836139" w:rsidP="00836139">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3.</w:t>
            </w:r>
            <w:proofErr w:type="spellStart"/>
            <w:r w:rsidRPr="009E09EA">
              <w:rPr>
                <w:rFonts w:ascii="Times New Roman" w:hAnsi="Times New Roman" w:cs="Times New Roman"/>
                <w:color w:val="000000"/>
                <w:lang w:val="en-IN" w:eastAsia="en-IN"/>
              </w:rPr>
              <w:t>Vaidyanadhan.R&amp;</w:t>
            </w:r>
            <w:proofErr w:type="gramStart"/>
            <w:r w:rsidRPr="009E09EA">
              <w:rPr>
                <w:rFonts w:ascii="Times New Roman" w:hAnsi="Times New Roman" w:cs="Times New Roman"/>
                <w:color w:val="000000"/>
                <w:lang w:val="en-IN" w:eastAsia="en-IN"/>
              </w:rPr>
              <w:t>M.Ramakrishnan</w:t>
            </w:r>
            <w:proofErr w:type="spellEnd"/>
            <w:proofErr w:type="gramEnd"/>
            <w:r w:rsidRPr="009E09EA">
              <w:rPr>
                <w:rFonts w:ascii="Times New Roman" w:hAnsi="Times New Roman" w:cs="Times New Roman"/>
                <w:color w:val="000000"/>
                <w:lang w:val="en-IN" w:eastAsia="en-IN"/>
              </w:rPr>
              <w:t xml:space="preserve">, Geology of India. Geological Society of India. </w:t>
            </w:r>
            <w:proofErr w:type="gramStart"/>
            <w:r w:rsidRPr="009E09EA">
              <w:rPr>
                <w:rFonts w:ascii="Times New Roman" w:hAnsi="Times New Roman" w:cs="Times New Roman"/>
                <w:color w:val="000000"/>
                <w:lang w:val="en-IN" w:eastAsia="en-IN"/>
              </w:rPr>
              <w:t>Bangalore(</w:t>
            </w:r>
            <w:proofErr w:type="gramEnd"/>
            <w:r w:rsidRPr="009E09EA">
              <w:rPr>
                <w:rFonts w:ascii="Times New Roman" w:hAnsi="Times New Roman" w:cs="Times New Roman"/>
                <w:color w:val="000000"/>
                <w:lang w:val="en-IN" w:eastAsia="en-IN"/>
              </w:rPr>
              <w:t xml:space="preserve">2008) </w:t>
            </w:r>
          </w:p>
          <w:p w14:paraId="6FB934FE" w14:textId="77777777" w:rsidR="00836139" w:rsidRPr="009E09EA" w:rsidRDefault="00836139" w:rsidP="00836139">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4.</w:t>
            </w:r>
            <w:proofErr w:type="spellStart"/>
            <w:proofErr w:type="gramStart"/>
            <w:r w:rsidRPr="009E09EA">
              <w:rPr>
                <w:rFonts w:ascii="Times New Roman" w:hAnsi="Times New Roman" w:cs="Times New Roman"/>
                <w:color w:val="000000"/>
                <w:lang w:val="en-IN" w:eastAsia="en-IN"/>
              </w:rPr>
              <w:t>MehdirattaR.C,Geology</w:t>
            </w:r>
            <w:proofErr w:type="spellEnd"/>
            <w:proofErr w:type="gramEnd"/>
            <w:r w:rsidRPr="009E09EA">
              <w:rPr>
                <w:rFonts w:ascii="Times New Roman" w:hAnsi="Times New Roman" w:cs="Times New Roman"/>
                <w:color w:val="000000"/>
                <w:lang w:val="en-IN" w:eastAsia="en-IN"/>
              </w:rPr>
              <w:t xml:space="preserve"> of India, </w:t>
            </w:r>
            <w:proofErr w:type="spellStart"/>
            <w:r w:rsidRPr="009E09EA">
              <w:rPr>
                <w:rFonts w:ascii="Times New Roman" w:hAnsi="Times New Roman" w:cs="Times New Roman"/>
                <w:color w:val="000000"/>
                <w:lang w:val="en-IN" w:eastAsia="en-IN"/>
              </w:rPr>
              <w:t>Pakisthan</w:t>
            </w:r>
            <w:proofErr w:type="spellEnd"/>
            <w:r w:rsidRPr="009E09EA">
              <w:rPr>
                <w:rFonts w:ascii="Times New Roman" w:hAnsi="Times New Roman" w:cs="Times New Roman"/>
                <w:color w:val="000000"/>
                <w:lang w:val="en-IN" w:eastAsia="en-IN"/>
              </w:rPr>
              <w:t xml:space="preserve">, Bangladesh and Burma. </w:t>
            </w:r>
            <w:proofErr w:type="spellStart"/>
            <w:r w:rsidRPr="009E09EA">
              <w:rPr>
                <w:rFonts w:ascii="Times New Roman" w:hAnsi="Times New Roman" w:cs="Times New Roman"/>
                <w:color w:val="000000"/>
                <w:lang w:val="en-IN" w:eastAsia="en-IN"/>
              </w:rPr>
              <w:t>Atma</w:t>
            </w:r>
            <w:proofErr w:type="spellEnd"/>
            <w:r w:rsidRPr="009E09EA">
              <w:rPr>
                <w:rFonts w:ascii="Times New Roman" w:hAnsi="Times New Roman" w:cs="Times New Roman"/>
                <w:color w:val="000000"/>
                <w:lang w:val="en-IN" w:eastAsia="en-IN"/>
              </w:rPr>
              <w:t xml:space="preserve"> Ram &amp;</w:t>
            </w:r>
            <w:proofErr w:type="spellStart"/>
            <w:r w:rsidRPr="009E09EA">
              <w:rPr>
                <w:rFonts w:ascii="Times New Roman" w:hAnsi="Times New Roman" w:cs="Times New Roman"/>
                <w:color w:val="000000"/>
                <w:lang w:val="en-IN" w:eastAsia="en-IN"/>
              </w:rPr>
              <w:t>Sons.Delhi</w:t>
            </w:r>
            <w:proofErr w:type="spellEnd"/>
            <w:r w:rsidRPr="009E09EA">
              <w:rPr>
                <w:rFonts w:ascii="Times New Roman" w:hAnsi="Times New Roman" w:cs="Times New Roman"/>
                <w:color w:val="000000"/>
                <w:lang w:val="en-IN" w:eastAsia="en-IN"/>
              </w:rPr>
              <w:t xml:space="preserve">(1974) </w:t>
            </w:r>
          </w:p>
          <w:p w14:paraId="2F32F23B"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rPr>
              <w:t>5.</w:t>
            </w:r>
            <w:r w:rsidRPr="009E09EA">
              <w:rPr>
                <w:rFonts w:ascii="Times New Roman" w:hAnsi="Times New Roman" w:cs="Times New Roman"/>
                <w:color w:val="000000"/>
                <w:lang w:val="en-IN" w:eastAsia="en-IN"/>
              </w:rPr>
              <w:t xml:space="preserve">Geology&amp; Mineral Resources of the States of India. </w:t>
            </w:r>
            <w:proofErr w:type="spellStart"/>
            <w:r w:rsidRPr="009E09EA">
              <w:rPr>
                <w:rFonts w:ascii="Times New Roman" w:hAnsi="Times New Roman" w:cs="Times New Roman"/>
                <w:color w:val="000000"/>
                <w:lang w:val="en-IN" w:eastAsia="en-IN"/>
              </w:rPr>
              <w:t>Misc</w:t>
            </w:r>
            <w:proofErr w:type="spellEnd"/>
            <w:r w:rsidRPr="009E09EA">
              <w:rPr>
                <w:rFonts w:ascii="Times New Roman" w:hAnsi="Times New Roman" w:cs="Times New Roman"/>
                <w:color w:val="000000"/>
                <w:lang w:val="en-IN" w:eastAsia="en-IN"/>
              </w:rPr>
              <w:t xml:space="preserve"> Pub.No.</w:t>
            </w:r>
            <w:proofErr w:type="gramStart"/>
            <w:r w:rsidRPr="009E09EA">
              <w:rPr>
                <w:rFonts w:ascii="Times New Roman" w:hAnsi="Times New Roman" w:cs="Times New Roman"/>
                <w:color w:val="000000"/>
                <w:lang w:val="en-IN" w:eastAsia="en-IN"/>
              </w:rPr>
              <w:t>30.Geological</w:t>
            </w:r>
            <w:proofErr w:type="gramEnd"/>
            <w:r w:rsidRPr="009E09EA">
              <w:rPr>
                <w:rFonts w:ascii="Times New Roman" w:hAnsi="Times New Roman" w:cs="Times New Roman"/>
                <w:color w:val="000000"/>
                <w:lang w:val="en-IN" w:eastAsia="en-IN"/>
              </w:rPr>
              <w:t xml:space="preserve"> Survey of India. </w:t>
            </w:r>
            <w:proofErr w:type="spellStart"/>
            <w:r w:rsidRPr="009E09EA">
              <w:rPr>
                <w:rFonts w:ascii="Times New Roman" w:hAnsi="Times New Roman" w:cs="Times New Roman"/>
                <w:color w:val="000000"/>
                <w:lang w:val="en-IN" w:eastAsia="en-IN"/>
              </w:rPr>
              <w:t>Kolkota</w:t>
            </w:r>
            <w:proofErr w:type="spellEnd"/>
            <w:r w:rsidRPr="009E09EA">
              <w:rPr>
                <w:rFonts w:ascii="Times New Roman" w:hAnsi="Times New Roman" w:cs="Times New Roman"/>
                <w:color w:val="000000"/>
                <w:lang w:val="en-IN" w:eastAsia="en-IN"/>
              </w:rPr>
              <w:t xml:space="preserve">. (Several individual volumes available online at GSI portal) </w:t>
            </w:r>
            <w:proofErr w:type="gramStart"/>
            <w:r w:rsidRPr="009E09EA">
              <w:rPr>
                <w:rFonts w:ascii="Times New Roman" w:hAnsi="Times New Roman" w:cs="Times New Roman"/>
                <w:color w:val="000000"/>
                <w:lang w:val="en-IN" w:eastAsia="en-IN"/>
              </w:rPr>
              <w:t>GSI(</w:t>
            </w:r>
            <w:proofErr w:type="gramEnd"/>
            <w:r w:rsidRPr="009E09EA">
              <w:rPr>
                <w:rFonts w:ascii="Times New Roman" w:hAnsi="Times New Roman" w:cs="Times New Roman"/>
                <w:color w:val="000000"/>
                <w:lang w:val="en-IN" w:eastAsia="en-IN"/>
              </w:rPr>
              <w:t>2005).</w:t>
            </w:r>
          </w:p>
        </w:tc>
      </w:tr>
      <w:tr w:rsidR="00D830B4" w:rsidRPr="009E09EA" w14:paraId="21FE0F6F" w14:textId="77777777" w:rsidTr="00A647ED">
        <w:trPr>
          <w:gridAfter w:val="1"/>
          <w:wAfter w:w="26" w:type="dxa"/>
          <w:trHeight w:val="164"/>
        </w:trPr>
        <w:tc>
          <w:tcPr>
            <w:tcW w:w="9802" w:type="dxa"/>
            <w:gridSpan w:val="2"/>
            <w:vAlign w:val="center"/>
          </w:tcPr>
          <w:p w14:paraId="601D09D0"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550E55CA"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836139" w:rsidRPr="009E09EA" w14:paraId="00E0BD2C" w14:textId="77777777" w:rsidTr="002E3A84">
        <w:trPr>
          <w:gridAfter w:val="1"/>
          <w:wAfter w:w="26" w:type="dxa"/>
          <w:trHeight w:val="2078"/>
        </w:trPr>
        <w:tc>
          <w:tcPr>
            <w:tcW w:w="9802" w:type="dxa"/>
            <w:gridSpan w:val="2"/>
            <w:vAlign w:val="center"/>
          </w:tcPr>
          <w:p w14:paraId="2AA2E221"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rPr>
              <w:t xml:space="preserve">1.Fundamentals of Historical Geology and Stratigraphy of India, </w:t>
            </w:r>
            <w:proofErr w:type="spellStart"/>
            <w:r w:rsidRPr="009E09EA">
              <w:rPr>
                <w:rFonts w:ascii="Times New Roman" w:hAnsi="Times New Roman" w:cs="Times New Roman"/>
              </w:rPr>
              <w:t>Ravindrakumar</w:t>
            </w:r>
            <w:proofErr w:type="spellEnd"/>
            <w:r w:rsidRPr="009E09EA">
              <w:rPr>
                <w:rFonts w:ascii="Times New Roman" w:hAnsi="Times New Roman" w:cs="Times New Roman"/>
              </w:rPr>
              <w:t xml:space="preserve"> (1985), Wiley Eastern ltd, New Delhi.</w:t>
            </w:r>
          </w:p>
          <w:p w14:paraId="45C9C66F"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rPr>
              <w:t xml:space="preserve">2.Principle of Stratigraphy, Dunbar and </w:t>
            </w:r>
            <w:proofErr w:type="spellStart"/>
            <w:r w:rsidRPr="009E09EA">
              <w:rPr>
                <w:rFonts w:ascii="Times New Roman" w:hAnsi="Times New Roman" w:cs="Times New Roman"/>
              </w:rPr>
              <w:t>Roggers</w:t>
            </w:r>
            <w:proofErr w:type="spellEnd"/>
            <w:r w:rsidRPr="009E09EA">
              <w:rPr>
                <w:rFonts w:ascii="Times New Roman" w:hAnsi="Times New Roman" w:cs="Times New Roman"/>
              </w:rPr>
              <w:t>, (1964), John Wiley and co, New York</w:t>
            </w:r>
          </w:p>
          <w:p w14:paraId="68CE5DDF"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rPr>
              <w:t xml:space="preserve">3.An Introduction in Stratigraphy, Stamp L.D, (1964), Thomas </w:t>
            </w:r>
            <w:proofErr w:type="spellStart"/>
            <w:r w:rsidRPr="009E09EA">
              <w:rPr>
                <w:rFonts w:ascii="Times New Roman" w:hAnsi="Times New Roman" w:cs="Times New Roman"/>
              </w:rPr>
              <w:t>Murby</w:t>
            </w:r>
            <w:proofErr w:type="spellEnd"/>
            <w:r w:rsidRPr="009E09EA">
              <w:rPr>
                <w:rFonts w:ascii="Times New Roman" w:hAnsi="Times New Roman" w:cs="Times New Roman"/>
              </w:rPr>
              <w:t>, Museum St, WCI, London.</w:t>
            </w:r>
          </w:p>
          <w:p w14:paraId="4FF43423"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rPr>
              <w:t>4.Stratigraphic Principles and Practices, Weller, J.M, (1962), Harper &amp; Bros, New York</w:t>
            </w:r>
          </w:p>
          <w:p w14:paraId="668113C8" w14:textId="77777777" w:rsidR="00836139" w:rsidRPr="009E09EA" w:rsidRDefault="00836139" w:rsidP="00836139">
            <w:pPr>
              <w:spacing w:after="0" w:line="240" w:lineRule="auto"/>
              <w:rPr>
                <w:rFonts w:ascii="Times New Roman" w:hAnsi="Times New Roman" w:cs="Times New Roman"/>
              </w:rPr>
            </w:pPr>
            <w:r w:rsidRPr="009E09EA">
              <w:rPr>
                <w:rFonts w:ascii="Times New Roman" w:hAnsi="Times New Roman" w:cs="Times New Roman"/>
              </w:rPr>
              <w:t>5.</w:t>
            </w:r>
            <w:r w:rsidRPr="009E09EA">
              <w:rPr>
                <w:rFonts w:ascii="Times New Roman" w:hAnsi="Times New Roman" w:cs="Times New Roman"/>
                <w:color w:val="000000"/>
                <w:lang w:val="en-IN" w:eastAsia="en-IN"/>
              </w:rPr>
              <w:t xml:space="preserve">Kumar </w:t>
            </w:r>
            <w:proofErr w:type="spellStart"/>
            <w:proofErr w:type="gramStart"/>
            <w:r w:rsidRPr="009E09EA">
              <w:rPr>
                <w:rFonts w:ascii="Times New Roman" w:hAnsi="Times New Roman" w:cs="Times New Roman"/>
                <w:color w:val="000000"/>
                <w:lang w:val="en-IN" w:eastAsia="en-IN"/>
              </w:rPr>
              <w:t>R,Fundamentals</w:t>
            </w:r>
            <w:proofErr w:type="spellEnd"/>
            <w:proofErr w:type="gramEnd"/>
            <w:r w:rsidRPr="009E09EA">
              <w:rPr>
                <w:rFonts w:ascii="Times New Roman" w:hAnsi="Times New Roman" w:cs="Times New Roman"/>
                <w:color w:val="000000"/>
                <w:lang w:val="en-IN" w:eastAsia="en-IN"/>
              </w:rPr>
              <w:t xml:space="preserve"> of Historical Geology and Stratigraphy of </w:t>
            </w:r>
            <w:proofErr w:type="spellStart"/>
            <w:r w:rsidRPr="009E09EA">
              <w:rPr>
                <w:rFonts w:ascii="Times New Roman" w:hAnsi="Times New Roman" w:cs="Times New Roman"/>
                <w:color w:val="000000"/>
                <w:lang w:val="en-IN" w:eastAsia="en-IN"/>
              </w:rPr>
              <w:t>India,WiIey.New</w:t>
            </w:r>
            <w:proofErr w:type="spellEnd"/>
            <w:r w:rsidRPr="009E09EA">
              <w:rPr>
                <w:rFonts w:ascii="Times New Roman" w:hAnsi="Times New Roman" w:cs="Times New Roman"/>
                <w:color w:val="000000"/>
                <w:lang w:val="en-IN" w:eastAsia="en-IN"/>
              </w:rPr>
              <w:t xml:space="preserve"> Delhi (1988). </w:t>
            </w:r>
          </w:p>
        </w:tc>
      </w:tr>
      <w:tr w:rsidR="00D830B4" w:rsidRPr="009E09EA" w14:paraId="6B74393B" w14:textId="77777777" w:rsidTr="00A647ED">
        <w:trPr>
          <w:gridAfter w:val="1"/>
          <w:wAfter w:w="26" w:type="dxa"/>
          <w:trHeight w:val="164"/>
        </w:trPr>
        <w:tc>
          <w:tcPr>
            <w:tcW w:w="9802" w:type="dxa"/>
            <w:gridSpan w:val="2"/>
            <w:vAlign w:val="center"/>
          </w:tcPr>
          <w:p w14:paraId="48C5E879" w14:textId="77777777" w:rsidR="00D830B4" w:rsidRPr="009E09EA" w:rsidRDefault="00D830B4" w:rsidP="00E8550F">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D830B4" w:rsidRPr="009E09EA" w14:paraId="4CA0CB02" w14:textId="77777777" w:rsidTr="00A647ED">
        <w:trPr>
          <w:gridAfter w:val="1"/>
          <w:wAfter w:w="26" w:type="dxa"/>
          <w:trHeight w:val="164"/>
        </w:trPr>
        <w:tc>
          <w:tcPr>
            <w:tcW w:w="1615" w:type="dxa"/>
            <w:vAlign w:val="center"/>
          </w:tcPr>
          <w:p w14:paraId="64C4787A"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8187" w:type="dxa"/>
            <w:vAlign w:val="center"/>
          </w:tcPr>
          <w:p w14:paraId="604EDDD3" w14:textId="77777777" w:rsidR="00D830B4" w:rsidRPr="009E09EA" w:rsidRDefault="00D830B4" w:rsidP="00E8550F">
            <w:pPr>
              <w:autoSpaceDE w:val="0"/>
              <w:autoSpaceDN w:val="0"/>
              <w:adjustRightInd w:val="0"/>
              <w:spacing w:after="150" w:line="240" w:lineRule="auto"/>
              <w:rPr>
                <w:rFonts w:ascii="Times New Roman" w:hAnsi="Times New Roman" w:cs="Times New Roman"/>
                <w:color w:val="000000"/>
                <w:lang w:val="en-IN" w:eastAsia="en-IN"/>
              </w:rPr>
            </w:pPr>
            <w:r w:rsidRPr="009E09EA">
              <w:rPr>
                <w:rFonts w:ascii="Times New Roman" w:hAnsi="Times New Roman" w:cs="Times New Roman"/>
                <w:color w:val="000000"/>
                <w:lang w:val="en-IN" w:eastAsia="en-IN"/>
              </w:rPr>
              <w:t xml:space="preserve">https://stratigraphy.org/ </w:t>
            </w:r>
          </w:p>
        </w:tc>
      </w:tr>
      <w:tr w:rsidR="00D830B4" w:rsidRPr="009E09EA" w14:paraId="72313CCF" w14:textId="77777777" w:rsidTr="00A647ED">
        <w:trPr>
          <w:gridAfter w:val="1"/>
          <w:wAfter w:w="26" w:type="dxa"/>
          <w:trHeight w:val="164"/>
        </w:trPr>
        <w:tc>
          <w:tcPr>
            <w:tcW w:w="1615" w:type="dxa"/>
            <w:vAlign w:val="center"/>
          </w:tcPr>
          <w:p w14:paraId="4F98E005"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8187" w:type="dxa"/>
            <w:vAlign w:val="center"/>
          </w:tcPr>
          <w:p w14:paraId="36D706EB" w14:textId="77777777" w:rsidR="00D830B4" w:rsidRPr="009E09EA" w:rsidRDefault="00D830B4" w:rsidP="00E8550F">
            <w:pPr>
              <w:spacing w:after="0" w:line="240" w:lineRule="auto"/>
              <w:jc w:val="both"/>
              <w:rPr>
                <w:rFonts w:ascii="Times New Roman" w:hAnsi="Times New Roman" w:cs="Times New Roman"/>
                <w:i/>
              </w:rPr>
            </w:pPr>
            <w:r w:rsidRPr="009E09EA">
              <w:rPr>
                <w:rFonts w:ascii="Times New Roman" w:hAnsi="Times New Roman" w:cs="Times New Roman"/>
                <w:color w:val="000000"/>
                <w:lang w:val="en-IN" w:eastAsia="en-IN"/>
              </w:rPr>
              <w:t>https://www.sepm.org/</w:t>
            </w:r>
          </w:p>
        </w:tc>
      </w:tr>
      <w:tr w:rsidR="00D830B4" w:rsidRPr="009E09EA" w14:paraId="428360E8" w14:textId="77777777" w:rsidTr="00A647ED">
        <w:trPr>
          <w:gridAfter w:val="1"/>
          <w:wAfter w:w="26" w:type="dxa"/>
          <w:trHeight w:val="164"/>
        </w:trPr>
        <w:tc>
          <w:tcPr>
            <w:tcW w:w="1615" w:type="dxa"/>
            <w:vAlign w:val="center"/>
          </w:tcPr>
          <w:p w14:paraId="65F6D06D"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8187" w:type="dxa"/>
            <w:vAlign w:val="center"/>
          </w:tcPr>
          <w:p w14:paraId="48A6CFEC" w14:textId="77777777" w:rsidR="00D830B4" w:rsidRPr="009E09EA" w:rsidRDefault="00D830B4" w:rsidP="00E8550F">
            <w:pPr>
              <w:spacing w:after="0" w:line="240" w:lineRule="auto"/>
              <w:jc w:val="both"/>
              <w:rPr>
                <w:rFonts w:ascii="Times New Roman" w:hAnsi="Times New Roman" w:cs="Times New Roman"/>
                <w:i/>
              </w:rPr>
            </w:pPr>
            <w:r w:rsidRPr="009E09EA">
              <w:rPr>
                <w:rFonts w:ascii="Times New Roman" w:hAnsi="Times New Roman" w:cs="Times New Roman"/>
                <w:color w:val="000000"/>
                <w:lang w:val="en-IN" w:eastAsia="en-IN"/>
              </w:rPr>
              <w:t>https://www.geosocindia.org/</w:t>
            </w:r>
          </w:p>
        </w:tc>
      </w:tr>
      <w:tr w:rsidR="00D830B4" w:rsidRPr="009E09EA" w14:paraId="5FB5BE50" w14:textId="77777777" w:rsidTr="00A647ED">
        <w:trPr>
          <w:gridAfter w:val="1"/>
          <w:wAfter w:w="26" w:type="dxa"/>
          <w:trHeight w:val="164"/>
        </w:trPr>
        <w:tc>
          <w:tcPr>
            <w:tcW w:w="1615" w:type="dxa"/>
            <w:vAlign w:val="center"/>
          </w:tcPr>
          <w:p w14:paraId="45298BC2"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8187" w:type="dxa"/>
            <w:vAlign w:val="center"/>
          </w:tcPr>
          <w:p w14:paraId="65E36565" w14:textId="77777777" w:rsidR="00D830B4" w:rsidRPr="009E09EA" w:rsidRDefault="00D830B4" w:rsidP="00E8550F">
            <w:pPr>
              <w:spacing w:after="0" w:line="240" w:lineRule="auto"/>
              <w:jc w:val="both"/>
              <w:rPr>
                <w:rFonts w:ascii="Times New Roman" w:hAnsi="Times New Roman" w:cs="Times New Roman"/>
                <w:i/>
              </w:rPr>
            </w:pPr>
            <w:r w:rsidRPr="009E09EA">
              <w:rPr>
                <w:rFonts w:ascii="Times New Roman" w:hAnsi="Times New Roman" w:cs="Times New Roman"/>
                <w:color w:val="000000"/>
                <w:lang w:val="en-IN" w:eastAsia="en-IN"/>
              </w:rPr>
              <w:t>https://www.moes.gov.in/</w:t>
            </w:r>
          </w:p>
        </w:tc>
      </w:tr>
      <w:tr w:rsidR="00D830B4" w:rsidRPr="009E09EA" w14:paraId="6E2A0CAC" w14:textId="77777777" w:rsidTr="00A647ED">
        <w:trPr>
          <w:gridAfter w:val="1"/>
          <w:wAfter w:w="26" w:type="dxa"/>
          <w:trHeight w:val="164"/>
        </w:trPr>
        <w:tc>
          <w:tcPr>
            <w:tcW w:w="1615" w:type="dxa"/>
            <w:vAlign w:val="center"/>
          </w:tcPr>
          <w:p w14:paraId="5A52EF1C" w14:textId="77777777" w:rsidR="00D830B4" w:rsidRPr="009E09EA" w:rsidRDefault="00D830B4" w:rsidP="00E8550F">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8187" w:type="dxa"/>
            <w:vAlign w:val="center"/>
          </w:tcPr>
          <w:p w14:paraId="3AABDC2A" w14:textId="77777777" w:rsidR="00D830B4" w:rsidRPr="009E09EA" w:rsidRDefault="00D830B4" w:rsidP="00E8550F">
            <w:pPr>
              <w:spacing w:after="0" w:line="240" w:lineRule="auto"/>
              <w:jc w:val="both"/>
              <w:rPr>
                <w:rFonts w:ascii="Times New Roman" w:hAnsi="Times New Roman" w:cs="Times New Roman"/>
                <w:i/>
              </w:rPr>
            </w:pPr>
            <w:r w:rsidRPr="009E09EA">
              <w:rPr>
                <w:rFonts w:ascii="Times New Roman" w:hAnsi="Times New Roman" w:cs="Times New Roman"/>
                <w:color w:val="000000"/>
                <w:lang w:val="en-IN" w:eastAsia="en-IN"/>
              </w:rPr>
              <w:t>https://isegindia.org/</w:t>
            </w:r>
          </w:p>
        </w:tc>
      </w:tr>
    </w:tbl>
    <w:p w14:paraId="5E352562"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Course outcomes:</w:t>
      </w:r>
    </w:p>
    <w:p w14:paraId="37E80708"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CO1:</w:t>
      </w:r>
      <w:r w:rsidRPr="009E09EA">
        <w:rPr>
          <w:rFonts w:ascii="Times New Roman" w:eastAsia="Times New Roman" w:hAnsi="Times New Roman" w:cs="Times New Roman"/>
          <w:color w:val="000000"/>
        </w:rPr>
        <w:t xml:space="preserve"> Students studied and gain knowledge on </w:t>
      </w:r>
      <w:proofErr w:type="spellStart"/>
      <w:r w:rsidRPr="009E09EA">
        <w:rPr>
          <w:rFonts w:ascii="Times New Roman" w:eastAsia="Times New Roman" w:hAnsi="Times New Roman" w:cs="Times New Roman"/>
          <w:color w:val="000000"/>
        </w:rPr>
        <w:t>DharwarSupergroup</w:t>
      </w:r>
      <w:proofErr w:type="spellEnd"/>
      <w:r w:rsidRPr="009E09EA">
        <w:rPr>
          <w:rFonts w:ascii="Times New Roman" w:eastAsia="Times New Roman" w:hAnsi="Times New Roman" w:cs="Times New Roman"/>
          <w:color w:val="000000"/>
        </w:rPr>
        <w:t xml:space="preserve"> – Mineral riches of Archaean.</w:t>
      </w:r>
    </w:p>
    <w:p w14:paraId="5B627CFF"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CO2: Students able to understand about the Gondwana Group and its stratigraphy</w:t>
      </w:r>
    </w:p>
    <w:p w14:paraId="6C621A3A"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CO3: Students get knowledge on Deccan traps</w:t>
      </w:r>
    </w:p>
    <w:p w14:paraId="0A9509E0"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CO4: Students understand the </w:t>
      </w:r>
      <w:r w:rsidRPr="009E09EA">
        <w:rPr>
          <w:rFonts w:ascii="Times New Roman" w:eastAsia="Times New Roman" w:hAnsi="Times New Roman" w:cs="Times New Roman"/>
          <w:color w:val="000000"/>
        </w:rPr>
        <w:t>Stratigraphy of India</w:t>
      </w:r>
    </w:p>
    <w:p w14:paraId="12A891F2"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CO5: Students used to study the Applications of Stratigraphy</w:t>
      </w:r>
    </w:p>
    <w:p w14:paraId="67F3B3E6"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0B49673C" w14:textId="77777777" w:rsidR="0054242F" w:rsidRPr="009E09EA" w:rsidRDefault="0054242F">
      <w:pPr>
        <w:spacing w:after="200" w:line="276" w:lineRule="auto"/>
        <w:rPr>
          <w:rFonts w:ascii="Times New Roman" w:eastAsia="Times New Roman" w:hAnsi="Times New Roman" w:cs="Times New Roman"/>
          <w:b/>
        </w:rPr>
      </w:pPr>
      <w:r w:rsidRPr="009E09EA">
        <w:rPr>
          <w:rFonts w:ascii="Times New Roman" w:eastAsia="Times New Roman" w:hAnsi="Times New Roman" w:cs="Times New Roman"/>
          <w:b/>
        </w:rPr>
        <w:br w:type="page"/>
      </w:r>
    </w:p>
    <w:p w14:paraId="1A0A12C2"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lastRenderedPageBreak/>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D830B4" w:rsidRPr="009E09EA" w14:paraId="66984B13" w14:textId="77777777" w:rsidTr="00E8550F">
        <w:trPr>
          <w:trHeight w:val="665"/>
        </w:trPr>
        <w:tc>
          <w:tcPr>
            <w:tcW w:w="0" w:type="auto"/>
            <w:vAlign w:val="center"/>
          </w:tcPr>
          <w:p w14:paraId="0F7E6B87" w14:textId="77777777" w:rsidR="00D830B4" w:rsidRPr="009E09EA" w:rsidRDefault="00D830B4" w:rsidP="00E8550F">
            <w:pPr>
              <w:spacing w:after="0" w:line="240" w:lineRule="auto"/>
              <w:jc w:val="center"/>
              <w:rPr>
                <w:rFonts w:ascii="Times New Roman" w:eastAsia="Times New Roman" w:hAnsi="Times New Roman" w:cs="Times New Roman"/>
                <w:b/>
              </w:rPr>
            </w:pPr>
          </w:p>
        </w:tc>
        <w:tc>
          <w:tcPr>
            <w:tcW w:w="0" w:type="auto"/>
            <w:vAlign w:val="center"/>
          </w:tcPr>
          <w:p w14:paraId="7FEFE5B8"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314CAF38"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65EAB60F"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7857388F"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4521C15B"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3B03A031"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1525535E"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53FBEF46"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03173E21"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2DB72878"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D830B4" w:rsidRPr="009E09EA" w14:paraId="2A90EF03" w14:textId="77777777" w:rsidTr="00E8550F">
        <w:trPr>
          <w:trHeight w:val="483"/>
        </w:trPr>
        <w:tc>
          <w:tcPr>
            <w:tcW w:w="0" w:type="auto"/>
            <w:vAlign w:val="center"/>
          </w:tcPr>
          <w:p w14:paraId="7B8513AE"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vAlign w:val="center"/>
          </w:tcPr>
          <w:p w14:paraId="3B50FD1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2D0B019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A49300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04C4A0DD"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65BFEB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247E124"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6A94E510"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D247F7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2C3BAEB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8AB315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48656C8C" w14:textId="77777777" w:rsidTr="00E8550F">
        <w:trPr>
          <w:trHeight w:val="483"/>
        </w:trPr>
        <w:tc>
          <w:tcPr>
            <w:tcW w:w="0" w:type="auto"/>
            <w:vAlign w:val="center"/>
          </w:tcPr>
          <w:p w14:paraId="152E0B1A"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vAlign w:val="center"/>
          </w:tcPr>
          <w:p w14:paraId="226CA316"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3CB95723"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D50B2E2"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0BEB416D"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B39A459"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D62DB8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648D754E"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1DA1D4F"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47A32FB9"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A6AA5BF"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06D47B45" w14:textId="77777777" w:rsidTr="00E8550F">
        <w:trPr>
          <w:trHeight w:val="483"/>
        </w:trPr>
        <w:tc>
          <w:tcPr>
            <w:tcW w:w="0" w:type="auto"/>
            <w:vAlign w:val="center"/>
          </w:tcPr>
          <w:p w14:paraId="760220BB"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vAlign w:val="center"/>
          </w:tcPr>
          <w:p w14:paraId="4AAE9906"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27315505"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A97727D"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0F0FFECE"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3AECCB2"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3EFBAC8"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6EDD56B5"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C54459B"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07FF1BD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0DC8483"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5A6821BC" w14:textId="77777777" w:rsidTr="00E8550F">
        <w:trPr>
          <w:trHeight w:val="483"/>
        </w:trPr>
        <w:tc>
          <w:tcPr>
            <w:tcW w:w="0" w:type="auto"/>
            <w:vAlign w:val="center"/>
          </w:tcPr>
          <w:p w14:paraId="2089CC34"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vAlign w:val="center"/>
          </w:tcPr>
          <w:p w14:paraId="616B9AF7"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824D8C8"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89D75CE"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BBD3123"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412C243"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EB3672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389CCF1"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2887F7BE"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33804B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719F8BD"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51ACC16F" w14:textId="77777777" w:rsidTr="00E8550F">
        <w:trPr>
          <w:trHeight w:val="504"/>
        </w:trPr>
        <w:tc>
          <w:tcPr>
            <w:tcW w:w="0" w:type="auto"/>
            <w:vAlign w:val="center"/>
          </w:tcPr>
          <w:p w14:paraId="67E3072E"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vAlign w:val="center"/>
          </w:tcPr>
          <w:p w14:paraId="0B976068"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95A3073"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4018E3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ABA6132"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B2FAD5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F1A4F01"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F55B61F"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4638BE85"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9F1C684"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B597366"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bl>
    <w:p w14:paraId="6B858DB2"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7D99E5B7"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br w:type="page"/>
      </w: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54242F" w:rsidRPr="009E09EA" w14:paraId="27D2750B" w14:textId="77777777" w:rsidTr="0054242F">
        <w:trPr>
          <w:trHeight w:val="405"/>
        </w:trPr>
        <w:tc>
          <w:tcPr>
            <w:tcW w:w="955" w:type="pct"/>
            <w:shd w:val="clear" w:color="auto" w:fill="auto"/>
            <w:vAlign w:val="center"/>
          </w:tcPr>
          <w:p w14:paraId="140E87A8" w14:textId="77777777" w:rsidR="0054242F" w:rsidRPr="009E09EA" w:rsidRDefault="0054242F" w:rsidP="00D13E01">
            <w:pPr>
              <w:tabs>
                <w:tab w:val="center" w:pos="4680"/>
              </w:tabs>
              <w:spacing w:after="60" w:line="300" w:lineRule="auto"/>
              <w:rPr>
                <w:rFonts w:ascii="Times New Roman" w:hAnsi="Times New Roman" w:cs="Times New Roman"/>
                <w:b/>
                <w:bCs/>
                <w:color w:val="FF66FF"/>
              </w:rPr>
            </w:pPr>
            <w:r w:rsidRPr="009E09EA">
              <w:rPr>
                <w:rFonts w:ascii="Times New Roman" w:hAnsi="Times New Roman" w:cs="Times New Roman"/>
                <w:b/>
                <w:bCs/>
              </w:rPr>
              <w:lastRenderedPageBreak/>
              <w:t>23PGEOE15</w:t>
            </w:r>
          </w:p>
        </w:tc>
        <w:tc>
          <w:tcPr>
            <w:tcW w:w="2796" w:type="pct"/>
            <w:vMerge w:val="restart"/>
            <w:shd w:val="clear" w:color="auto" w:fill="auto"/>
            <w:vAlign w:val="center"/>
          </w:tcPr>
          <w:p w14:paraId="0C76FA59" w14:textId="77777777" w:rsidR="0054242F" w:rsidRPr="009E09EA" w:rsidRDefault="0054242F" w:rsidP="00D13E01">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lang w:eastAsia="en-IN"/>
              </w:rPr>
              <w:t>Elective</w:t>
            </w:r>
            <w:r w:rsidRPr="009E09EA">
              <w:rPr>
                <w:rFonts w:ascii="Times New Roman" w:hAnsi="Times New Roman" w:cs="Times New Roman"/>
                <w:b/>
                <w:bCs/>
              </w:rPr>
              <w:t xml:space="preserve"> - II</w:t>
            </w:r>
          </w:p>
          <w:p w14:paraId="4B6ED24B" w14:textId="77777777" w:rsidR="0054242F" w:rsidRPr="009E09EA" w:rsidRDefault="0054242F" w:rsidP="00D13E01">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bCs/>
              </w:rPr>
              <w:t xml:space="preserve">23PGEOE15 - </w:t>
            </w:r>
            <w:r w:rsidRPr="009E09EA">
              <w:rPr>
                <w:rFonts w:ascii="Times New Roman" w:hAnsi="Times New Roman" w:cs="Times New Roman"/>
                <w:b/>
              </w:rPr>
              <w:t xml:space="preserve">Recent Trends in Paleontology </w:t>
            </w:r>
          </w:p>
        </w:tc>
        <w:tc>
          <w:tcPr>
            <w:tcW w:w="369" w:type="pct"/>
            <w:shd w:val="clear" w:color="auto" w:fill="auto"/>
            <w:vAlign w:val="center"/>
          </w:tcPr>
          <w:p w14:paraId="7586564B" w14:textId="77777777" w:rsidR="0054242F" w:rsidRPr="009E09EA" w:rsidRDefault="00963B35"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80" w:type="pct"/>
            <w:shd w:val="clear" w:color="auto" w:fill="auto"/>
            <w:vAlign w:val="center"/>
          </w:tcPr>
          <w:p w14:paraId="3DA96D4A" w14:textId="77777777" w:rsidR="0054242F" w:rsidRPr="009E09EA" w:rsidRDefault="0054242F"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54242F" w:rsidRPr="009E09EA" w14:paraId="6606A0AE" w14:textId="77777777" w:rsidTr="0054242F">
        <w:trPr>
          <w:trHeight w:val="405"/>
        </w:trPr>
        <w:tc>
          <w:tcPr>
            <w:tcW w:w="955" w:type="pct"/>
            <w:shd w:val="clear" w:color="auto" w:fill="auto"/>
            <w:vAlign w:val="center"/>
          </w:tcPr>
          <w:p w14:paraId="4FE0F392" w14:textId="77777777" w:rsidR="0054242F" w:rsidRPr="009E09EA" w:rsidRDefault="0054242F" w:rsidP="00D13E01">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Semester-1</w:t>
            </w:r>
          </w:p>
          <w:p w14:paraId="03ED1A4F" w14:textId="77777777" w:rsidR="0054242F" w:rsidRPr="009E09EA" w:rsidRDefault="0054242F" w:rsidP="00D13E01">
            <w:pPr>
              <w:tabs>
                <w:tab w:val="center" w:pos="4680"/>
              </w:tabs>
              <w:spacing w:after="60" w:line="300" w:lineRule="auto"/>
              <w:rPr>
                <w:rFonts w:ascii="Times New Roman" w:hAnsi="Times New Roman" w:cs="Times New Roman"/>
                <w:b/>
                <w:lang w:eastAsia="en-IN"/>
              </w:rPr>
            </w:pPr>
          </w:p>
        </w:tc>
        <w:tc>
          <w:tcPr>
            <w:tcW w:w="2796" w:type="pct"/>
            <w:vMerge/>
            <w:shd w:val="clear" w:color="auto" w:fill="auto"/>
            <w:vAlign w:val="center"/>
          </w:tcPr>
          <w:p w14:paraId="3A16FC40" w14:textId="77777777" w:rsidR="0054242F" w:rsidRPr="009E09EA" w:rsidRDefault="0054242F" w:rsidP="00D13E01">
            <w:pPr>
              <w:tabs>
                <w:tab w:val="center" w:pos="4680"/>
              </w:tabs>
              <w:spacing w:after="60" w:line="300" w:lineRule="auto"/>
              <w:rPr>
                <w:rFonts w:ascii="Times New Roman" w:hAnsi="Times New Roman" w:cs="Times New Roman"/>
                <w:b/>
              </w:rPr>
            </w:pPr>
          </w:p>
        </w:tc>
        <w:tc>
          <w:tcPr>
            <w:tcW w:w="369" w:type="pct"/>
            <w:shd w:val="clear" w:color="auto" w:fill="auto"/>
            <w:vAlign w:val="center"/>
          </w:tcPr>
          <w:p w14:paraId="1ED7FBE4" w14:textId="77777777" w:rsidR="0054242F" w:rsidRPr="009E09EA" w:rsidRDefault="00963B35"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c>
          <w:tcPr>
            <w:tcW w:w="880" w:type="pct"/>
            <w:shd w:val="clear" w:color="auto" w:fill="auto"/>
            <w:vAlign w:val="center"/>
          </w:tcPr>
          <w:p w14:paraId="5EE72F18" w14:textId="77777777" w:rsidR="0054242F" w:rsidRPr="009E09EA" w:rsidRDefault="0054242F"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3</w:t>
            </w:r>
          </w:p>
        </w:tc>
      </w:tr>
    </w:tbl>
    <w:p w14:paraId="274F21CF" w14:textId="77777777" w:rsidR="00D830B4" w:rsidRPr="009E09EA" w:rsidRDefault="00D830B4" w:rsidP="00D830B4">
      <w:pPr>
        <w:rPr>
          <w:rFonts w:ascii="Times New Roman" w:eastAsia="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2"/>
      </w:tblGrid>
      <w:tr w:rsidR="00851188" w:rsidRPr="009E09EA" w14:paraId="4BE95E2C" w14:textId="77777777" w:rsidTr="00D13E01">
        <w:trPr>
          <w:trHeight w:val="3922"/>
        </w:trPr>
        <w:tc>
          <w:tcPr>
            <w:tcW w:w="9802" w:type="dxa"/>
            <w:vAlign w:val="center"/>
          </w:tcPr>
          <w:p w14:paraId="21D0B993" w14:textId="77777777" w:rsidR="00851188" w:rsidRPr="009E09EA" w:rsidRDefault="00851188" w:rsidP="00E8550F">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p w14:paraId="5F6BF8CB" w14:textId="77777777" w:rsidR="00851188" w:rsidRPr="009E09EA" w:rsidRDefault="00851188" w:rsidP="00E8550F">
            <w:pPr>
              <w:pBdr>
                <w:top w:val="nil"/>
                <w:left w:val="nil"/>
                <w:bottom w:val="nil"/>
                <w:right w:val="nil"/>
                <w:between w:val="nil"/>
              </w:pBdr>
              <w:rPr>
                <w:rFonts w:ascii="Times New Roman" w:eastAsia="Times New Roman" w:hAnsi="Times New Roman" w:cs="Times New Roman"/>
              </w:rPr>
            </w:pPr>
            <w:r w:rsidRPr="009E09EA">
              <w:rPr>
                <w:rFonts w:ascii="Times New Roman" w:eastAsia="Times New Roman" w:hAnsi="Times New Roman" w:cs="Times New Roman"/>
              </w:rPr>
              <w:t>Learn about the origin and evolution of life, understanding species concept and study of the major events in the history of Precambrian and Phanerozoic life. Detailed study about v</w:t>
            </w:r>
            <w:r w:rsidRPr="009E09EA">
              <w:rPr>
                <w:rFonts w:ascii="Times New Roman" w:hAnsi="Times New Roman" w:cs="Times New Roman"/>
              </w:rPr>
              <w:t>ertebrate paleontology.</w:t>
            </w:r>
          </w:p>
          <w:p w14:paraId="4C346D05" w14:textId="77777777" w:rsidR="00851188" w:rsidRPr="009E09EA" w:rsidRDefault="00851188" w:rsidP="00E8550F">
            <w:pPr>
              <w:pBdr>
                <w:top w:val="nil"/>
                <w:left w:val="nil"/>
                <w:bottom w:val="nil"/>
                <w:right w:val="nil"/>
                <w:between w:val="nil"/>
              </w:pBdr>
              <w:rPr>
                <w:rFonts w:ascii="Times New Roman" w:eastAsia="Times New Roman" w:hAnsi="Times New Roman" w:cs="Times New Roman"/>
              </w:rPr>
            </w:pPr>
            <w:r w:rsidRPr="009E09EA">
              <w:rPr>
                <w:rFonts w:ascii="Times New Roman" w:eastAsia="Times New Roman" w:hAnsi="Times New Roman" w:cs="Times New Roman"/>
              </w:rPr>
              <w:t>Learn about the morphology, classification, evolutionary trend, composition and structure of shells of selected groups of organisms.</w:t>
            </w:r>
          </w:p>
          <w:p w14:paraId="12473A87" w14:textId="77777777" w:rsidR="00851188" w:rsidRPr="009E09EA" w:rsidRDefault="00851188" w:rsidP="00E8550F">
            <w:pPr>
              <w:pBdr>
                <w:top w:val="nil"/>
                <w:left w:val="nil"/>
                <w:bottom w:val="nil"/>
                <w:right w:val="nil"/>
                <w:between w:val="nil"/>
              </w:pBdr>
              <w:rPr>
                <w:rFonts w:ascii="Times New Roman" w:eastAsia="Times New Roman" w:hAnsi="Times New Roman" w:cs="Times New Roman"/>
              </w:rPr>
            </w:pPr>
            <w:r w:rsidRPr="009E09EA">
              <w:rPr>
                <w:rFonts w:ascii="Times New Roman" w:eastAsia="Times New Roman" w:hAnsi="Times New Roman" w:cs="Times New Roman"/>
              </w:rPr>
              <w:t xml:space="preserve">To explain about </w:t>
            </w:r>
            <w:r w:rsidRPr="009E09EA">
              <w:rPr>
                <w:rFonts w:ascii="Times New Roman" w:hAnsi="Times New Roman" w:cs="Times New Roman"/>
              </w:rPr>
              <w:t>geological history, geographical distribution and description of more important genera</w:t>
            </w:r>
          </w:p>
          <w:p w14:paraId="519CFB20" w14:textId="77777777" w:rsidR="00851188" w:rsidRPr="009E09EA" w:rsidRDefault="00851188" w:rsidP="00E8550F">
            <w:pPr>
              <w:pBdr>
                <w:top w:val="nil"/>
                <w:left w:val="nil"/>
                <w:bottom w:val="nil"/>
                <w:right w:val="nil"/>
                <w:between w:val="nil"/>
              </w:pBdr>
              <w:rPr>
                <w:rFonts w:ascii="Times New Roman" w:eastAsia="Times New Roman" w:hAnsi="Times New Roman" w:cs="Times New Roman"/>
              </w:rPr>
            </w:pPr>
            <w:r w:rsidRPr="009E09EA">
              <w:rPr>
                <w:rFonts w:ascii="Times New Roman" w:hAnsi="Times New Roman" w:cs="Times New Roman"/>
              </w:rPr>
              <w:t>Demonstrating the s</w:t>
            </w:r>
            <w:r w:rsidRPr="009E09EA">
              <w:rPr>
                <w:rFonts w:ascii="Times New Roman" w:eastAsia="Times New Roman" w:hAnsi="Times New Roman" w:cs="Times New Roman"/>
                <w:color w:val="000000"/>
              </w:rPr>
              <w:t xml:space="preserve">ampling methods and sample processing techniques of micropaleontology. </w:t>
            </w:r>
          </w:p>
          <w:p w14:paraId="0E5AC94E" w14:textId="77777777" w:rsidR="00851188" w:rsidRPr="009E09EA" w:rsidRDefault="00851188" w:rsidP="00E8550F">
            <w:pPr>
              <w:pBdr>
                <w:top w:val="nil"/>
                <w:left w:val="nil"/>
                <w:bottom w:val="nil"/>
                <w:right w:val="nil"/>
                <w:between w:val="nil"/>
              </w:pBdr>
              <w:spacing w:after="0" w:line="240" w:lineRule="auto"/>
              <w:rPr>
                <w:rFonts w:ascii="Times New Roman" w:hAnsi="Times New Roman" w:cs="Times New Roman"/>
                <w:b/>
              </w:rPr>
            </w:pPr>
            <w:r w:rsidRPr="009E09EA">
              <w:rPr>
                <w:rFonts w:ascii="Times New Roman" w:eastAsia="Times New Roman" w:hAnsi="Times New Roman" w:cs="Times New Roman"/>
                <w:color w:val="000000"/>
              </w:rPr>
              <w:t>To know about the application of micropaleontology in hydrocarbon exploration.</w:t>
            </w:r>
          </w:p>
        </w:tc>
      </w:tr>
    </w:tbl>
    <w:p w14:paraId="52CE9799" w14:textId="77777777" w:rsidR="00904ED8" w:rsidRPr="009E09EA" w:rsidRDefault="00904ED8" w:rsidP="00D830B4">
      <w:pPr>
        <w:rPr>
          <w:rFonts w:ascii="Times New Roman" w:hAnsi="Times New Roman" w:cs="Times New Roman"/>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gridCol w:w="7"/>
      </w:tblGrid>
      <w:tr w:rsidR="00851188" w:rsidRPr="009E09EA" w14:paraId="57D71A1D" w14:textId="77777777" w:rsidTr="00851188">
        <w:trPr>
          <w:trHeight w:val="164"/>
        </w:trPr>
        <w:tc>
          <w:tcPr>
            <w:tcW w:w="9809" w:type="dxa"/>
            <w:gridSpan w:val="3"/>
            <w:vAlign w:val="center"/>
          </w:tcPr>
          <w:p w14:paraId="5A9AABB6" w14:textId="77777777" w:rsidR="00851188" w:rsidRPr="009E09EA" w:rsidRDefault="00851188" w:rsidP="00904ED8">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I</w:t>
            </w:r>
          </w:p>
          <w:p w14:paraId="7ABA4ADE" w14:textId="77777777" w:rsidR="00851188" w:rsidRPr="009E09EA" w:rsidRDefault="00851188" w:rsidP="00E8550F">
            <w:pPr>
              <w:pBdr>
                <w:top w:val="nil"/>
                <w:left w:val="nil"/>
                <w:bottom w:val="nil"/>
                <w:right w:val="nil"/>
                <w:between w:val="nil"/>
              </w:pBdr>
              <w:ind w:left="5" w:hanging="5"/>
              <w:jc w:val="both"/>
              <w:rPr>
                <w:rFonts w:ascii="Times New Roman" w:eastAsia="Times New Roman" w:hAnsi="Times New Roman" w:cs="Times New Roman"/>
                <w:bCs/>
                <w:color w:val="000000"/>
              </w:rPr>
            </w:pPr>
            <w:r w:rsidRPr="009E09EA">
              <w:rPr>
                <w:rFonts w:ascii="Times New Roman" w:eastAsia="Times New Roman" w:hAnsi="Times New Roman" w:cs="Times New Roman"/>
                <w:bCs/>
                <w:color w:val="000000"/>
              </w:rPr>
              <w:tab/>
            </w:r>
            <w:r w:rsidRPr="009E09EA">
              <w:rPr>
                <w:rFonts w:ascii="Times New Roman" w:eastAsia="Times New Roman" w:hAnsi="Times New Roman" w:cs="Times New Roman"/>
                <w:bCs/>
                <w:color w:val="000000"/>
              </w:rPr>
              <w:tab/>
              <w:t xml:space="preserve">Fossil record and geological time-scale. Evolutionary changes in </w:t>
            </w:r>
            <w:proofErr w:type="spellStart"/>
            <w:r w:rsidRPr="009E09EA">
              <w:rPr>
                <w:rFonts w:ascii="Times New Roman" w:eastAsia="Times New Roman" w:hAnsi="Times New Roman" w:cs="Times New Roman"/>
                <w:bCs/>
                <w:color w:val="000000"/>
              </w:rPr>
              <w:t>molluscs</w:t>
            </w:r>
            <w:proofErr w:type="spellEnd"/>
            <w:r w:rsidRPr="009E09EA">
              <w:rPr>
                <w:rFonts w:ascii="Times New Roman" w:eastAsia="Times New Roman" w:hAnsi="Times New Roman" w:cs="Times New Roman"/>
                <w:bCs/>
                <w:color w:val="000000"/>
              </w:rPr>
              <w:t xml:space="preserve"> and mammals in geological time. Principles of </w:t>
            </w:r>
            <w:proofErr w:type="spellStart"/>
            <w:proofErr w:type="gramStart"/>
            <w:r w:rsidRPr="009E09EA">
              <w:rPr>
                <w:rFonts w:ascii="Times New Roman" w:eastAsia="Times New Roman" w:hAnsi="Times New Roman" w:cs="Times New Roman"/>
                <w:bCs/>
                <w:color w:val="000000"/>
              </w:rPr>
              <w:t>evolution.Use</w:t>
            </w:r>
            <w:proofErr w:type="spellEnd"/>
            <w:proofErr w:type="gramEnd"/>
            <w:r w:rsidRPr="009E09EA">
              <w:rPr>
                <w:rFonts w:ascii="Times New Roman" w:eastAsia="Times New Roman" w:hAnsi="Times New Roman" w:cs="Times New Roman"/>
                <w:bCs/>
                <w:color w:val="000000"/>
              </w:rPr>
              <w:t xml:space="preserve"> of species and genera of foraminifera and Echinodermata in </w:t>
            </w:r>
            <w:proofErr w:type="spellStart"/>
            <w:r w:rsidRPr="009E09EA">
              <w:rPr>
                <w:rFonts w:ascii="Times New Roman" w:eastAsia="Times New Roman" w:hAnsi="Times New Roman" w:cs="Times New Roman"/>
                <w:bCs/>
                <w:color w:val="000000"/>
              </w:rPr>
              <w:t>biostratigraphic</w:t>
            </w:r>
            <w:proofErr w:type="spellEnd"/>
            <w:r w:rsidRPr="009E09EA">
              <w:rPr>
                <w:rFonts w:ascii="Times New Roman" w:eastAsia="Times New Roman" w:hAnsi="Times New Roman" w:cs="Times New Roman"/>
                <w:bCs/>
                <w:color w:val="000000"/>
              </w:rPr>
              <w:t xml:space="preserve"> correlation. Different microfossil groups and their distribution in India. Functional morphology, evolution and significance of Plant Fossils, Fishes, Horse, Elephant and Man. Dinosaurs and their extinction. Taphonomy and environmental factors, Oxygen and Carbon isotope studies of fossils and paleoclimates – </w:t>
            </w:r>
            <w:proofErr w:type="spellStart"/>
            <w:r w:rsidRPr="009E09EA">
              <w:rPr>
                <w:rFonts w:ascii="Times New Roman" w:eastAsia="Times New Roman" w:hAnsi="Times New Roman" w:cs="Times New Roman"/>
                <w:bCs/>
                <w:color w:val="000000"/>
              </w:rPr>
              <w:t>Palaeobiogeographic</w:t>
            </w:r>
            <w:proofErr w:type="spellEnd"/>
            <w:r w:rsidRPr="009E09EA">
              <w:rPr>
                <w:rFonts w:ascii="Times New Roman" w:eastAsia="Times New Roman" w:hAnsi="Times New Roman" w:cs="Times New Roman"/>
                <w:bCs/>
                <w:color w:val="000000"/>
              </w:rPr>
              <w:t xml:space="preserve"> Provinces.</w:t>
            </w:r>
          </w:p>
        </w:tc>
      </w:tr>
      <w:tr w:rsidR="00851188" w:rsidRPr="009E09EA" w14:paraId="1F027548" w14:textId="77777777" w:rsidTr="00851188">
        <w:trPr>
          <w:trHeight w:val="164"/>
        </w:trPr>
        <w:tc>
          <w:tcPr>
            <w:tcW w:w="9809" w:type="dxa"/>
            <w:gridSpan w:val="3"/>
            <w:vAlign w:val="center"/>
          </w:tcPr>
          <w:p w14:paraId="7211A0ED" w14:textId="77777777" w:rsidR="00851188" w:rsidRPr="009E09EA" w:rsidRDefault="00851188" w:rsidP="00904ED8">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II</w:t>
            </w:r>
          </w:p>
          <w:p w14:paraId="29578E7F" w14:textId="77777777" w:rsidR="00851188" w:rsidRPr="009E09EA" w:rsidRDefault="00851188" w:rsidP="00E8550F">
            <w:pPr>
              <w:pBdr>
                <w:top w:val="nil"/>
                <w:left w:val="nil"/>
                <w:bottom w:val="nil"/>
                <w:right w:val="nil"/>
                <w:between w:val="nil"/>
              </w:pBdr>
              <w:ind w:left="5"/>
              <w:jc w:val="both"/>
              <w:rPr>
                <w:rFonts w:ascii="Times New Roman" w:eastAsia="Times New Roman" w:hAnsi="Times New Roman" w:cs="Times New Roman"/>
                <w:color w:val="000000"/>
              </w:rPr>
            </w:pPr>
            <w:r w:rsidRPr="009E09EA">
              <w:rPr>
                <w:rFonts w:ascii="Times New Roman" w:eastAsia="Times New Roman" w:hAnsi="Times New Roman" w:cs="Times New Roman"/>
                <w:color w:val="000000"/>
              </w:rPr>
              <w:tab/>
              <w:t xml:space="preserve">Theories on origin and evolution of life – Phylogenetic and </w:t>
            </w:r>
            <w:proofErr w:type="spellStart"/>
            <w:proofErr w:type="gramStart"/>
            <w:r w:rsidRPr="009E09EA">
              <w:rPr>
                <w:rFonts w:ascii="Times New Roman" w:eastAsia="Times New Roman" w:hAnsi="Times New Roman" w:cs="Times New Roman"/>
                <w:color w:val="000000"/>
              </w:rPr>
              <w:t>Ontogenic</w:t>
            </w:r>
            <w:proofErr w:type="spellEnd"/>
            <w:r w:rsidRPr="009E09EA">
              <w:rPr>
                <w:rFonts w:ascii="Times New Roman" w:eastAsia="Times New Roman" w:hAnsi="Times New Roman" w:cs="Times New Roman"/>
                <w:color w:val="000000"/>
              </w:rPr>
              <w:t xml:space="preserve">  Analysis</w:t>
            </w:r>
            <w:proofErr w:type="gramEnd"/>
            <w:r w:rsidRPr="009E09EA">
              <w:rPr>
                <w:rFonts w:ascii="Times New Roman" w:eastAsia="Times New Roman" w:hAnsi="Times New Roman" w:cs="Times New Roman"/>
                <w:color w:val="000000"/>
              </w:rPr>
              <w:t xml:space="preserve"> – Species Concept – Types of Fossils and Types of Species – </w:t>
            </w:r>
            <w:proofErr w:type="spellStart"/>
            <w:r w:rsidRPr="009E09EA">
              <w:rPr>
                <w:rFonts w:ascii="Times New Roman" w:eastAsia="Times New Roman" w:hAnsi="Times New Roman" w:cs="Times New Roman"/>
                <w:color w:val="000000"/>
              </w:rPr>
              <w:t>Palingensis</w:t>
            </w:r>
            <w:proofErr w:type="spellEnd"/>
            <w:r w:rsidRPr="009E09EA">
              <w:rPr>
                <w:rFonts w:ascii="Times New Roman" w:eastAsia="Times New Roman" w:hAnsi="Times New Roman" w:cs="Times New Roman"/>
                <w:color w:val="000000"/>
              </w:rPr>
              <w:t xml:space="preserve"> – </w:t>
            </w:r>
            <w:proofErr w:type="spellStart"/>
            <w:r w:rsidRPr="009E09EA">
              <w:rPr>
                <w:rFonts w:ascii="Times New Roman" w:eastAsia="Times New Roman" w:hAnsi="Times New Roman" w:cs="Times New Roman"/>
                <w:color w:val="000000"/>
              </w:rPr>
              <w:t>Coenogensis</w:t>
            </w:r>
            <w:proofErr w:type="spellEnd"/>
            <w:r w:rsidRPr="009E09EA">
              <w:rPr>
                <w:rFonts w:ascii="Times New Roman" w:eastAsia="Times New Roman" w:hAnsi="Times New Roman" w:cs="Times New Roman"/>
                <w:color w:val="000000"/>
              </w:rPr>
              <w:t xml:space="preserve"> – </w:t>
            </w:r>
            <w:proofErr w:type="spellStart"/>
            <w:r w:rsidRPr="009E09EA">
              <w:rPr>
                <w:rFonts w:ascii="Times New Roman" w:eastAsia="Times New Roman" w:hAnsi="Times New Roman" w:cs="Times New Roman"/>
                <w:color w:val="000000"/>
              </w:rPr>
              <w:t>Proterogenesis</w:t>
            </w:r>
            <w:proofErr w:type="spellEnd"/>
            <w:r w:rsidRPr="009E09EA">
              <w:rPr>
                <w:rFonts w:ascii="Times New Roman" w:eastAsia="Times New Roman" w:hAnsi="Times New Roman" w:cs="Times New Roman"/>
                <w:color w:val="000000"/>
              </w:rPr>
              <w:t xml:space="preserve"> - Thanatocoenosis – </w:t>
            </w:r>
            <w:proofErr w:type="spellStart"/>
            <w:r w:rsidRPr="009E09EA">
              <w:rPr>
                <w:rFonts w:ascii="Times New Roman" w:eastAsia="Times New Roman" w:hAnsi="Times New Roman" w:cs="Times New Roman"/>
                <w:color w:val="000000"/>
              </w:rPr>
              <w:t>Biocoenosis</w:t>
            </w:r>
            <w:proofErr w:type="spellEnd"/>
            <w:r w:rsidRPr="009E09EA">
              <w:rPr>
                <w:rFonts w:ascii="Times New Roman" w:eastAsia="Times New Roman" w:hAnsi="Times New Roman" w:cs="Times New Roman"/>
                <w:color w:val="000000"/>
              </w:rPr>
              <w:t xml:space="preserve"> – </w:t>
            </w:r>
            <w:proofErr w:type="spellStart"/>
            <w:r w:rsidRPr="009E09EA">
              <w:rPr>
                <w:rFonts w:ascii="Times New Roman" w:eastAsia="Times New Roman" w:hAnsi="Times New Roman" w:cs="Times New Roman"/>
                <w:color w:val="000000"/>
              </w:rPr>
              <w:t>Sidocoenosis</w:t>
            </w:r>
            <w:proofErr w:type="spellEnd"/>
            <w:r w:rsidRPr="009E09EA">
              <w:rPr>
                <w:rFonts w:ascii="Times New Roman" w:eastAsia="Times New Roman" w:hAnsi="Times New Roman" w:cs="Times New Roman"/>
                <w:color w:val="000000"/>
              </w:rPr>
              <w:t xml:space="preserve"> -  </w:t>
            </w:r>
            <w:proofErr w:type="spellStart"/>
            <w:r w:rsidRPr="009E09EA">
              <w:rPr>
                <w:rFonts w:ascii="Times New Roman" w:eastAsia="Times New Roman" w:hAnsi="Times New Roman" w:cs="Times New Roman"/>
                <w:color w:val="000000"/>
              </w:rPr>
              <w:t>Biomineralisation</w:t>
            </w:r>
            <w:proofErr w:type="spellEnd"/>
            <w:r w:rsidRPr="009E09EA">
              <w:rPr>
                <w:rFonts w:ascii="Times New Roman" w:eastAsia="Times New Roman" w:hAnsi="Times New Roman" w:cs="Times New Roman"/>
                <w:color w:val="000000"/>
              </w:rPr>
              <w:t xml:space="preserve"> and Trace Fossils – Fossils and their uses – Biometrics – Major events in the history of Precambrian and Phanerozoic life.</w:t>
            </w:r>
          </w:p>
        </w:tc>
      </w:tr>
      <w:tr w:rsidR="00851188" w:rsidRPr="009E09EA" w14:paraId="03479C30" w14:textId="77777777" w:rsidTr="00851188">
        <w:trPr>
          <w:trHeight w:val="164"/>
        </w:trPr>
        <w:tc>
          <w:tcPr>
            <w:tcW w:w="9809" w:type="dxa"/>
            <w:gridSpan w:val="3"/>
            <w:vAlign w:val="center"/>
          </w:tcPr>
          <w:p w14:paraId="3C5A0826" w14:textId="77777777" w:rsidR="00851188" w:rsidRPr="009E09EA" w:rsidRDefault="00851188" w:rsidP="00904ED8">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III</w:t>
            </w:r>
          </w:p>
          <w:p w14:paraId="64F76E19" w14:textId="77777777" w:rsidR="00851188" w:rsidRPr="009E09EA" w:rsidRDefault="00851188" w:rsidP="00E8550F">
            <w:pPr>
              <w:jc w:val="both"/>
              <w:rPr>
                <w:rFonts w:ascii="Times New Roman" w:hAnsi="Times New Roman" w:cs="Times New Roman"/>
              </w:rPr>
            </w:pPr>
            <w:r w:rsidRPr="009E09EA">
              <w:rPr>
                <w:rFonts w:ascii="Times New Roman" w:hAnsi="Times New Roman" w:cs="Times New Roman"/>
              </w:rPr>
              <w:tab/>
              <w:t xml:space="preserve">Vertebrate paleontology: Succession of vertebrate life through geologic time. Broad </w:t>
            </w:r>
            <w:proofErr w:type="spellStart"/>
            <w:r w:rsidRPr="009E09EA">
              <w:rPr>
                <w:rFonts w:ascii="Times New Roman" w:hAnsi="Times New Roman" w:cs="Times New Roman"/>
              </w:rPr>
              <w:t>classificationand</w:t>
            </w:r>
            <w:proofErr w:type="spellEnd"/>
            <w:r w:rsidRPr="009E09EA">
              <w:rPr>
                <w:rFonts w:ascii="Times New Roman" w:hAnsi="Times New Roman" w:cs="Times New Roman"/>
              </w:rPr>
              <w:t xml:space="preserve"> study of some characteristic Indian vertebrate </w:t>
            </w:r>
            <w:proofErr w:type="spellStart"/>
            <w:proofErr w:type="gramStart"/>
            <w:r w:rsidRPr="009E09EA">
              <w:rPr>
                <w:rFonts w:ascii="Times New Roman" w:hAnsi="Times New Roman" w:cs="Times New Roman"/>
              </w:rPr>
              <w:t>genera.Indian</w:t>
            </w:r>
            <w:proofErr w:type="spellEnd"/>
            <w:proofErr w:type="gramEnd"/>
            <w:r w:rsidRPr="009E09EA">
              <w:rPr>
                <w:rFonts w:ascii="Times New Roman" w:hAnsi="Times New Roman" w:cs="Times New Roman"/>
              </w:rPr>
              <w:t xml:space="preserve"> pre-Tertiary vertebrate - their distribution and paleogeographic implication; extinction of </w:t>
            </w:r>
            <w:proofErr w:type="spellStart"/>
            <w:r w:rsidRPr="009E09EA">
              <w:rPr>
                <w:rFonts w:ascii="Times New Roman" w:hAnsi="Times New Roman" w:cs="Times New Roman"/>
              </w:rPr>
              <w:t>dinosaurs.Indian</w:t>
            </w:r>
            <w:proofErr w:type="spellEnd"/>
            <w:r w:rsidRPr="009E09EA">
              <w:rPr>
                <w:rFonts w:ascii="Times New Roman" w:hAnsi="Times New Roman" w:cs="Times New Roman"/>
              </w:rPr>
              <w:t xml:space="preserve"> Tertiary vertebrate - Siwalik mammals; phylogeny - Equidae and </w:t>
            </w:r>
            <w:proofErr w:type="spellStart"/>
            <w:r w:rsidRPr="009E09EA">
              <w:rPr>
                <w:rFonts w:ascii="Times New Roman" w:hAnsi="Times New Roman" w:cs="Times New Roman"/>
              </w:rPr>
              <w:t>Proboscidae.Indian</w:t>
            </w:r>
            <w:proofErr w:type="spellEnd"/>
            <w:r w:rsidRPr="009E09EA">
              <w:rPr>
                <w:rFonts w:ascii="Times New Roman" w:hAnsi="Times New Roman" w:cs="Times New Roman"/>
              </w:rPr>
              <w:t xml:space="preserve"> fossil </w:t>
            </w:r>
            <w:proofErr w:type="spellStart"/>
            <w:r w:rsidRPr="009E09EA">
              <w:rPr>
                <w:rFonts w:ascii="Times New Roman" w:hAnsi="Times New Roman" w:cs="Times New Roman"/>
              </w:rPr>
              <w:t>Hominoides</w:t>
            </w:r>
            <w:proofErr w:type="spellEnd"/>
            <w:r w:rsidRPr="009E09EA">
              <w:rPr>
                <w:rFonts w:ascii="Times New Roman" w:hAnsi="Times New Roman" w:cs="Times New Roman"/>
              </w:rPr>
              <w:t xml:space="preserve"> and modern theories regarding human evolution.</w:t>
            </w:r>
          </w:p>
        </w:tc>
      </w:tr>
      <w:tr w:rsidR="00851188" w:rsidRPr="009E09EA" w14:paraId="7282F12D" w14:textId="77777777" w:rsidTr="00851188">
        <w:trPr>
          <w:trHeight w:val="164"/>
        </w:trPr>
        <w:tc>
          <w:tcPr>
            <w:tcW w:w="9809" w:type="dxa"/>
            <w:gridSpan w:val="3"/>
            <w:vAlign w:val="center"/>
          </w:tcPr>
          <w:p w14:paraId="6D3F8E83" w14:textId="77777777" w:rsidR="00851188" w:rsidRPr="009E09EA" w:rsidRDefault="00851188" w:rsidP="00904ED8">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IV</w:t>
            </w:r>
          </w:p>
          <w:p w14:paraId="3A4B36D2" w14:textId="77777777" w:rsidR="00851188" w:rsidRPr="009E09EA" w:rsidRDefault="00851188" w:rsidP="00E8550F">
            <w:pPr>
              <w:jc w:val="both"/>
              <w:rPr>
                <w:rFonts w:ascii="Times New Roman" w:hAnsi="Times New Roman" w:cs="Times New Roman"/>
              </w:rPr>
            </w:pPr>
            <w:r w:rsidRPr="009E09EA">
              <w:rPr>
                <w:rFonts w:ascii="Times New Roman" w:hAnsi="Times New Roman" w:cs="Times New Roman"/>
              </w:rPr>
              <w:tab/>
              <w:t xml:space="preserve">Invertebrate paleontology: an overview. Morphology, classification, evolutionary trend, composition and structure of shells of selected groups of organisms - Porifera, </w:t>
            </w:r>
            <w:proofErr w:type="spellStart"/>
            <w:r w:rsidRPr="009E09EA">
              <w:rPr>
                <w:rFonts w:ascii="Times New Roman" w:hAnsi="Times New Roman" w:cs="Times New Roman"/>
              </w:rPr>
              <w:t>Bryozoa</w:t>
            </w:r>
            <w:proofErr w:type="spellEnd"/>
            <w:r w:rsidRPr="009E09EA">
              <w:rPr>
                <w:rFonts w:ascii="Times New Roman" w:hAnsi="Times New Roman" w:cs="Times New Roman"/>
              </w:rPr>
              <w:t xml:space="preserve">, Mollusca, </w:t>
            </w:r>
            <w:proofErr w:type="spellStart"/>
            <w:r w:rsidRPr="009E09EA">
              <w:rPr>
                <w:rFonts w:ascii="Times New Roman" w:hAnsi="Times New Roman" w:cs="Times New Roman"/>
              </w:rPr>
              <w:t>Brachiopoda.Geological</w:t>
            </w:r>
            <w:proofErr w:type="spellEnd"/>
            <w:r w:rsidRPr="009E09EA">
              <w:rPr>
                <w:rFonts w:ascii="Times New Roman" w:hAnsi="Times New Roman" w:cs="Times New Roman"/>
              </w:rPr>
              <w:t xml:space="preserve"> history, geographical distribution and description of more important genera of </w:t>
            </w:r>
            <w:proofErr w:type="spellStart"/>
            <w:r w:rsidRPr="009E09EA">
              <w:rPr>
                <w:rFonts w:ascii="Times New Roman" w:hAnsi="Times New Roman" w:cs="Times New Roman"/>
              </w:rPr>
              <w:t>Trilobita</w:t>
            </w:r>
            <w:proofErr w:type="spellEnd"/>
            <w:r w:rsidRPr="009E09EA">
              <w:rPr>
                <w:rFonts w:ascii="Times New Roman" w:hAnsi="Times New Roman" w:cs="Times New Roman"/>
              </w:rPr>
              <w:t xml:space="preserve">, </w:t>
            </w:r>
            <w:proofErr w:type="spellStart"/>
            <w:r w:rsidRPr="009E09EA">
              <w:rPr>
                <w:rFonts w:ascii="Times New Roman" w:hAnsi="Times New Roman" w:cs="Times New Roman"/>
              </w:rPr>
              <w:t>Echinoides</w:t>
            </w:r>
            <w:proofErr w:type="spellEnd"/>
            <w:r w:rsidRPr="009E09EA">
              <w:rPr>
                <w:rFonts w:ascii="Times New Roman" w:hAnsi="Times New Roman" w:cs="Times New Roman"/>
              </w:rPr>
              <w:t xml:space="preserve">, </w:t>
            </w:r>
            <w:proofErr w:type="spellStart"/>
            <w:r w:rsidRPr="009E09EA">
              <w:rPr>
                <w:rFonts w:ascii="Times New Roman" w:hAnsi="Times New Roman" w:cs="Times New Roman"/>
              </w:rPr>
              <w:t>Coelenterata</w:t>
            </w:r>
            <w:proofErr w:type="spellEnd"/>
            <w:r w:rsidRPr="009E09EA">
              <w:rPr>
                <w:rFonts w:ascii="Times New Roman" w:hAnsi="Times New Roman" w:cs="Times New Roman"/>
              </w:rPr>
              <w:t xml:space="preserve"> and </w:t>
            </w:r>
            <w:proofErr w:type="spellStart"/>
            <w:r w:rsidRPr="009E09EA">
              <w:rPr>
                <w:rFonts w:ascii="Times New Roman" w:hAnsi="Times New Roman" w:cs="Times New Roman"/>
              </w:rPr>
              <w:t>Graptoloidea</w:t>
            </w:r>
            <w:proofErr w:type="spellEnd"/>
            <w:r w:rsidRPr="009E09EA">
              <w:rPr>
                <w:rFonts w:ascii="Times New Roman" w:hAnsi="Times New Roman" w:cs="Times New Roman"/>
              </w:rPr>
              <w:t>.</w:t>
            </w:r>
          </w:p>
        </w:tc>
      </w:tr>
      <w:tr w:rsidR="00851188" w:rsidRPr="009E09EA" w14:paraId="03B51716" w14:textId="77777777" w:rsidTr="00851188">
        <w:trPr>
          <w:trHeight w:val="164"/>
        </w:trPr>
        <w:tc>
          <w:tcPr>
            <w:tcW w:w="9809" w:type="dxa"/>
            <w:gridSpan w:val="3"/>
            <w:vAlign w:val="center"/>
          </w:tcPr>
          <w:p w14:paraId="246B31DA" w14:textId="77777777" w:rsidR="00851188" w:rsidRPr="009E09EA" w:rsidRDefault="00851188" w:rsidP="00904ED8">
            <w:pPr>
              <w:spacing w:after="0" w:line="240" w:lineRule="auto"/>
              <w:rPr>
                <w:rFonts w:ascii="Times New Roman" w:hAnsi="Times New Roman" w:cs="Times New Roman"/>
              </w:rPr>
            </w:pPr>
            <w:r w:rsidRPr="009E09EA">
              <w:rPr>
                <w:rFonts w:ascii="Times New Roman" w:hAnsi="Times New Roman" w:cs="Times New Roman"/>
                <w:b/>
              </w:rPr>
              <w:lastRenderedPageBreak/>
              <w:t>UNIT</w:t>
            </w:r>
            <w:r w:rsidRPr="009E09EA">
              <w:rPr>
                <w:rFonts w:ascii="Times New Roman" w:hAnsi="Times New Roman" w:cs="Times New Roman"/>
              </w:rPr>
              <w:t xml:space="preserve"> V</w:t>
            </w:r>
          </w:p>
          <w:p w14:paraId="3F643E41" w14:textId="77777777" w:rsidR="00851188" w:rsidRPr="009E09EA" w:rsidRDefault="00851188" w:rsidP="00E8550F">
            <w:pPr>
              <w:pBdr>
                <w:top w:val="nil"/>
                <w:left w:val="nil"/>
                <w:bottom w:val="nil"/>
                <w:right w:val="nil"/>
                <w:between w:val="nil"/>
              </w:pBdr>
              <w:ind w:left="5" w:hanging="5"/>
              <w:jc w:val="both"/>
              <w:rPr>
                <w:rFonts w:ascii="Times New Roman" w:eastAsia="Times New Roman" w:hAnsi="Times New Roman" w:cs="Times New Roman"/>
                <w:color w:val="000000"/>
              </w:rPr>
            </w:pPr>
            <w:r w:rsidRPr="009E09EA">
              <w:rPr>
                <w:rFonts w:ascii="Times New Roman" w:eastAsia="Times New Roman" w:hAnsi="Times New Roman" w:cs="Times New Roman"/>
                <w:color w:val="000000"/>
              </w:rPr>
              <w:tab/>
            </w:r>
            <w:r w:rsidRPr="009E09EA">
              <w:rPr>
                <w:rFonts w:ascii="Times New Roman" w:eastAsia="Times New Roman" w:hAnsi="Times New Roman" w:cs="Times New Roman"/>
                <w:color w:val="000000"/>
              </w:rPr>
              <w:tab/>
              <w:t xml:space="preserve">Micropaleontology: Sampling methods and sample processing techniques. Types of </w:t>
            </w:r>
            <w:proofErr w:type="spellStart"/>
            <w:proofErr w:type="gramStart"/>
            <w:r w:rsidRPr="009E09EA">
              <w:rPr>
                <w:rFonts w:ascii="Times New Roman" w:eastAsia="Times New Roman" w:hAnsi="Times New Roman" w:cs="Times New Roman"/>
                <w:color w:val="000000"/>
              </w:rPr>
              <w:t>microfossils.Calcareous</w:t>
            </w:r>
            <w:proofErr w:type="spellEnd"/>
            <w:proofErr w:type="gramEnd"/>
            <w:r w:rsidRPr="009E09EA">
              <w:rPr>
                <w:rFonts w:ascii="Times New Roman" w:eastAsia="Times New Roman" w:hAnsi="Times New Roman" w:cs="Times New Roman"/>
                <w:color w:val="000000"/>
              </w:rPr>
              <w:t xml:space="preserve"> Microfossils - Foraminifera - major morphologic groups; Benthic Foraminifera; depth biotopes, value in </w:t>
            </w:r>
            <w:proofErr w:type="spellStart"/>
            <w:r w:rsidRPr="009E09EA">
              <w:rPr>
                <w:rFonts w:ascii="Times New Roman" w:eastAsia="Times New Roman" w:hAnsi="Times New Roman" w:cs="Times New Roman"/>
                <w:color w:val="000000"/>
              </w:rPr>
              <w:t>paleobathymetric</w:t>
            </w:r>
            <w:proofErr w:type="spellEnd"/>
            <w:r w:rsidRPr="009E09EA">
              <w:rPr>
                <w:rFonts w:ascii="Times New Roman" w:eastAsia="Times New Roman" w:hAnsi="Times New Roman" w:cs="Times New Roman"/>
                <w:color w:val="000000"/>
              </w:rPr>
              <w:t xml:space="preserve"> determination. Larger foraminifera – their utility in Indian </w:t>
            </w:r>
            <w:proofErr w:type="spellStart"/>
            <w:proofErr w:type="gramStart"/>
            <w:r w:rsidRPr="009E09EA">
              <w:rPr>
                <w:rFonts w:ascii="Times New Roman" w:eastAsia="Times New Roman" w:hAnsi="Times New Roman" w:cs="Times New Roman"/>
                <w:color w:val="000000"/>
              </w:rPr>
              <w:t>stratigraphy.Planktonic</w:t>
            </w:r>
            <w:proofErr w:type="spellEnd"/>
            <w:proofErr w:type="gramEnd"/>
            <w:r w:rsidRPr="009E09EA">
              <w:rPr>
                <w:rFonts w:ascii="Times New Roman" w:eastAsia="Times New Roman" w:hAnsi="Times New Roman" w:cs="Times New Roman"/>
                <w:color w:val="000000"/>
              </w:rPr>
              <w:t xml:space="preserve"> foraminifera and calcareous </w:t>
            </w:r>
            <w:proofErr w:type="spellStart"/>
            <w:r w:rsidRPr="009E09EA">
              <w:rPr>
                <w:rFonts w:ascii="Times New Roman" w:eastAsia="Times New Roman" w:hAnsi="Times New Roman" w:cs="Times New Roman"/>
                <w:color w:val="000000"/>
              </w:rPr>
              <w:t>nannofossils.Ostracoda</w:t>
            </w:r>
            <w:proofErr w:type="spellEnd"/>
            <w:r w:rsidRPr="009E09EA">
              <w:rPr>
                <w:rFonts w:ascii="Times New Roman" w:eastAsia="Times New Roman" w:hAnsi="Times New Roman" w:cs="Times New Roman"/>
                <w:color w:val="000000"/>
              </w:rPr>
              <w:t xml:space="preserve"> - outline morphology, paleoecology &amp; geological history. Brief knowledge about pteropods, </w:t>
            </w:r>
            <w:proofErr w:type="spellStart"/>
            <w:r w:rsidRPr="009E09EA">
              <w:rPr>
                <w:rFonts w:ascii="Times New Roman" w:eastAsia="Times New Roman" w:hAnsi="Times New Roman" w:cs="Times New Roman"/>
                <w:color w:val="000000"/>
              </w:rPr>
              <w:t>calpionellids</w:t>
            </w:r>
            <w:proofErr w:type="spellEnd"/>
            <w:r w:rsidRPr="009E09EA">
              <w:rPr>
                <w:rFonts w:ascii="Times New Roman" w:eastAsia="Times New Roman" w:hAnsi="Times New Roman" w:cs="Times New Roman"/>
                <w:color w:val="000000"/>
              </w:rPr>
              <w:t xml:space="preserve"> and calcareous </w:t>
            </w:r>
            <w:proofErr w:type="spellStart"/>
            <w:proofErr w:type="gramStart"/>
            <w:r w:rsidRPr="009E09EA">
              <w:rPr>
                <w:rFonts w:ascii="Times New Roman" w:eastAsia="Times New Roman" w:hAnsi="Times New Roman" w:cs="Times New Roman"/>
                <w:color w:val="000000"/>
              </w:rPr>
              <w:t>algae.Application</w:t>
            </w:r>
            <w:proofErr w:type="spellEnd"/>
            <w:proofErr w:type="gramEnd"/>
            <w:r w:rsidRPr="009E09EA">
              <w:rPr>
                <w:rFonts w:ascii="Times New Roman" w:eastAsia="Times New Roman" w:hAnsi="Times New Roman" w:cs="Times New Roman"/>
                <w:color w:val="000000"/>
              </w:rPr>
              <w:t xml:space="preserve"> of micropaleontology in hydrocarbon exploration.</w:t>
            </w:r>
          </w:p>
        </w:tc>
      </w:tr>
      <w:tr w:rsidR="00D830B4" w:rsidRPr="009E09EA" w14:paraId="05FECDA2" w14:textId="77777777" w:rsidTr="00851188">
        <w:trPr>
          <w:gridAfter w:val="1"/>
          <w:wAfter w:w="7" w:type="dxa"/>
          <w:trHeight w:val="164"/>
        </w:trPr>
        <w:tc>
          <w:tcPr>
            <w:tcW w:w="1615" w:type="dxa"/>
            <w:vAlign w:val="center"/>
          </w:tcPr>
          <w:p w14:paraId="554367CE" w14:textId="77777777" w:rsidR="00D830B4" w:rsidRPr="009E09EA" w:rsidRDefault="00D830B4" w:rsidP="00E8550F">
            <w:pPr>
              <w:spacing w:after="0" w:line="240" w:lineRule="auto"/>
              <w:jc w:val="center"/>
              <w:rPr>
                <w:rFonts w:ascii="Times New Roman" w:hAnsi="Times New Roman" w:cs="Times New Roman"/>
              </w:rPr>
            </w:pPr>
          </w:p>
        </w:tc>
        <w:tc>
          <w:tcPr>
            <w:tcW w:w="8187" w:type="dxa"/>
            <w:vAlign w:val="center"/>
          </w:tcPr>
          <w:p w14:paraId="15F22840" w14:textId="77777777" w:rsidR="00D830B4" w:rsidRPr="009E09EA" w:rsidRDefault="00D830B4" w:rsidP="00E8550F">
            <w:pPr>
              <w:pStyle w:val="NoSpacing"/>
              <w:jc w:val="center"/>
              <w:rPr>
                <w:rFonts w:ascii="Times New Roman" w:hAnsi="Times New Roman" w:cs="Times New Roman"/>
                <w:b/>
              </w:rPr>
            </w:pPr>
            <w:r w:rsidRPr="009E09EA">
              <w:rPr>
                <w:rFonts w:ascii="Times New Roman" w:hAnsi="Times New Roman" w:cs="Times New Roman"/>
                <w:b/>
              </w:rPr>
              <w:t>Text Books</w:t>
            </w:r>
          </w:p>
        </w:tc>
      </w:tr>
      <w:tr w:rsidR="00D3362C" w:rsidRPr="009E09EA" w14:paraId="4E0BB20E" w14:textId="77777777" w:rsidTr="00D13E01">
        <w:trPr>
          <w:gridAfter w:val="1"/>
          <w:wAfter w:w="7" w:type="dxa"/>
          <w:trHeight w:val="2110"/>
        </w:trPr>
        <w:tc>
          <w:tcPr>
            <w:tcW w:w="9802" w:type="dxa"/>
            <w:gridSpan w:val="2"/>
            <w:vAlign w:val="center"/>
          </w:tcPr>
          <w:p w14:paraId="1B23840A" w14:textId="77777777" w:rsidR="00D3362C" w:rsidRPr="009E09EA" w:rsidRDefault="00D3362C" w:rsidP="00D3362C">
            <w:pPr>
              <w:spacing w:after="0" w:line="240" w:lineRule="auto"/>
              <w:rPr>
                <w:rFonts w:ascii="Times New Roman" w:hAnsi="Times New Roman" w:cs="Times New Roman"/>
              </w:rPr>
            </w:pPr>
            <w:r w:rsidRPr="009E09EA">
              <w:rPr>
                <w:rFonts w:ascii="Times New Roman" w:hAnsi="Times New Roman" w:cs="Times New Roman"/>
              </w:rPr>
              <w:t xml:space="preserve">1.Palaeontology Evolution and animal distribution. </w:t>
            </w:r>
            <w:proofErr w:type="gramStart"/>
            <w:r w:rsidRPr="009E09EA">
              <w:rPr>
                <w:rFonts w:ascii="Times New Roman" w:hAnsi="Times New Roman" w:cs="Times New Roman"/>
              </w:rPr>
              <w:t>.C.</w:t>
            </w:r>
            <w:proofErr w:type="gramEnd"/>
            <w:r w:rsidRPr="009E09EA">
              <w:rPr>
                <w:rFonts w:ascii="Times New Roman" w:hAnsi="Times New Roman" w:cs="Times New Roman"/>
              </w:rPr>
              <w:t xml:space="preserve"> Jain and M.S. </w:t>
            </w:r>
            <w:proofErr w:type="spellStart"/>
            <w:r w:rsidRPr="009E09EA">
              <w:rPr>
                <w:rFonts w:ascii="Times New Roman" w:hAnsi="Times New Roman" w:cs="Times New Roman"/>
              </w:rPr>
              <w:t>Anantharaman</w:t>
            </w:r>
            <w:proofErr w:type="spellEnd"/>
            <w:r w:rsidRPr="009E09EA">
              <w:rPr>
                <w:rFonts w:ascii="Times New Roman" w:hAnsi="Times New Roman" w:cs="Times New Roman"/>
              </w:rPr>
              <w:t>, (1996), Vishal Publications, Jalandhar.</w:t>
            </w:r>
          </w:p>
          <w:p w14:paraId="3C8D3259" w14:textId="77777777" w:rsidR="00D3362C" w:rsidRPr="009E09EA" w:rsidRDefault="00D3362C" w:rsidP="00D3362C">
            <w:pPr>
              <w:spacing w:after="0" w:line="240" w:lineRule="auto"/>
              <w:rPr>
                <w:rFonts w:ascii="Times New Roman" w:hAnsi="Times New Roman" w:cs="Times New Roman"/>
              </w:rPr>
            </w:pPr>
            <w:r w:rsidRPr="009E09EA">
              <w:rPr>
                <w:rFonts w:ascii="Times New Roman" w:hAnsi="Times New Roman" w:cs="Times New Roman"/>
              </w:rPr>
              <w:t xml:space="preserve">2.Invertebrate </w:t>
            </w:r>
            <w:proofErr w:type="spellStart"/>
            <w:r w:rsidRPr="009E09EA">
              <w:rPr>
                <w:rFonts w:ascii="Times New Roman" w:hAnsi="Times New Roman" w:cs="Times New Roman"/>
              </w:rPr>
              <w:t>Palaeontology</w:t>
            </w:r>
            <w:proofErr w:type="spellEnd"/>
            <w:r w:rsidRPr="009E09EA">
              <w:rPr>
                <w:rFonts w:ascii="Times New Roman" w:hAnsi="Times New Roman" w:cs="Times New Roman"/>
              </w:rPr>
              <w:t xml:space="preserve"> - </w:t>
            </w:r>
            <w:proofErr w:type="spellStart"/>
            <w:proofErr w:type="gramStart"/>
            <w:r w:rsidRPr="009E09EA">
              <w:rPr>
                <w:rFonts w:ascii="Times New Roman" w:hAnsi="Times New Roman" w:cs="Times New Roman"/>
              </w:rPr>
              <w:t>H.Woods</w:t>
            </w:r>
            <w:proofErr w:type="spellEnd"/>
            <w:proofErr w:type="gramEnd"/>
            <w:r w:rsidRPr="009E09EA">
              <w:rPr>
                <w:rFonts w:ascii="Times New Roman" w:hAnsi="Times New Roman" w:cs="Times New Roman"/>
              </w:rPr>
              <w:t>, (1985), CBS Publishers and Distributors, New Delhi.</w:t>
            </w:r>
          </w:p>
          <w:p w14:paraId="0FD15B73" w14:textId="77777777" w:rsidR="00D3362C" w:rsidRPr="009E09EA" w:rsidRDefault="00D3362C" w:rsidP="00D3362C">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3.</w:t>
            </w:r>
            <w:proofErr w:type="spellStart"/>
            <w:r w:rsidRPr="009E09EA">
              <w:rPr>
                <w:rFonts w:ascii="Times New Roman" w:hAnsi="Times New Roman" w:cs="Times New Roman"/>
                <w:color w:val="000000"/>
                <w:lang w:val="en-IN" w:eastAsia="en-IN"/>
              </w:rPr>
              <w:t>Agashe</w:t>
            </w:r>
            <w:proofErr w:type="spellEnd"/>
            <w:r w:rsidRPr="009E09EA">
              <w:rPr>
                <w:rFonts w:ascii="Times New Roman" w:hAnsi="Times New Roman" w:cs="Times New Roman"/>
                <w:color w:val="000000"/>
                <w:lang w:val="en-IN" w:eastAsia="en-IN"/>
              </w:rPr>
              <w:t xml:space="preserve">, S.N, Paleo botany, Oxford &amp; IBH. </w:t>
            </w:r>
            <w:proofErr w:type="gramStart"/>
            <w:r w:rsidRPr="009E09EA">
              <w:rPr>
                <w:rFonts w:ascii="Times New Roman" w:hAnsi="Times New Roman" w:cs="Times New Roman"/>
                <w:color w:val="000000"/>
                <w:lang w:val="en-IN" w:eastAsia="en-IN"/>
              </w:rPr>
              <w:t>Delhi(</w:t>
            </w:r>
            <w:proofErr w:type="gramEnd"/>
            <w:r w:rsidRPr="009E09EA">
              <w:rPr>
                <w:rFonts w:ascii="Times New Roman" w:hAnsi="Times New Roman" w:cs="Times New Roman"/>
                <w:color w:val="000000"/>
                <w:lang w:val="en-IN" w:eastAsia="en-IN"/>
              </w:rPr>
              <w:t xml:space="preserve">1995) </w:t>
            </w:r>
          </w:p>
          <w:p w14:paraId="6DADF975" w14:textId="77777777" w:rsidR="00D3362C" w:rsidRPr="009E09EA" w:rsidRDefault="00D3362C" w:rsidP="00D3362C">
            <w:pPr>
              <w:spacing w:after="0" w:line="240" w:lineRule="auto"/>
              <w:rPr>
                <w:rFonts w:ascii="Times New Roman" w:hAnsi="Times New Roman" w:cs="Times New Roman"/>
              </w:rPr>
            </w:pPr>
            <w:r w:rsidRPr="009E09EA">
              <w:rPr>
                <w:rFonts w:ascii="Times New Roman" w:hAnsi="Times New Roman" w:cs="Times New Roman"/>
              </w:rPr>
              <w:t>4.</w:t>
            </w:r>
            <w:r w:rsidRPr="009E09EA">
              <w:rPr>
                <w:rFonts w:ascii="Times New Roman" w:hAnsi="Times New Roman" w:cs="Times New Roman"/>
                <w:color w:val="000000"/>
                <w:lang w:val="en-IN" w:eastAsia="en-IN"/>
              </w:rPr>
              <w:t>Stewart W.N. &amp; G.W. Rothwell, Palaeobotany, Cambridge University Press. D 2005)</w:t>
            </w:r>
          </w:p>
          <w:p w14:paraId="4647DD90" w14:textId="77777777" w:rsidR="00D3362C" w:rsidRPr="009E09EA" w:rsidRDefault="00D3362C" w:rsidP="00D3362C">
            <w:pPr>
              <w:spacing w:after="0" w:line="240" w:lineRule="auto"/>
              <w:rPr>
                <w:rFonts w:ascii="Times New Roman" w:hAnsi="Times New Roman" w:cs="Times New Roman"/>
              </w:rPr>
            </w:pPr>
            <w:r w:rsidRPr="009E09EA">
              <w:rPr>
                <w:rFonts w:ascii="Times New Roman" w:hAnsi="Times New Roman" w:cs="Times New Roman"/>
              </w:rPr>
              <w:t>5.</w:t>
            </w:r>
            <w:r w:rsidRPr="009E09EA">
              <w:rPr>
                <w:rFonts w:ascii="Times New Roman" w:hAnsi="Times New Roman" w:cs="Times New Roman"/>
                <w:color w:val="000000"/>
                <w:lang w:val="en-IN" w:eastAsia="en-IN"/>
              </w:rPr>
              <w:t xml:space="preserve">Moore R.C. et al., Invertebrate Fossils. CBS. Delhi (1952). </w:t>
            </w:r>
          </w:p>
        </w:tc>
      </w:tr>
      <w:tr w:rsidR="00D830B4" w:rsidRPr="009E09EA" w14:paraId="6C5DF992" w14:textId="77777777" w:rsidTr="00851188">
        <w:trPr>
          <w:gridAfter w:val="1"/>
          <w:wAfter w:w="7" w:type="dxa"/>
          <w:trHeight w:val="164"/>
        </w:trPr>
        <w:tc>
          <w:tcPr>
            <w:tcW w:w="9802" w:type="dxa"/>
            <w:gridSpan w:val="2"/>
            <w:vAlign w:val="center"/>
          </w:tcPr>
          <w:p w14:paraId="31BAADA3"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61A404EE"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D3362C" w:rsidRPr="009E09EA" w14:paraId="2D0DC1F7" w14:textId="77777777" w:rsidTr="00D13E01">
        <w:trPr>
          <w:gridAfter w:val="1"/>
          <w:wAfter w:w="7" w:type="dxa"/>
          <w:trHeight w:val="1926"/>
        </w:trPr>
        <w:tc>
          <w:tcPr>
            <w:tcW w:w="9802" w:type="dxa"/>
            <w:gridSpan w:val="2"/>
            <w:vAlign w:val="center"/>
          </w:tcPr>
          <w:p w14:paraId="6C3C5172" w14:textId="77777777" w:rsidR="00D3362C" w:rsidRPr="009E09EA" w:rsidRDefault="00D3362C" w:rsidP="00D3362C">
            <w:pPr>
              <w:spacing w:after="0" w:line="240" w:lineRule="auto"/>
              <w:rPr>
                <w:rFonts w:ascii="Times New Roman" w:hAnsi="Times New Roman" w:cs="Times New Roman"/>
              </w:rPr>
            </w:pPr>
            <w:r w:rsidRPr="009E09EA">
              <w:rPr>
                <w:rFonts w:ascii="Times New Roman" w:hAnsi="Times New Roman" w:cs="Times New Roman"/>
              </w:rPr>
              <w:t xml:space="preserve">1.Principles of Invertebrate </w:t>
            </w:r>
            <w:proofErr w:type="spellStart"/>
            <w:r w:rsidRPr="009E09EA">
              <w:rPr>
                <w:rFonts w:ascii="Times New Roman" w:hAnsi="Times New Roman" w:cs="Times New Roman"/>
              </w:rPr>
              <w:t>Palaeontology</w:t>
            </w:r>
            <w:proofErr w:type="spellEnd"/>
            <w:r w:rsidRPr="009E09EA">
              <w:rPr>
                <w:rFonts w:ascii="Times New Roman" w:hAnsi="Times New Roman" w:cs="Times New Roman"/>
              </w:rPr>
              <w:t xml:space="preserve">, </w:t>
            </w:r>
            <w:proofErr w:type="spellStart"/>
            <w:r w:rsidRPr="009E09EA">
              <w:rPr>
                <w:rFonts w:ascii="Times New Roman" w:hAnsi="Times New Roman" w:cs="Times New Roman"/>
              </w:rPr>
              <w:t>Shrock</w:t>
            </w:r>
            <w:proofErr w:type="spellEnd"/>
            <w:r w:rsidRPr="009E09EA">
              <w:rPr>
                <w:rFonts w:ascii="Times New Roman" w:hAnsi="Times New Roman" w:cs="Times New Roman"/>
              </w:rPr>
              <w:t xml:space="preserve"> R.R and </w:t>
            </w:r>
            <w:proofErr w:type="spellStart"/>
            <w:r w:rsidRPr="009E09EA">
              <w:rPr>
                <w:rFonts w:ascii="Times New Roman" w:hAnsi="Times New Roman" w:cs="Times New Roman"/>
              </w:rPr>
              <w:t>Twenohofel</w:t>
            </w:r>
            <w:proofErr w:type="spellEnd"/>
            <w:r w:rsidRPr="009E09EA">
              <w:rPr>
                <w:rFonts w:ascii="Times New Roman" w:hAnsi="Times New Roman" w:cs="Times New Roman"/>
              </w:rPr>
              <w:t xml:space="preserve"> W.H, (2005), CBS Publishers and Distributors, New Delhi.</w:t>
            </w:r>
          </w:p>
          <w:p w14:paraId="610D628C" w14:textId="77777777" w:rsidR="00D3362C" w:rsidRPr="009E09EA" w:rsidRDefault="00D3362C" w:rsidP="00D3362C">
            <w:pPr>
              <w:spacing w:after="0" w:line="240" w:lineRule="auto"/>
              <w:rPr>
                <w:rFonts w:ascii="Times New Roman" w:hAnsi="Times New Roman" w:cs="Times New Roman"/>
              </w:rPr>
            </w:pPr>
            <w:r w:rsidRPr="009E09EA">
              <w:rPr>
                <w:rFonts w:ascii="Times New Roman" w:hAnsi="Times New Roman" w:cs="Times New Roman"/>
              </w:rPr>
              <w:t xml:space="preserve">2.Invertebrate Fossils. Moore R.C, </w:t>
            </w:r>
            <w:proofErr w:type="spellStart"/>
            <w:r w:rsidRPr="009E09EA">
              <w:rPr>
                <w:rFonts w:ascii="Times New Roman" w:hAnsi="Times New Roman" w:cs="Times New Roman"/>
              </w:rPr>
              <w:t>Lalicker</w:t>
            </w:r>
            <w:proofErr w:type="spellEnd"/>
            <w:r w:rsidRPr="009E09EA">
              <w:rPr>
                <w:rFonts w:ascii="Times New Roman" w:hAnsi="Times New Roman" w:cs="Times New Roman"/>
              </w:rPr>
              <w:t xml:space="preserve"> C.G and Fisher A.G (1952) McGraw Hill.</w:t>
            </w:r>
          </w:p>
          <w:p w14:paraId="598A707F" w14:textId="77777777" w:rsidR="00D3362C" w:rsidRPr="009E09EA" w:rsidRDefault="00D3362C" w:rsidP="00D3362C">
            <w:pPr>
              <w:spacing w:after="0" w:line="240" w:lineRule="auto"/>
              <w:rPr>
                <w:rFonts w:ascii="Times New Roman" w:hAnsi="Times New Roman" w:cs="Times New Roman"/>
              </w:rPr>
            </w:pPr>
            <w:r w:rsidRPr="009E09EA">
              <w:rPr>
                <w:rFonts w:ascii="Times New Roman" w:hAnsi="Times New Roman" w:cs="Times New Roman"/>
              </w:rPr>
              <w:t>3.The Vertebrate Story, Romer A.S, (1959) University of Chicago Press, 4</w:t>
            </w:r>
            <w:r w:rsidRPr="009E09EA">
              <w:rPr>
                <w:rFonts w:ascii="Times New Roman" w:hAnsi="Times New Roman" w:cs="Times New Roman"/>
                <w:vertAlign w:val="superscript"/>
              </w:rPr>
              <w:t>th</w:t>
            </w:r>
            <w:r w:rsidRPr="009E09EA">
              <w:rPr>
                <w:rFonts w:ascii="Times New Roman" w:hAnsi="Times New Roman" w:cs="Times New Roman"/>
              </w:rPr>
              <w:t>Edt. Chicago.</w:t>
            </w:r>
          </w:p>
          <w:p w14:paraId="2F0A9799" w14:textId="77777777" w:rsidR="00D3362C" w:rsidRPr="009E09EA" w:rsidRDefault="00D3362C" w:rsidP="00D3362C">
            <w:pPr>
              <w:spacing w:after="0" w:line="240" w:lineRule="auto"/>
              <w:rPr>
                <w:rFonts w:ascii="Times New Roman" w:hAnsi="Times New Roman" w:cs="Times New Roman"/>
              </w:rPr>
            </w:pPr>
            <w:r w:rsidRPr="009E09EA">
              <w:rPr>
                <w:rFonts w:ascii="Times New Roman" w:hAnsi="Times New Roman" w:cs="Times New Roman"/>
              </w:rPr>
              <w:t xml:space="preserve">4.Palaeontology An Introduction, </w:t>
            </w:r>
            <w:proofErr w:type="spellStart"/>
            <w:r w:rsidRPr="009E09EA">
              <w:rPr>
                <w:rFonts w:ascii="Times New Roman" w:hAnsi="Times New Roman" w:cs="Times New Roman"/>
              </w:rPr>
              <w:t>E.</w:t>
            </w:r>
            <w:proofErr w:type="gramStart"/>
            <w:r w:rsidRPr="009E09EA">
              <w:rPr>
                <w:rFonts w:ascii="Times New Roman" w:hAnsi="Times New Roman" w:cs="Times New Roman"/>
              </w:rPr>
              <w:t>W.Nield</w:t>
            </w:r>
            <w:proofErr w:type="spellEnd"/>
            <w:proofErr w:type="gramEnd"/>
            <w:r w:rsidRPr="009E09EA">
              <w:rPr>
                <w:rFonts w:ascii="Times New Roman" w:hAnsi="Times New Roman" w:cs="Times New Roman"/>
              </w:rPr>
              <w:t xml:space="preserve"> and </w:t>
            </w:r>
            <w:proofErr w:type="spellStart"/>
            <w:r w:rsidRPr="009E09EA">
              <w:rPr>
                <w:rFonts w:ascii="Times New Roman" w:hAnsi="Times New Roman" w:cs="Times New Roman"/>
              </w:rPr>
              <w:t>V.C.T.Tucker</w:t>
            </w:r>
            <w:proofErr w:type="spellEnd"/>
            <w:r w:rsidRPr="009E09EA">
              <w:rPr>
                <w:rFonts w:ascii="Times New Roman" w:hAnsi="Times New Roman" w:cs="Times New Roman"/>
              </w:rPr>
              <w:t xml:space="preserve"> (1985) Pergamon Press, Oxford.</w:t>
            </w:r>
          </w:p>
          <w:p w14:paraId="44668BCB" w14:textId="77777777" w:rsidR="00D3362C" w:rsidRPr="009E09EA" w:rsidRDefault="00D3362C" w:rsidP="00D3362C">
            <w:pPr>
              <w:spacing w:after="0" w:line="240" w:lineRule="auto"/>
              <w:rPr>
                <w:rFonts w:ascii="Times New Roman" w:hAnsi="Times New Roman" w:cs="Times New Roman"/>
              </w:rPr>
            </w:pPr>
            <w:r w:rsidRPr="009E09EA">
              <w:rPr>
                <w:rFonts w:ascii="Times New Roman" w:hAnsi="Times New Roman" w:cs="Times New Roman"/>
              </w:rPr>
              <w:t>5.</w:t>
            </w:r>
            <w:r w:rsidRPr="009E09EA">
              <w:rPr>
                <w:rFonts w:ascii="Times New Roman" w:hAnsi="Times New Roman" w:cs="Times New Roman"/>
                <w:color w:val="000000"/>
                <w:lang w:val="en-IN" w:eastAsia="en-IN"/>
              </w:rPr>
              <w:t xml:space="preserve">Colbert E.H. </w:t>
            </w:r>
            <w:proofErr w:type="gramStart"/>
            <w:r w:rsidRPr="009E09EA">
              <w:rPr>
                <w:rFonts w:ascii="Times New Roman" w:hAnsi="Times New Roman" w:cs="Times New Roman"/>
                <w:color w:val="000000"/>
                <w:lang w:val="en-IN" w:eastAsia="en-IN"/>
              </w:rPr>
              <w:t xml:space="preserve">et </w:t>
            </w:r>
            <w:proofErr w:type="spellStart"/>
            <w:r w:rsidRPr="009E09EA">
              <w:rPr>
                <w:rFonts w:ascii="Times New Roman" w:hAnsi="Times New Roman" w:cs="Times New Roman"/>
                <w:color w:val="000000"/>
                <w:lang w:val="en-IN" w:eastAsia="en-IN"/>
              </w:rPr>
              <w:t>al.,Evolution</w:t>
            </w:r>
            <w:proofErr w:type="spellEnd"/>
            <w:proofErr w:type="gramEnd"/>
            <w:r w:rsidRPr="009E09EA">
              <w:rPr>
                <w:rFonts w:ascii="Times New Roman" w:hAnsi="Times New Roman" w:cs="Times New Roman"/>
                <w:color w:val="000000"/>
                <w:lang w:val="en-IN" w:eastAsia="en-IN"/>
              </w:rPr>
              <w:t xml:space="preserve"> of the Vertebrates, Wiley. New Delhi 2002)</w:t>
            </w:r>
          </w:p>
        </w:tc>
      </w:tr>
      <w:tr w:rsidR="00D830B4" w:rsidRPr="009E09EA" w14:paraId="66102A79" w14:textId="77777777" w:rsidTr="00851188">
        <w:trPr>
          <w:gridAfter w:val="1"/>
          <w:wAfter w:w="7" w:type="dxa"/>
          <w:trHeight w:val="164"/>
        </w:trPr>
        <w:tc>
          <w:tcPr>
            <w:tcW w:w="9802" w:type="dxa"/>
            <w:gridSpan w:val="2"/>
            <w:vAlign w:val="center"/>
          </w:tcPr>
          <w:p w14:paraId="03D6E4B2" w14:textId="77777777" w:rsidR="00D830B4" w:rsidRPr="009E09EA" w:rsidRDefault="00D830B4" w:rsidP="00E8550F">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D3362C" w:rsidRPr="009E09EA" w14:paraId="7D4DD598" w14:textId="77777777" w:rsidTr="00D13E01">
        <w:trPr>
          <w:gridAfter w:val="1"/>
          <w:wAfter w:w="7" w:type="dxa"/>
          <w:trHeight w:val="1557"/>
        </w:trPr>
        <w:tc>
          <w:tcPr>
            <w:tcW w:w="9802" w:type="dxa"/>
            <w:gridSpan w:val="2"/>
            <w:vAlign w:val="center"/>
          </w:tcPr>
          <w:p w14:paraId="153A4B70" w14:textId="77777777" w:rsidR="00D3362C" w:rsidRPr="009E09EA" w:rsidRDefault="00D3362C" w:rsidP="00D3362C">
            <w:pPr>
              <w:spacing w:after="0" w:line="240" w:lineRule="auto"/>
              <w:rPr>
                <w:rFonts w:ascii="Times New Roman" w:hAnsi="Times New Roman" w:cs="Times New Roman"/>
                <w:i/>
              </w:rPr>
            </w:pPr>
            <w:r w:rsidRPr="009E09EA">
              <w:rPr>
                <w:rFonts w:ascii="Times New Roman" w:hAnsi="Times New Roman" w:cs="Times New Roman"/>
              </w:rPr>
              <w:t>1.</w:t>
            </w:r>
            <w:hyperlink r:id="rId26" w:history="1">
              <w:r w:rsidRPr="009E09EA">
                <w:rPr>
                  <w:rStyle w:val="Hyperlink"/>
                  <w:rFonts w:ascii="Times New Roman" w:hAnsi="Times New Roman" w:cs="Times New Roman"/>
                  <w:color w:val="auto"/>
                  <w:u w:val="none"/>
                </w:rPr>
                <w:t>https://en.wikipedia.org/wiki/Age_of_Earth</w:t>
              </w:r>
            </w:hyperlink>
          </w:p>
          <w:p w14:paraId="786CB53E" w14:textId="77777777" w:rsidR="00D3362C" w:rsidRPr="009E09EA" w:rsidRDefault="00D3362C" w:rsidP="00D3362C">
            <w:pPr>
              <w:spacing w:after="0" w:line="240" w:lineRule="auto"/>
              <w:rPr>
                <w:rFonts w:ascii="Times New Roman" w:hAnsi="Times New Roman" w:cs="Times New Roman"/>
                <w:i/>
              </w:rPr>
            </w:pPr>
            <w:r w:rsidRPr="009E09EA">
              <w:rPr>
                <w:rFonts w:ascii="Times New Roman" w:hAnsi="Times New Roman" w:cs="Times New Roman"/>
              </w:rPr>
              <w:t>2.</w:t>
            </w:r>
            <w:hyperlink r:id="rId27" w:history="1">
              <w:r w:rsidRPr="009E09EA">
                <w:rPr>
                  <w:rStyle w:val="Hyperlink"/>
                  <w:rFonts w:ascii="Times New Roman" w:hAnsi="Times New Roman" w:cs="Times New Roman"/>
                  <w:color w:val="auto"/>
                  <w:u w:val="none"/>
                </w:rPr>
                <w:t>https://www.lyellcollection.org/doi/10.1144/GSL.SP.2001.190.01.14</w:t>
              </w:r>
            </w:hyperlink>
            <w:r w:rsidRPr="009E09EA">
              <w:rPr>
                <w:rStyle w:val="HTMLCite"/>
                <w:rFonts w:ascii="Times New Roman" w:hAnsi="Times New Roman" w:cs="Times New Roman"/>
              </w:rPr>
              <w:t>.</w:t>
            </w:r>
          </w:p>
          <w:p w14:paraId="7D71F625" w14:textId="77777777" w:rsidR="00D3362C" w:rsidRPr="009E09EA" w:rsidRDefault="00D3362C" w:rsidP="00D3362C">
            <w:pPr>
              <w:spacing w:after="0" w:line="240" w:lineRule="auto"/>
              <w:rPr>
                <w:rStyle w:val="HTMLCite"/>
                <w:rFonts w:ascii="Times New Roman" w:hAnsi="Times New Roman" w:cs="Times New Roman"/>
                <w:i w:val="0"/>
                <w:iCs w:val="0"/>
                <w:lang w:val="en-IN" w:eastAsia="en-IN"/>
              </w:rPr>
            </w:pPr>
            <w:r w:rsidRPr="009E09EA">
              <w:rPr>
                <w:rFonts w:ascii="Times New Roman" w:hAnsi="Times New Roman" w:cs="Times New Roman"/>
              </w:rPr>
              <w:t>3.</w:t>
            </w:r>
            <w:hyperlink r:id="rId28" w:history="1">
              <w:r w:rsidRPr="009E09EA">
                <w:rPr>
                  <w:rStyle w:val="Hyperlink"/>
                  <w:rFonts w:ascii="Times New Roman" w:hAnsi="Times New Roman" w:cs="Times New Roman"/>
                  <w:color w:val="auto"/>
                  <w:u w:val="none"/>
                </w:rPr>
                <w:t>https://digitalatlas.cose.isu.edu/geo/basics/fossil.htm</w:t>
              </w:r>
            </w:hyperlink>
          </w:p>
          <w:p w14:paraId="17FCD591" w14:textId="77777777" w:rsidR="00D3362C" w:rsidRPr="009E09EA" w:rsidRDefault="00D3362C" w:rsidP="00D3362C">
            <w:pPr>
              <w:spacing w:after="0" w:line="240" w:lineRule="auto"/>
              <w:rPr>
                <w:rStyle w:val="HTMLCite"/>
                <w:rFonts w:ascii="Times New Roman" w:hAnsi="Times New Roman" w:cs="Times New Roman"/>
                <w:i w:val="0"/>
                <w:iCs w:val="0"/>
                <w:lang w:val="en-IN" w:eastAsia="en-IN"/>
              </w:rPr>
            </w:pPr>
            <w:r w:rsidRPr="009E09EA">
              <w:rPr>
                <w:rFonts w:ascii="Times New Roman" w:hAnsi="Times New Roman" w:cs="Times New Roman"/>
              </w:rPr>
              <w:t>4.</w:t>
            </w:r>
            <w:hyperlink r:id="rId29" w:history="1">
              <w:r w:rsidRPr="009E09EA">
                <w:rPr>
                  <w:rStyle w:val="Hyperlink"/>
                  <w:rFonts w:ascii="Times New Roman" w:hAnsi="Times New Roman" w:cs="Times New Roman"/>
                  <w:color w:val="auto"/>
                  <w:u w:val="none"/>
                </w:rPr>
                <w:t>https://www.sciencedirect.com/topics/immunology-and-microbiology/hemichordata</w:t>
              </w:r>
            </w:hyperlink>
          </w:p>
          <w:p w14:paraId="5999D359" w14:textId="77777777" w:rsidR="00D3362C" w:rsidRPr="009E09EA" w:rsidRDefault="00D3362C" w:rsidP="00D3362C">
            <w:pPr>
              <w:spacing w:after="0" w:line="240" w:lineRule="auto"/>
              <w:rPr>
                <w:rFonts w:ascii="Times New Roman" w:hAnsi="Times New Roman" w:cs="Times New Roman"/>
                <w:i/>
              </w:rPr>
            </w:pPr>
            <w:r w:rsidRPr="009E09EA">
              <w:rPr>
                <w:rFonts w:ascii="Times New Roman" w:hAnsi="Times New Roman" w:cs="Times New Roman"/>
              </w:rPr>
              <w:t>5.</w:t>
            </w:r>
            <w:hyperlink r:id="rId30" w:history="1">
              <w:r w:rsidRPr="009E09EA">
                <w:rPr>
                  <w:rStyle w:val="Hyperlink"/>
                  <w:rFonts w:ascii="Times New Roman" w:hAnsi="Times New Roman" w:cs="Times New Roman"/>
                  <w:color w:val="auto"/>
                  <w:u w:val="none"/>
                </w:rPr>
                <w:t>https://www.qm.qld.gov.au/Explore/Research/Biodiversity</w:t>
              </w:r>
            </w:hyperlink>
          </w:p>
        </w:tc>
      </w:tr>
    </w:tbl>
    <w:p w14:paraId="2E082760" w14:textId="77777777" w:rsidR="00D830B4" w:rsidRPr="009E09EA" w:rsidRDefault="00D830B4" w:rsidP="00D830B4">
      <w:pPr>
        <w:rPr>
          <w:rFonts w:ascii="Times New Roman" w:eastAsia="Times New Roman" w:hAnsi="Times New Roman" w:cs="Times New Roman"/>
        </w:rPr>
      </w:pPr>
      <w:r w:rsidRPr="009E09EA">
        <w:rPr>
          <w:rFonts w:ascii="Times New Roman" w:eastAsia="Times New Roman" w:hAnsi="Times New Roman" w:cs="Times New Roman"/>
        </w:rPr>
        <w:t xml:space="preserve"> Course outcome:</w:t>
      </w:r>
    </w:p>
    <w:p w14:paraId="09DB4ACC"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CO1: Student can understand about </w:t>
      </w:r>
      <w:proofErr w:type="gramStart"/>
      <w:r w:rsidRPr="009E09EA">
        <w:rPr>
          <w:rFonts w:ascii="Times New Roman" w:hAnsi="Times New Roman" w:cs="Times New Roman"/>
        </w:rPr>
        <w:t xml:space="preserve">the  </w:t>
      </w:r>
      <w:r w:rsidRPr="009E09EA">
        <w:rPr>
          <w:rFonts w:ascii="Times New Roman" w:eastAsia="Times New Roman" w:hAnsi="Times New Roman" w:cs="Times New Roman"/>
          <w:bCs/>
          <w:color w:val="000000"/>
        </w:rPr>
        <w:t>fossil</w:t>
      </w:r>
      <w:proofErr w:type="gramEnd"/>
      <w:r w:rsidRPr="009E09EA">
        <w:rPr>
          <w:rFonts w:ascii="Times New Roman" w:eastAsia="Times New Roman" w:hAnsi="Times New Roman" w:cs="Times New Roman"/>
          <w:bCs/>
          <w:color w:val="000000"/>
        </w:rPr>
        <w:t xml:space="preserve"> record and geological time-scale</w:t>
      </w:r>
    </w:p>
    <w:p w14:paraId="3CD11B13" w14:textId="77777777" w:rsidR="00D830B4" w:rsidRPr="009E09EA" w:rsidRDefault="00D830B4" w:rsidP="00D830B4">
      <w:pPr>
        <w:spacing w:after="0" w:line="240" w:lineRule="auto"/>
        <w:jc w:val="both"/>
        <w:rPr>
          <w:rFonts w:ascii="Times New Roman" w:hAnsi="Times New Roman" w:cs="Times New Roman"/>
        </w:rPr>
      </w:pPr>
      <w:proofErr w:type="gramStart"/>
      <w:r w:rsidRPr="009E09EA">
        <w:rPr>
          <w:rFonts w:ascii="Times New Roman" w:hAnsi="Times New Roman" w:cs="Times New Roman"/>
        </w:rPr>
        <w:t>CO2:To</w:t>
      </w:r>
      <w:proofErr w:type="gramEnd"/>
      <w:r w:rsidRPr="009E09EA">
        <w:rPr>
          <w:rFonts w:ascii="Times New Roman" w:hAnsi="Times New Roman" w:cs="Times New Roman"/>
        </w:rPr>
        <w:t xml:space="preserve"> get knowledge about the theory and Origin of life</w:t>
      </w:r>
    </w:p>
    <w:p w14:paraId="3D086CC3"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CO3: </w:t>
      </w:r>
      <w:proofErr w:type="spellStart"/>
      <w:r w:rsidRPr="009E09EA">
        <w:rPr>
          <w:rFonts w:ascii="Times New Roman" w:hAnsi="Times New Roman" w:cs="Times New Roman"/>
        </w:rPr>
        <w:t>Stundents</w:t>
      </w:r>
      <w:proofErr w:type="spellEnd"/>
      <w:r w:rsidRPr="009E09EA">
        <w:rPr>
          <w:rFonts w:ascii="Times New Roman" w:hAnsi="Times New Roman" w:cs="Times New Roman"/>
        </w:rPr>
        <w:t xml:space="preserve"> get more knowledge about vertebrate paleontology</w:t>
      </w:r>
    </w:p>
    <w:p w14:paraId="07414BE9"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CO4: </w:t>
      </w:r>
      <w:proofErr w:type="spellStart"/>
      <w:r w:rsidRPr="009E09EA">
        <w:rPr>
          <w:rFonts w:ascii="Times New Roman" w:hAnsi="Times New Roman" w:cs="Times New Roman"/>
        </w:rPr>
        <w:t>Stundents</w:t>
      </w:r>
      <w:proofErr w:type="spellEnd"/>
      <w:r w:rsidRPr="009E09EA">
        <w:rPr>
          <w:rFonts w:ascii="Times New Roman" w:hAnsi="Times New Roman" w:cs="Times New Roman"/>
        </w:rPr>
        <w:t xml:space="preserve"> get more knowledge about Invertebrate paleontology</w:t>
      </w:r>
    </w:p>
    <w:p w14:paraId="6F09DFAA"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CO5: Student gain knowledge on m</w:t>
      </w:r>
      <w:r w:rsidRPr="009E09EA">
        <w:rPr>
          <w:rFonts w:ascii="Times New Roman" w:eastAsia="Times New Roman" w:hAnsi="Times New Roman" w:cs="Times New Roman"/>
          <w:color w:val="000000"/>
        </w:rPr>
        <w:t>icropaleontology: Sampling methods and sample processing techniques</w:t>
      </w:r>
    </w:p>
    <w:p w14:paraId="68D67B89" w14:textId="77777777" w:rsidR="00D830B4" w:rsidRPr="009E09EA" w:rsidRDefault="00D830B4" w:rsidP="00D830B4">
      <w:pPr>
        <w:rPr>
          <w:rFonts w:ascii="Times New Roman" w:eastAsia="Times New Roman" w:hAnsi="Times New Roman" w:cs="Times New Roman"/>
          <w:b/>
        </w:rPr>
      </w:pPr>
    </w:p>
    <w:p w14:paraId="074E1D80"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br w:type="page"/>
      </w:r>
    </w:p>
    <w:p w14:paraId="5ACE6C19"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lastRenderedPageBreak/>
        <w:t>Mapping with Programme Outcomes:</w:t>
      </w:r>
    </w:p>
    <w:p w14:paraId="3C15E88E"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D830B4" w:rsidRPr="009E09EA" w14:paraId="6ED97B91" w14:textId="77777777" w:rsidTr="00E8550F">
        <w:trPr>
          <w:trHeight w:val="665"/>
        </w:trPr>
        <w:tc>
          <w:tcPr>
            <w:tcW w:w="0" w:type="auto"/>
            <w:vAlign w:val="center"/>
          </w:tcPr>
          <w:p w14:paraId="2F875186" w14:textId="77777777" w:rsidR="00D830B4" w:rsidRPr="009E09EA" w:rsidRDefault="00D830B4" w:rsidP="00E8550F">
            <w:pPr>
              <w:spacing w:after="0" w:line="240" w:lineRule="auto"/>
              <w:jc w:val="center"/>
              <w:rPr>
                <w:rFonts w:ascii="Times New Roman" w:eastAsia="Times New Roman" w:hAnsi="Times New Roman" w:cs="Times New Roman"/>
                <w:b/>
              </w:rPr>
            </w:pPr>
          </w:p>
        </w:tc>
        <w:tc>
          <w:tcPr>
            <w:tcW w:w="0" w:type="auto"/>
            <w:vAlign w:val="center"/>
          </w:tcPr>
          <w:p w14:paraId="754F5586"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7F90D955"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72EE8232"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43059CCB"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495CEF7D"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0D5C5CCA"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2B6064B6"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2C045DDB"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3E9155D4"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6896737D"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D830B4" w:rsidRPr="009E09EA" w14:paraId="2EC36E08" w14:textId="77777777" w:rsidTr="00E8550F">
        <w:trPr>
          <w:trHeight w:val="483"/>
        </w:trPr>
        <w:tc>
          <w:tcPr>
            <w:tcW w:w="0" w:type="auto"/>
            <w:vAlign w:val="center"/>
          </w:tcPr>
          <w:p w14:paraId="28665EDE"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vAlign w:val="center"/>
          </w:tcPr>
          <w:p w14:paraId="7A52216B"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3BD8FD9B"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E860757"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46D45AE3"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BAF9ED7"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B6D78E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31C4AEE8"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176C489"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245E95D6"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BA6F2F4"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2C2AFD8A" w14:textId="77777777" w:rsidTr="00E8550F">
        <w:trPr>
          <w:trHeight w:val="483"/>
        </w:trPr>
        <w:tc>
          <w:tcPr>
            <w:tcW w:w="0" w:type="auto"/>
            <w:vAlign w:val="center"/>
          </w:tcPr>
          <w:p w14:paraId="1A60F842"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vAlign w:val="center"/>
          </w:tcPr>
          <w:p w14:paraId="1520BD2B"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2405CF26"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DE8A4F2"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310C9DF9"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C152CED"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3696746"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5DABC6D6"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1F7FAD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415F4161"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E5C0B50"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21D17E31" w14:textId="77777777" w:rsidTr="00E8550F">
        <w:trPr>
          <w:trHeight w:val="483"/>
        </w:trPr>
        <w:tc>
          <w:tcPr>
            <w:tcW w:w="0" w:type="auto"/>
            <w:vAlign w:val="center"/>
          </w:tcPr>
          <w:p w14:paraId="084D6C2E"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vAlign w:val="center"/>
          </w:tcPr>
          <w:p w14:paraId="1D3BDA68"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1C369C61"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619EB7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5B6BE15E"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4B1AD96"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F5D368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760277A4"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7B4C62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4D230F33"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50AFE7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55E4C3F0" w14:textId="77777777" w:rsidTr="00E8550F">
        <w:trPr>
          <w:trHeight w:val="483"/>
        </w:trPr>
        <w:tc>
          <w:tcPr>
            <w:tcW w:w="0" w:type="auto"/>
            <w:vAlign w:val="center"/>
          </w:tcPr>
          <w:p w14:paraId="7CE2D88B"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vAlign w:val="center"/>
          </w:tcPr>
          <w:p w14:paraId="259A35E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8136817"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B8D0D88"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D4CBF59"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45581DD"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F63CE88"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2F709AD"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6A3B1C9E"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8C5D361"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84B255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00677EE4" w14:textId="77777777" w:rsidTr="00E8550F">
        <w:trPr>
          <w:trHeight w:val="504"/>
        </w:trPr>
        <w:tc>
          <w:tcPr>
            <w:tcW w:w="0" w:type="auto"/>
            <w:vAlign w:val="center"/>
          </w:tcPr>
          <w:p w14:paraId="443DAAA6"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vAlign w:val="center"/>
          </w:tcPr>
          <w:p w14:paraId="0CC881B1"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3241F8C"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BDAF2D6"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9A2BF55"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392E437"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549DEA2"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DEEBFBA"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6B3DF1FF"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279C304"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43B4233" w14:textId="77777777" w:rsidR="00D830B4" w:rsidRPr="009E09EA" w:rsidRDefault="00D830B4" w:rsidP="00E8550F">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bl>
    <w:p w14:paraId="1D7B9492" w14:textId="77777777" w:rsidR="00D830B4"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28FF712B"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6AA55576" w14:textId="77777777" w:rsidR="002E3A84" w:rsidRPr="009E09EA" w:rsidRDefault="002E3A84" w:rsidP="00D830B4">
      <w:pPr>
        <w:rPr>
          <w:rFonts w:ascii="Times New Roman" w:eastAsia="Times New Roman" w:hAnsi="Times New Roman" w:cs="Times New Roman"/>
          <w:b/>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1299"/>
        <w:gridCol w:w="996"/>
      </w:tblGrid>
      <w:tr w:rsidR="00963B35" w:rsidRPr="009E09EA" w14:paraId="2FE88598" w14:textId="77777777" w:rsidTr="002E3A84">
        <w:trPr>
          <w:trHeight w:val="405"/>
        </w:trPr>
        <w:tc>
          <w:tcPr>
            <w:tcW w:w="955" w:type="pct"/>
            <w:shd w:val="clear" w:color="auto" w:fill="auto"/>
            <w:vAlign w:val="center"/>
          </w:tcPr>
          <w:p w14:paraId="63CC7DB6" w14:textId="77777777" w:rsidR="00963B35" w:rsidRPr="009E09EA" w:rsidRDefault="00D3362C" w:rsidP="00D13E01">
            <w:pPr>
              <w:tabs>
                <w:tab w:val="center" w:pos="4680"/>
              </w:tabs>
              <w:spacing w:after="60" w:line="300" w:lineRule="auto"/>
              <w:rPr>
                <w:rFonts w:ascii="Times New Roman" w:hAnsi="Times New Roman" w:cs="Times New Roman"/>
                <w:b/>
                <w:bCs/>
                <w:color w:val="FF66FF"/>
              </w:rPr>
            </w:pPr>
            <w:r w:rsidRPr="009E09EA">
              <w:rPr>
                <w:rFonts w:ascii="Times New Roman" w:eastAsia="Times New Roman" w:hAnsi="Times New Roman" w:cs="Times New Roman"/>
                <w:b/>
              </w:rPr>
              <w:br w:type="page"/>
            </w:r>
            <w:r w:rsidR="002E3A84">
              <w:rPr>
                <w:rFonts w:ascii="Times New Roman" w:eastAsia="Times New Roman" w:hAnsi="Times New Roman" w:cs="Times New Roman"/>
                <w:b/>
              </w:rPr>
              <w:br w:type="page"/>
            </w:r>
            <w:r w:rsidR="00963B35" w:rsidRPr="009E09EA">
              <w:rPr>
                <w:rFonts w:ascii="Times New Roman" w:hAnsi="Times New Roman" w:cs="Times New Roman"/>
                <w:b/>
                <w:bCs/>
              </w:rPr>
              <w:t>23PGEOC21</w:t>
            </w:r>
          </w:p>
        </w:tc>
        <w:tc>
          <w:tcPr>
            <w:tcW w:w="2796" w:type="pct"/>
            <w:vMerge w:val="restart"/>
            <w:shd w:val="clear" w:color="auto" w:fill="auto"/>
            <w:vAlign w:val="center"/>
          </w:tcPr>
          <w:p w14:paraId="36FF93E6" w14:textId="77777777" w:rsidR="00963B35" w:rsidRPr="009E09EA" w:rsidRDefault="00963B35" w:rsidP="00D13E01">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IV</w:t>
            </w:r>
          </w:p>
          <w:p w14:paraId="05D99DCC" w14:textId="77777777" w:rsidR="00963B35" w:rsidRPr="009E09EA" w:rsidRDefault="00963B35" w:rsidP="00D13E01">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bCs/>
              </w:rPr>
              <w:t xml:space="preserve">23PGEOC21 - </w:t>
            </w:r>
            <w:r w:rsidRPr="009E09EA">
              <w:rPr>
                <w:rFonts w:ascii="Times New Roman" w:hAnsi="Times New Roman" w:cs="Times New Roman"/>
                <w:b/>
              </w:rPr>
              <w:t xml:space="preserve">Structural Geology and </w:t>
            </w:r>
            <w:proofErr w:type="spellStart"/>
            <w:r w:rsidRPr="009E09EA">
              <w:rPr>
                <w:rFonts w:ascii="Times New Roman" w:hAnsi="Times New Roman" w:cs="Times New Roman"/>
                <w:b/>
              </w:rPr>
              <w:t>Geotectonics</w:t>
            </w:r>
            <w:proofErr w:type="spellEnd"/>
          </w:p>
        </w:tc>
        <w:tc>
          <w:tcPr>
            <w:tcW w:w="707" w:type="pct"/>
            <w:shd w:val="clear" w:color="auto" w:fill="auto"/>
            <w:vAlign w:val="center"/>
          </w:tcPr>
          <w:p w14:paraId="08875A47" w14:textId="77777777" w:rsidR="00963B35" w:rsidRPr="009E09EA" w:rsidRDefault="00963B35"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542" w:type="pct"/>
            <w:shd w:val="clear" w:color="auto" w:fill="auto"/>
            <w:vAlign w:val="center"/>
          </w:tcPr>
          <w:p w14:paraId="4B9F0DFD" w14:textId="77777777" w:rsidR="00963B35" w:rsidRPr="009E09EA" w:rsidRDefault="00963B35"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963B35" w:rsidRPr="009E09EA" w14:paraId="5CD749B7" w14:textId="77777777" w:rsidTr="002E3A84">
        <w:trPr>
          <w:trHeight w:val="405"/>
        </w:trPr>
        <w:tc>
          <w:tcPr>
            <w:tcW w:w="955" w:type="pct"/>
            <w:shd w:val="clear" w:color="auto" w:fill="auto"/>
            <w:vAlign w:val="center"/>
          </w:tcPr>
          <w:p w14:paraId="0659D42A" w14:textId="77777777" w:rsidR="00963B35" w:rsidRPr="009E09EA" w:rsidRDefault="00963B35" w:rsidP="00911084">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Semester-2</w:t>
            </w:r>
          </w:p>
        </w:tc>
        <w:tc>
          <w:tcPr>
            <w:tcW w:w="2796" w:type="pct"/>
            <w:vMerge/>
            <w:shd w:val="clear" w:color="auto" w:fill="auto"/>
            <w:vAlign w:val="center"/>
          </w:tcPr>
          <w:p w14:paraId="3F2D0EB9" w14:textId="77777777" w:rsidR="00963B35" w:rsidRPr="009E09EA" w:rsidRDefault="00963B35" w:rsidP="00D13E01">
            <w:pPr>
              <w:tabs>
                <w:tab w:val="center" w:pos="4680"/>
              </w:tabs>
              <w:spacing w:after="60" w:line="300" w:lineRule="auto"/>
              <w:rPr>
                <w:rFonts w:ascii="Times New Roman" w:hAnsi="Times New Roman" w:cs="Times New Roman"/>
                <w:b/>
              </w:rPr>
            </w:pPr>
          </w:p>
        </w:tc>
        <w:tc>
          <w:tcPr>
            <w:tcW w:w="707" w:type="pct"/>
            <w:shd w:val="clear" w:color="auto" w:fill="auto"/>
            <w:vAlign w:val="center"/>
          </w:tcPr>
          <w:p w14:paraId="3E9AA347" w14:textId="77777777" w:rsidR="00963B35" w:rsidRPr="009E09EA" w:rsidRDefault="00963B35"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6</w:t>
            </w:r>
          </w:p>
        </w:tc>
        <w:tc>
          <w:tcPr>
            <w:tcW w:w="542" w:type="pct"/>
            <w:shd w:val="clear" w:color="auto" w:fill="auto"/>
            <w:vAlign w:val="center"/>
          </w:tcPr>
          <w:p w14:paraId="4D76ACFD" w14:textId="77777777" w:rsidR="00963B35" w:rsidRPr="009E09EA" w:rsidRDefault="00963B35"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r>
    </w:tbl>
    <w:p w14:paraId="4A33C939" w14:textId="77777777" w:rsidR="00911084" w:rsidRPr="009E09EA" w:rsidRDefault="00911084" w:rsidP="00D830B4">
      <w:pPr>
        <w:jc w:val="center"/>
        <w:rPr>
          <w:rFonts w:ascii="Times New Roman" w:eastAsia="Times New Roman" w:hAnsi="Times New Roman" w:cs="Times New Roman"/>
          <w:b/>
        </w:rPr>
      </w:pPr>
    </w:p>
    <w:p w14:paraId="3FBB5E15" w14:textId="77777777" w:rsidR="00D830B4" w:rsidRPr="009E09EA" w:rsidRDefault="00D830B4" w:rsidP="00D830B4">
      <w:pPr>
        <w:jc w:val="center"/>
        <w:rPr>
          <w:rFonts w:ascii="Times New Roman" w:eastAsia="Times New Roman" w:hAnsi="Times New Roman" w:cs="Times New Roman"/>
          <w:b/>
        </w:rPr>
      </w:pPr>
      <w:r w:rsidRPr="009E09EA">
        <w:rPr>
          <w:rFonts w:ascii="Times New Roman" w:eastAsia="Times New Roman" w:hAnsi="Times New Roman" w:cs="Times New Roman"/>
          <w:b/>
        </w:rPr>
        <w:t xml:space="preserve">Semester- II: Structural Geology and </w:t>
      </w:r>
      <w:proofErr w:type="spellStart"/>
      <w:proofErr w:type="gramStart"/>
      <w:r w:rsidRPr="009E09EA">
        <w:rPr>
          <w:rFonts w:ascii="Times New Roman" w:eastAsia="Times New Roman" w:hAnsi="Times New Roman" w:cs="Times New Roman"/>
          <w:b/>
        </w:rPr>
        <w:t>Geotectonics</w:t>
      </w:r>
      <w:proofErr w:type="spellEnd"/>
      <w:r w:rsidRPr="009E09EA">
        <w:rPr>
          <w:rFonts w:ascii="Times New Roman" w:eastAsia="Times New Roman" w:hAnsi="Times New Roman" w:cs="Times New Roman"/>
          <w:b/>
        </w:rPr>
        <w:t>(</w:t>
      </w:r>
      <w:proofErr w:type="spellStart"/>
      <w:proofErr w:type="gramEnd"/>
      <w:r w:rsidRPr="009E09EA">
        <w:rPr>
          <w:rFonts w:ascii="Times New Roman" w:eastAsia="Times New Roman" w:hAnsi="Times New Roman" w:cs="Times New Roman"/>
          <w:b/>
        </w:rPr>
        <w:t>Ist</w:t>
      </w:r>
      <w:proofErr w:type="spellEnd"/>
      <w:r w:rsidRPr="009E09EA">
        <w:rPr>
          <w:rFonts w:ascii="Times New Roman" w:eastAsia="Times New Roman" w:hAnsi="Times New Roman" w:cs="Times New Roman"/>
          <w:b/>
        </w:rPr>
        <w:t xml:space="preserve">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0"/>
        <w:gridCol w:w="7"/>
      </w:tblGrid>
      <w:tr w:rsidR="00911084" w:rsidRPr="009E09EA" w14:paraId="3F83B0A8" w14:textId="77777777" w:rsidTr="00D13E01">
        <w:trPr>
          <w:trHeight w:val="2258"/>
        </w:trPr>
        <w:tc>
          <w:tcPr>
            <w:tcW w:w="9802" w:type="dxa"/>
            <w:gridSpan w:val="3"/>
            <w:vAlign w:val="center"/>
          </w:tcPr>
          <w:p w14:paraId="12152552" w14:textId="77777777" w:rsidR="00911084" w:rsidRPr="009E09EA" w:rsidRDefault="00911084" w:rsidP="00E8550F">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p w14:paraId="50457E86" w14:textId="77777777" w:rsidR="00911084" w:rsidRPr="009E09EA" w:rsidRDefault="00911084" w:rsidP="00E8550F">
            <w:pPr>
              <w:pBdr>
                <w:top w:val="nil"/>
                <w:left w:val="nil"/>
                <w:bottom w:val="nil"/>
                <w:right w:val="nil"/>
                <w:between w:val="nil"/>
              </w:pBdr>
              <w:spacing w:after="0" w:line="240" w:lineRule="auto"/>
              <w:ind w:left="360"/>
              <w:rPr>
                <w:rFonts w:ascii="Times New Roman" w:eastAsia="Times New Roman" w:hAnsi="Times New Roman" w:cs="Times New Roman"/>
                <w:color w:val="000000"/>
              </w:rPr>
            </w:pPr>
            <w:r w:rsidRPr="009E09EA">
              <w:rPr>
                <w:rFonts w:ascii="Times New Roman" w:eastAsia="Times New Roman" w:hAnsi="Times New Roman" w:cs="Times New Roman"/>
              </w:rPr>
              <w:t>The student can interpret and evaluate different structures that exist in the earth.</w:t>
            </w:r>
          </w:p>
          <w:p w14:paraId="1513BC50" w14:textId="77777777" w:rsidR="00911084" w:rsidRPr="009E09EA" w:rsidRDefault="00911084" w:rsidP="00E8550F">
            <w:pPr>
              <w:pBdr>
                <w:top w:val="nil"/>
                <w:left w:val="nil"/>
                <w:bottom w:val="nil"/>
                <w:right w:val="nil"/>
                <w:between w:val="nil"/>
              </w:pBdr>
              <w:spacing w:after="0" w:line="240" w:lineRule="auto"/>
              <w:ind w:left="360"/>
              <w:rPr>
                <w:rFonts w:ascii="Times New Roman" w:eastAsia="Times New Roman" w:hAnsi="Times New Roman" w:cs="Times New Roman"/>
              </w:rPr>
            </w:pPr>
            <w:r w:rsidRPr="009E09EA">
              <w:rPr>
                <w:rFonts w:ascii="Times New Roman" w:eastAsia="Times New Roman" w:hAnsi="Times New Roman" w:cs="Times New Roman"/>
              </w:rPr>
              <w:t>Can critically assess and review the energy needed to cause different structures.</w:t>
            </w:r>
          </w:p>
          <w:p w14:paraId="312C168A" w14:textId="77777777" w:rsidR="00911084" w:rsidRPr="009E09EA" w:rsidRDefault="00911084" w:rsidP="00E8550F">
            <w:pPr>
              <w:pBdr>
                <w:top w:val="nil"/>
                <w:left w:val="nil"/>
                <w:bottom w:val="nil"/>
                <w:right w:val="nil"/>
                <w:between w:val="nil"/>
              </w:pBdr>
              <w:spacing w:after="0" w:line="240" w:lineRule="auto"/>
              <w:ind w:left="360"/>
              <w:rPr>
                <w:rFonts w:ascii="Times New Roman" w:eastAsia="Times New Roman" w:hAnsi="Times New Roman" w:cs="Times New Roman"/>
              </w:rPr>
            </w:pPr>
            <w:r w:rsidRPr="009E09EA">
              <w:rPr>
                <w:rFonts w:ascii="Times New Roman" w:eastAsia="Times New Roman" w:hAnsi="Times New Roman" w:cs="Times New Roman"/>
              </w:rPr>
              <w:t xml:space="preserve">Can describe and explain major and minor structures. </w:t>
            </w:r>
          </w:p>
          <w:p w14:paraId="03697EEF" w14:textId="77777777" w:rsidR="00911084" w:rsidRPr="009E09EA" w:rsidRDefault="00911084" w:rsidP="00E8550F">
            <w:pPr>
              <w:pBdr>
                <w:top w:val="nil"/>
                <w:left w:val="nil"/>
                <w:bottom w:val="nil"/>
                <w:right w:val="nil"/>
                <w:between w:val="nil"/>
              </w:pBdr>
              <w:spacing w:after="0" w:line="240" w:lineRule="auto"/>
              <w:ind w:left="360"/>
              <w:rPr>
                <w:rFonts w:ascii="Times New Roman" w:eastAsia="Times New Roman" w:hAnsi="Times New Roman" w:cs="Times New Roman"/>
              </w:rPr>
            </w:pPr>
            <w:r w:rsidRPr="009E09EA">
              <w:rPr>
                <w:rFonts w:ascii="Times New Roman" w:eastAsia="Times New Roman" w:hAnsi="Times New Roman" w:cs="Times New Roman"/>
              </w:rPr>
              <w:t>Can understand to compare and contrast structures related to each other.</w:t>
            </w:r>
          </w:p>
          <w:p w14:paraId="01373F4A" w14:textId="77777777" w:rsidR="00911084" w:rsidRPr="009E09EA" w:rsidRDefault="00911084" w:rsidP="00E8550F">
            <w:pPr>
              <w:pBdr>
                <w:top w:val="nil"/>
                <w:left w:val="nil"/>
                <w:bottom w:val="nil"/>
                <w:right w:val="nil"/>
                <w:between w:val="nil"/>
              </w:pBdr>
              <w:spacing w:after="0" w:line="240" w:lineRule="auto"/>
              <w:ind w:left="360"/>
              <w:rPr>
                <w:rFonts w:ascii="Times New Roman" w:hAnsi="Times New Roman" w:cs="Times New Roman"/>
                <w:b/>
              </w:rPr>
            </w:pPr>
            <w:r w:rsidRPr="009E09EA">
              <w:rPr>
                <w:rFonts w:ascii="Times New Roman" w:eastAsia="Times New Roman" w:hAnsi="Times New Roman" w:cs="Times New Roman"/>
              </w:rPr>
              <w:t>Can evaluate and explain the causes of different structures.</w:t>
            </w:r>
          </w:p>
        </w:tc>
      </w:tr>
      <w:tr w:rsidR="00911084" w:rsidRPr="009E09EA" w14:paraId="38D91388" w14:textId="77777777" w:rsidTr="00911084">
        <w:trPr>
          <w:gridAfter w:val="1"/>
          <w:wAfter w:w="7" w:type="dxa"/>
          <w:trHeight w:val="164"/>
        </w:trPr>
        <w:tc>
          <w:tcPr>
            <w:tcW w:w="9795" w:type="dxa"/>
            <w:gridSpan w:val="2"/>
            <w:vAlign w:val="center"/>
          </w:tcPr>
          <w:p w14:paraId="3A1CEE68" w14:textId="77777777" w:rsidR="00911084" w:rsidRPr="009E09EA" w:rsidRDefault="00911084" w:rsidP="00911084">
            <w:pPr>
              <w:spacing w:after="0" w:line="240" w:lineRule="auto"/>
              <w:rPr>
                <w:rFonts w:ascii="Times New Roman" w:hAnsi="Times New Roman" w:cs="Times New Roman"/>
                <w:b/>
              </w:rPr>
            </w:pPr>
            <w:r w:rsidRPr="009E09EA">
              <w:rPr>
                <w:rFonts w:ascii="Times New Roman" w:hAnsi="Times New Roman" w:cs="Times New Roman"/>
                <w:b/>
              </w:rPr>
              <w:t>Unit I</w:t>
            </w:r>
          </w:p>
          <w:p w14:paraId="02F2D4C4" w14:textId="77777777" w:rsidR="00911084" w:rsidRPr="009E09EA" w:rsidRDefault="00911084" w:rsidP="00E855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E09EA">
              <w:rPr>
                <w:rFonts w:ascii="Times New Roman" w:hAnsi="Times New Roman" w:cs="Times New Roman"/>
              </w:rPr>
              <w:tab/>
              <w:t xml:space="preserve">Theory of stress and strain – Behavior of rocks under stress – Mohr’s circle – Various states of stress and their representation by Mohr’s circles – Different types of failure and sliding criteria – Geometry and mechanics of fracturing and conditions for re-activation of pre-existing discontinuities – </w:t>
            </w:r>
            <w:proofErr w:type="spellStart"/>
            <w:r w:rsidRPr="009E09EA">
              <w:rPr>
                <w:rFonts w:ascii="Times New Roman" w:hAnsi="Times New Roman" w:cs="Times New Roman"/>
              </w:rPr>
              <w:t>Paleostress</w:t>
            </w:r>
            <w:proofErr w:type="spellEnd"/>
            <w:r w:rsidRPr="009E09EA">
              <w:rPr>
                <w:rFonts w:ascii="Times New Roman" w:hAnsi="Times New Roman" w:cs="Times New Roman"/>
              </w:rPr>
              <w:t xml:space="preserve"> analysis – Common types of finite strain – Ellipsoids – L-, L-S-, and S-tectonic fabrics.</w:t>
            </w:r>
          </w:p>
        </w:tc>
      </w:tr>
      <w:tr w:rsidR="00911084" w:rsidRPr="009E09EA" w14:paraId="5E79ECED" w14:textId="77777777" w:rsidTr="00911084">
        <w:trPr>
          <w:gridAfter w:val="1"/>
          <w:wAfter w:w="7" w:type="dxa"/>
          <w:trHeight w:val="164"/>
        </w:trPr>
        <w:tc>
          <w:tcPr>
            <w:tcW w:w="9795" w:type="dxa"/>
            <w:gridSpan w:val="2"/>
            <w:vAlign w:val="center"/>
          </w:tcPr>
          <w:p w14:paraId="7ACF2850" w14:textId="77777777" w:rsidR="00911084" w:rsidRPr="009E09EA" w:rsidRDefault="00911084" w:rsidP="00911084">
            <w:pPr>
              <w:spacing w:after="0" w:line="240" w:lineRule="auto"/>
              <w:rPr>
                <w:rFonts w:ascii="Times New Roman" w:hAnsi="Times New Roman" w:cs="Times New Roman"/>
                <w:b/>
              </w:rPr>
            </w:pPr>
            <w:r w:rsidRPr="009E09EA">
              <w:rPr>
                <w:rFonts w:ascii="Times New Roman" w:hAnsi="Times New Roman" w:cs="Times New Roman"/>
                <w:b/>
              </w:rPr>
              <w:t>Unit II</w:t>
            </w:r>
          </w:p>
          <w:p w14:paraId="784A8915" w14:textId="77777777" w:rsidR="00911084" w:rsidRPr="009E09EA" w:rsidRDefault="00911084" w:rsidP="00E8550F">
            <w:pPr>
              <w:spacing w:after="0" w:line="240" w:lineRule="auto"/>
              <w:jc w:val="both"/>
              <w:rPr>
                <w:rFonts w:ascii="Times New Roman" w:hAnsi="Times New Roman" w:cs="Times New Roman"/>
              </w:rPr>
            </w:pPr>
            <w:r w:rsidRPr="009E09EA">
              <w:rPr>
                <w:rFonts w:ascii="Times New Roman" w:hAnsi="Times New Roman" w:cs="Times New Roman"/>
              </w:rPr>
              <w:tab/>
              <w:t xml:space="preserve">Techniques of strain analysis – Particle paths and flow patterns – Progressive strain history and methods for its determination. Deformation mechanisms – Role of fluids in deformation processes – Geometry and analysis of brittle-ductile and ductile shear zones – </w:t>
            </w:r>
            <w:proofErr w:type="spellStart"/>
            <w:r w:rsidRPr="009E09EA">
              <w:rPr>
                <w:rFonts w:ascii="Times New Roman" w:hAnsi="Times New Roman" w:cs="Times New Roman"/>
              </w:rPr>
              <w:t>Petrofabric</w:t>
            </w:r>
            <w:proofErr w:type="spellEnd"/>
            <w:r w:rsidRPr="009E09EA">
              <w:rPr>
                <w:rFonts w:ascii="Times New Roman" w:hAnsi="Times New Roman" w:cs="Times New Roman"/>
              </w:rPr>
              <w:t xml:space="preserve"> analysis – Field and laboratory techniques – Point and percentage diagrams – Preparation of </w:t>
            </w:r>
            <w:proofErr w:type="spellStart"/>
            <w:r w:rsidRPr="009E09EA">
              <w:rPr>
                <w:rFonts w:ascii="Times New Roman" w:hAnsi="Times New Roman" w:cs="Times New Roman"/>
              </w:rPr>
              <w:t>petrofabric</w:t>
            </w:r>
            <w:proofErr w:type="spellEnd"/>
            <w:r w:rsidRPr="009E09EA">
              <w:rPr>
                <w:rFonts w:ascii="Times New Roman" w:hAnsi="Times New Roman" w:cs="Times New Roman"/>
              </w:rPr>
              <w:t xml:space="preserve"> diagrams of quartz, biotite and calcite – Symmetry of fabric – Symmetry of movement.</w:t>
            </w:r>
          </w:p>
        </w:tc>
      </w:tr>
      <w:tr w:rsidR="00911084" w:rsidRPr="009E09EA" w14:paraId="42336954" w14:textId="77777777" w:rsidTr="00911084">
        <w:trPr>
          <w:gridAfter w:val="1"/>
          <w:wAfter w:w="7" w:type="dxa"/>
          <w:trHeight w:val="164"/>
        </w:trPr>
        <w:tc>
          <w:tcPr>
            <w:tcW w:w="9795" w:type="dxa"/>
            <w:gridSpan w:val="2"/>
            <w:vAlign w:val="center"/>
          </w:tcPr>
          <w:p w14:paraId="06833B82" w14:textId="77777777" w:rsidR="00911084" w:rsidRPr="009E09EA" w:rsidRDefault="00911084" w:rsidP="00911084">
            <w:pPr>
              <w:spacing w:after="0" w:line="240" w:lineRule="auto"/>
              <w:rPr>
                <w:rFonts w:ascii="Times New Roman" w:hAnsi="Times New Roman" w:cs="Times New Roman"/>
                <w:b/>
              </w:rPr>
            </w:pPr>
            <w:r w:rsidRPr="009E09EA">
              <w:rPr>
                <w:rFonts w:ascii="Times New Roman" w:hAnsi="Times New Roman" w:cs="Times New Roman"/>
                <w:b/>
              </w:rPr>
              <w:t>Unit III</w:t>
            </w:r>
          </w:p>
          <w:p w14:paraId="738EA3EB" w14:textId="77777777" w:rsidR="00911084" w:rsidRPr="009E09EA" w:rsidRDefault="00911084" w:rsidP="00C73EE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E09EA">
              <w:rPr>
                <w:rFonts w:ascii="Times New Roman" w:hAnsi="Times New Roman" w:cs="Times New Roman"/>
              </w:rPr>
              <w:tab/>
              <w:t>Rotated minerals – Syn-, pre- and post-kinematic – Differential movement in rocks using rotated minerals – Oscillatory movements – Characteristics – Neotectonics – Indian and global evidences – Methods of study of neotectonics. Sheath folds – Geometry and mechanics of development of folds – Boudins – Foliation and lineation – Interference patterns and structural analysis in areas of superposed folding – Fault-related folding – Geometry and mechanics of faults – Gravity-induced structures.</w:t>
            </w:r>
          </w:p>
        </w:tc>
      </w:tr>
      <w:tr w:rsidR="00911084" w:rsidRPr="009E09EA" w14:paraId="5E22B82B" w14:textId="77777777" w:rsidTr="00911084">
        <w:trPr>
          <w:gridAfter w:val="1"/>
          <w:wAfter w:w="7" w:type="dxa"/>
          <w:trHeight w:val="164"/>
        </w:trPr>
        <w:tc>
          <w:tcPr>
            <w:tcW w:w="9795" w:type="dxa"/>
            <w:gridSpan w:val="2"/>
            <w:vAlign w:val="center"/>
          </w:tcPr>
          <w:p w14:paraId="495C9834" w14:textId="77777777" w:rsidR="00911084" w:rsidRPr="009E09EA" w:rsidRDefault="00911084" w:rsidP="00911084">
            <w:pPr>
              <w:spacing w:after="0" w:line="240" w:lineRule="auto"/>
              <w:rPr>
                <w:rFonts w:ascii="Times New Roman" w:hAnsi="Times New Roman" w:cs="Times New Roman"/>
                <w:b/>
              </w:rPr>
            </w:pPr>
            <w:r w:rsidRPr="009E09EA">
              <w:rPr>
                <w:rFonts w:ascii="Times New Roman" w:hAnsi="Times New Roman" w:cs="Times New Roman"/>
                <w:b/>
              </w:rPr>
              <w:t>Unit IV</w:t>
            </w:r>
          </w:p>
          <w:p w14:paraId="0047D0D2" w14:textId="77777777" w:rsidR="00911084" w:rsidRPr="009E09EA" w:rsidRDefault="00911084" w:rsidP="00E8550F">
            <w:pPr>
              <w:spacing w:after="0" w:line="240" w:lineRule="auto"/>
              <w:jc w:val="both"/>
              <w:rPr>
                <w:rFonts w:ascii="Times New Roman" w:hAnsi="Times New Roman" w:cs="Times New Roman"/>
              </w:rPr>
            </w:pPr>
            <w:r w:rsidRPr="009E09EA">
              <w:rPr>
                <w:rFonts w:ascii="Times New Roman" w:hAnsi="Times New Roman" w:cs="Times New Roman"/>
              </w:rPr>
              <w:tab/>
              <w:t>Major tectonic features and associated structures in extensional-, compressional-, and strike-slip terrains – Joints and unconformities – Penecontemporaneous deformational structures of sedimentary rocks. Plate tectonics – Concept and principles – Continental drift – Geological and geophysical evidences – Mechanics, objections and present status of plate tectonics.</w:t>
            </w:r>
          </w:p>
        </w:tc>
      </w:tr>
      <w:tr w:rsidR="00911084" w:rsidRPr="009E09EA" w14:paraId="25F0E3F1" w14:textId="77777777" w:rsidTr="00911084">
        <w:trPr>
          <w:gridAfter w:val="1"/>
          <w:wAfter w:w="7" w:type="dxa"/>
          <w:trHeight w:val="164"/>
        </w:trPr>
        <w:tc>
          <w:tcPr>
            <w:tcW w:w="9795" w:type="dxa"/>
            <w:gridSpan w:val="2"/>
            <w:vAlign w:val="center"/>
          </w:tcPr>
          <w:p w14:paraId="75002615" w14:textId="77777777" w:rsidR="00911084" w:rsidRPr="009E09EA" w:rsidRDefault="00911084" w:rsidP="00911084">
            <w:pPr>
              <w:spacing w:after="0" w:line="240" w:lineRule="auto"/>
              <w:rPr>
                <w:rFonts w:ascii="Times New Roman" w:hAnsi="Times New Roman" w:cs="Times New Roman"/>
                <w:b/>
              </w:rPr>
            </w:pPr>
            <w:r w:rsidRPr="009E09EA">
              <w:rPr>
                <w:rFonts w:ascii="Times New Roman" w:hAnsi="Times New Roman" w:cs="Times New Roman"/>
                <w:b/>
              </w:rPr>
              <w:t>Unit V</w:t>
            </w:r>
          </w:p>
          <w:p w14:paraId="21C1E167" w14:textId="77777777" w:rsidR="00911084" w:rsidRPr="009E09EA" w:rsidRDefault="00911084" w:rsidP="00E855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E09EA">
              <w:rPr>
                <w:rFonts w:ascii="Times New Roman" w:hAnsi="Times New Roman" w:cs="Times New Roman"/>
              </w:rPr>
              <w:tab/>
              <w:t>Gravity and magnetic anomalies at mid-oceanic ridges, deep sea trenches, continental shield areas and mountain chains – Geological and geophysical characteristics of plate boundaries – Geodynamic evolution of the Himalayas – Paleomagnetism – Sea floor spreading and plate tectonics – Island arcs, oceanic islands and volcanic arcs – Isostasy, orogeny and epeirogeny – Geodynamic of the Indian Plate.</w:t>
            </w:r>
          </w:p>
        </w:tc>
      </w:tr>
      <w:tr w:rsidR="00D830B4" w:rsidRPr="009E09EA" w14:paraId="511DA994" w14:textId="77777777" w:rsidTr="00E8550F">
        <w:trPr>
          <w:trHeight w:val="164"/>
        </w:trPr>
        <w:tc>
          <w:tcPr>
            <w:tcW w:w="1615" w:type="dxa"/>
            <w:vAlign w:val="center"/>
          </w:tcPr>
          <w:p w14:paraId="25655EE2" w14:textId="77777777" w:rsidR="00D830B4" w:rsidRPr="009E09EA" w:rsidRDefault="00D830B4" w:rsidP="00E8550F">
            <w:pPr>
              <w:spacing w:after="0" w:line="240" w:lineRule="auto"/>
              <w:jc w:val="center"/>
              <w:rPr>
                <w:rFonts w:ascii="Times New Roman" w:hAnsi="Times New Roman" w:cs="Times New Roman"/>
              </w:rPr>
            </w:pPr>
          </w:p>
        </w:tc>
        <w:tc>
          <w:tcPr>
            <w:tcW w:w="8187" w:type="dxa"/>
            <w:gridSpan w:val="2"/>
            <w:vAlign w:val="center"/>
          </w:tcPr>
          <w:p w14:paraId="3CF5BEC5"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 xml:space="preserve">Text Books </w:t>
            </w:r>
          </w:p>
          <w:p w14:paraId="3AA46E06" w14:textId="77777777" w:rsidR="00D830B4" w:rsidRPr="009E09EA" w:rsidRDefault="00D830B4" w:rsidP="00E8550F">
            <w:pPr>
              <w:pStyle w:val="NoSpacing"/>
              <w:jc w:val="center"/>
              <w:rPr>
                <w:rFonts w:ascii="Times New Roman" w:hAnsi="Times New Roman" w:cs="Times New Roman"/>
              </w:rPr>
            </w:pPr>
            <w:r w:rsidRPr="009E09EA">
              <w:rPr>
                <w:rFonts w:ascii="Times New Roman" w:hAnsi="Times New Roman" w:cs="Times New Roman"/>
                <w:b/>
              </w:rPr>
              <w:t>(Latest Editions)</w:t>
            </w:r>
          </w:p>
        </w:tc>
      </w:tr>
      <w:tr w:rsidR="00911084" w:rsidRPr="009E09EA" w14:paraId="7C0E954B" w14:textId="77777777" w:rsidTr="00D13E01">
        <w:trPr>
          <w:trHeight w:val="3007"/>
        </w:trPr>
        <w:tc>
          <w:tcPr>
            <w:tcW w:w="9802" w:type="dxa"/>
            <w:gridSpan w:val="3"/>
            <w:vAlign w:val="center"/>
          </w:tcPr>
          <w:p w14:paraId="79FF84F4" w14:textId="77777777" w:rsidR="00911084" w:rsidRPr="009E09EA" w:rsidRDefault="00911084" w:rsidP="00911084">
            <w:pPr>
              <w:spacing w:after="0" w:line="240" w:lineRule="auto"/>
              <w:rPr>
                <w:rFonts w:ascii="Times New Roman" w:hAnsi="Times New Roman" w:cs="Times New Roman"/>
              </w:rPr>
            </w:pPr>
            <w:r w:rsidRPr="009E09EA">
              <w:rPr>
                <w:rFonts w:ascii="Times New Roman" w:hAnsi="Times New Roman" w:cs="Times New Roman"/>
              </w:rPr>
              <w:lastRenderedPageBreak/>
              <w:t xml:space="preserve">1.Billings, M.P. (2014) </w:t>
            </w:r>
            <w:r w:rsidRPr="009E09EA">
              <w:rPr>
                <w:rFonts w:ascii="Times New Roman" w:hAnsi="Times New Roman" w:cs="Times New Roman"/>
                <w:i/>
              </w:rPr>
              <w:t>Structural Geology</w:t>
            </w:r>
            <w:r w:rsidRPr="009E09EA">
              <w:rPr>
                <w:rFonts w:ascii="Times New Roman" w:hAnsi="Times New Roman" w:cs="Times New Roman"/>
              </w:rPr>
              <w:t>. Prentice-Hall, Inc., Learning Pvt. Ltd., Delhi. 3</w:t>
            </w:r>
            <w:r w:rsidRPr="009E09EA">
              <w:rPr>
                <w:rFonts w:ascii="Times New Roman" w:hAnsi="Times New Roman" w:cs="Times New Roman"/>
                <w:vertAlign w:val="superscript"/>
              </w:rPr>
              <w:t>rd</w:t>
            </w:r>
            <w:r w:rsidRPr="009E09EA">
              <w:rPr>
                <w:rFonts w:ascii="Times New Roman" w:hAnsi="Times New Roman" w:cs="Times New Roman"/>
              </w:rPr>
              <w:t xml:space="preserve"> Edition. ISBN: 978-81-203-0059-03.</w:t>
            </w:r>
          </w:p>
          <w:p w14:paraId="5A9C7DF3" w14:textId="77777777" w:rsidR="00911084" w:rsidRPr="009E09EA" w:rsidRDefault="00911084" w:rsidP="00911084">
            <w:pPr>
              <w:spacing w:after="0" w:line="240" w:lineRule="auto"/>
              <w:rPr>
                <w:rFonts w:ascii="Times New Roman" w:hAnsi="Times New Roman" w:cs="Times New Roman"/>
              </w:rPr>
            </w:pPr>
            <w:r w:rsidRPr="009E09EA">
              <w:rPr>
                <w:rFonts w:ascii="Times New Roman" w:hAnsi="Times New Roman" w:cs="Times New Roman"/>
              </w:rPr>
              <w:t>2.Beloussov, V.V. (1962</w:t>
            </w:r>
            <w:proofErr w:type="gramStart"/>
            <w:r w:rsidRPr="009E09EA">
              <w:rPr>
                <w:rFonts w:ascii="Times New Roman" w:hAnsi="Times New Roman" w:cs="Times New Roman"/>
              </w:rPr>
              <w:t>).</w:t>
            </w:r>
            <w:r w:rsidRPr="009E09EA">
              <w:rPr>
                <w:rFonts w:ascii="Times New Roman" w:hAnsi="Times New Roman" w:cs="Times New Roman"/>
                <w:i/>
              </w:rPr>
              <w:t>Basic</w:t>
            </w:r>
            <w:proofErr w:type="gramEnd"/>
            <w:r w:rsidRPr="009E09EA">
              <w:rPr>
                <w:rFonts w:ascii="Times New Roman" w:hAnsi="Times New Roman" w:cs="Times New Roman"/>
                <w:i/>
              </w:rPr>
              <w:t xml:space="preserve"> Problems in </w:t>
            </w:r>
            <w:proofErr w:type="spellStart"/>
            <w:r w:rsidRPr="009E09EA">
              <w:rPr>
                <w:rFonts w:ascii="Times New Roman" w:hAnsi="Times New Roman" w:cs="Times New Roman"/>
                <w:i/>
              </w:rPr>
              <w:t>Geotectonics</w:t>
            </w:r>
            <w:proofErr w:type="spellEnd"/>
            <w:r w:rsidRPr="009E09EA">
              <w:rPr>
                <w:rFonts w:ascii="Times New Roman" w:hAnsi="Times New Roman" w:cs="Times New Roman"/>
              </w:rPr>
              <w:t xml:space="preserve">. McGraw-Hill Book Co., New York. </w:t>
            </w:r>
          </w:p>
          <w:p w14:paraId="4098B01D" w14:textId="77777777" w:rsidR="00911084" w:rsidRPr="009E09EA" w:rsidRDefault="00911084" w:rsidP="00911084">
            <w:pPr>
              <w:spacing w:after="0" w:line="240" w:lineRule="auto"/>
              <w:rPr>
                <w:rFonts w:ascii="Times New Roman" w:hAnsi="Times New Roman" w:cs="Times New Roman"/>
              </w:rPr>
            </w:pPr>
            <w:r w:rsidRPr="009E09EA">
              <w:rPr>
                <w:rFonts w:ascii="Times New Roman" w:hAnsi="Times New Roman" w:cs="Times New Roman"/>
              </w:rPr>
              <w:t xml:space="preserve">3.  </w:t>
            </w:r>
            <w:proofErr w:type="spellStart"/>
            <w:r w:rsidRPr="009E09EA">
              <w:rPr>
                <w:rFonts w:ascii="Times New Roman" w:hAnsi="Times New Roman" w:cs="Times New Roman"/>
              </w:rPr>
              <w:t>Badgeley</w:t>
            </w:r>
            <w:proofErr w:type="spellEnd"/>
            <w:r w:rsidRPr="009E09EA">
              <w:rPr>
                <w:rFonts w:ascii="Times New Roman" w:hAnsi="Times New Roman" w:cs="Times New Roman"/>
              </w:rPr>
              <w:t xml:space="preserve">, P.C. (1965) </w:t>
            </w:r>
            <w:r w:rsidRPr="009E09EA">
              <w:rPr>
                <w:rFonts w:ascii="Times New Roman" w:hAnsi="Times New Roman" w:cs="Times New Roman"/>
                <w:i/>
              </w:rPr>
              <w:t>Structural and Tectonic Principles</w:t>
            </w:r>
            <w:r w:rsidRPr="009E09EA">
              <w:rPr>
                <w:rFonts w:ascii="Times New Roman" w:hAnsi="Times New Roman" w:cs="Times New Roman"/>
              </w:rPr>
              <w:t>. Harper &amp; Row Publishers, New York. ASIN: BOOBXTMTK6.</w:t>
            </w:r>
          </w:p>
          <w:p w14:paraId="3CA92466" w14:textId="77777777" w:rsidR="00911084" w:rsidRPr="009E09EA" w:rsidRDefault="00911084" w:rsidP="00911084">
            <w:pPr>
              <w:spacing w:after="0" w:line="240" w:lineRule="auto"/>
              <w:rPr>
                <w:rFonts w:ascii="Times New Roman" w:hAnsi="Times New Roman" w:cs="Times New Roman"/>
              </w:rPr>
            </w:pPr>
            <w:r w:rsidRPr="009E09EA">
              <w:rPr>
                <w:rFonts w:ascii="Times New Roman" w:hAnsi="Times New Roman" w:cs="Times New Roman"/>
              </w:rPr>
              <w:t xml:space="preserve">4.  Twiss, R.J. and </w:t>
            </w:r>
            <w:proofErr w:type="spellStart"/>
            <w:r w:rsidRPr="009E09EA">
              <w:rPr>
                <w:rFonts w:ascii="Times New Roman" w:hAnsi="Times New Roman" w:cs="Times New Roman"/>
              </w:rPr>
              <w:t>Moores</w:t>
            </w:r>
            <w:proofErr w:type="spellEnd"/>
            <w:r w:rsidRPr="009E09EA">
              <w:rPr>
                <w:rFonts w:ascii="Times New Roman" w:hAnsi="Times New Roman" w:cs="Times New Roman"/>
              </w:rPr>
              <w:t>, E.M. (2007</w:t>
            </w:r>
            <w:proofErr w:type="gramStart"/>
            <w:r w:rsidRPr="009E09EA">
              <w:rPr>
                <w:rFonts w:ascii="Times New Roman" w:hAnsi="Times New Roman" w:cs="Times New Roman"/>
              </w:rPr>
              <w:t>).</w:t>
            </w:r>
            <w:r w:rsidRPr="009E09EA">
              <w:rPr>
                <w:rFonts w:ascii="Times New Roman" w:hAnsi="Times New Roman" w:cs="Times New Roman"/>
                <w:i/>
              </w:rPr>
              <w:t>Structural</w:t>
            </w:r>
            <w:proofErr w:type="gramEnd"/>
            <w:r w:rsidRPr="009E09EA">
              <w:rPr>
                <w:rFonts w:ascii="Times New Roman" w:hAnsi="Times New Roman" w:cs="Times New Roman"/>
                <w:i/>
              </w:rPr>
              <w:t xml:space="preserve"> Geology</w:t>
            </w:r>
            <w:r w:rsidRPr="009E09EA">
              <w:rPr>
                <w:rFonts w:ascii="Times New Roman" w:hAnsi="Times New Roman" w:cs="Times New Roman"/>
              </w:rPr>
              <w:t xml:space="preserve">. </w:t>
            </w:r>
            <w:proofErr w:type="spellStart"/>
            <w:r w:rsidRPr="009E09EA">
              <w:rPr>
                <w:rFonts w:ascii="Times New Roman" w:hAnsi="Times New Roman" w:cs="Times New Roman"/>
              </w:rPr>
              <w:t>W.</w:t>
            </w:r>
            <w:proofErr w:type="gramStart"/>
            <w:r w:rsidRPr="009E09EA">
              <w:rPr>
                <w:rFonts w:ascii="Times New Roman" w:hAnsi="Times New Roman" w:cs="Times New Roman"/>
              </w:rPr>
              <w:t>H.Freeman</w:t>
            </w:r>
            <w:proofErr w:type="spellEnd"/>
            <w:proofErr w:type="gramEnd"/>
            <w:r w:rsidRPr="009E09EA">
              <w:rPr>
                <w:rFonts w:ascii="Times New Roman" w:hAnsi="Times New Roman" w:cs="Times New Roman"/>
              </w:rPr>
              <w:t xml:space="preserve"> and Company, New York. 2</w:t>
            </w:r>
            <w:r w:rsidRPr="009E09EA">
              <w:rPr>
                <w:rFonts w:ascii="Times New Roman" w:hAnsi="Times New Roman" w:cs="Times New Roman"/>
                <w:vertAlign w:val="superscript"/>
              </w:rPr>
              <w:t>nd</w:t>
            </w:r>
            <w:r w:rsidRPr="009E09EA">
              <w:rPr>
                <w:rFonts w:ascii="Times New Roman" w:hAnsi="Times New Roman" w:cs="Times New Roman"/>
              </w:rPr>
              <w:t xml:space="preserve"> Edition. ISBN: 10: 0-7167-4951-</w:t>
            </w:r>
          </w:p>
          <w:p w14:paraId="3FE62B0E" w14:textId="77777777" w:rsidR="00911084" w:rsidRPr="009E09EA" w:rsidRDefault="00911084" w:rsidP="00911084">
            <w:pPr>
              <w:spacing w:after="0" w:line="240" w:lineRule="auto"/>
              <w:rPr>
                <w:rFonts w:ascii="Times New Roman" w:hAnsi="Times New Roman" w:cs="Times New Roman"/>
              </w:rPr>
            </w:pPr>
            <w:r w:rsidRPr="009E09EA">
              <w:rPr>
                <w:rFonts w:ascii="Times New Roman" w:hAnsi="Times New Roman" w:cs="Times New Roman"/>
              </w:rPr>
              <w:t xml:space="preserve">5.  B.A. van der </w:t>
            </w:r>
            <w:proofErr w:type="spellStart"/>
            <w:r w:rsidRPr="009E09EA">
              <w:rPr>
                <w:rFonts w:ascii="Times New Roman" w:hAnsi="Times New Roman" w:cs="Times New Roman"/>
              </w:rPr>
              <w:t>Pluijm</w:t>
            </w:r>
            <w:proofErr w:type="spellEnd"/>
            <w:r w:rsidRPr="009E09EA">
              <w:rPr>
                <w:rFonts w:ascii="Times New Roman" w:hAnsi="Times New Roman" w:cs="Times New Roman"/>
              </w:rPr>
              <w:t xml:space="preserve"> and S. </w:t>
            </w:r>
            <w:proofErr w:type="spellStart"/>
            <w:r w:rsidRPr="009E09EA">
              <w:rPr>
                <w:rFonts w:ascii="Times New Roman" w:hAnsi="Times New Roman" w:cs="Times New Roman"/>
              </w:rPr>
              <w:t>Marshak</w:t>
            </w:r>
            <w:proofErr w:type="spellEnd"/>
            <w:r w:rsidRPr="009E09EA">
              <w:rPr>
                <w:rFonts w:ascii="Times New Roman" w:hAnsi="Times New Roman" w:cs="Times New Roman"/>
              </w:rPr>
              <w:t xml:space="preserve"> (2004). </w:t>
            </w:r>
            <w:hyperlink r:id="rId31" w:history="1">
              <w:r w:rsidRPr="009E09EA">
                <w:rPr>
                  <w:rFonts w:ascii="Times New Roman" w:hAnsi="Times New Roman" w:cs="Times New Roman"/>
                </w:rPr>
                <w:t>Earth Structure - An Introduction to Structural Geology and Tectonics</w:t>
              </w:r>
            </w:hyperlink>
            <w:r w:rsidRPr="009E09EA">
              <w:rPr>
                <w:rFonts w:ascii="Times New Roman" w:hAnsi="Times New Roman" w:cs="Times New Roman"/>
              </w:rPr>
              <w:t xml:space="preserve"> (2nd ed.). New York: </w:t>
            </w:r>
            <w:hyperlink r:id="rId32" w:tooltip="W. W. Norton" w:history="1">
              <w:r w:rsidRPr="009E09EA">
                <w:rPr>
                  <w:rFonts w:ascii="Times New Roman" w:hAnsi="Times New Roman" w:cs="Times New Roman"/>
                </w:rPr>
                <w:t>W. W. Norton</w:t>
              </w:r>
            </w:hyperlink>
            <w:r w:rsidRPr="009E09EA">
              <w:rPr>
                <w:rFonts w:ascii="Times New Roman" w:hAnsi="Times New Roman" w:cs="Times New Roman"/>
              </w:rPr>
              <w:t xml:space="preserve">. p. 656. </w:t>
            </w:r>
            <w:hyperlink r:id="rId33" w:history="1">
              <w:r w:rsidRPr="009E09EA">
                <w:rPr>
                  <w:rFonts w:ascii="Times New Roman" w:hAnsi="Times New Roman" w:cs="Times New Roman"/>
                </w:rPr>
                <w:t>ISBN</w:t>
              </w:r>
            </w:hyperlink>
            <w:r w:rsidRPr="009E09EA">
              <w:rPr>
                <w:rFonts w:ascii="Times New Roman" w:hAnsi="Times New Roman" w:cs="Times New Roman"/>
              </w:rPr>
              <w:t> </w:t>
            </w:r>
            <w:hyperlink r:id="rId34" w:tooltip="Special:BookSources/0-393-92467-X" w:history="1">
              <w:r w:rsidRPr="009E09EA">
                <w:rPr>
                  <w:rFonts w:ascii="Times New Roman" w:hAnsi="Times New Roman" w:cs="Times New Roman"/>
                </w:rPr>
                <w:t>0-393-92467-X</w:t>
              </w:r>
            </w:hyperlink>
            <w:r w:rsidRPr="009E09EA">
              <w:rPr>
                <w:rStyle w:val="HTMLCite"/>
                <w:rFonts w:ascii="Times New Roman" w:hAnsi="Times New Roman" w:cs="Times New Roman"/>
              </w:rPr>
              <w:t>.</w:t>
            </w:r>
          </w:p>
        </w:tc>
      </w:tr>
      <w:tr w:rsidR="00D830B4" w:rsidRPr="009E09EA" w14:paraId="1B3B363A" w14:textId="77777777" w:rsidTr="00E8550F">
        <w:trPr>
          <w:trHeight w:val="164"/>
        </w:trPr>
        <w:tc>
          <w:tcPr>
            <w:tcW w:w="9802" w:type="dxa"/>
            <w:gridSpan w:val="3"/>
            <w:vAlign w:val="center"/>
          </w:tcPr>
          <w:p w14:paraId="56825CF3"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6234B61C"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EF5509" w:rsidRPr="009E09EA" w14:paraId="7C87AB87" w14:textId="77777777" w:rsidTr="00D13E01">
        <w:trPr>
          <w:trHeight w:val="2432"/>
        </w:trPr>
        <w:tc>
          <w:tcPr>
            <w:tcW w:w="9802" w:type="dxa"/>
            <w:gridSpan w:val="3"/>
            <w:vAlign w:val="center"/>
          </w:tcPr>
          <w:p w14:paraId="499C11AE" w14:textId="77777777" w:rsidR="00EF5509" w:rsidRPr="009E09EA" w:rsidRDefault="00EF5509" w:rsidP="00EF5509">
            <w:pPr>
              <w:spacing w:after="0" w:line="240" w:lineRule="auto"/>
              <w:rPr>
                <w:rFonts w:ascii="Times New Roman" w:eastAsia="Times New Roman" w:hAnsi="Times New Roman" w:cs="Times New Roman"/>
                <w:color w:val="000000"/>
              </w:rPr>
            </w:pPr>
            <w:r w:rsidRPr="009E09EA">
              <w:rPr>
                <w:rFonts w:ascii="Times New Roman" w:hAnsi="Times New Roman" w:cs="Times New Roman"/>
              </w:rPr>
              <w:t xml:space="preserve">1.Suppe, J. (1985) </w:t>
            </w:r>
            <w:r w:rsidRPr="009E09EA">
              <w:rPr>
                <w:rFonts w:ascii="Times New Roman" w:hAnsi="Times New Roman" w:cs="Times New Roman"/>
                <w:i/>
              </w:rPr>
              <w:t>Principles of Structural Geology</w:t>
            </w:r>
            <w:r w:rsidRPr="009E09EA">
              <w:rPr>
                <w:rFonts w:ascii="Times New Roman" w:hAnsi="Times New Roman" w:cs="Times New Roman"/>
              </w:rPr>
              <w:t>. Prentice-Hall, Inc., Englewood Cliffs, New Jersey.</w:t>
            </w:r>
            <w:r w:rsidRPr="009E09EA">
              <w:rPr>
                <w:rFonts w:ascii="Times New Roman" w:eastAsia="Times New Roman" w:hAnsi="Times New Roman" w:cs="Times New Roman"/>
              </w:rPr>
              <w:t xml:space="preserve"> ISBN: </w:t>
            </w:r>
            <w:r w:rsidRPr="009E09EA">
              <w:rPr>
                <w:rFonts w:ascii="Times New Roman" w:hAnsi="Times New Roman" w:cs="Times New Roman"/>
                <w:color w:val="000000"/>
                <w:shd w:val="clear" w:color="auto" w:fill="FFFFFF"/>
              </w:rPr>
              <w:t>ISBN 0137105002.</w:t>
            </w:r>
          </w:p>
          <w:p w14:paraId="035F2C69" w14:textId="77777777" w:rsidR="00EF5509" w:rsidRPr="009E09EA" w:rsidRDefault="00EF5509" w:rsidP="00EF5509">
            <w:pPr>
              <w:spacing w:after="0" w:line="240" w:lineRule="auto"/>
              <w:rPr>
                <w:rFonts w:ascii="Times New Roman" w:eastAsia="Times New Roman" w:hAnsi="Times New Roman" w:cs="Times New Roman"/>
              </w:rPr>
            </w:pPr>
            <w:r w:rsidRPr="009E09EA">
              <w:rPr>
                <w:rFonts w:ascii="Times New Roman" w:hAnsi="Times New Roman" w:cs="Times New Roman"/>
              </w:rPr>
              <w:t xml:space="preserve">2.Marshak, S. and Mitra, G. (1988) </w:t>
            </w:r>
            <w:r w:rsidRPr="009E09EA">
              <w:rPr>
                <w:rFonts w:ascii="Times New Roman" w:hAnsi="Times New Roman" w:cs="Times New Roman"/>
                <w:i/>
              </w:rPr>
              <w:t>Basic Methods of Structural Geology</w:t>
            </w:r>
            <w:r w:rsidRPr="009E09EA">
              <w:rPr>
                <w:rFonts w:ascii="Times New Roman" w:hAnsi="Times New Roman" w:cs="Times New Roman"/>
              </w:rPr>
              <w:t xml:space="preserve">. Prentice-Hall, Inc., Englewood Cliffs, New Jersey. </w:t>
            </w:r>
            <w:r w:rsidRPr="009E09EA">
              <w:rPr>
                <w:rFonts w:ascii="Times New Roman" w:hAnsi="Times New Roman" w:cs="Times New Roman"/>
                <w:color w:val="000000"/>
                <w:shd w:val="clear" w:color="auto" w:fill="FFFFFF"/>
              </w:rPr>
              <w:t>ISBN: 0130651788.</w:t>
            </w:r>
          </w:p>
          <w:p w14:paraId="753776B5" w14:textId="77777777" w:rsidR="00EF5509" w:rsidRPr="009E09EA" w:rsidRDefault="00EF5509" w:rsidP="00EF5509">
            <w:pPr>
              <w:spacing w:after="0" w:line="240" w:lineRule="auto"/>
              <w:rPr>
                <w:rFonts w:ascii="Times New Roman" w:hAnsi="Times New Roman" w:cs="Times New Roman"/>
              </w:rPr>
            </w:pPr>
            <w:r w:rsidRPr="009E09EA">
              <w:rPr>
                <w:rFonts w:ascii="Times New Roman" w:hAnsi="Times New Roman" w:cs="Times New Roman"/>
              </w:rPr>
              <w:t>3.</w:t>
            </w:r>
            <w:r w:rsidRPr="009E09EA">
              <w:rPr>
                <w:rStyle w:val="HTMLCite"/>
                <w:rFonts w:ascii="Times New Roman" w:hAnsi="Times New Roman" w:cs="Times New Roman"/>
                <w:i w:val="0"/>
                <w:iCs w:val="0"/>
              </w:rPr>
              <w:t>M. King Hubbert (1972). Structural Geology. Hafner Publishing Company.</w:t>
            </w:r>
          </w:p>
          <w:p w14:paraId="6BD1F14A" w14:textId="77777777" w:rsidR="00EF5509" w:rsidRPr="009E09EA" w:rsidRDefault="00EF5509" w:rsidP="00EF5509">
            <w:pPr>
              <w:spacing w:after="0" w:line="240" w:lineRule="auto"/>
              <w:rPr>
                <w:rFonts w:ascii="Times New Roman" w:hAnsi="Times New Roman" w:cs="Times New Roman"/>
              </w:rPr>
            </w:pPr>
            <w:r w:rsidRPr="009E09EA">
              <w:rPr>
                <w:rFonts w:ascii="Times New Roman" w:hAnsi="Times New Roman" w:cs="Times New Roman"/>
              </w:rPr>
              <w:t>4.</w:t>
            </w:r>
            <w:r w:rsidRPr="009E09EA">
              <w:rPr>
                <w:rStyle w:val="HTMLCite"/>
                <w:rFonts w:ascii="Times New Roman" w:hAnsi="Times New Roman" w:cs="Times New Roman"/>
                <w:i w:val="0"/>
                <w:iCs w:val="0"/>
              </w:rPr>
              <w:t xml:space="preserve">G.H. Davis and S.J. Reynolds (1996). The structural geology of rocks and regions (2nd ed.). </w:t>
            </w:r>
            <w:hyperlink r:id="rId35" w:tooltip="John Wiley &amp; Sons" w:history="1">
              <w:r w:rsidRPr="009E09EA">
                <w:rPr>
                  <w:rStyle w:val="Hyperlink"/>
                  <w:rFonts w:ascii="Times New Roman" w:hAnsi="Times New Roman" w:cs="Times New Roman"/>
                  <w:color w:val="auto"/>
                  <w:u w:val="none"/>
                </w:rPr>
                <w:t>Wiley</w:t>
              </w:r>
            </w:hyperlink>
            <w:r w:rsidRPr="009E09EA">
              <w:rPr>
                <w:rStyle w:val="HTMLCite"/>
                <w:rFonts w:ascii="Times New Roman" w:hAnsi="Times New Roman" w:cs="Times New Roman"/>
                <w:i w:val="0"/>
                <w:iCs w:val="0"/>
              </w:rPr>
              <w:t xml:space="preserve">. </w:t>
            </w:r>
            <w:hyperlink r:id="rId36" w:tooltip="ISBN (identifier)" w:history="1">
              <w:r w:rsidRPr="009E09EA">
                <w:rPr>
                  <w:rStyle w:val="Hyperlink"/>
                  <w:rFonts w:ascii="Times New Roman" w:hAnsi="Times New Roman" w:cs="Times New Roman"/>
                  <w:color w:val="auto"/>
                  <w:u w:val="none"/>
                </w:rPr>
                <w:t>ISBN</w:t>
              </w:r>
            </w:hyperlink>
            <w:r w:rsidRPr="009E09EA">
              <w:rPr>
                <w:rStyle w:val="HTMLCite"/>
                <w:rFonts w:ascii="Times New Roman" w:hAnsi="Times New Roman" w:cs="Times New Roman"/>
                <w:i w:val="0"/>
                <w:iCs w:val="0"/>
              </w:rPr>
              <w:t> </w:t>
            </w:r>
            <w:hyperlink r:id="rId37" w:tooltip="Special:BookSources/0-471-52621-5" w:history="1">
              <w:r w:rsidRPr="009E09EA">
                <w:rPr>
                  <w:rStyle w:val="Hyperlink"/>
                  <w:rFonts w:ascii="Times New Roman" w:hAnsi="Times New Roman" w:cs="Times New Roman"/>
                  <w:color w:val="auto"/>
                  <w:u w:val="none"/>
                </w:rPr>
                <w:t>0-471-52621-5</w:t>
              </w:r>
            </w:hyperlink>
            <w:r w:rsidRPr="009E09EA">
              <w:rPr>
                <w:rStyle w:val="HTMLCite"/>
                <w:rFonts w:ascii="Times New Roman" w:hAnsi="Times New Roman" w:cs="Times New Roman"/>
                <w:i w:val="0"/>
                <w:iCs w:val="0"/>
              </w:rPr>
              <w:t>.</w:t>
            </w:r>
          </w:p>
          <w:p w14:paraId="7022A7AE" w14:textId="77777777" w:rsidR="00EF5509" w:rsidRPr="009E09EA" w:rsidRDefault="00EF5509" w:rsidP="00EF5509">
            <w:pPr>
              <w:spacing w:after="0" w:line="240" w:lineRule="auto"/>
              <w:rPr>
                <w:rFonts w:ascii="Times New Roman" w:eastAsia="Times New Roman" w:hAnsi="Times New Roman" w:cs="Times New Roman"/>
                <w:color w:val="000000"/>
              </w:rPr>
            </w:pPr>
            <w:r w:rsidRPr="009E09EA">
              <w:rPr>
                <w:rFonts w:ascii="Times New Roman" w:hAnsi="Times New Roman" w:cs="Times New Roman"/>
              </w:rPr>
              <w:t>5.</w:t>
            </w:r>
            <w:r w:rsidRPr="009E09EA">
              <w:rPr>
                <w:rStyle w:val="HTMLCite"/>
                <w:rFonts w:ascii="Times New Roman" w:hAnsi="Times New Roman" w:cs="Times New Roman"/>
                <w:i w:val="0"/>
                <w:iCs w:val="0"/>
              </w:rPr>
              <w:t xml:space="preserve">C.W. </w:t>
            </w:r>
            <w:proofErr w:type="spellStart"/>
            <w:r w:rsidRPr="009E09EA">
              <w:rPr>
                <w:rStyle w:val="HTMLCite"/>
                <w:rFonts w:ascii="Times New Roman" w:hAnsi="Times New Roman" w:cs="Times New Roman"/>
                <w:i w:val="0"/>
                <w:iCs w:val="0"/>
              </w:rPr>
              <w:t>Passchier</w:t>
            </w:r>
            <w:proofErr w:type="spellEnd"/>
            <w:r w:rsidRPr="009E09EA">
              <w:rPr>
                <w:rStyle w:val="HTMLCite"/>
                <w:rFonts w:ascii="Times New Roman" w:hAnsi="Times New Roman" w:cs="Times New Roman"/>
                <w:i w:val="0"/>
                <w:iCs w:val="0"/>
              </w:rPr>
              <w:t xml:space="preserve"> and R.A.J. </w:t>
            </w:r>
            <w:proofErr w:type="spellStart"/>
            <w:r w:rsidRPr="009E09EA">
              <w:rPr>
                <w:rStyle w:val="HTMLCite"/>
                <w:rFonts w:ascii="Times New Roman" w:hAnsi="Times New Roman" w:cs="Times New Roman"/>
                <w:i w:val="0"/>
                <w:iCs w:val="0"/>
              </w:rPr>
              <w:t>Trouw</w:t>
            </w:r>
            <w:proofErr w:type="spellEnd"/>
            <w:r w:rsidRPr="009E09EA">
              <w:rPr>
                <w:rStyle w:val="HTMLCite"/>
                <w:rFonts w:ascii="Times New Roman" w:hAnsi="Times New Roman" w:cs="Times New Roman"/>
                <w:i w:val="0"/>
                <w:iCs w:val="0"/>
              </w:rPr>
              <w:t xml:space="preserve"> (1998). </w:t>
            </w:r>
            <w:proofErr w:type="spellStart"/>
            <w:r w:rsidRPr="009E09EA">
              <w:rPr>
                <w:rStyle w:val="HTMLCite"/>
                <w:rFonts w:ascii="Times New Roman" w:hAnsi="Times New Roman" w:cs="Times New Roman"/>
                <w:i w:val="0"/>
                <w:iCs w:val="0"/>
              </w:rPr>
              <w:t>Microtectonics</w:t>
            </w:r>
            <w:proofErr w:type="spellEnd"/>
            <w:r w:rsidRPr="009E09EA">
              <w:rPr>
                <w:rStyle w:val="HTMLCite"/>
                <w:rFonts w:ascii="Times New Roman" w:hAnsi="Times New Roman" w:cs="Times New Roman"/>
                <w:i w:val="0"/>
                <w:iCs w:val="0"/>
              </w:rPr>
              <w:t xml:space="preserve">. Berlin: </w:t>
            </w:r>
            <w:hyperlink r:id="rId38" w:tooltip="Springer Science+Business Media" w:history="1">
              <w:r w:rsidRPr="009E09EA">
                <w:rPr>
                  <w:rStyle w:val="Hyperlink"/>
                  <w:rFonts w:ascii="Times New Roman" w:hAnsi="Times New Roman" w:cs="Times New Roman"/>
                  <w:color w:val="auto"/>
                  <w:u w:val="none"/>
                </w:rPr>
                <w:t>Springer</w:t>
              </w:r>
            </w:hyperlink>
            <w:r w:rsidRPr="009E09EA">
              <w:rPr>
                <w:rStyle w:val="HTMLCite"/>
                <w:rFonts w:ascii="Times New Roman" w:hAnsi="Times New Roman" w:cs="Times New Roman"/>
                <w:i w:val="0"/>
                <w:iCs w:val="0"/>
              </w:rPr>
              <w:t xml:space="preserve">. </w:t>
            </w:r>
            <w:hyperlink r:id="rId39" w:tooltip="ISBN (identifier)" w:history="1">
              <w:r w:rsidRPr="009E09EA">
                <w:rPr>
                  <w:rStyle w:val="Hyperlink"/>
                  <w:rFonts w:ascii="Times New Roman" w:hAnsi="Times New Roman" w:cs="Times New Roman"/>
                  <w:color w:val="auto"/>
                  <w:u w:val="none"/>
                </w:rPr>
                <w:t>ISBN</w:t>
              </w:r>
            </w:hyperlink>
            <w:r w:rsidRPr="009E09EA">
              <w:rPr>
                <w:rStyle w:val="HTMLCite"/>
                <w:rFonts w:ascii="Times New Roman" w:hAnsi="Times New Roman" w:cs="Times New Roman"/>
                <w:i w:val="0"/>
                <w:iCs w:val="0"/>
              </w:rPr>
              <w:t> </w:t>
            </w:r>
            <w:hyperlink r:id="rId40" w:tooltip="Special:BookSources/3-540-58713-6" w:history="1">
              <w:r w:rsidRPr="009E09EA">
                <w:rPr>
                  <w:rStyle w:val="Hyperlink"/>
                  <w:rFonts w:ascii="Times New Roman" w:hAnsi="Times New Roman" w:cs="Times New Roman"/>
                  <w:color w:val="auto"/>
                  <w:u w:val="none"/>
                </w:rPr>
                <w:t>3-540-58713-6</w:t>
              </w:r>
            </w:hyperlink>
            <w:r w:rsidRPr="009E09EA">
              <w:rPr>
                <w:rStyle w:val="HTMLCite"/>
                <w:rFonts w:ascii="Times New Roman" w:hAnsi="Times New Roman" w:cs="Times New Roman"/>
                <w:i w:val="0"/>
                <w:iCs w:val="0"/>
              </w:rPr>
              <w:t>.</w:t>
            </w:r>
          </w:p>
        </w:tc>
      </w:tr>
      <w:tr w:rsidR="00D830B4" w:rsidRPr="009E09EA" w14:paraId="69C5F399" w14:textId="77777777" w:rsidTr="00E8550F">
        <w:trPr>
          <w:trHeight w:val="164"/>
        </w:trPr>
        <w:tc>
          <w:tcPr>
            <w:tcW w:w="9802" w:type="dxa"/>
            <w:gridSpan w:val="3"/>
            <w:vAlign w:val="center"/>
          </w:tcPr>
          <w:p w14:paraId="7BCC5AD7" w14:textId="77777777" w:rsidR="00D830B4" w:rsidRPr="009E09EA" w:rsidRDefault="00D830B4" w:rsidP="00E8550F">
            <w:pPr>
              <w:spacing w:after="0" w:line="240" w:lineRule="auto"/>
              <w:ind w:left="72" w:right="249"/>
              <w:jc w:val="center"/>
              <w:rPr>
                <w:rFonts w:ascii="Times New Roman" w:hAnsi="Times New Roman" w:cs="Times New Roman"/>
                <w:bCs/>
              </w:rPr>
            </w:pPr>
            <w:r w:rsidRPr="009E09EA">
              <w:rPr>
                <w:rFonts w:ascii="Times New Roman" w:hAnsi="Times New Roman" w:cs="Times New Roman"/>
                <w:bCs/>
              </w:rPr>
              <w:t>Web Resources</w:t>
            </w:r>
          </w:p>
        </w:tc>
      </w:tr>
      <w:tr w:rsidR="00EF5509" w:rsidRPr="009E09EA" w14:paraId="64057005" w14:textId="77777777" w:rsidTr="00D13E01">
        <w:trPr>
          <w:trHeight w:val="1558"/>
        </w:trPr>
        <w:tc>
          <w:tcPr>
            <w:tcW w:w="9802" w:type="dxa"/>
            <w:gridSpan w:val="3"/>
            <w:vAlign w:val="center"/>
          </w:tcPr>
          <w:p w14:paraId="6A1F1A68" w14:textId="77777777" w:rsidR="00EF5509" w:rsidRPr="009E09EA" w:rsidRDefault="00EF5509" w:rsidP="00EF5509">
            <w:pPr>
              <w:spacing w:after="0" w:line="240" w:lineRule="auto"/>
              <w:rPr>
                <w:rFonts w:ascii="Times New Roman" w:hAnsi="Times New Roman" w:cs="Times New Roman"/>
                <w:lang w:val="en-IN" w:eastAsia="en-IN"/>
              </w:rPr>
            </w:pPr>
            <w:r w:rsidRPr="009E09EA">
              <w:rPr>
                <w:rFonts w:ascii="Times New Roman" w:hAnsi="Times New Roman" w:cs="Times New Roman"/>
              </w:rPr>
              <w:t>1.</w:t>
            </w:r>
            <w:r w:rsidRPr="009E09EA">
              <w:rPr>
                <w:rFonts w:ascii="Times New Roman" w:hAnsi="Times New Roman" w:cs="Times New Roman"/>
                <w:lang w:val="en-IN" w:eastAsia="en-IN"/>
              </w:rPr>
              <w:t xml:space="preserve"> http://www.labotka.net </w:t>
            </w:r>
          </w:p>
          <w:p w14:paraId="46450237" w14:textId="77777777" w:rsidR="00EF5509" w:rsidRPr="009E09EA" w:rsidRDefault="00EF5509" w:rsidP="00EF5509">
            <w:pPr>
              <w:spacing w:after="0" w:line="240" w:lineRule="auto"/>
              <w:rPr>
                <w:rFonts w:ascii="Times New Roman" w:hAnsi="Times New Roman" w:cs="Times New Roman"/>
                <w:i/>
              </w:rPr>
            </w:pPr>
            <w:r w:rsidRPr="009E09EA">
              <w:rPr>
                <w:rFonts w:ascii="Times New Roman" w:hAnsi="Times New Roman" w:cs="Times New Roman"/>
              </w:rPr>
              <w:t>2.</w:t>
            </w:r>
            <w:hyperlink r:id="rId41" w:history="1">
              <w:r w:rsidRPr="009E09EA">
                <w:rPr>
                  <w:rStyle w:val="Hyperlink"/>
                  <w:rFonts w:ascii="Times New Roman" w:hAnsi="Times New Roman" w:cs="Times New Roman"/>
                  <w:color w:val="auto"/>
                  <w:u w:val="none"/>
                  <w:lang w:val="en-IN" w:eastAsia="en-IN"/>
                </w:rPr>
                <w:t>http://www.patnasciencecollege.org</w:t>
              </w:r>
            </w:hyperlink>
          </w:p>
          <w:p w14:paraId="6072CA2D" w14:textId="77777777" w:rsidR="00EF5509" w:rsidRPr="009E09EA" w:rsidRDefault="00EF5509" w:rsidP="00EF5509">
            <w:pPr>
              <w:spacing w:after="0" w:line="240" w:lineRule="auto"/>
              <w:rPr>
                <w:rFonts w:ascii="Times New Roman" w:hAnsi="Times New Roman" w:cs="Times New Roman"/>
                <w:i/>
              </w:rPr>
            </w:pPr>
            <w:r w:rsidRPr="009E09EA">
              <w:rPr>
                <w:rFonts w:ascii="Times New Roman" w:hAnsi="Times New Roman" w:cs="Times New Roman"/>
              </w:rPr>
              <w:t>3.</w:t>
            </w:r>
            <w:hyperlink r:id="rId42" w:history="1">
              <w:r w:rsidRPr="009E09EA">
                <w:rPr>
                  <w:rStyle w:val="Hyperlink"/>
                  <w:rFonts w:ascii="Times New Roman" w:hAnsi="Times New Roman" w:cs="Times New Roman"/>
                  <w:color w:val="auto"/>
                  <w:u w:val="none"/>
                  <w:lang w:val="en-IN" w:eastAsia="en-IN"/>
                </w:rPr>
                <w:t>https://geomorphology.org.uk</w:t>
              </w:r>
            </w:hyperlink>
          </w:p>
          <w:p w14:paraId="2EC30427" w14:textId="77777777" w:rsidR="00EF5509" w:rsidRPr="009E09EA" w:rsidRDefault="00EF5509" w:rsidP="00EF5509">
            <w:pPr>
              <w:spacing w:after="0" w:line="240" w:lineRule="auto"/>
              <w:rPr>
                <w:rFonts w:ascii="Times New Roman" w:hAnsi="Times New Roman" w:cs="Times New Roman"/>
                <w:i/>
              </w:rPr>
            </w:pPr>
            <w:r w:rsidRPr="009E09EA">
              <w:rPr>
                <w:rFonts w:ascii="Times New Roman" w:hAnsi="Times New Roman" w:cs="Times New Roman"/>
              </w:rPr>
              <w:t>4.</w:t>
            </w:r>
            <w:hyperlink r:id="rId43" w:history="1">
              <w:r w:rsidRPr="009E09EA">
                <w:rPr>
                  <w:rStyle w:val="Hyperlink"/>
                  <w:rFonts w:ascii="Times New Roman" w:hAnsi="Times New Roman" w:cs="Times New Roman"/>
                  <w:color w:val="auto"/>
                  <w:u w:val="none"/>
                  <w:lang w:val="en-IN" w:eastAsia="en-IN"/>
                </w:rPr>
                <w:t>https://gradeup.co</w:t>
              </w:r>
            </w:hyperlink>
          </w:p>
          <w:p w14:paraId="0A8323EA" w14:textId="77777777" w:rsidR="00EF5509" w:rsidRPr="009E09EA" w:rsidRDefault="00EF5509" w:rsidP="00EF5509">
            <w:pPr>
              <w:spacing w:after="0" w:line="240" w:lineRule="auto"/>
              <w:rPr>
                <w:rFonts w:ascii="Times New Roman" w:hAnsi="Times New Roman" w:cs="Times New Roman"/>
                <w:lang w:val="en-IN" w:eastAsia="en-IN"/>
              </w:rPr>
            </w:pPr>
            <w:r w:rsidRPr="009E09EA">
              <w:rPr>
                <w:rFonts w:ascii="Times New Roman" w:hAnsi="Times New Roman" w:cs="Times New Roman"/>
              </w:rPr>
              <w:t>5.</w:t>
            </w:r>
            <w:hyperlink w:history="1">
              <w:r w:rsidRPr="009E09EA">
                <w:rPr>
                  <w:rStyle w:val="Hyperlink"/>
                  <w:rFonts w:ascii="Times New Roman" w:hAnsi="Times New Roman" w:cs="Times New Roman"/>
                  <w:color w:val="auto"/>
                  <w:u w:val="none"/>
                  <w:lang w:val="en-IN" w:eastAsia="en-IN"/>
                </w:rPr>
                <w:t>https://www.nps.gov&gt;subjects&gt;gla</w:t>
              </w:r>
            </w:hyperlink>
          </w:p>
        </w:tc>
      </w:tr>
    </w:tbl>
    <w:p w14:paraId="3FA74982" w14:textId="77777777" w:rsidR="00D830B4" w:rsidRPr="009E09EA" w:rsidRDefault="00D830B4" w:rsidP="00D830B4">
      <w:pPr>
        <w:jc w:val="both"/>
        <w:rPr>
          <w:rFonts w:ascii="Times New Roman" w:eastAsia="Times New Roman" w:hAnsi="Times New Roman" w:cs="Times New Roman"/>
        </w:rPr>
      </w:pPr>
    </w:p>
    <w:p w14:paraId="0FBBC3F7" w14:textId="77777777" w:rsidR="00D830B4" w:rsidRPr="009E09EA" w:rsidRDefault="00D830B4" w:rsidP="00D830B4">
      <w:pPr>
        <w:jc w:val="both"/>
        <w:rPr>
          <w:rFonts w:ascii="Times New Roman" w:eastAsia="Times New Roman" w:hAnsi="Times New Roman" w:cs="Times New Roman"/>
        </w:rPr>
      </w:pPr>
      <w:r w:rsidRPr="009E09EA">
        <w:rPr>
          <w:rFonts w:ascii="Times New Roman" w:eastAsia="Times New Roman" w:hAnsi="Times New Roman" w:cs="Times New Roman"/>
          <w:b/>
        </w:rPr>
        <w:t>Course outcome</w:t>
      </w:r>
      <w:r w:rsidRPr="009E09EA">
        <w:rPr>
          <w:rFonts w:ascii="Times New Roman" w:eastAsia="Times New Roman" w:hAnsi="Times New Roman" w:cs="Times New Roman"/>
        </w:rPr>
        <w:t xml:space="preserve">: </w:t>
      </w:r>
    </w:p>
    <w:p w14:paraId="31599600" w14:textId="77777777" w:rsidR="00D830B4" w:rsidRPr="009E09EA" w:rsidRDefault="00D830B4" w:rsidP="00D830B4">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CO</w:t>
      </w:r>
      <w:proofErr w:type="gramStart"/>
      <w:r w:rsidRPr="009E09EA">
        <w:rPr>
          <w:rFonts w:ascii="Times New Roman" w:eastAsia="Times New Roman" w:hAnsi="Times New Roman" w:cs="Times New Roman"/>
        </w:rPr>
        <w:t>1:To</w:t>
      </w:r>
      <w:proofErr w:type="gramEnd"/>
      <w:r w:rsidRPr="009E09EA">
        <w:rPr>
          <w:rFonts w:ascii="Times New Roman" w:eastAsia="Times New Roman" w:hAnsi="Times New Roman" w:cs="Times New Roman"/>
        </w:rPr>
        <w:t xml:space="preserve"> gain knowledge about the geological structures like fold, fault, unconformity, foliation </w:t>
      </w:r>
      <w:r w:rsidR="00747EC7" w:rsidRPr="009E09EA">
        <w:rPr>
          <w:rFonts w:ascii="Times New Roman" w:eastAsia="Times New Roman" w:hAnsi="Times New Roman" w:cs="Times New Roman"/>
        </w:rPr>
        <w:t xml:space="preserve">          </w:t>
      </w:r>
      <w:r w:rsidRPr="009E09EA">
        <w:rPr>
          <w:rFonts w:ascii="Times New Roman" w:eastAsia="Times New Roman" w:hAnsi="Times New Roman" w:cs="Times New Roman"/>
        </w:rPr>
        <w:t xml:space="preserve">and lineation and its causes and mechanisms. </w:t>
      </w:r>
    </w:p>
    <w:p w14:paraId="54DC4B7A"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eastAsia="Times New Roman" w:hAnsi="Times New Roman" w:cs="Times New Roman"/>
        </w:rPr>
        <w:t>CO2: Gain knowledge on t</w:t>
      </w:r>
      <w:r w:rsidRPr="009E09EA">
        <w:rPr>
          <w:rFonts w:ascii="Times New Roman" w:hAnsi="Times New Roman" w:cs="Times New Roman"/>
        </w:rPr>
        <w:t xml:space="preserve">echniques of strain analysis </w:t>
      </w:r>
    </w:p>
    <w:p w14:paraId="22485A1E"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CO3: Student learn about the Methods of study of neotectonics </w:t>
      </w:r>
    </w:p>
    <w:p w14:paraId="4CB5FFB9"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CO4: Student understand on Major tectonic features and associated structures in extensional-, </w:t>
      </w:r>
      <w:r w:rsidR="00747EC7" w:rsidRPr="009E09EA">
        <w:rPr>
          <w:rFonts w:ascii="Times New Roman" w:hAnsi="Times New Roman" w:cs="Times New Roman"/>
        </w:rPr>
        <w:t>          </w:t>
      </w:r>
      <w:r w:rsidRPr="009E09EA">
        <w:rPr>
          <w:rFonts w:ascii="Times New Roman" w:hAnsi="Times New Roman" w:cs="Times New Roman"/>
        </w:rPr>
        <w:t xml:space="preserve">compressional and strike-slip terrains – Joints and unconformities </w:t>
      </w:r>
    </w:p>
    <w:p w14:paraId="7D203957" w14:textId="77777777" w:rsidR="00D830B4" w:rsidRPr="009E09EA" w:rsidRDefault="00D830B4" w:rsidP="00D830B4">
      <w:pPr>
        <w:spacing w:after="0" w:line="240" w:lineRule="auto"/>
        <w:jc w:val="both"/>
        <w:rPr>
          <w:rFonts w:ascii="Times New Roman" w:eastAsia="Times New Roman" w:hAnsi="Times New Roman" w:cs="Times New Roman"/>
        </w:rPr>
      </w:pPr>
      <w:r w:rsidRPr="009E09EA">
        <w:rPr>
          <w:rFonts w:ascii="Times New Roman" w:hAnsi="Times New Roman" w:cs="Times New Roman"/>
        </w:rPr>
        <w:t xml:space="preserve">CO5: Student gain knowledge on Gravity and magnetic anomalies at mid-oceanic ridges, deep sea trenches, continental shield areas and mountain chains. </w:t>
      </w:r>
    </w:p>
    <w:p w14:paraId="5844B657"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F140BA2"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lastRenderedPageBreak/>
        <w:t>Mapping with Programme Outcomes:</w:t>
      </w:r>
    </w:p>
    <w:p w14:paraId="1F0F3280"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D830B4" w:rsidRPr="009E09EA" w14:paraId="35732FF8" w14:textId="77777777" w:rsidTr="00E8550F">
        <w:trPr>
          <w:trHeight w:val="665"/>
        </w:trPr>
        <w:tc>
          <w:tcPr>
            <w:tcW w:w="0" w:type="auto"/>
            <w:vAlign w:val="center"/>
          </w:tcPr>
          <w:p w14:paraId="25111A84" w14:textId="77777777" w:rsidR="00D830B4" w:rsidRPr="009E09EA" w:rsidRDefault="00D830B4" w:rsidP="00E8550F">
            <w:pPr>
              <w:spacing w:after="0" w:line="240" w:lineRule="auto"/>
              <w:jc w:val="center"/>
              <w:rPr>
                <w:rFonts w:ascii="Times New Roman" w:eastAsia="Times New Roman" w:hAnsi="Times New Roman" w:cs="Times New Roman"/>
                <w:b/>
              </w:rPr>
            </w:pPr>
          </w:p>
        </w:tc>
        <w:tc>
          <w:tcPr>
            <w:tcW w:w="0" w:type="auto"/>
            <w:vAlign w:val="center"/>
          </w:tcPr>
          <w:p w14:paraId="1C32EE68"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68F0C4F3"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77C08ED1"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3133E163"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2E5A5760"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5AD6D17E"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7E2FC3E2"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097AB1A3"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42FD697F"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0EC4F838"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D830B4" w:rsidRPr="009E09EA" w14:paraId="562FC21F" w14:textId="77777777" w:rsidTr="00E8550F">
        <w:trPr>
          <w:trHeight w:val="483"/>
        </w:trPr>
        <w:tc>
          <w:tcPr>
            <w:tcW w:w="0" w:type="auto"/>
            <w:vAlign w:val="center"/>
          </w:tcPr>
          <w:p w14:paraId="1F041CB4"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7BCDF689"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777DB1C"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C1D8608"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3ABB7F9"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DBDA7D7"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FDCE1E2"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7D281D5"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1CB7D0E"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6895029"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CD51913"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2FC994E8" w14:textId="77777777" w:rsidTr="00E8550F">
        <w:trPr>
          <w:trHeight w:val="524"/>
        </w:trPr>
        <w:tc>
          <w:tcPr>
            <w:tcW w:w="0" w:type="auto"/>
            <w:vAlign w:val="center"/>
          </w:tcPr>
          <w:p w14:paraId="0136FF66"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35F0A141"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B67131A"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C54C59A"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B2D9A36"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F81C76E"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0CCC18B"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A29D1A1"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15BE90E"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E087036"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4C5B551"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375E2BF9" w14:textId="77777777" w:rsidTr="00E8550F">
        <w:trPr>
          <w:trHeight w:val="483"/>
        </w:trPr>
        <w:tc>
          <w:tcPr>
            <w:tcW w:w="0" w:type="auto"/>
            <w:vAlign w:val="center"/>
          </w:tcPr>
          <w:p w14:paraId="63624FC3"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4D9AD09E"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7422300"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F459C87"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C92C59A"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5B387A0"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366E76F"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DC94CCB"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E93B573"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3A4F557"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A64C81F"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172FA325" w14:textId="77777777" w:rsidTr="00E8550F">
        <w:trPr>
          <w:trHeight w:val="483"/>
        </w:trPr>
        <w:tc>
          <w:tcPr>
            <w:tcW w:w="0" w:type="auto"/>
            <w:vAlign w:val="center"/>
          </w:tcPr>
          <w:p w14:paraId="32C9B9B6"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7FE6552D"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25EAC4A"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5045FFC"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3E31CDD"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AD72DB7"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C01A0BE"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5807C01"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D220A2E"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DED5C0E"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5F15AA8"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35C5DA59" w14:textId="77777777" w:rsidTr="00E8550F">
        <w:trPr>
          <w:trHeight w:val="504"/>
        </w:trPr>
        <w:tc>
          <w:tcPr>
            <w:tcW w:w="0" w:type="auto"/>
            <w:vAlign w:val="center"/>
          </w:tcPr>
          <w:p w14:paraId="19927A31"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236662AC"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9E43528"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2D7FCC0"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3081497"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80A993C"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9A54500"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454DF4C"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7075FB1"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0EEF785"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A9A8AA7" w14:textId="77777777" w:rsidR="00D830B4" w:rsidRPr="009E09EA" w:rsidRDefault="00D830B4" w:rsidP="00E8550F">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2</w:t>
            </w:r>
          </w:p>
        </w:tc>
      </w:tr>
    </w:tbl>
    <w:p w14:paraId="02564C39" w14:textId="77777777" w:rsidR="00D830B4"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43B6C98C"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65EEB75" w14:textId="77777777" w:rsidR="00EF5509" w:rsidRPr="009E09EA" w:rsidRDefault="00EF5509">
      <w:pPr>
        <w:spacing w:after="200" w:line="276" w:lineRule="auto"/>
        <w:rPr>
          <w:rFonts w:ascii="Times New Roman" w:eastAsia="Times New Roman" w:hAnsi="Times New Roman" w:cs="Times New Roman"/>
          <w:b/>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A63829" w:rsidRPr="009E09EA" w14:paraId="2ECEDB9C" w14:textId="77777777" w:rsidTr="00A63829">
        <w:trPr>
          <w:trHeight w:val="405"/>
        </w:trPr>
        <w:tc>
          <w:tcPr>
            <w:tcW w:w="955" w:type="pct"/>
            <w:shd w:val="clear" w:color="auto" w:fill="auto"/>
            <w:vAlign w:val="center"/>
          </w:tcPr>
          <w:p w14:paraId="127BD20E" w14:textId="77777777" w:rsidR="00A63829" w:rsidRPr="009E09EA" w:rsidRDefault="00A63829" w:rsidP="00D13E01">
            <w:pPr>
              <w:tabs>
                <w:tab w:val="center" w:pos="4680"/>
              </w:tabs>
              <w:spacing w:after="60" w:line="300" w:lineRule="auto"/>
              <w:rPr>
                <w:rFonts w:ascii="Times New Roman" w:hAnsi="Times New Roman" w:cs="Times New Roman"/>
                <w:b/>
                <w:bCs/>
                <w:color w:val="FF66FF"/>
              </w:rPr>
            </w:pPr>
            <w:r w:rsidRPr="009E09EA">
              <w:rPr>
                <w:rFonts w:ascii="Times New Roman" w:hAnsi="Times New Roman" w:cs="Times New Roman"/>
                <w:b/>
                <w:bCs/>
              </w:rPr>
              <w:t>23PGEOC22</w:t>
            </w:r>
          </w:p>
        </w:tc>
        <w:tc>
          <w:tcPr>
            <w:tcW w:w="2796" w:type="pct"/>
            <w:vMerge w:val="restart"/>
            <w:shd w:val="clear" w:color="auto" w:fill="auto"/>
            <w:vAlign w:val="center"/>
          </w:tcPr>
          <w:p w14:paraId="333621CD" w14:textId="77777777" w:rsidR="00A63829" w:rsidRPr="009E09EA" w:rsidRDefault="00A63829" w:rsidP="00D13E01">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V</w:t>
            </w:r>
          </w:p>
          <w:p w14:paraId="3EBB9096" w14:textId="77777777" w:rsidR="00A63829" w:rsidRPr="009E09EA" w:rsidRDefault="00A63829" w:rsidP="00D13E01">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bCs/>
              </w:rPr>
              <w:t xml:space="preserve">23PGEOC22 - </w:t>
            </w:r>
            <w:r w:rsidRPr="009E09EA">
              <w:rPr>
                <w:rFonts w:ascii="Times New Roman" w:hAnsi="Times New Roman" w:cs="Times New Roman"/>
                <w:b/>
              </w:rPr>
              <w:t>Applied Remote Sensing and GIS</w:t>
            </w:r>
          </w:p>
        </w:tc>
        <w:tc>
          <w:tcPr>
            <w:tcW w:w="369" w:type="pct"/>
            <w:shd w:val="clear" w:color="auto" w:fill="auto"/>
            <w:vAlign w:val="center"/>
          </w:tcPr>
          <w:p w14:paraId="3CA69F89" w14:textId="77777777" w:rsidR="00A63829" w:rsidRPr="009E09EA" w:rsidRDefault="00A63829"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80" w:type="pct"/>
            <w:shd w:val="clear" w:color="auto" w:fill="auto"/>
            <w:vAlign w:val="center"/>
          </w:tcPr>
          <w:p w14:paraId="5F432AD3" w14:textId="77777777" w:rsidR="00A63829" w:rsidRPr="009E09EA" w:rsidRDefault="00A63829"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A63829" w:rsidRPr="009E09EA" w14:paraId="43E6A84D" w14:textId="77777777" w:rsidTr="00A63829">
        <w:trPr>
          <w:trHeight w:val="405"/>
        </w:trPr>
        <w:tc>
          <w:tcPr>
            <w:tcW w:w="955" w:type="pct"/>
            <w:shd w:val="clear" w:color="auto" w:fill="auto"/>
            <w:vAlign w:val="center"/>
          </w:tcPr>
          <w:p w14:paraId="50CBCC48" w14:textId="77777777" w:rsidR="00A63829" w:rsidRPr="009E09EA" w:rsidRDefault="00A63829" w:rsidP="00D13E01">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Semester-2</w:t>
            </w:r>
          </w:p>
        </w:tc>
        <w:tc>
          <w:tcPr>
            <w:tcW w:w="2796" w:type="pct"/>
            <w:vMerge/>
            <w:shd w:val="clear" w:color="auto" w:fill="auto"/>
            <w:vAlign w:val="center"/>
          </w:tcPr>
          <w:p w14:paraId="3568D37A" w14:textId="77777777" w:rsidR="00A63829" w:rsidRPr="009E09EA" w:rsidRDefault="00A63829" w:rsidP="00D13E01">
            <w:pPr>
              <w:tabs>
                <w:tab w:val="center" w:pos="4680"/>
              </w:tabs>
              <w:spacing w:after="60" w:line="300" w:lineRule="auto"/>
              <w:rPr>
                <w:rFonts w:ascii="Times New Roman" w:hAnsi="Times New Roman" w:cs="Times New Roman"/>
                <w:b/>
              </w:rPr>
            </w:pPr>
          </w:p>
        </w:tc>
        <w:tc>
          <w:tcPr>
            <w:tcW w:w="369" w:type="pct"/>
            <w:shd w:val="clear" w:color="auto" w:fill="auto"/>
            <w:vAlign w:val="center"/>
          </w:tcPr>
          <w:p w14:paraId="1185C9B0" w14:textId="77777777" w:rsidR="00A63829" w:rsidRPr="009E09EA" w:rsidRDefault="00A63829"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6</w:t>
            </w:r>
          </w:p>
        </w:tc>
        <w:tc>
          <w:tcPr>
            <w:tcW w:w="880" w:type="pct"/>
            <w:shd w:val="clear" w:color="auto" w:fill="auto"/>
            <w:vAlign w:val="center"/>
          </w:tcPr>
          <w:p w14:paraId="54971AA9" w14:textId="77777777" w:rsidR="00A63829" w:rsidRPr="009E09EA" w:rsidRDefault="00A63829"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r>
    </w:tbl>
    <w:p w14:paraId="02D362D3" w14:textId="77777777" w:rsidR="004542F2" w:rsidRPr="009E09EA" w:rsidRDefault="004542F2" w:rsidP="00D830B4">
      <w:pPr>
        <w:jc w:val="center"/>
        <w:rPr>
          <w:rFonts w:ascii="Times New Roman" w:eastAsia="Times New Roman" w:hAnsi="Times New Roman" w:cs="Times New Roman"/>
          <w:b/>
        </w:rPr>
      </w:pPr>
    </w:p>
    <w:p w14:paraId="0282EBC2" w14:textId="77777777" w:rsidR="00D830B4" w:rsidRPr="009E09EA" w:rsidRDefault="00D830B4" w:rsidP="00D830B4">
      <w:pPr>
        <w:jc w:val="center"/>
        <w:rPr>
          <w:rFonts w:ascii="Times New Roman" w:eastAsia="Times New Roman" w:hAnsi="Times New Roman" w:cs="Times New Roman"/>
          <w:b/>
        </w:rPr>
      </w:pPr>
      <w:r w:rsidRPr="009E09EA">
        <w:rPr>
          <w:rFonts w:ascii="Times New Roman" w:eastAsia="Times New Roman" w:hAnsi="Times New Roman" w:cs="Times New Roman"/>
          <w:b/>
        </w:rPr>
        <w:t xml:space="preserve">SEMESTER-II: </w:t>
      </w:r>
      <w:r w:rsidRPr="009E09EA">
        <w:rPr>
          <w:rFonts w:ascii="Times New Roman" w:hAnsi="Times New Roman" w:cs="Times New Roman"/>
          <w:b/>
        </w:rPr>
        <w:t>Applied Remote Sensing and GIS (</w:t>
      </w:r>
      <w:proofErr w:type="spellStart"/>
      <w:r w:rsidRPr="009E09EA">
        <w:rPr>
          <w:rFonts w:ascii="Times New Roman" w:hAnsi="Times New Roman" w:cs="Times New Roman"/>
          <w:b/>
        </w:rPr>
        <w:t>Ist</w:t>
      </w:r>
      <w:proofErr w:type="spellEnd"/>
      <w:r w:rsidRPr="009E09EA">
        <w:rPr>
          <w:rFonts w:ascii="Times New Roman" w:hAnsi="Times New Roman" w:cs="Times New Roman"/>
          <w:b/>
        </w:rPr>
        <w:t xml:space="preserve"> Year)</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gridCol w:w="7"/>
      </w:tblGrid>
      <w:tr w:rsidR="009F5FBE" w:rsidRPr="009E09EA" w14:paraId="4B3BE194" w14:textId="77777777" w:rsidTr="009F5FBE">
        <w:trPr>
          <w:gridAfter w:val="1"/>
          <w:wAfter w:w="7" w:type="dxa"/>
          <w:trHeight w:val="5593"/>
        </w:trPr>
        <w:tc>
          <w:tcPr>
            <w:tcW w:w="9802" w:type="dxa"/>
            <w:gridSpan w:val="2"/>
            <w:vAlign w:val="center"/>
          </w:tcPr>
          <w:p w14:paraId="739B204E" w14:textId="77777777" w:rsidR="009F5FBE" w:rsidRPr="009E09EA" w:rsidRDefault="009F5FBE" w:rsidP="00E8550F">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p w14:paraId="21335555" w14:textId="77777777" w:rsidR="009F5FBE" w:rsidRPr="009E09EA" w:rsidRDefault="009F5FBE" w:rsidP="00E8550F">
            <w:pPr>
              <w:rPr>
                <w:rFonts w:ascii="Times New Roman" w:eastAsia="Times New Roman" w:hAnsi="Times New Roman" w:cs="Times New Roman"/>
              </w:rPr>
            </w:pPr>
            <w:r w:rsidRPr="009E09EA">
              <w:rPr>
                <w:rFonts w:ascii="Times New Roman" w:eastAsia="Times New Roman" w:hAnsi="Times New Roman" w:cs="Times New Roman"/>
              </w:rPr>
              <w:tab/>
              <w:t>Understand the basics of remote sensing, electromagnetic radiation (EMR) and its properties, aerial photography and to list the important merits of these technology tools.</w:t>
            </w:r>
          </w:p>
          <w:p w14:paraId="495D5999" w14:textId="77777777" w:rsidR="009F5FBE" w:rsidRPr="009E09EA" w:rsidRDefault="009F5FBE" w:rsidP="00E8550F">
            <w:pPr>
              <w:rPr>
                <w:rFonts w:ascii="Times New Roman" w:eastAsia="Times New Roman" w:hAnsi="Times New Roman" w:cs="Times New Roman"/>
              </w:rPr>
            </w:pPr>
            <w:r w:rsidRPr="009E09EA">
              <w:rPr>
                <w:rFonts w:ascii="Times New Roman" w:eastAsia="Times New Roman" w:hAnsi="Times New Roman" w:cs="Times New Roman"/>
              </w:rPr>
              <w:tab/>
              <w:t>Students will comprehend the core part of remote sensing i.e. spectral properties of earth objects, interaction of EMR with the atmosphere and the acquisition of data by different satellite sensors including the generate of False Color Composite (FCC) imagery.</w:t>
            </w:r>
          </w:p>
          <w:p w14:paraId="1D431382" w14:textId="77777777" w:rsidR="009F5FBE" w:rsidRPr="009E09EA" w:rsidRDefault="009F5FBE" w:rsidP="00E8550F">
            <w:pPr>
              <w:rPr>
                <w:rFonts w:ascii="Times New Roman" w:eastAsia="Times New Roman" w:hAnsi="Times New Roman" w:cs="Times New Roman"/>
              </w:rPr>
            </w:pPr>
            <w:r w:rsidRPr="009E09EA">
              <w:rPr>
                <w:rFonts w:ascii="Times New Roman" w:eastAsia="Times New Roman" w:hAnsi="Times New Roman" w:cs="Times New Roman"/>
              </w:rPr>
              <w:tab/>
              <w:t>Based on the understanding of the basics, the students are expected to do thorough interpretation of aerial photographs and FCC imagery for the preparation of various thematic maps.</w:t>
            </w:r>
          </w:p>
          <w:p w14:paraId="31501C4C" w14:textId="77777777" w:rsidR="009F5FBE" w:rsidRPr="009E09EA" w:rsidRDefault="009F5FBE" w:rsidP="00E8550F">
            <w:pPr>
              <w:rPr>
                <w:rFonts w:ascii="Times New Roman" w:eastAsia="Times New Roman" w:hAnsi="Times New Roman" w:cs="Times New Roman"/>
              </w:rPr>
            </w:pPr>
            <w:r w:rsidRPr="009E09EA">
              <w:rPr>
                <w:rFonts w:ascii="Times New Roman" w:eastAsia="Times New Roman" w:hAnsi="Times New Roman" w:cs="Times New Roman"/>
              </w:rPr>
              <w:tab/>
              <w:t>Acquiring advanced skills on the aspects of digital image processing and the Spatial Information Technology tools, the students are expected to do quantitative analysis on change detection, monitoring of resources etc.</w:t>
            </w:r>
          </w:p>
          <w:p w14:paraId="695A60AE" w14:textId="77777777" w:rsidR="009F5FBE" w:rsidRPr="009E09EA" w:rsidRDefault="009F5FBE" w:rsidP="00E8550F">
            <w:pPr>
              <w:rPr>
                <w:rFonts w:ascii="Times New Roman" w:hAnsi="Times New Roman" w:cs="Times New Roman"/>
                <w:b/>
              </w:rPr>
            </w:pPr>
            <w:r w:rsidRPr="009E09EA">
              <w:rPr>
                <w:rFonts w:ascii="Times New Roman" w:eastAsia="Times New Roman" w:hAnsi="Times New Roman" w:cs="Times New Roman"/>
              </w:rPr>
              <w:tab/>
              <w:t>Evaluate the importance of these technology tools over conventional techniques and its way forward.</w:t>
            </w:r>
          </w:p>
        </w:tc>
      </w:tr>
      <w:tr w:rsidR="009F5FBE" w:rsidRPr="009E09EA" w14:paraId="2BEF3C6A" w14:textId="77777777" w:rsidTr="009F5FBE">
        <w:trPr>
          <w:trHeight w:val="164"/>
        </w:trPr>
        <w:tc>
          <w:tcPr>
            <w:tcW w:w="9809" w:type="dxa"/>
            <w:gridSpan w:val="3"/>
            <w:vAlign w:val="center"/>
          </w:tcPr>
          <w:p w14:paraId="5349D9F5"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Unit I</w:t>
            </w:r>
          </w:p>
          <w:p w14:paraId="533B7B1F" w14:textId="77777777" w:rsidR="009F5FBE" w:rsidRPr="009E09EA" w:rsidRDefault="009F5FBE" w:rsidP="009F5FBE">
            <w:pPr>
              <w:jc w:val="both"/>
              <w:rPr>
                <w:rFonts w:ascii="Times New Roman" w:hAnsi="Times New Roman" w:cs="Times New Roman"/>
              </w:rPr>
            </w:pPr>
            <w:r w:rsidRPr="009E09EA">
              <w:rPr>
                <w:rFonts w:ascii="Times New Roman" w:hAnsi="Times New Roman" w:cs="Times New Roman"/>
              </w:rPr>
              <w:tab/>
              <w:t>Fundamentals of remote sensing: History of remote sensing technology – Remote sensing system – Electromagnetic radiation – Spectral properties of terrestrial objects – Analysis of spectral reflectance curves – Types of satellites – Image acquisition – Multi-spectral scanners – Remote sensing resolution – Introduction to thermal remote sensing – Introduction to microwave remote sensing and new satellite sensors – Remote sensing in landform and land use mapping, structural mapping, coastal and ocean studies – Global and Indian space missions.</w:t>
            </w:r>
          </w:p>
        </w:tc>
      </w:tr>
      <w:tr w:rsidR="009F5FBE" w:rsidRPr="009E09EA" w14:paraId="3B3B48D6" w14:textId="77777777" w:rsidTr="009F5FBE">
        <w:trPr>
          <w:trHeight w:val="164"/>
        </w:trPr>
        <w:tc>
          <w:tcPr>
            <w:tcW w:w="9809" w:type="dxa"/>
            <w:gridSpan w:val="3"/>
            <w:vAlign w:val="center"/>
          </w:tcPr>
          <w:p w14:paraId="13ED746B"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Unit II</w:t>
            </w:r>
          </w:p>
          <w:p w14:paraId="1797F268" w14:textId="77777777" w:rsidR="009F5FBE" w:rsidRPr="009E09EA" w:rsidRDefault="009F5FBE" w:rsidP="00E8550F">
            <w:pPr>
              <w:jc w:val="both"/>
              <w:rPr>
                <w:rFonts w:ascii="Times New Roman" w:hAnsi="Times New Roman" w:cs="Times New Roman"/>
              </w:rPr>
            </w:pPr>
            <w:r w:rsidRPr="009E09EA">
              <w:rPr>
                <w:rFonts w:ascii="Times New Roman" w:hAnsi="Times New Roman" w:cs="Times New Roman"/>
              </w:rPr>
              <w:tab/>
              <w:t xml:space="preserve">Aerial photography: Introduction – Vertical and oblique photographs – </w:t>
            </w:r>
            <w:proofErr w:type="spellStart"/>
            <w:r w:rsidRPr="009E09EA">
              <w:rPr>
                <w:rFonts w:ascii="Times New Roman" w:hAnsi="Times New Roman" w:cs="Times New Roman"/>
              </w:rPr>
              <w:t>Photoscale</w:t>
            </w:r>
            <w:proofErr w:type="spellEnd"/>
            <w:r w:rsidRPr="009E09EA">
              <w:rPr>
                <w:rFonts w:ascii="Times New Roman" w:hAnsi="Times New Roman" w:cs="Times New Roman"/>
              </w:rPr>
              <w:t xml:space="preserve"> – Image displacement due to relief – Parallax in aerial photographs – Aerial photographic procedures – Camera and flight requirement – Flight planning – Filters – Compensation – Stereoscopy – </w:t>
            </w:r>
            <w:proofErr w:type="spellStart"/>
            <w:r w:rsidRPr="009E09EA">
              <w:rPr>
                <w:rFonts w:ascii="Times New Roman" w:hAnsi="Times New Roman" w:cs="Times New Roman"/>
              </w:rPr>
              <w:t>Photomosaics</w:t>
            </w:r>
            <w:proofErr w:type="spellEnd"/>
            <w:r w:rsidRPr="009E09EA">
              <w:rPr>
                <w:rFonts w:ascii="Times New Roman" w:hAnsi="Times New Roman" w:cs="Times New Roman"/>
              </w:rPr>
              <w:t>. Photographical studies – Photo recognition elements and keys – Interpretation of lithology, structures and landforms from aerial photographs.</w:t>
            </w:r>
          </w:p>
        </w:tc>
      </w:tr>
      <w:tr w:rsidR="009F5FBE" w:rsidRPr="009E09EA" w14:paraId="4BA1065C" w14:textId="77777777" w:rsidTr="009F5FBE">
        <w:trPr>
          <w:trHeight w:val="164"/>
        </w:trPr>
        <w:tc>
          <w:tcPr>
            <w:tcW w:w="9809" w:type="dxa"/>
            <w:gridSpan w:val="3"/>
            <w:vAlign w:val="center"/>
          </w:tcPr>
          <w:p w14:paraId="6C661766"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Unit III</w:t>
            </w:r>
          </w:p>
          <w:p w14:paraId="239CA635" w14:textId="77777777" w:rsidR="009F5FBE" w:rsidRPr="009E09EA" w:rsidRDefault="009F5FBE" w:rsidP="00E8550F">
            <w:pPr>
              <w:jc w:val="both"/>
              <w:rPr>
                <w:rFonts w:ascii="Times New Roman" w:hAnsi="Times New Roman" w:cs="Times New Roman"/>
              </w:rPr>
            </w:pPr>
            <w:r w:rsidRPr="009E09EA">
              <w:rPr>
                <w:rFonts w:ascii="Times New Roman" w:hAnsi="Times New Roman" w:cs="Times New Roman"/>
              </w:rPr>
              <w:tab/>
              <w:t>Image processing in remote sensing: Digital data recording – Digital data format. Introduction to digital image processing – Pre-processing techniques – Image classification methods – Image enhancement techniques.</w:t>
            </w:r>
          </w:p>
        </w:tc>
      </w:tr>
      <w:tr w:rsidR="009F5FBE" w:rsidRPr="009E09EA" w14:paraId="422F2674" w14:textId="77777777" w:rsidTr="009F5FBE">
        <w:trPr>
          <w:trHeight w:val="164"/>
        </w:trPr>
        <w:tc>
          <w:tcPr>
            <w:tcW w:w="9809" w:type="dxa"/>
            <w:gridSpan w:val="3"/>
            <w:vAlign w:val="center"/>
          </w:tcPr>
          <w:p w14:paraId="7B7DDFB8"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lastRenderedPageBreak/>
              <w:t>Unit IV</w:t>
            </w:r>
          </w:p>
          <w:p w14:paraId="26FC900E" w14:textId="77777777" w:rsidR="009F5FBE" w:rsidRPr="009E09EA" w:rsidRDefault="009F5FBE" w:rsidP="00E8550F">
            <w:pPr>
              <w:jc w:val="both"/>
              <w:rPr>
                <w:rFonts w:ascii="Times New Roman" w:hAnsi="Times New Roman" w:cs="Times New Roman"/>
              </w:rPr>
            </w:pPr>
            <w:r w:rsidRPr="009E09EA">
              <w:rPr>
                <w:rFonts w:ascii="Times New Roman" w:hAnsi="Times New Roman" w:cs="Times New Roman"/>
              </w:rPr>
              <w:tab/>
              <w:t>Applications of remote sensing: Visual interpretation – Different sensors – Data and image interpretation key elements. Exercises on mapping of geology – Land use/land cover and geomorphology based on visual method – Preparation of base maps and transformation of thematic maps. Validation of remote sensing analysis output by ground truth – Accuracy, estimation and introduction to GPS technology.</w:t>
            </w:r>
          </w:p>
        </w:tc>
      </w:tr>
      <w:tr w:rsidR="009F5FBE" w:rsidRPr="009E09EA" w14:paraId="6D72A52D" w14:textId="77777777" w:rsidTr="009F5FBE">
        <w:trPr>
          <w:trHeight w:val="164"/>
        </w:trPr>
        <w:tc>
          <w:tcPr>
            <w:tcW w:w="9809" w:type="dxa"/>
            <w:gridSpan w:val="3"/>
            <w:vAlign w:val="center"/>
          </w:tcPr>
          <w:p w14:paraId="25E300EA"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 xml:space="preserve"> Unit V</w:t>
            </w:r>
          </w:p>
          <w:p w14:paraId="10A6E382" w14:textId="77777777" w:rsidR="009F5FBE" w:rsidRPr="009E09EA" w:rsidRDefault="009F5FBE" w:rsidP="00E8550F">
            <w:pPr>
              <w:jc w:val="both"/>
              <w:rPr>
                <w:rFonts w:ascii="Times New Roman" w:hAnsi="Times New Roman" w:cs="Times New Roman"/>
              </w:rPr>
            </w:pPr>
            <w:r w:rsidRPr="009E09EA">
              <w:rPr>
                <w:rFonts w:ascii="Times New Roman" w:hAnsi="Times New Roman" w:cs="Times New Roman"/>
              </w:rPr>
              <w:tab/>
              <w:t>Fundamentals and application of GIS: Concept of GIS – GIS types – Data storage – Retrieval and analysis. GIS database organization and development – Combined use of remote sensing and GIS. Preparation of spatial decision support system (SDSS</w:t>
            </w:r>
            <w:proofErr w:type="gramStart"/>
            <w:r w:rsidRPr="009E09EA">
              <w:rPr>
                <w:rFonts w:ascii="Times New Roman" w:hAnsi="Times New Roman" w:cs="Times New Roman"/>
              </w:rPr>
              <w:t>).Highlights</w:t>
            </w:r>
            <w:proofErr w:type="gramEnd"/>
            <w:r w:rsidRPr="009E09EA">
              <w:rPr>
                <w:rFonts w:ascii="Times New Roman" w:hAnsi="Times New Roman" w:cs="Times New Roman"/>
              </w:rPr>
              <w:t xml:space="preserve"> on different applications using GIS tool with particular reference to Applied Geosciences and Ocean Science.</w:t>
            </w:r>
          </w:p>
        </w:tc>
      </w:tr>
      <w:tr w:rsidR="00D830B4" w:rsidRPr="009E09EA" w14:paraId="7727C690" w14:textId="77777777" w:rsidTr="009F5FBE">
        <w:trPr>
          <w:gridAfter w:val="1"/>
          <w:wAfter w:w="7" w:type="dxa"/>
          <w:trHeight w:val="164"/>
        </w:trPr>
        <w:tc>
          <w:tcPr>
            <w:tcW w:w="1615" w:type="dxa"/>
            <w:vAlign w:val="center"/>
          </w:tcPr>
          <w:p w14:paraId="62379CF7" w14:textId="77777777" w:rsidR="00D830B4" w:rsidRPr="009E09EA" w:rsidRDefault="00D830B4" w:rsidP="00E8550F">
            <w:pPr>
              <w:spacing w:after="0" w:line="240" w:lineRule="auto"/>
              <w:jc w:val="center"/>
              <w:rPr>
                <w:rFonts w:ascii="Times New Roman" w:hAnsi="Times New Roman" w:cs="Times New Roman"/>
              </w:rPr>
            </w:pPr>
          </w:p>
        </w:tc>
        <w:tc>
          <w:tcPr>
            <w:tcW w:w="8187" w:type="dxa"/>
            <w:vAlign w:val="center"/>
          </w:tcPr>
          <w:p w14:paraId="0A8DA60C" w14:textId="77777777" w:rsidR="00D830B4" w:rsidRPr="009E09EA" w:rsidRDefault="00D830B4" w:rsidP="00E8550F">
            <w:pPr>
              <w:pStyle w:val="NoSpacing"/>
              <w:jc w:val="center"/>
              <w:rPr>
                <w:rFonts w:ascii="Times New Roman" w:hAnsi="Times New Roman" w:cs="Times New Roman"/>
                <w:b/>
              </w:rPr>
            </w:pPr>
            <w:r w:rsidRPr="009E09EA">
              <w:rPr>
                <w:rFonts w:ascii="Times New Roman" w:hAnsi="Times New Roman" w:cs="Times New Roman"/>
                <w:b/>
              </w:rPr>
              <w:t>Text Books</w:t>
            </w:r>
          </w:p>
        </w:tc>
      </w:tr>
      <w:tr w:rsidR="009F5FBE" w:rsidRPr="009E09EA" w14:paraId="01E60A89" w14:textId="77777777" w:rsidTr="00D13E01">
        <w:trPr>
          <w:gridAfter w:val="1"/>
          <w:wAfter w:w="7" w:type="dxa"/>
          <w:trHeight w:val="3342"/>
        </w:trPr>
        <w:tc>
          <w:tcPr>
            <w:tcW w:w="9802" w:type="dxa"/>
            <w:gridSpan w:val="2"/>
            <w:vAlign w:val="center"/>
          </w:tcPr>
          <w:p w14:paraId="4BF988F5"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 xml:space="preserve">1.Asrar, G. (1989) </w:t>
            </w:r>
            <w:r w:rsidRPr="009E09EA">
              <w:rPr>
                <w:rFonts w:ascii="Times New Roman" w:hAnsi="Times New Roman" w:cs="Times New Roman"/>
                <w:i/>
              </w:rPr>
              <w:t>Theory and Applications of Optical Remote Sensing</w:t>
            </w:r>
            <w:r w:rsidRPr="009E09EA">
              <w:rPr>
                <w:rFonts w:ascii="Times New Roman" w:hAnsi="Times New Roman" w:cs="Times New Roman"/>
              </w:rPr>
              <w:t>. John Wiley &amp; Sons, New York.</w:t>
            </w:r>
          </w:p>
          <w:p w14:paraId="3F080894"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 xml:space="preserve">2.Curran, P.J. (1984) </w:t>
            </w:r>
            <w:r w:rsidRPr="009E09EA">
              <w:rPr>
                <w:rFonts w:ascii="Times New Roman" w:hAnsi="Times New Roman" w:cs="Times New Roman"/>
                <w:i/>
              </w:rPr>
              <w:t>Principles of Remote Sensing</w:t>
            </w:r>
            <w:r w:rsidRPr="009E09EA">
              <w:rPr>
                <w:rFonts w:ascii="Times New Roman" w:hAnsi="Times New Roman" w:cs="Times New Roman"/>
              </w:rPr>
              <w:t>. Longman Group Ltd.</w:t>
            </w:r>
          </w:p>
          <w:p w14:paraId="323DECFC"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 xml:space="preserve">3. Lillesand, T.M., Kiefer, R.W. and Chipman, J.W. (2007) </w:t>
            </w:r>
            <w:r w:rsidRPr="009E09EA">
              <w:rPr>
                <w:rFonts w:ascii="Times New Roman" w:hAnsi="Times New Roman" w:cs="Times New Roman"/>
                <w:i/>
              </w:rPr>
              <w:t>Remote Sensing and Image Interpretation.</w:t>
            </w:r>
            <w:r w:rsidRPr="009E09EA">
              <w:rPr>
                <w:rFonts w:ascii="Times New Roman" w:hAnsi="Times New Roman" w:cs="Times New Roman"/>
              </w:rPr>
              <w:t xml:space="preserve"> Wiley India, 763.</w:t>
            </w:r>
          </w:p>
          <w:p w14:paraId="0CB94383"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 xml:space="preserve">4.  Paul R. Wolf. (1986) </w:t>
            </w:r>
            <w:r w:rsidRPr="009E09EA">
              <w:rPr>
                <w:rFonts w:ascii="Times New Roman" w:hAnsi="Times New Roman" w:cs="Times New Roman"/>
                <w:i/>
              </w:rPr>
              <w:t>Elements of Photogrammetry</w:t>
            </w:r>
            <w:r w:rsidRPr="009E09EA">
              <w:rPr>
                <w:rFonts w:ascii="Times New Roman" w:hAnsi="Times New Roman" w:cs="Times New Roman"/>
              </w:rPr>
              <w:t>, McGraw-Hill Book company. 628.</w:t>
            </w:r>
          </w:p>
          <w:p w14:paraId="3A5FA267"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 xml:space="preserve">5.Lasaponara, R. and </w:t>
            </w:r>
            <w:hyperlink r:id="rId44" w:tooltip="Nicola Masini" w:history="1">
              <w:proofErr w:type="spellStart"/>
              <w:r w:rsidRPr="009E09EA">
                <w:rPr>
                  <w:rStyle w:val="Hyperlink"/>
                  <w:rFonts w:ascii="Times New Roman" w:hAnsi="Times New Roman" w:cs="Times New Roman"/>
                  <w:color w:val="auto"/>
                </w:rPr>
                <w:t>Masini</w:t>
              </w:r>
              <w:proofErr w:type="spellEnd"/>
              <w:r w:rsidRPr="009E09EA">
                <w:rPr>
                  <w:rStyle w:val="Hyperlink"/>
                  <w:rFonts w:ascii="Times New Roman" w:hAnsi="Times New Roman" w:cs="Times New Roman"/>
                  <w:color w:val="auto"/>
                </w:rPr>
                <w:t xml:space="preserve"> N.</w:t>
              </w:r>
            </w:hyperlink>
            <w:r w:rsidRPr="009E09EA">
              <w:rPr>
                <w:rFonts w:ascii="Times New Roman" w:hAnsi="Times New Roman" w:cs="Times New Roman"/>
              </w:rPr>
              <w:t xml:space="preserve"> 2012: Satellite Remote Sensing - A new tool for Archaeology. Remote Sensing and Digital Image Processing Series, Volume 16, 364 pp., </w:t>
            </w:r>
            <w:hyperlink r:id="rId45" w:tooltip="ISBN (identifier)" w:history="1">
              <w:r w:rsidRPr="009E09EA">
                <w:rPr>
                  <w:rStyle w:val="Hyperlink"/>
                  <w:rFonts w:ascii="Times New Roman" w:hAnsi="Times New Roman" w:cs="Times New Roman"/>
                  <w:color w:val="auto"/>
                </w:rPr>
                <w:t>ISBN</w:t>
              </w:r>
            </w:hyperlink>
            <w:r w:rsidRPr="009E09EA">
              <w:rPr>
                <w:rFonts w:ascii="Times New Roman" w:hAnsi="Times New Roman" w:cs="Times New Roman"/>
              </w:rPr>
              <w:t> </w:t>
            </w:r>
            <w:hyperlink r:id="rId46" w:tooltip="Special:BookSources/978-90-481-8801-7" w:history="1">
              <w:r w:rsidRPr="009E09EA">
                <w:rPr>
                  <w:rStyle w:val="Hyperlink"/>
                  <w:rFonts w:ascii="Times New Roman" w:hAnsi="Times New Roman" w:cs="Times New Roman"/>
                  <w:color w:val="auto"/>
                </w:rPr>
                <w:t>978-90-481-8801-7</w:t>
              </w:r>
            </w:hyperlink>
            <w:r w:rsidRPr="009E09EA">
              <w:rPr>
                <w:rFonts w:ascii="Times New Roman" w:hAnsi="Times New Roman" w:cs="Times New Roman"/>
              </w:rPr>
              <w:t>.</w:t>
            </w:r>
          </w:p>
        </w:tc>
      </w:tr>
      <w:tr w:rsidR="00D830B4" w:rsidRPr="009E09EA" w14:paraId="123E2FFB" w14:textId="77777777" w:rsidTr="009F5FBE">
        <w:trPr>
          <w:gridAfter w:val="1"/>
          <w:wAfter w:w="7" w:type="dxa"/>
          <w:trHeight w:val="164"/>
        </w:trPr>
        <w:tc>
          <w:tcPr>
            <w:tcW w:w="9802" w:type="dxa"/>
            <w:gridSpan w:val="2"/>
            <w:vAlign w:val="center"/>
          </w:tcPr>
          <w:p w14:paraId="712ED753"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rPr>
              <w:br w:type="page"/>
            </w:r>
            <w:r w:rsidRPr="009E09EA">
              <w:rPr>
                <w:rFonts w:ascii="Times New Roman" w:hAnsi="Times New Roman" w:cs="Times New Roman"/>
                <w:b/>
              </w:rPr>
              <w:t xml:space="preserve">References Books </w:t>
            </w:r>
          </w:p>
          <w:p w14:paraId="2D0775C7"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9F5FBE" w:rsidRPr="009E09EA" w14:paraId="4B9BE6A3" w14:textId="77777777" w:rsidTr="00D13E01">
        <w:trPr>
          <w:gridAfter w:val="1"/>
          <w:wAfter w:w="7" w:type="dxa"/>
          <w:trHeight w:val="2865"/>
        </w:trPr>
        <w:tc>
          <w:tcPr>
            <w:tcW w:w="9802" w:type="dxa"/>
            <w:gridSpan w:val="2"/>
            <w:vAlign w:val="center"/>
          </w:tcPr>
          <w:p w14:paraId="76C37E1B"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 xml:space="preserve">1.Sabins, F.F. (1998) </w:t>
            </w:r>
            <w:r w:rsidRPr="009E09EA">
              <w:rPr>
                <w:rFonts w:ascii="Times New Roman" w:hAnsi="Times New Roman" w:cs="Times New Roman"/>
                <w:i/>
              </w:rPr>
              <w:t>Remote Sensing Principles and Interpretation</w:t>
            </w:r>
            <w:r w:rsidRPr="009E09EA">
              <w:rPr>
                <w:rFonts w:ascii="Times New Roman" w:hAnsi="Times New Roman" w:cs="Times New Roman"/>
              </w:rPr>
              <w:t xml:space="preserve">. </w:t>
            </w:r>
            <w:proofErr w:type="spellStart"/>
            <w:r w:rsidRPr="009E09EA">
              <w:rPr>
                <w:rFonts w:ascii="Times New Roman" w:hAnsi="Times New Roman" w:cs="Times New Roman"/>
              </w:rPr>
              <w:t>W.</w:t>
            </w:r>
            <w:proofErr w:type="gramStart"/>
            <w:r w:rsidRPr="009E09EA">
              <w:rPr>
                <w:rFonts w:ascii="Times New Roman" w:hAnsi="Times New Roman" w:cs="Times New Roman"/>
              </w:rPr>
              <w:t>H.Freeman</w:t>
            </w:r>
            <w:proofErr w:type="spellEnd"/>
            <w:proofErr w:type="gramEnd"/>
            <w:r w:rsidRPr="009E09EA">
              <w:rPr>
                <w:rFonts w:ascii="Times New Roman" w:hAnsi="Times New Roman" w:cs="Times New Roman"/>
              </w:rPr>
              <w:t>&amp; Co</w:t>
            </w:r>
          </w:p>
          <w:p w14:paraId="44C9CE6A" w14:textId="77777777" w:rsidR="009F5FBE" w:rsidRPr="009E09EA" w:rsidRDefault="009F5FBE" w:rsidP="009F5FBE">
            <w:pPr>
              <w:spacing w:after="0" w:line="240" w:lineRule="auto"/>
              <w:rPr>
                <w:rFonts w:ascii="Times New Roman" w:eastAsia="Times New Roman" w:hAnsi="Times New Roman" w:cs="Times New Roman"/>
              </w:rPr>
            </w:pPr>
            <w:r w:rsidRPr="009E09EA">
              <w:rPr>
                <w:rFonts w:ascii="Times New Roman" w:hAnsi="Times New Roman" w:cs="Times New Roman"/>
              </w:rPr>
              <w:t xml:space="preserve">2.Agarwal, C.S. and P.K. Garg (2000) </w:t>
            </w:r>
            <w:r w:rsidRPr="009E09EA">
              <w:rPr>
                <w:rFonts w:ascii="Times New Roman" w:hAnsi="Times New Roman" w:cs="Times New Roman"/>
                <w:i/>
              </w:rPr>
              <w:t xml:space="preserve">Textbook on Remote Sensing In natural resources </w:t>
            </w:r>
            <w:proofErr w:type="spellStart"/>
            <w:r w:rsidRPr="009E09EA">
              <w:rPr>
                <w:rFonts w:ascii="Times New Roman" w:hAnsi="Times New Roman" w:cs="Times New Roman"/>
                <w:i/>
              </w:rPr>
              <w:t>monitopring</w:t>
            </w:r>
            <w:proofErr w:type="spellEnd"/>
            <w:r w:rsidRPr="009E09EA">
              <w:rPr>
                <w:rFonts w:ascii="Times New Roman" w:hAnsi="Times New Roman" w:cs="Times New Roman"/>
                <w:i/>
              </w:rPr>
              <w:t xml:space="preserve"> and management,</w:t>
            </w:r>
            <w:r w:rsidRPr="009E09EA">
              <w:rPr>
                <w:rFonts w:ascii="Times New Roman" w:hAnsi="Times New Roman" w:cs="Times New Roman"/>
              </w:rPr>
              <w:t xml:space="preserve"> Wheeler Publishing, 196.</w:t>
            </w:r>
          </w:p>
          <w:p w14:paraId="0D00950C"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3.</w:t>
            </w:r>
            <w:r w:rsidRPr="009E09EA">
              <w:rPr>
                <w:rStyle w:val="HTMLCite"/>
                <w:rFonts w:ascii="Times New Roman" w:hAnsi="Times New Roman" w:cs="Times New Roman"/>
                <w:i w:val="0"/>
                <w:iCs w:val="0"/>
              </w:rPr>
              <w:t xml:space="preserve">Campbell, J. B. (2002). Introduction to remote sensing (3rd ed.). The Guilford Press. </w:t>
            </w:r>
            <w:hyperlink r:id="rId47" w:tooltip="ISBN (identifier)" w:history="1">
              <w:r w:rsidRPr="009E09EA">
                <w:rPr>
                  <w:rStyle w:val="Hyperlink"/>
                  <w:rFonts w:ascii="Times New Roman" w:hAnsi="Times New Roman" w:cs="Times New Roman"/>
                  <w:color w:val="auto"/>
                </w:rPr>
                <w:t>ISBN</w:t>
              </w:r>
            </w:hyperlink>
            <w:r w:rsidRPr="009E09EA">
              <w:rPr>
                <w:rStyle w:val="HTMLCite"/>
                <w:rFonts w:ascii="Times New Roman" w:hAnsi="Times New Roman" w:cs="Times New Roman"/>
                <w:i w:val="0"/>
                <w:iCs w:val="0"/>
              </w:rPr>
              <w:t> </w:t>
            </w:r>
            <w:hyperlink r:id="rId48" w:tooltip="Special:BookSources/978-1-57230-640-0" w:history="1">
              <w:r w:rsidRPr="009E09EA">
                <w:rPr>
                  <w:rStyle w:val="Hyperlink"/>
                  <w:rFonts w:ascii="Times New Roman" w:hAnsi="Times New Roman" w:cs="Times New Roman"/>
                  <w:color w:val="auto"/>
                </w:rPr>
                <w:t>978-1-57230-640-0</w:t>
              </w:r>
            </w:hyperlink>
            <w:r w:rsidRPr="009E09EA">
              <w:rPr>
                <w:rStyle w:val="HTMLCite"/>
                <w:rFonts w:ascii="Times New Roman" w:hAnsi="Times New Roman" w:cs="Times New Roman"/>
                <w:i w:val="0"/>
                <w:iCs w:val="0"/>
              </w:rPr>
              <w:t>.</w:t>
            </w:r>
          </w:p>
          <w:p w14:paraId="6A62AD59"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4.</w:t>
            </w:r>
            <w:r w:rsidRPr="009E09EA">
              <w:rPr>
                <w:rStyle w:val="HTMLCite"/>
                <w:rFonts w:ascii="Times New Roman" w:hAnsi="Times New Roman" w:cs="Times New Roman"/>
                <w:i w:val="0"/>
                <w:iCs w:val="0"/>
              </w:rPr>
              <w:t xml:space="preserve">Jensen, J. R. (2007). Remote sensing of the environment: </w:t>
            </w:r>
            <w:proofErr w:type="gramStart"/>
            <w:r w:rsidRPr="009E09EA">
              <w:rPr>
                <w:rStyle w:val="HTMLCite"/>
                <w:rFonts w:ascii="Times New Roman" w:hAnsi="Times New Roman" w:cs="Times New Roman"/>
                <w:i w:val="0"/>
                <w:iCs w:val="0"/>
              </w:rPr>
              <w:t>an</w:t>
            </w:r>
            <w:proofErr w:type="gramEnd"/>
            <w:r w:rsidRPr="009E09EA">
              <w:rPr>
                <w:rStyle w:val="HTMLCite"/>
                <w:rFonts w:ascii="Times New Roman" w:hAnsi="Times New Roman" w:cs="Times New Roman"/>
                <w:i w:val="0"/>
                <w:iCs w:val="0"/>
              </w:rPr>
              <w:t xml:space="preserve"> Earth resource perspective (2nd ed.). Prentice Hall. </w:t>
            </w:r>
            <w:hyperlink r:id="rId49" w:tooltip="ISBN (identifier)" w:history="1">
              <w:r w:rsidRPr="009E09EA">
                <w:rPr>
                  <w:rStyle w:val="Hyperlink"/>
                  <w:rFonts w:ascii="Times New Roman" w:hAnsi="Times New Roman" w:cs="Times New Roman"/>
                  <w:color w:val="auto"/>
                </w:rPr>
                <w:t>ISBN</w:t>
              </w:r>
            </w:hyperlink>
            <w:r w:rsidRPr="009E09EA">
              <w:rPr>
                <w:rStyle w:val="HTMLCite"/>
                <w:rFonts w:ascii="Times New Roman" w:hAnsi="Times New Roman" w:cs="Times New Roman"/>
                <w:i w:val="0"/>
                <w:iCs w:val="0"/>
              </w:rPr>
              <w:t> </w:t>
            </w:r>
            <w:hyperlink r:id="rId50" w:tooltip="Special:BookSources/978-0-13-188950-7" w:history="1">
              <w:r w:rsidRPr="009E09EA">
                <w:rPr>
                  <w:rStyle w:val="Hyperlink"/>
                  <w:rFonts w:ascii="Times New Roman" w:hAnsi="Times New Roman" w:cs="Times New Roman"/>
                  <w:color w:val="auto"/>
                </w:rPr>
                <w:t>978-0-13-188950-7</w:t>
              </w:r>
            </w:hyperlink>
            <w:r w:rsidRPr="009E09EA">
              <w:rPr>
                <w:rStyle w:val="HTMLCite"/>
                <w:rFonts w:ascii="Times New Roman" w:hAnsi="Times New Roman" w:cs="Times New Roman"/>
                <w:i w:val="0"/>
                <w:iCs w:val="0"/>
              </w:rPr>
              <w:t>.</w:t>
            </w:r>
          </w:p>
          <w:p w14:paraId="66A10DD1" w14:textId="77777777" w:rsidR="009F5FBE" w:rsidRPr="009E09EA" w:rsidRDefault="009F5FBE" w:rsidP="009F5FBE">
            <w:pPr>
              <w:spacing w:after="0" w:line="240" w:lineRule="auto"/>
              <w:rPr>
                <w:rFonts w:ascii="Times New Roman" w:hAnsi="Times New Roman" w:cs="Times New Roman"/>
              </w:rPr>
            </w:pPr>
            <w:r w:rsidRPr="009E09EA">
              <w:rPr>
                <w:rFonts w:ascii="Times New Roman" w:hAnsi="Times New Roman" w:cs="Times New Roman"/>
              </w:rPr>
              <w:t xml:space="preserve">5.Richards, J. A.; X. Jia (2006). Remote sensing digital image analysis: an introduction (4th ed.). Springer. </w:t>
            </w:r>
            <w:hyperlink r:id="rId51" w:tooltip="ISBN (identifier)" w:history="1">
              <w:r w:rsidRPr="009E09EA">
                <w:rPr>
                  <w:rFonts w:ascii="Times New Roman" w:hAnsi="Times New Roman" w:cs="Times New Roman"/>
                </w:rPr>
                <w:t>ISBN</w:t>
              </w:r>
            </w:hyperlink>
            <w:r w:rsidRPr="009E09EA">
              <w:rPr>
                <w:rFonts w:ascii="Times New Roman" w:hAnsi="Times New Roman" w:cs="Times New Roman"/>
              </w:rPr>
              <w:t> </w:t>
            </w:r>
            <w:hyperlink r:id="rId52" w:tooltip="Special:BookSources/978-3-540-25128-6" w:history="1">
              <w:r w:rsidRPr="009E09EA">
                <w:rPr>
                  <w:rFonts w:ascii="Times New Roman" w:hAnsi="Times New Roman" w:cs="Times New Roman"/>
                </w:rPr>
                <w:t>978-3-540-25128-6</w:t>
              </w:r>
            </w:hyperlink>
            <w:r w:rsidRPr="009E09EA">
              <w:rPr>
                <w:rStyle w:val="HTMLCite"/>
                <w:rFonts w:ascii="Times New Roman" w:hAnsi="Times New Roman" w:cs="Times New Roman"/>
              </w:rPr>
              <w:t>.</w:t>
            </w:r>
          </w:p>
        </w:tc>
      </w:tr>
      <w:tr w:rsidR="00D830B4" w:rsidRPr="009E09EA" w14:paraId="123C3609" w14:textId="77777777" w:rsidTr="009F5FBE">
        <w:trPr>
          <w:gridAfter w:val="1"/>
          <w:wAfter w:w="7" w:type="dxa"/>
          <w:trHeight w:val="164"/>
        </w:trPr>
        <w:tc>
          <w:tcPr>
            <w:tcW w:w="9802" w:type="dxa"/>
            <w:gridSpan w:val="2"/>
            <w:vAlign w:val="center"/>
          </w:tcPr>
          <w:p w14:paraId="36EBE1A5" w14:textId="77777777" w:rsidR="00D830B4" w:rsidRPr="009E09EA" w:rsidRDefault="00D830B4" w:rsidP="00E8550F">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9F5FBE" w:rsidRPr="009E09EA" w14:paraId="295174A3" w14:textId="77777777" w:rsidTr="00D13E01">
        <w:trPr>
          <w:gridAfter w:val="1"/>
          <w:wAfter w:w="7" w:type="dxa"/>
          <w:trHeight w:val="1420"/>
        </w:trPr>
        <w:tc>
          <w:tcPr>
            <w:tcW w:w="9802" w:type="dxa"/>
            <w:gridSpan w:val="2"/>
            <w:vAlign w:val="center"/>
          </w:tcPr>
          <w:p w14:paraId="2AF1A880" w14:textId="77777777" w:rsidR="009F5FBE" w:rsidRPr="009E09EA" w:rsidRDefault="009F5FBE" w:rsidP="009F5FBE">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1.</w:t>
            </w:r>
            <w:r w:rsidRPr="009E09EA">
              <w:rPr>
                <w:rFonts w:ascii="Times New Roman" w:hAnsi="Times New Roman" w:cs="Times New Roman"/>
                <w:color w:val="000000"/>
                <w:lang w:val="en-IN" w:eastAsia="en-IN"/>
              </w:rPr>
              <w:t>https://stratigraphy.org/</w:t>
            </w:r>
          </w:p>
          <w:p w14:paraId="13D9F6F1" w14:textId="77777777" w:rsidR="009F5FBE" w:rsidRPr="009E09EA" w:rsidRDefault="009F5FBE" w:rsidP="009F5FBE">
            <w:pPr>
              <w:spacing w:after="0" w:line="240" w:lineRule="auto"/>
              <w:rPr>
                <w:rFonts w:ascii="Times New Roman" w:hAnsi="Times New Roman" w:cs="Times New Roman"/>
                <w:i/>
              </w:rPr>
            </w:pPr>
            <w:r w:rsidRPr="009E09EA">
              <w:rPr>
                <w:rFonts w:ascii="Times New Roman" w:hAnsi="Times New Roman" w:cs="Times New Roman"/>
              </w:rPr>
              <w:t>2.</w:t>
            </w:r>
            <w:r w:rsidRPr="009E09EA">
              <w:rPr>
                <w:rFonts w:ascii="Times New Roman" w:hAnsi="Times New Roman" w:cs="Times New Roman"/>
                <w:color w:val="000000"/>
                <w:lang w:val="en-IN" w:eastAsia="en-IN"/>
              </w:rPr>
              <w:t>https://www.sepm.org/</w:t>
            </w:r>
          </w:p>
          <w:p w14:paraId="2BE3371F" w14:textId="77777777" w:rsidR="009F5FBE" w:rsidRPr="009E09EA" w:rsidRDefault="009F5FBE" w:rsidP="009F5FBE">
            <w:pPr>
              <w:spacing w:after="0" w:line="240" w:lineRule="auto"/>
              <w:rPr>
                <w:rFonts w:ascii="Times New Roman" w:hAnsi="Times New Roman" w:cs="Times New Roman"/>
                <w:i/>
              </w:rPr>
            </w:pPr>
            <w:r w:rsidRPr="009E09EA">
              <w:rPr>
                <w:rFonts w:ascii="Times New Roman" w:hAnsi="Times New Roman" w:cs="Times New Roman"/>
              </w:rPr>
              <w:t>3.</w:t>
            </w:r>
            <w:r w:rsidRPr="009E09EA">
              <w:rPr>
                <w:rFonts w:ascii="Times New Roman" w:hAnsi="Times New Roman" w:cs="Times New Roman"/>
                <w:color w:val="000000"/>
                <w:lang w:val="en-IN" w:eastAsia="en-IN"/>
              </w:rPr>
              <w:t>https://www.geosocindia.org/</w:t>
            </w:r>
          </w:p>
          <w:p w14:paraId="46C6633F" w14:textId="77777777" w:rsidR="009F5FBE" w:rsidRPr="009E09EA" w:rsidRDefault="009F5FBE" w:rsidP="009F5FBE">
            <w:pPr>
              <w:spacing w:after="0" w:line="240" w:lineRule="auto"/>
              <w:rPr>
                <w:rFonts w:ascii="Times New Roman" w:hAnsi="Times New Roman" w:cs="Times New Roman"/>
                <w:i/>
              </w:rPr>
            </w:pPr>
            <w:r w:rsidRPr="009E09EA">
              <w:rPr>
                <w:rFonts w:ascii="Times New Roman" w:hAnsi="Times New Roman" w:cs="Times New Roman"/>
              </w:rPr>
              <w:t>4.</w:t>
            </w:r>
            <w:r w:rsidRPr="009E09EA">
              <w:rPr>
                <w:rFonts w:ascii="Times New Roman" w:hAnsi="Times New Roman" w:cs="Times New Roman"/>
                <w:color w:val="000000"/>
                <w:lang w:val="en-IN" w:eastAsia="en-IN"/>
              </w:rPr>
              <w:t>https://www.moes.gov.in/</w:t>
            </w:r>
          </w:p>
          <w:p w14:paraId="43DA5090" w14:textId="77777777" w:rsidR="009F5FBE" w:rsidRPr="009E09EA" w:rsidRDefault="009F5FBE" w:rsidP="009F5FBE">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5.</w:t>
            </w:r>
            <w:r w:rsidRPr="009E09EA">
              <w:rPr>
                <w:rFonts w:ascii="Times New Roman" w:hAnsi="Times New Roman" w:cs="Times New Roman"/>
                <w:color w:val="000000"/>
                <w:lang w:val="en-IN" w:eastAsia="en-IN"/>
              </w:rPr>
              <w:t>https://isegindia.org/</w:t>
            </w:r>
          </w:p>
        </w:tc>
      </w:tr>
    </w:tbl>
    <w:p w14:paraId="34F46044" w14:textId="77777777" w:rsidR="00D830B4" w:rsidRPr="009E09EA" w:rsidRDefault="00D830B4" w:rsidP="00D830B4">
      <w:pPr>
        <w:jc w:val="both"/>
        <w:rPr>
          <w:rFonts w:ascii="Times New Roman" w:eastAsia="Times New Roman" w:hAnsi="Times New Roman" w:cs="Times New Roman"/>
        </w:rPr>
      </w:pPr>
      <w:r w:rsidRPr="009E09EA">
        <w:rPr>
          <w:rFonts w:ascii="Times New Roman" w:eastAsia="Times New Roman" w:hAnsi="Times New Roman" w:cs="Times New Roman"/>
        </w:rPr>
        <w:t xml:space="preserve">Course outcome: </w:t>
      </w:r>
    </w:p>
    <w:p w14:paraId="1E1DDC62" w14:textId="77777777" w:rsidR="00D830B4" w:rsidRPr="009E09EA" w:rsidRDefault="00D830B4" w:rsidP="00D830B4">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CO1: To gain the b</w:t>
      </w:r>
      <w:r w:rsidRPr="009E09EA">
        <w:rPr>
          <w:rFonts w:ascii="Times New Roman" w:hAnsi="Times New Roman" w:cs="Times New Roman"/>
        </w:rPr>
        <w:t>asic concept of remote sensing</w:t>
      </w:r>
    </w:p>
    <w:p w14:paraId="7A9C609B"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eastAsia="Times New Roman" w:hAnsi="Times New Roman" w:cs="Times New Roman"/>
        </w:rPr>
        <w:t xml:space="preserve">CO2: </w:t>
      </w:r>
      <w:r w:rsidRPr="009E09EA">
        <w:rPr>
          <w:rFonts w:ascii="Times New Roman" w:hAnsi="Times New Roman" w:cs="Times New Roman"/>
        </w:rPr>
        <w:t xml:space="preserve">Students study </w:t>
      </w:r>
      <w:proofErr w:type="gramStart"/>
      <w:r w:rsidRPr="009E09EA">
        <w:rPr>
          <w:rFonts w:ascii="Times New Roman" w:hAnsi="Times New Roman" w:cs="Times New Roman"/>
        </w:rPr>
        <w:t xml:space="preserve">the  </w:t>
      </w:r>
      <w:proofErr w:type="spellStart"/>
      <w:r w:rsidRPr="009E09EA">
        <w:rPr>
          <w:rFonts w:ascii="Times New Roman" w:hAnsi="Times New Roman" w:cs="Times New Roman"/>
        </w:rPr>
        <w:t>Photogeology</w:t>
      </w:r>
      <w:proofErr w:type="spellEnd"/>
      <w:proofErr w:type="gramEnd"/>
    </w:p>
    <w:p w14:paraId="5C3325AC"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CO3: Student get knowledge on Image processing in remote sensing</w:t>
      </w:r>
    </w:p>
    <w:p w14:paraId="313931FE"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lastRenderedPageBreak/>
        <w:t xml:space="preserve">CO4: Students learn about the Applications of remote sensing </w:t>
      </w:r>
    </w:p>
    <w:p w14:paraId="7A3FB66F"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 xml:space="preserve">CO5: Students gain knowledge </w:t>
      </w:r>
      <w:r w:rsidR="00B860CC" w:rsidRPr="009E09EA">
        <w:rPr>
          <w:rFonts w:ascii="Times New Roman" w:hAnsi="Times New Roman" w:cs="Times New Roman"/>
        </w:rPr>
        <w:t>on Fundamentals</w:t>
      </w:r>
      <w:r w:rsidRPr="009E09EA">
        <w:rPr>
          <w:rFonts w:ascii="Times New Roman" w:hAnsi="Times New Roman" w:cs="Times New Roman"/>
        </w:rPr>
        <w:t xml:space="preserve"> and application of GIS</w:t>
      </w:r>
    </w:p>
    <w:p w14:paraId="7946C65E" w14:textId="77777777" w:rsidR="00D830B4" w:rsidRPr="009E09EA" w:rsidRDefault="00D830B4" w:rsidP="00D830B4">
      <w:pPr>
        <w:spacing w:after="0" w:line="240" w:lineRule="auto"/>
        <w:jc w:val="both"/>
        <w:rPr>
          <w:rFonts w:ascii="Times New Roman" w:eastAsia="Times New Roman" w:hAnsi="Times New Roman" w:cs="Times New Roman"/>
        </w:rPr>
      </w:pPr>
    </w:p>
    <w:p w14:paraId="2B3502B4"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2BB5854A"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D830B4" w:rsidRPr="009E09EA" w14:paraId="13484025" w14:textId="77777777" w:rsidTr="00E8550F">
        <w:trPr>
          <w:trHeight w:val="665"/>
        </w:trPr>
        <w:tc>
          <w:tcPr>
            <w:tcW w:w="0" w:type="auto"/>
            <w:vAlign w:val="center"/>
          </w:tcPr>
          <w:p w14:paraId="6DC72FD0" w14:textId="77777777" w:rsidR="00D830B4" w:rsidRPr="009E09EA" w:rsidRDefault="00D830B4" w:rsidP="00E8550F">
            <w:pPr>
              <w:spacing w:after="0" w:line="240" w:lineRule="auto"/>
              <w:jc w:val="center"/>
              <w:rPr>
                <w:rFonts w:ascii="Times New Roman" w:eastAsia="Times New Roman" w:hAnsi="Times New Roman" w:cs="Times New Roman"/>
                <w:b/>
              </w:rPr>
            </w:pPr>
          </w:p>
        </w:tc>
        <w:tc>
          <w:tcPr>
            <w:tcW w:w="0" w:type="auto"/>
            <w:vAlign w:val="center"/>
          </w:tcPr>
          <w:p w14:paraId="0D8226CB"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5516E055"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69A90B9F"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152FBE70"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63A982D6"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790D35C3"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0AD47ADF"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147A6866"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3703CB0D"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27917BD4"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D830B4" w:rsidRPr="009E09EA" w14:paraId="4EFBDD26" w14:textId="77777777" w:rsidTr="00E8550F">
        <w:trPr>
          <w:trHeight w:val="483"/>
        </w:trPr>
        <w:tc>
          <w:tcPr>
            <w:tcW w:w="0" w:type="auto"/>
            <w:vAlign w:val="center"/>
          </w:tcPr>
          <w:p w14:paraId="55D193E5"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6423AAD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S</w:t>
            </w:r>
          </w:p>
        </w:tc>
        <w:tc>
          <w:tcPr>
            <w:tcW w:w="0" w:type="auto"/>
          </w:tcPr>
          <w:p w14:paraId="475D83C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99506F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53908E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816365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730887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BEF3E2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430359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8857A8A"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3BAC3F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3BB73B46" w14:textId="77777777" w:rsidTr="00E8550F">
        <w:trPr>
          <w:trHeight w:val="620"/>
        </w:trPr>
        <w:tc>
          <w:tcPr>
            <w:tcW w:w="0" w:type="auto"/>
            <w:vAlign w:val="center"/>
          </w:tcPr>
          <w:p w14:paraId="2F5FEA86"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0DB4E9DA"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S</w:t>
            </w:r>
          </w:p>
        </w:tc>
        <w:tc>
          <w:tcPr>
            <w:tcW w:w="0" w:type="auto"/>
          </w:tcPr>
          <w:p w14:paraId="707C1B7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437C60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AB4F42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B074E71"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259097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CCCC77D"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70DD52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8B7731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0C61F9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574582E8" w14:textId="77777777" w:rsidTr="00E8550F">
        <w:trPr>
          <w:trHeight w:val="483"/>
        </w:trPr>
        <w:tc>
          <w:tcPr>
            <w:tcW w:w="0" w:type="auto"/>
            <w:vAlign w:val="center"/>
          </w:tcPr>
          <w:p w14:paraId="7F69CE95"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1927286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S</w:t>
            </w:r>
          </w:p>
        </w:tc>
        <w:tc>
          <w:tcPr>
            <w:tcW w:w="0" w:type="auto"/>
          </w:tcPr>
          <w:p w14:paraId="0E4513F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B1CA95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598BBE1"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F6C81B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0B89D7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57EF96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334118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F91722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9D4797D"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r>
      <w:tr w:rsidR="00D830B4" w:rsidRPr="009E09EA" w14:paraId="03A873C4" w14:textId="77777777" w:rsidTr="00E8550F">
        <w:trPr>
          <w:trHeight w:val="483"/>
        </w:trPr>
        <w:tc>
          <w:tcPr>
            <w:tcW w:w="0" w:type="auto"/>
            <w:vAlign w:val="center"/>
          </w:tcPr>
          <w:p w14:paraId="20BBD799"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614ACFD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S</w:t>
            </w:r>
          </w:p>
        </w:tc>
        <w:tc>
          <w:tcPr>
            <w:tcW w:w="0" w:type="auto"/>
          </w:tcPr>
          <w:p w14:paraId="0E143AF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9277AC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A9E556D"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73FF95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C4E123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A1CBE7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BC48F5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EBBAC7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0D4ED8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0C2C58B0" w14:textId="77777777" w:rsidTr="00E8550F">
        <w:trPr>
          <w:trHeight w:val="504"/>
        </w:trPr>
        <w:tc>
          <w:tcPr>
            <w:tcW w:w="0" w:type="auto"/>
            <w:vAlign w:val="center"/>
          </w:tcPr>
          <w:p w14:paraId="706DCA04"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3EEC006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S</w:t>
            </w:r>
          </w:p>
        </w:tc>
        <w:tc>
          <w:tcPr>
            <w:tcW w:w="0" w:type="auto"/>
          </w:tcPr>
          <w:p w14:paraId="7ED88798"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3D6CF0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2D1F0D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B12A25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4EA728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138117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F03B29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BE71DF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C74E97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bl>
    <w:p w14:paraId="1C531A1A"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3B1D19D5" w14:textId="77777777" w:rsidR="00D13E01" w:rsidRPr="009E09EA" w:rsidRDefault="00D13E01">
      <w:pPr>
        <w:spacing w:after="200" w:line="276" w:lineRule="auto"/>
        <w:rPr>
          <w:rFonts w:ascii="Times New Roman" w:eastAsia="Times New Roman" w:hAnsi="Times New Roman" w:cs="Times New Roman"/>
          <w:b/>
        </w:rPr>
      </w:pPr>
      <w:r w:rsidRPr="009E09EA">
        <w:rPr>
          <w:rFonts w:ascii="Times New Roman" w:eastAsia="Times New Roman" w:hAnsi="Times New Roman" w:cs="Times New Roman"/>
          <w:b/>
        </w:rPr>
        <w:br w:type="page"/>
      </w:r>
    </w:p>
    <w:p w14:paraId="6674D7AB" w14:textId="77777777" w:rsidR="00D830B4" w:rsidRPr="009E09EA" w:rsidRDefault="00D830B4" w:rsidP="00D830B4">
      <w:pPr>
        <w:rPr>
          <w:rFonts w:ascii="Times New Roman" w:eastAsia="Times New Roman" w:hAnsi="Times New Roman" w:cs="Times New Roman"/>
          <w:b/>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B42AFE" w:rsidRPr="009E09EA" w14:paraId="44E05276" w14:textId="77777777" w:rsidTr="00B42AFE">
        <w:trPr>
          <w:trHeight w:val="405"/>
        </w:trPr>
        <w:tc>
          <w:tcPr>
            <w:tcW w:w="955" w:type="pct"/>
            <w:shd w:val="clear" w:color="auto" w:fill="auto"/>
            <w:vAlign w:val="center"/>
          </w:tcPr>
          <w:p w14:paraId="2B82AC6A" w14:textId="77777777" w:rsidR="00B42AFE" w:rsidRPr="009E09EA" w:rsidRDefault="00B42AFE" w:rsidP="00D13E01">
            <w:pPr>
              <w:tabs>
                <w:tab w:val="center" w:pos="4680"/>
              </w:tabs>
              <w:spacing w:after="60" w:line="300" w:lineRule="auto"/>
              <w:rPr>
                <w:rFonts w:ascii="Times New Roman" w:hAnsi="Times New Roman" w:cs="Times New Roman"/>
                <w:b/>
                <w:bCs/>
                <w:color w:val="FF66FF"/>
              </w:rPr>
            </w:pPr>
            <w:r w:rsidRPr="009E09EA">
              <w:rPr>
                <w:rFonts w:ascii="Times New Roman" w:hAnsi="Times New Roman" w:cs="Times New Roman"/>
                <w:b/>
                <w:bCs/>
              </w:rPr>
              <w:t>23PGEOC23</w:t>
            </w:r>
          </w:p>
        </w:tc>
        <w:tc>
          <w:tcPr>
            <w:tcW w:w="2796" w:type="pct"/>
            <w:vMerge w:val="restart"/>
            <w:shd w:val="clear" w:color="auto" w:fill="auto"/>
            <w:vAlign w:val="center"/>
          </w:tcPr>
          <w:p w14:paraId="4F1D2A8F" w14:textId="77777777" w:rsidR="00B42AFE" w:rsidRPr="009E09EA" w:rsidRDefault="00B42AFE" w:rsidP="00D13E01">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VI</w:t>
            </w:r>
          </w:p>
          <w:p w14:paraId="2CF697CD" w14:textId="77777777" w:rsidR="00B42AFE" w:rsidRPr="009E09EA" w:rsidRDefault="00B42AFE" w:rsidP="00D13E01">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rPr>
              <w:t>23PGEOC23</w:t>
            </w:r>
            <w:r w:rsidRPr="009E09EA">
              <w:rPr>
                <w:rFonts w:ascii="Times New Roman" w:hAnsi="Times New Roman" w:cs="Times New Roman"/>
                <w:b/>
                <w:bCs/>
              </w:rPr>
              <w:t xml:space="preserve"> - </w:t>
            </w:r>
            <w:r w:rsidRPr="009E09EA">
              <w:rPr>
                <w:rFonts w:ascii="Times New Roman" w:hAnsi="Times New Roman" w:cs="Times New Roman"/>
                <w:b/>
              </w:rPr>
              <w:t xml:space="preserve">Structural Geology and </w:t>
            </w:r>
            <w:proofErr w:type="spellStart"/>
            <w:r w:rsidRPr="009E09EA">
              <w:rPr>
                <w:rFonts w:ascii="Times New Roman" w:hAnsi="Times New Roman" w:cs="Times New Roman"/>
                <w:b/>
              </w:rPr>
              <w:t>Geotectonics</w:t>
            </w:r>
            <w:proofErr w:type="spellEnd"/>
            <w:r w:rsidRPr="009E09EA">
              <w:rPr>
                <w:rFonts w:ascii="Times New Roman" w:hAnsi="Times New Roman" w:cs="Times New Roman"/>
                <w:b/>
              </w:rPr>
              <w:t xml:space="preserve"> Practical and Petrology Practical</w:t>
            </w:r>
          </w:p>
        </w:tc>
        <w:tc>
          <w:tcPr>
            <w:tcW w:w="369" w:type="pct"/>
            <w:shd w:val="clear" w:color="auto" w:fill="auto"/>
            <w:vAlign w:val="center"/>
          </w:tcPr>
          <w:p w14:paraId="0B2A63E0" w14:textId="77777777" w:rsidR="00B42AFE" w:rsidRPr="009E09EA" w:rsidRDefault="00B42AFE"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80" w:type="pct"/>
            <w:shd w:val="clear" w:color="auto" w:fill="auto"/>
            <w:vAlign w:val="center"/>
          </w:tcPr>
          <w:p w14:paraId="74463807" w14:textId="77777777" w:rsidR="00B42AFE" w:rsidRPr="009E09EA" w:rsidRDefault="00B42AFE"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B42AFE" w:rsidRPr="009E09EA" w14:paraId="459D63CF" w14:textId="77777777" w:rsidTr="00B42AFE">
        <w:trPr>
          <w:trHeight w:val="405"/>
        </w:trPr>
        <w:tc>
          <w:tcPr>
            <w:tcW w:w="955" w:type="pct"/>
            <w:shd w:val="clear" w:color="auto" w:fill="auto"/>
            <w:vAlign w:val="center"/>
          </w:tcPr>
          <w:p w14:paraId="6CC864B0" w14:textId="77777777" w:rsidR="00B42AFE" w:rsidRPr="009E09EA" w:rsidRDefault="00B42AFE" w:rsidP="00D13E01">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Semester-2</w:t>
            </w:r>
          </w:p>
        </w:tc>
        <w:tc>
          <w:tcPr>
            <w:tcW w:w="2796" w:type="pct"/>
            <w:vMerge/>
            <w:shd w:val="clear" w:color="auto" w:fill="auto"/>
            <w:vAlign w:val="center"/>
          </w:tcPr>
          <w:p w14:paraId="5ECB9C63" w14:textId="77777777" w:rsidR="00B42AFE" w:rsidRPr="009E09EA" w:rsidRDefault="00B42AFE" w:rsidP="00D13E01">
            <w:pPr>
              <w:tabs>
                <w:tab w:val="center" w:pos="4680"/>
              </w:tabs>
              <w:spacing w:after="60" w:line="300" w:lineRule="auto"/>
              <w:rPr>
                <w:rFonts w:ascii="Times New Roman" w:hAnsi="Times New Roman" w:cs="Times New Roman"/>
                <w:b/>
              </w:rPr>
            </w:pPr>
          </w:p>
        </w:tc>
        <w:tc>
          <w:tcPr>
            <w:tcW w:w="369" w:type="pct"/>
            <w:shd w:val="clear" w:color="auto" w:fill="auto"/>
            <w:vAlign w:val="center"/>
          </w:tcPr>
          <w:p w14:paraId="443B63E5" w14:textId="77777777" w:rsidR="00B42AFE" w:rsidRPr="009E09EA" w:rsidRDefault="00B42AFE"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6</w:t>
            </w:r>
          </w:p>
        </w:tc>
        <w:tc>
          <w:tcPr>
            <w:tcW w:w="880" w:type="pct"/>
            <w:shd w:val="clear" w:color="auto" w:fill="auto"/>
            <w:vAlign w:val="center"/>
          </w:tcPr>
          <w:p w14:paraId="3574318B" w14:textId="77777777" w:rsidR="00B42AFE" w:rsidRPr="009E09EA" w:rsidRDefault="00B42AFE" w:rsidP="00D13E01">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4</w:t>
            </w:r>
          </w:p>
        </w:tc>
      </w:tr>
    </w:tbl>
    <w:p w14:paraId="420ACC86" w14:textId="77777777" w:rsidR="00D13E01" w:rsidRPr="009E09EA" w:rsidRDefault="00D13E01" w:rsidP="00D830B4">
      <w:pPr>
        <w:jc w:val="center"/>
        <w:rPr>
          <w:rFonts w:ascii="Times New Roman" w:eastAsia="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0"/>
        <w:gridCol w:w="7"/>
      </w:tblGrid>
      <w:tr w:rsidR="00D13E01" w:rsidRPr="009E09EA" w14:paraId="7F1A08FD" w14:textId="77777777" w:rsidTr="00A647ED">
        <w:trPr>
          <w:trHeight w:val="2897"/>
        </w:trPr>
        <w:tc>
          <w:tcPr>
            <w:tcW w:w="9802" w:type="dxa"/>
            <w:gridSpan w:val="3"/>
            <w:vAlign w:val="center"/>
          </w:tcPr>
          <w:p w14:paraId="3354FFBB" w14:textId="77777777" w:rsidR="00D13E01" w:rsidRPr="009E09EA" w:rsidRDefault="00D13E01" w:rsidP="00E8550F">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p w14:paraId="5EE3749C" w14:textId="77777777" w:rsidR="005D21BB" w:rsidRPr="009E09EA" w:rsidRDefault="00D13E01" w:rsidP="005D21BB">
            <w:pPr>
              <w:pBdr>
                <w:top w:val="nil"/>
                <w:left w:val="nil"/>
                <w:bottom w:val="nil"/>
                <w:right w:val="nil"/>
                <w:between w:val="nil"/>
              </w:pBdr>
              <w:rPr>
                <w:rFonts w:ascii="Times New Roman" w:eastAsia="Times New Roman" w:hAnsi="Times New Roman" w:cs="Times New Roman"/>
              </w:rPr>
            </w:pPr>
            <w:r w:rsidRPr="009E09EA">
              <w:rPr>
                <w:rFonts w:ascii="Times New Roman" w:eastAsia="Times New Roman" w:hAnsi="Times New Roman" w:cs="Times New Roman"/>
              </w:rPr>
              <w:t xml:space="preserve">To </w:t>
            </w:r>
            <w:r w:rsidR="00B860CC" w:rsidRPr="009E09EA">
              <w:rPr>
                <w:rFonts w:ascii="Times New Roman" w:eastAsia="Times New Roman" w:hAnsi="Times New Roman" w:cs="Times New Roman"/>
              </w:rPr>
              <w:t>p</w:t>
            </w:r>
            <w:r w:rsidR="00B860CC" w:rsidRPr="009E09EA">
              <w:rPr>
                <w:rFonts w:ascii="Times New Roman" w:hAnsi="Times New Roman" w:cs="Times New Roman"/>
              </w:rPr>
              <w:t xml:space="preserve">reparation and analysis of structure contour maps and </w:t>
            </w:r>
            <w:proofErr w:type="spellStart"/>
            <w:r w:rsidR="00B860CC" w:rsidRPr="009E09EA">
              <w:rPr>
                <w:rFonts w:ascii="Times New Roman" w:hAnsi="Times New Roman" w:cs="Times New Roman"/>
              </w:rPr>
              <w:t>isopachs</w:t>
            </w:r>
            <w:proofErr w:type="spellEnd"/>
            <w:r w:rsidR="0007581E" w:rsidRPr="009E09EA">
              <w:rPr>
                <w:rFonts w:ascii="Times New Roman" w:eastAsia="Times New Roman" w:hAnsi="Times New Roman" w:cs="Times New Roman"/>
              </w:rPr>
              <w:t>.</w:t>
            </w:r>
          </w:p>
          <w:p w14:paraId="56FD700B" w14:textId="77777777" w:rsidR="00D13E01" w:rsidRPr="009E09EA" w:rsidRDefault="00D13E01" w:rsidP="00E8550F">
            <w:pPr>
              <w:pBdr>
                <w:top w:val="nil"/>
                <w:left w:val="nil"/>
                <w:bottom w:val="nil"/>
                <w:right w:val="nil"/>
                <w:between w:val="nil"/>
              </w:pBdr>
              <w:rPr>
                <w:rFonts w:ascii="Times New Roman" w:eastAsia="Times New Roman" w:hAnsi="Times New Roman" w:cs="Times New Roman"/>
              </w:rPr>
            </w:pPr>
            <w:r w:rsidRPr="009E09EA">
              <w:rPr>
                <w:rFonts w:ascii="Times New Roman" w:eastAsia="Times New Roman" w:hAnsi="Times New Roman" w:cs="Times New Roman"/>
              </w:rPr>
              <w:t xml:space="preserve">To </w:t>
            </w:r>
            <w:r w:rsidR="00B860CC" w:rsidRPr="009E09EA">
              <w:rPr>
                <w:rFonts w:ascii="Times New Roman" w:hAnsi="Times New Roman" w:cs="Times New Roman"/>
              </w:rPr>
              <w:t>Interpretation of geological maps</w:t>
            </w:r>
            <w:r w:rsidR="0007581E" w:rsidRPr="009E09EA">
              <w:rPr>
                <w:rFonts w:ascii="Times New Roman" w:eastAsia="Times New Roman" w:hAnsi="Times New Roman" w:cs="Times New Roman"/>
              </w:rPr>
              <w:t>.</w:t>
            </w:r>
          </w:p>
          <w:p w14:paraId="53C03B00" w14:textId="77777777" w:rsidR="002A6DFF" w:rsidRPr="009E09EA" w:rsidRDefault="002A6DFF" w:rsidP="00E8550F">
            <w:pPr>
              <w:pBdr>
                <w:top w:val="nil"/>
                <w:left w:val="nil"/>
                <w:bottom w:val="nil"/>
                <w:right w:val="nil"/>
                <w:between w:val="nil"/>
              </w:pBdr>
              <w:rPr>
                <w:rFonts w:ascii="Times New Roman" w:eastAsia="Times New Roman" w:hAnsi="Times New Roman" w:cs="Times New Roman"/>
              </w:rPr>
            </w:pPr>
            <w:r w:rsidRPr="009E09EA">
              <w:rPr>
                <w:rFonts w:ascii="Times New Roman" w:eastAsia="Times New Roman" w:hAnsi="Times New Roman" w:cs="Times New Roman"/>
              </w:rPr>
              <w:t xml:space="preserve">To </w:t>
            </w:r>
            <w:r w:rsidR="00B860CC" w:rsidRPr="009E09EA">
              <w:rPr>
                <w:rFonts w:ascii="Times New Roman" w:eastAsia="Times New Roman" w:hAnsi="Times New Roman" w:cs="Times New Roman"/>
              </w:rPr>
              <w:t xml:space="preserve">know the </w:t>
            </w:r>
            <w:r w:rsidR="00B860CC" w:rsidRPr="009E09EA">
              <w:rPr>
                <w:rFonts w:ascii="Times New Roman" w:hAnsi="Times New Roman" w:cs="Times New Roman"/>
              </w:rPr>
              <w:t xml:space="preserve">modal analyses of rocks. </w:t>
            </w:r>
          </w:p>
          <w:p w14:paraId="10A44326" w14:textId="77777777" w:rsidR="00D13E01" w:rsidRPr="009E09EA" w:rsidRDefault="00FE3985" w:rsidP="00E8550F">
            <w:pPr>
              <w:pBdr>
                <w:top w:val="nil"/>
                <w:left w:val="nil"/>
                <w:bottom w:val="nil"/>
                <w:right w:val="nil"/>
                <w:between w:val="nil"/>
              </w:pBdr>
              <w:rPr>
                <w:rFonts w:ascii="Times New Roman" w:eastAsia="Times New Roman" w:hAnsi="Times New Roman" w:cs="Times New Roman"/>
              </w:rPr>
            </w:pPr>
            <w:r w:rsidRPr="009E09EA">
              <w:rPr>
                <w:rFonts w:ascii="Times New Roman" w:eastAsia="Times New Roman" w:hAnsi="Times New Roman" w:cs="Times New Roman"/>
              </w:rPr>
              <w:t>Megascopic and microscopic identification rocks.</w:t>
            </w:r>
          </w:p>
          <w:p w14:paraId="08B0BB9C" w14:textId="77777777" w:rsidR="00FE3985" w:rsidRPr="009E09EA" w:rsidRDefault="00FE3985" w:rsidP="00FE3985">
            <w:pPr>
              <w:pBdr>
                <w:top w:val="nil"/>
                <w:left w:val="nil"/>
                <w:bottom w:val="nil"/>
                <w:right w:val="nil"/>
                <w:between w:val="nil"/>
              </w:pBdr>
              <w:rPr>
                <w:rFonts w:ascii="Times New Roman" w:hAnsi="Times New Roman" w:cs="Times New Roman"/>
                <w:b/>
              </w:rPr>
            </w:pPr>
            <w:r w:rsidRPr="009E09EA">
              <w:rPr>
                <w:rFonts w:ascii="Times New Roman" w:eastAsia="Times New Roman" w:hAnsi="Times New Roman" w:cs="Times New Roman"/>
              </w:rPr>
              <w:t>To learn Thin sections preparation techniques.</w:t>
            </w:r>
          </w:p>
        </w:tc>
      </w:tr>
      <w:tr w:rsidR="00D13E01" w:rsidRPr="009E09EA" w14:paraId="05B76B29" w14:textId="77777777" w:rsidTr="0007581E">
        <w:trPr>
          <w:gridAfter w:val="1"/>
          <w:wAfter w:w="7" w:type="dxa"/>
          <w:trHeight w:val="1556"/>
        </w:trPr>
        <w:tc>
          <w:tcPr>
            <w:tcW w:w="9795" w:type="dxa"/>
            <w:gridSpan w:val="2"/>
            <w:vAlign w:val="center"/>
          </w:tcPr>
          <w:p w14:paraId="24D7D064" w14:textId="77777777" w:rsidR="0007581E" w:rsidRPr="009E09EA" w:rsidRDefault="0007581E" w:rsidP="0007581E">
            <w:pPr>
              <w:spacing w:after="0"/>
              <w:jc w:val="center"/>
              <w:rPr>
                <w:rFonts w:ascii="Times New Roman" w:hAnsi="Times New Roman" w:cs="Times New Roman"/>
              </w:rPr>
            </w:pPr>
            <w:r w:rsidRPr="009E09EA">
              <w:rPr>
                <w:rFonts w:ascii="Times New Roman" w:hAnsi="Times New Roman" w:cs="Times New Roman"/>
                <w:b/>
              </w:rPr>
              <w:t xml:space="preserve">Structural Geology and </w:t>
            </w:r>
            <w:proofErr w:type="spellStart"/>
            <w:r w:rsidRPr="009E09EA">
              <w:rPr>
                <w:rFonts w:ascii="Times New Roman" w:hAnsi="Times New Roman" w:cs="Times New Roman"/>
                <w:b/>
              </w:rPr>
              <w:t>Geotectonics</w:t>
            </w:r>
            <w:proofErr w:type="spellEnd"/>
            <w:r w:rsidRPr="009E09EA">
              <w:rPr>
                <w:rFonts w:ascii="Times New Roman" w:hAnsi="Times New Roman" w:cs="Times New Roman"/>
                <w:b/>
              </w:rPr>
              <w:t xml:space="preserve"> Practical</w:t>
            </w:r>
          </w:p>
          <w:p w14:paraId="0662572F" w14:textId="77777777" w:rsidR="00D13E01" w:rsidRPr="009E09EA" w:rsidRDefault="00D13E01" w:rsidP="0007581E">
            <w:pPr>
              <w:spacing w:after="0"/>
              <w:jc w:val="both"/>
              <w:rPr>
                <w:rFonts w:ascii="Times New Roman" w:eastAsia="Times New Roman" w:hAnsi="Times New Roman" w:cs="Times New Roman"/>
                <w:color w:val="000000"/>
              </w:rPr>
            </w:pPr>
            <w:r w:rsidRPr="009E09EA">
              <w:rPr>
                <w:rFonts w:ascii="Times New Roman" w:hAnsi="Times New Roman" w:cs="Times New Roman"/>
              </w:rPr>
              <w:t>Determination of attitude of beds – Geometrical, graphical and trigonometric projections – Tabular and nomograph methods.</w:t>
            </w:r>
            <w:r w:rsidR="005D21BB" w:rsidRPr="009E09EA">
              <w:rPr>
                <w:rFonts w:ascii="Times New Roman" w:hAnsi="Times New Roman" w:cs="Times New Roman"/>
              </w:rPr>
              <w:t xml:space="preserve"> Reconstruction of parallel fold and fault – Preparation and analysis of structure contour map – </w:t>
            </w:r>
            <w:proofErr w:type="spellStart"/>
            <w:r w:rsidR="005D21BB" w:rsidRPr="009E09EA">
              <w:rPr>
                <w:rFonts w:ascii="Times New Roman" w:hAnsi="Times New Roman" w:cs="Times New Roman"/>
              </w:rPr>
              <w:t>Isopachs</w:t>
            </w:r>
            <w:proofErr w:type="spellEnd"/>
            <w:r w:rsidR="005D21BB" w:rsidRPr="009E09EA">
              <w:rPr>
                <w:rFonts w:ascii="Times New Roman" w:hAnsi="Times New Roman" w:cs="Times New Roman"/>
              </w:rPr>
              <w:t>.</w:t>
            </w:r>
            <w:r w:rsidR="0007581E" w:rsidRPr="009E09EA">
              <w:rPr>
                <w:rFonts w:ascii="Times New Roman" w:hAnsi="Times New Roman" w:cs="Times New Roman"/>
              </w:rPr>
              <w:t xml:space="preserve"> Construction of perpendicular and vertical sections of plunging fold.</w:t>
            </w:r>
          </w:p>
        </w:tc>
      </w:tr>
      <w:tr w:rsidR="00D13E01" w:rsidRPr="009E09EA" w14:paraId="7BBD29E2" w14:textId="77777777" w:rsidTr="0007581E">
        <w:trPr>
          <w:gridAfter w:val="1"/>
          <w:wAfter w:w="7" w:type="dxa"/>
          <w:trHeight w:val="1259"/>
        </w:trPr>
        <w:tc>
          <w:tcPr>
            <w:tcW w:w="9795" w:type="dxa"/>
            <w:gridSpan w:val="2"/>
            <w:vAlign w:val="center"/>
          </w:tcPr>
          <w:p w14:paraId="6896C980" w14:textId="77777777" w:rsidR="00D13E01" w:rsidRPr="009E09EA" w:rsidRDefault="005D21BB" w:rsidP="00B860CC">
            <w:pPr>
              <w:spacing w:after="0" w:line="240" w:lineRule="auto"/>
              <w:jc w:val="both"/>
              <w:rPr>
                <w:rFonts w:ascii="Times New Roman" w:eastAsia="Times New Roman" w:hAnsi="Times New Roman" w:cs="Times New Roman"/>
                <w:color w:val="000000"/>
              </w:rPr>
            </w:pPr>
            <w:r w:rsidRPr="009E09EA">
              <w:rPr>
                <w:rFonts w:ascii="Times New Roman" w:hAnsi="Times New Roman" w:cs="Times New Roman"/>
              </w:rPr>
              <w:t xml:space="preserve">Geochronology – Pi and beta diagrams – Structural complex. </w:t>
            </w:r>
            <w:r w:rsidRPr="009E09EA">
              <w:rPr>
                <w:rFonts w:ascii="Times New Roman" w:eastAsia="Times New Roman" w:hAnsi="Times New Roman" w:cs="Times New Roman"/>
                <w:color w:val="000000"/>
              </w:rPr>
              <w:t xml:space="preserve">Depth to strata – True thickness of beds - </w:t>
            </w:r>
            <w:r w:rsidRPr="009E09EA">
              <w:rPr>
                <w:rFonts w:ascii="Times New Roman" w:hAnsi="Times New Roman" w:cs="Times New Roman"/>
              </w:rPr>
              <w:t>Interpretation of geological maps involving normally dipping beds, bore well data.</w:t>
            </w:r>
            <w:r w:rsidR="0007581E" w:rsidRPr="009E09EA">
              <w:rPr>
                <w:rFonts w:ascii="Times New Roman" w:hAnsi="Times New Roman" w:cs="Times New Roman"/>
              </w:rPr>
              <w:t xml:space="preserve"> Interpretation of geological maps involving symmetrical and asymmetrical fold, isoclinal fold, recumbent fold, plunging fold, strike fault and step fault.</w:t>
            </w:r>
            <w:r w:rsidR="00D13E01" w:rsidRPr="009E09EA">
              <w:rPr>
                <w:rFonts w:ascii="Times New Roman" w:hAnsi="Times New Roman" w:cs="Times New Roman"/>
              </w:rPr>
              <w:tab/>
            </w:r>
          </w:p>
        </w:tc>
      </w:tr>
      <w:tr w:rsidR="009E5E61" w:rsidRPr="009E09EA" w14:paraId="6E95B36C" w14:textId="77777777" w:rsidTr="009E5E61">
        <w:trPr>
          <w:gridAfter w:val="1"/>
          <w:wAfter w:w="7" w:type="dxa"/>
          <w:trHeight w:val="1259"/>
        </w:trPr>
        <w:tc>
          <w:tcPr>
            <w:tcW w:w="9795" w:type="dxa"/>
            <w:gridSpan w:val="2"/>
          </w:tcPr>
          <w:p w14:paraId="22FCC302" w14:textId="77777777" w:rsidR="009E5E61" w:rsidRPr="009E09EA" w:rsidRDefault="009E5E61" w:rsidP="009E5E61">
            <w:pPr>
              <w:pBdr>
                <w:top w:val="nil"/>
                <w:left w:val="nil"/>
                <w:bottom w:val="nil"/>
                <w:right w:val="nil"/>
                <w:between w:val="nil"/>
              </w:pBdr>
              <w:spacing w:after="0"/>
              <w:jc w:val="center"/>
              <w:rPr>
                <w:rFonts w:ascii="Times New Roman" w:hAnsi="Times New Roman" w:cs="Times New Roman"/>
                <w:color w:val="000000"/>
              </w:rPr>
            </w:pPr>
            <w:r w:rsidRPr="009E09EA">
              <w:rPr>
                <w:rFonts w:ascii="Times New Roman" w:hAnsi="Times New Roman" w:cs="Times New Roman"/>
                <w:b/>
              </w:rPr>
              <w:t>Petrology Practical</w:t>
            </w:r>
          </w:p>
          <w:p w14:paraId="55D1D999" w14:textId="77777777" w:rsidR="009E5E61" w:rsidRPr="009E09EA" w:rsidRDefault="009E5E61" w:rsidP="009E5E61">
            <w:pPr>
              <w:spacing w:after="0" w:line="240" w:lineRule="auto"/>
              <w:jc w:val="both"/>
              <w:rPr>
                <w:rFonts w:ascii="Times New Roman" w:hAnsi="Times New Roman" w:cs="Times New Roman"/>
              </w:rPr>
            </w:pPr>
            <w:r w:rsidRPr="009E09EA">
              <w:rPr>
                <w:rFonts w:ascii="Times New Roman" w:hAnsi="Times New Roman" w:cs="Times New Roman"/>
              </w:rPr>
              <w:t xml:space="preserve">Megascopic and microscopic study (textural and mineralogical) of the following igneous rocks: Granite, Syenite, Gabbro, Basalt, Peridotite, Pyroxenite, </w:t>
            </w:r>
            <w:proofErr w:type="spellStart"/>
            <w:r w:rsidRPr="009E09EA">
              <w:rPr>
                <w:rFonts w:ascii="Times New Roman" w:hAnsi="Times New Roman" w:cs="Times New Roman"/>
              </w:rPr>
              <w:t>Dunite</w:t>
            </w:r>
            <w:proofErr w:type="spellEnd"/>
            <w:r w:rsidRPr="009E09EA">
              <w:rPr>
                <w:rFonts w:ascii="Times New Roman" w:hAnsi="Times New Roman" w:cs="Times New Roman"/>
              </w:rPr>
              <w:t>. Lamprophyres, Dolerite, Phonolite, Rhyolite, Trachyte, Andesite, Pitchstone, Anorthosite, Aplite, Pegmatite. Introduction to modal analyses of Granite, Basalt and Gabbro.</w:t>
            </w:r>
          </w:p>
        </w:tc>
      </w:tr>
      <w:tr w:rsidR="009E5E61" w:rsidRPr="009E09EA" w14:paraId="2CCD162E" w14:textId="77777777" w:rsidTr="00A647ED">
        <w:trPr>
          <w:gridAfter w:val="1"/>
          <w:wAfter w:w="7" w:type="dxa"/>
          <w:trHeight w:val="164"/>
        </w:trPr>
        <w:tc>
          <w:tcPr>
            <w:tcW w:w="9795" w:type="dxa"/>
            <w:gridSpan w:val="2"/>
          </w:tcPr>
          <w:p w14:paraId="00112535" w14:textId="77777777" w:rsidR="009E5E61" w:rsidRPr="009E09EA" w:rsidRDefault="009E5E61" w:rsidP="00A647ED">
            <w:pPr>
              <w:jc w:val="both"/>
              <w:rPr>
                <w:rFonts w:ascii="Times New Roman" w:eastAsia="Times New Roman" w:hAnsi="Times New Roman" w:cs="Times New Roman"/>
              </w:rPr>
            </w:pPr>
            <w:r w:rsidRPr="009E09EA">
              <w:rPr>
                <w:rFonts w:ascii="Times New Roman" w:eastAsia="Times New Roman" w:hAnsi="Times New Roman" w:cs="Times New Roman"/>
              </w:rPr>
              <w:t xml:space="preserve">Megascopic and microscopic study (textural and mineralogical) of the following metamorphic rocks: Low grade metamorphic rocks: serpentinites, albite-epidote-chlorite-quartz schist, slate, talc-tremolite-calcite-quartz schist. Medium to high grade metamorphic rocks: Gneisses, amphibolite, hornfels, </w:t>
            </w:r>
            <w:proofErr w:type="spellStart"/>
            <w:r w:rsidRPr="009E09EA">
              <w:rPr>
                <w:rFonts w:ascii="Times New Roman" w:eastAsia="Times New Roman" w:hAnsi="Times New Roman" w:cs="Times New Roman"/>
              </w:rPr>
              <w:t>garnetiferous</w:t>
            </w:r>
            <w:proofErr w:type="spellEnd"/>
            <w:r w:rsidRPr="009E09EA">
              <w:rPr>
                <w:rFonts w:ascii="Times New Roman" w:eastAsia="Times New Roman" w:hAnsi="Times New Roman" w:cs="Times New Roman"/>
              </w:rPr>
              <w:t xml:space="preserve"> schists, sillimanite-kyanite-bearing rocks, </w:t>
            </w:r>
            <w:proofErr w:type="spellStart"/>
            <w:r w:rsidRPr="009E09EA">
              <w:rPr>
                <w:rFonts w:ascii="Times New Roman" w:eastAsia="Times New Roman" w:hAnsi="Times New Roman" w:cs="Times New Roman"/>
              </w:rPr>
              <w:t>Granulites</w:t>
            </w:r>
            <w:proofErr w:type="spellEnd"/>
            <w:r w:rsidRPr="009E09EA">
              <w:rPr>
                <w:rFonts w:ascii="Times New Roman" w:eastAsia="Times New Roman" w:hAnsi="Times New Roman" w:cs="Times New Roman"/>
              </w:rPr>
              <w:t xml:space="preserve">, </w:t>
            </w:r>
            <w:proofErr w:type="spellStart"/>
            <w:r w:rsidRPr="009E09EA">
              <w:rPr>
                <w:rFonts w:ascii="Times New Roman" w:eastAsia="Times New Roman" w:hAnsi="Times New Roman" w:cs="Times New Roman"/>
              </w:rPr>
              <w:t>eclogite</w:t>
            </w:r>
            <w:proofErr w:type="spellEnd"/>
            <w:r w:rsidRPr="009E09EA">
              <w:rPr>
                <w:rFonts w:ascii="Times New Roman" w:eastAsia="Times New Roman" w:hAnsi="Times New Roman" w:cs="Times New Roman"/>
              </w:rPr>
              <w:t>, diopside-forsterite marble. Laboratory exercises in graphic plots for petrochemistry and interpretation of paragenetic diagrams.</w:t>
            </w:r>
          </w:p>
        </w:tc>
      </w:tr>
      <w:tr w:rsidR="009E5E61" w:rsidRPr="009E09EA" w14:paraId="5F1134AD" w14:textId="77777777" w:rsidTr="00A647ED">
        <w:trPr>
          <w:gridAfter w:val="1"/>
          <w:wAfter w:w="7" w:type="dxa"/>
          <w:trHeight w:val="164"/>
        </w:trPr>
        <w:tc>
          <w:tcPr>
            <w:tcW w:w="9795" w:type="dxa"/>
            <w:gridSpan w:val="2"/>
          </w:tcPr>
          <w:p w14:paraId="52D8B7D4" w14:textId="77777777" w:rsidR="009E5E61" w:rsidRPr="009E09EA" w:rsidRDefault="009E5E61" w:rsidP="00A647ED">
            <w:pPr>
              <w:pBdr>
                <w:top w:val="nil"/>
                <w:left w:val="nil"/>
                <w:bottom w:val="nil"/>
                <w:right w:val="nil"/>
                <w:between w:val="nil"/>
              </w:pBdr>
              <w:spacing w:after="0"/>
              <w:jc w:val="both"/>
              <w:rPr>
                <w:rFonts w:ascii="Times New Roman" w:hAnsi="Times New Roman" w:cs="Times New Roman"/>
              </w:rPr>
            </w:pPr>
            <w:r w:rsidRPr="009E09EA">
              <w:rPr>
                <w:rFonts w:ascii="Times New Roman" w:eastAsia="Times New Roman" w:hAnsi="Times New Roman" w:cs="Times New Roman"/>
              </w:rPr>
              <w:t>Megascopic and microscopic study (textural and mineralogical) of the following Sedimentary rocks: Sand stone, Lime stone, Conglomerate, Arkose, mud rocks.</w:t>
            </w:r>
          </w:p>
        </w:tc>
      </w:tr>
      <w:tr w:rsidR="009E5E61" w:rsidRPr="009E09EA" w14:paraId="62359DAE" w14:textId="77777777" w:rsidTr="00A647ED">
        <w:trPr>
          <w:gridAfter w:val="1"/>
          <w:wAfter w:w="7" w:type="dxa"/>
          <w:trHeight w:val="164"/>
        </w:trPr>
        <w:tc>
          <w:tcPr>
            <w:tcW w:w="9795" w:type="dxa"/>
            <w:gridSpan w:val="2"/>
          </w:tcPr>
          <w:p w14:paraId="321EC9EF" w14:textId="77777777" w:rsidR="009E5E61" w:rsidRPr="009E09EA" w:rsidRDefault="009E5E61" w:rsidP="00A647ED">
            <w:pPr>
              <w:pBdr>
                <w:top w:val="nil"/>
                <w:left w:val="nil"/>
                <w:bottom w:val="nil"/>
                <w:right w:val="nil"/>
                <w:between w:val="nil"/>
              </w:pBdr>
              <w:jc w:val="both"/>
              <w:rPr>
                <w:rFonts w:ascii="Times New Roman" w:eastAsia="Times New Roman" w:hAnsi="Times New Roman" w:cs="Times New Roman"/>
              </w:rPr>
            </w:pPr>
            <w:r w:rsidRPr="009E09EA">
              <w:rPr>
                <w:rFonts w:ascii="Times New Roman" w:eastAsia="Times New Roman" w:hAnsi="Times New Roman" w:cs="Times New Roman"/>
              </w:rPr>
              <w:t>Preparation of Thin sections – Grain size analysis – Statistical parameters in Sedimentology – Frequency and cumulative frequency distribution curves – Moment and graphic measures – Gravel analysis.</w:t>
            </w:r>
          </w:p>
        </w:tc>
      </w:tr>
      <w:tr w:rsidR="009E5E61" w:rsidRPr="009E09EA" w14:paraId="5C094941" w14:textId="77777777" w:rsidTr="00D13E01">
        <w:trPr>
          <w:trHeight w:val="164"/>
        </w:trPr>
        <w:tc>
          <w:tcPr>
            <w:tcW w:w="1615" w:type="dxa"/>
            <w:vAlign w:val="center"/>
          </w:tcPr>
          <w:p w14:paraId="3DEEFD78" w14:textId="77777777" w:rsidR="009E5E61" w:rsidRPr="009E09EA" w:rsidRDefault="009E5E61" w:rsidP="00E8550F">
            <w:pPr>
              <w:spacing w:after="0" w:line="240" w:lineRule="auto"/>
              <w:jc w:val="center"/>
              <w:rPr>
                <w:rFonts w:ascii="Times New Roman" w:hAnsi="Times New Roman" w:cs="Times New Roman"/>
              </w:rPr>
            </w:pPr>
          </w:p>
        </w:tc>
        <w:tc>
          <w:tcPr>
            <w:tcW w:w="8187" w:type="dxa"/>
            <w:gridSpan w:val="2"/>
            <w:vAlign w:val="center"/>
          </w:tcPr>
          <w:p w14:paraId="147EB598" w14:textId="77777777" w:rsidR="009E5E61" w:rsidRPr="009E09EA" w:rsidRDefault="009E5E61" w:rsidP="00E8550F">
            <w:pPr>
              <w:pStyle w:val="NoSpacing"/>
              <w:jc w:val="center"/>
              <w:rPr>
                <w:rFonts w:ascii="Times New Roman" w:hAnsi="Times New Roman" w:cs="Times New Roman"/>
                <w:b/>
              </w:rPr>
            </w:pPr>
            <w:r w:rsidRPr="009E09EA">
              <w:rPr>
                <w:rFonts w:ascii="Times New Roman" w:hAnsi="Times New Roman" w:cs="Times New Roman"/>
                <w:b/>
              </w:rPr>
              <w:t>Text books</w:t>
            </w:r>
          </w:p>
        </w:tc>
      </w:tr>
      <w:tr w:rsidR="009E5E61" w:rsidRPr="009E09EA" w14:paraId="2FA9141A" w14:textId="77777777" w:rsidTr="00D13E01">
        <w:trPr>
          <w:trHeight w:val="2907"/>
        </w:trPr>
        <w:tc>
          <w:tcPr>
            <w:tcW w:w="9802" w:type="dxa"/>
            <w:gridSpan w:val="3"/>
            <w:vAlign w:val="center"/>
          </w:tcPr>
          <w:p w14:paraId="6B4C35ED" w14:textId="77777777" w:rsidR="009E5E61" w:rsidRPr="009E09EA" w:rsidRDefault="009E5E61" w:rsidP="00D13E01">
            <w:pPr>
              <w:spacing w:after="0" w:line="240" w:lineRule="auto"/>
              <w:rPr>
                <w:rFonts w:ascii="Times New Roman" w:hAnsi="Times New Roman" w:cs="Times New Roman"/>
              </w:rPr>
            </w:pPr>
            <w:r w:rsidRPr="009E09EA">
              <w:rPr>
                <w:rFonts w:ascii="Times New Roman" w:hAnsi="Times New Roman" w:cs="Times New Roman"/>
              </w:rPr>
              <w:lastRenderedPageBreak/>
              <w:t>1. Brian Simpson. (1968</w:t>
            </w:r>
            <w:proofErr w:type="gramStart"/>
            <w:r w:rsidRPr="009E09EA">
              <w:rPr>
                <w:rFonts w:ascii="Times New Roman" w:hAnsi="Times New Roman" w:cs="Times New Roman"/>
              </w:rPr>
              <w:t>).</w:t>
            </w:r>
            <w:r w:rsidRPr="009E09EA">
              <w:rPr>
                <w:rFonts w:ascii="Times New Roman" w:hAnsi="Times New Roman" w:cs="Times New Roman"/>
                <w:i/>
              </w:rPr>
              <w:t>Geological</w:t>
            </w:r>
            <w:proofErr w:type="gramEnd"/>
            <w:r w:rsidRPr="009E09EA">
              <w:rPr>
                <w:rFonts w:ascii="Times New Roman" w:hAnsi="Times New Roman" w:cs="Times New Roman"/>
                <w:i/>
              </w:rPr>
              <w:t xml:space="preserve"> Maps</w:t>
            </w:r>
            <w:r w:rsidRPr="009E09EA">
              <w:rPr>
                <w:rFonts w:ascii="Times New Roman" w:hAnsi="Times New Roman" w:cs="Times New Roman"/>
              </w:rPr>
              <w:t>. Pergamon Press Limited, Oxford.</w:t>
            </w:r>
          </w:p>
          <w:p w14:paraId="65BDB3D7" w14:textId="77777777" w:rsidR="009E5E61" w:rsidRPr="009E09EA" w:rsidRDefault="009E5E61" w:rsidP="00D13E01">
            <w:pPr>
              <w:spacing w:after="0" w:line="240" w:lineRule="auto"/>
              <w:rPr>
                <w:rFonts w:ascii="Times New Roman" w:hAnsi="Times New Roman" w:cs="Times New Roman"/>
              </w:rPr>
            </w:pPr>
            <w:r w:rsidRPr="009E09EA">
              <w:rPr>
                <w:rFonts w:ascii="Times New Roman" w:hAnsi="Times New Roman" w:cs="Times New Roman"/>
              </w:rPr>
              <w:t>2. Lisle, R.J. (1988</w:t>
            </w:r>
            <w:proofErr w:type="gramStart"/>
            <w:r w:rsidRPr="009E09EA">
              <w:rPr>
                <w:rFonts w:ascii="Times New Roman" w:hAnsi="Times New Roman" w:cs="Times New Roman"/>
              </w:rPr>
              <w:t>).</w:t>
            </w:r>
            <w:r w:rsidRPr="009E09EA">
              <w:rPr>
                <w:rFonts w:ascii="Times New Roman" w:hAnsi="Times New Roman" w:cs="Times New Roman"/>
                <w:i/>
              </w:rPr>
              <w:t>Geological</w:t>
            </w:r>
            <w:proofErr w:type="gramEnd"/>
            <w:r w:rsidRPr="009E09EA">
              <w:rPr>
                <w:rFonts w:ascii="Times New Roman" w:hAnsi="Times New Roman" w:cs="Times New Roman"/>
                <w:i/>
              </w:rPr>
              <w:t xml:space="preserve"> Structures and Maps</w:t>
            </w:r>
            <w:r w:rsidRPr="009E09EA">
              <w:rPr>
                <w:rFonts w:ascii="Times New Roman" w:hAnsi="Times New Roman" w:cs="Times New Roman"/>
              </w:rPr>
              <w:t>. Pergamon Press, Oxford.</w:t>
            </w:r>
          </w:p>
          <w:p w14:paraId="39A92AEE" w14:textId="77777777" w:rsidR="009E5E61" w:rsidRPr="009E09EA" w:rsidRDefault="009E5E61" w:rsidP="00D13E01">
            <w:pPr>
              <w:spacing w:after="0" w:line="240" w:lineRule="auto"/>
              <w:rPr>
                <w:rFonts w:ascii="Times New Roman" w:hAnsi="Times New Roman" w:cs="Times New Roman"/>
              </w:rPr>
            </w:pPr>
            <w:r w:rsidRPr="009E09EA">
              <w:rPr>
                <w:rFonts w:ascii="Times New Roman" w:hAnsi="Times New Roman" w:cs="Times New Roman"/>
              </w:rPr>
              <w:t xml:space="preserve">3. </w:t>
            </w:r>
            <w:proofErr w:type="spellStart"/>
            <w:r w:rsidRPr="009E09EA">
              <w:rPr>
                <w:rFonts w:ascii="Times New Roman" w:hAnsi="Times New Roman" w:cs="Times New Roman"/>
              </w:rPr>
              <w:t>Gass</w:t>
            </w:r>
            <w:proofErr w:type="spellEnd"/>
            <w:r w:rsidRPr="009E09EA">
              <w:rPr>
                <w:rFonts w:ascii="Times New Roman" w:hAnsi="Times New Roman" w:cs="Times New Roman"/>
              </w:rPr>
              <w:t xml:space="preserve">, J.G., Butcher, N.E., Clark, P., Francis, P.W., Jackson, D.E., McCurry, P., </w:t>
            </w:r>
            <w:proofErr w:type="spellStart"/>
            <w:r w:rsidRPr="009E09EA">
              <w:rPr>
                <w:rFonts w:ascii="Times New Roman" w:hAnsi="Times New Roman" w:cs="Times New Roman"/>
              </w:rPr>
              <w:t>Skipsey</w:t>
            </w:r>
            <w:proofErr w:type="spellEnd"/>
            <w:r w:rsidRPr="009E09EA">
              <w:rPr>
                <w:rFonts w:ascii="Times New Roman" w:hAnsi="Times New Roman" w:cs="Times New Roman"/>
              </w:rPr>
              <w:t xml:space="preserve">, E., Smith, P.J., Stevenson, J., Thorpe, R.S., Turner, C., Wilson, R.C.L., Wright, J.B. (1972). </w:t>
            </w:r>
            <w:r w:rsidRPr="009E09EA">
              <w:rPr>
                <w:rFonts w:ascii="Times New Roman" w:hAnsi="Times New Roman" w:cs="Times New Roman"/>
                <w:i/>
              </w:rPr>
              <w:t>Field     Relations – A Second Level Course in Science</w:t>
            </w:r>
            <w:r w:rsidRPr="009E09EA">
              <w:rPr>
                <w:rFonts w:ascii="Times New Roman" w:hAnsi="Times New Roman" w:cs="Times New Roman"/>
              </w:rPr>
              <w:t>. The Open University Press, London.</w:t>
            </w:r>
          </w:p>
          <w:p w14:paraId="29E0AE8D" w14:textId="77777777" w:rsidR="009E5E61" w:rsidRPr="009E09EA" w:rsidRDefault="009E5E61" w:rsidP="00D13E01">
            <w:pPr>
              <w:spacing w:after="0" w:line="240" w:lineRule="auto"/>
              <w:rPr>
                <w:rFonts w:ascii="Times New Roman" w:hAnsi="Times New Roman" w:cs="Times New Roman"/>
              </w:rPr>
            </w:pPr>
            <w:r w:rsidRPr="009E09EA">
              <w:rPr>
                <w:rFonts w:ascii="Times New Roman" w:hAnsi="Times New Roman" w:cs="Times New Roman"/>
              </w:rPr>
              <w:t>4. Structural geology, Billing. M.P. (1974), Prentice Hall, New Delhi</w:t>
            </w:r>
          </w:p>
          <w:p w14:paraId="2B9512A4" w14:textId="77777777" w:rsidR="009E5E61" w:rsidRPr="009E09EA" w:rsidRDefault="009E5E61" w:rsidP="00D13E01">
            <w:pPr>
              <w:spacing w:after="0" w:line="240" w:lineRule="auto"/>
              <w:rPr>
                <w:rFonts w:ascii="Times New Roman" w:hAnsi="Times New Roman" w:cs="Times New Roman"/>
              </w:rPr>
            </w:pPr>
            <w:r w:rsidRPr="009E09EA">
              <w:rPr>
                <w:rFonts w:ascii="Times New Roman" w:hAnsi="Times New Roman" w:cs="Times New Roman"/>
              </w:rPr>
              <w:t>5. An outline of Structural Geology, Hobbs, B.E., Means, W.D. and Williams, P.F. (1976</w:t>
            </w:r>
            <w:proofErr w:type="gramStart"/>
            <w:r w:rsidRPr="009E09EA">
              <w:rPr>
                <w:rFonts w:ascii="Times New Roman" w:hAnsi="Times New Roman" w:cs="Times New Roman"/>
              </w:rPr>
              <w:t>):,</w:t>
            </w:r>
            <w:proofErr w:type="gramEnd"/>
            <w:r w:rsidRPr="009E09EA">
              <w:rPr>
                <w:rFonts w:ascii="Times New Roman" w:hAnsi="Times New Roman" w:cs="Times New Roman"/>
              </w:rPr>
              <w:t xml:space="preserve"> John Wiley,      New York.</w:t>
            </w:r>
          </w:p>
          <w:p w14:paraId="10F8F8FE" w14:textId="77777777" w:rsidR="009E5E61" w:rsidRPr="009E09EA" w:rsidRDefault="009E5E61" w:rsidP="00D13E01">
            <w:pPr>
              <w:spacing w:after="0" w:line="240" w:lineRule="auto"/>
              <w:rPr>
                <w:rFonts w:ascii="Times New Roman" w:eastAsia="Times New Roman" w:hAnsi="Times New Roman" w:cs="Times New Roman"/>
              </w:rPr>
            </w:pPr>
            <w:r w:rsidRPr="009E09EA">
              <w:rPr>
                <w:rFonts w:ascii="Times New Roman" w:hAnsi="Times New Roman" w:cs="Times New Roman"/>
              </w:rPr>
              <w:t xml:space="preserve">6. </w:t>
            </w:r>
            <w:r w:rsidRPr="009E09EA">
              <w:rPr>
                <w:rFonts w:ascii="Times New Roman" w:eastAsia="Times New Roman" w:hAnsi="Times New Roman" w:cs="Times New Roman"/>
              </w:rPr>
              <w:t>Vernon R. H. and Clarke G. L. 2008. Principles of metamorphic Petrology. Cambridge        publication.</w:t>
            </w:r>
          </w:p>
          <w:p w14:paraId="3A74F2D4" w14:textId="77777777" w:rsidR="009E5E61" w:rsidRPr="009E09EA" w:rsidRDefault="009E5E61" w:rsidP="00D13E01">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7. John D. Winter 2001. An Introduction to Igneous and Metamorphic Petrology</w:t>
            </w:r>
          </w:p>
          <w:p w14:paraId="33947E97" w14:textId="77777777" w:rsidR="009E5E61" w:rsidRPr="009E09EA" w:rsidRDefault="009E5E61" w:rsidP="00D13E01">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 xml:space="preserve">8. </w:t>
            </w:r>
            <w:proofErr w:type="spellStart"/>
            <w:proofErr w:type="gramStart"/>
            <w:r w:rsidRPr="009E09EA">
              <w:rPr>
                <w:rFonts w:ascii="Times New Roman" w:hAnsi="Times New Roman" w:cs="Times New Roman"/>
                <w:lang w:val="en-IN" w:eastAsia="en-IN"/>
              </w:rPr>
              <w:t>Wenk,H</w:t>
            </w:r>
            <w:proofErr w:type="gramEnd"/>
            <w:r w:rsidRPr="009E09EA">
              <w:rPr>
                <w:rFonts w:ascii="Times New Roman" w:hAnsi="Times New Roman" w:cs="Times New Roman"/>
                <w:lang w:val="en-IN" w:eastAsia="en-IN"/>
              </w:rPr>
              <w:t>.R&amp;A</w:t>
            </w:r>
            <w:proofErr w:type="spellEnd"/>
            <w:r w:rsidRPr="009E09EA">
              <w:rPr>
                <w:rFonts w:ascii="Times New Roman" w:hAnsi="Times New Roman" w:cs="Times New Roman"/>
                <w:lang w:val="en-IN" w:eastAsia="en-IN"/>
              </w:rPr>
              <w:t xml:space="preserve">. </w:t>
            </w:r>
            <w:proofErr w:type="spellStart"/>
            <w:r w:rsidRPr="009E09EA">
              <w:rPr>
                <w:rFonts w:ascii="Times New Roman" w:hAnsi="Times New Roman" w:cs="Times New Roman"/>
                <w:lang w:val="en-IN" w:eastAsia="en-IN"/>
              </w:rPr>
              <w:t>Bulakh</w:t>
            </w:r>
            <w:proofErr w:type="spellEnd"/>
            <w:r w:rsidRPr="009E09EA">
              <w:rPr>
                <w:rFonts w:ascii="Times New Roman" w:hAnsi="Times New Roman" w:cs="Times New Roman"/>
                <w:lang w:val="en-IN" w:eastAsia="en-IN"/>
              </w:rPr>
              <w:t xml:space="preserve">, Minerals, Cambridge University </w:t>
            </w:r>
            <w:proofErr w:type="spellStart"/>
            <w:r w:rsidRPr="009E09EA">
              <w:rPr>
                <w:rFonts w:ascii="Times New Roman" w:hAnsi="Times New Roman" w:cs="Times New Roman"/>
                <w:lang w:val="en-IN" w:eastAsia="en-IN"/>
              </w:rPr>
              <w:t>Press,New</w:t>
            </w:r>
            <w:proofErr w:type="spellEnd"/>
            <w:r w:rsidRPr="009E09EA">
              <w:rPr>
                <w:rFonts w:ascii="Times New Roman" w:hAnsi="Times New Roman" w:cs="Times New Roman"/>
                <w:lang w:val="en-IN" w:eastAsia="en-IN"/>
              </w:rPr>
              <w:t xml:space="preserve"> Delhi(2006)</w:t>
            </w:r>
          </w:p>
          <w:p w14:paraId="62C93CF2" w14:textId="77777777" w:rsidR="009E5E61" w:rsidRPr="009E09EA" w:rsidRDefault="009E5E61" w:rsidP="00D13E01">
            <w:pPr>
              <w:spacing w:after="0" w:line="240" w:lineRule="auto"/>
              <w:rPr>
                <w:rFonts w:ascii="Times New Roman" w:hAnsi="Times New Roman" w:cs="Times New Roman"/>
                <w:lang w:val="en-IN" w:eastAsia="en-IN"/>
              </w:rPr>
            </w:pPr>
            <w:r w:rsidRPr="009E09EA">
              <w:rPr>
                <w:rFonts w:ascii="Times New Roman" w:eastAsia="Times New Roman" w:hAnsi="Times New Roman" w:cs="Times New Roman"/>
              </w:rPr>
              <w:t xml:space="preserve">9. </w:t>
            </w:r>
            <w:r w:rsidRPr="009E09EA">
              <w:rPr>
                <w:rFonts w:ascii="Times New Roman" w:hAnsi="Times New Roman" w:cs="Times New Roman"/>
                <w:lang w:val="en-IN" w:eastAsia="en-IN"/>
              </w:rPr>
              <w:t xml:space="preserve">Perkins D, 3rd ed. Prentice Hall India, </w:t>
            </w:r>
            <w:proofErr w:type="spellStart"/>
            <w:proofErr w:type="gramStart"/>
            <w:r w:rsidRPr="009E09EA">
              <w:rPr>
                <w:rFonts w:ascii="Times New Roman" w:hAnsi="Times New Roman" w:cs="Times New Roman"/>
                <w:lang w:val="en-IN" w:eastAsia="en-IN"/>
              </w:rPr>
              <w:t>NewDelhi</w:t>
            </w:r>
            <w:proofErr w:type="spellEnd"/>
            <w:r w:rsidRPr="009E09EA">
              <w:rPr>
                <w:rFonts w:ascii="Times New Roman" w:hAnsi="Times New Roman" w:cs="Times New Roman"/>
                <w:lang w:val="en-IN" w:eastAsia="en-IN"/>
              </w:rPr>
              <w:t>(</w:t>
            </w:r>
            <w:proofErr w:type="gramEnd"/>
            <w:r w:rsidRPr="009E09EA">
              <w:rPr>
                <w:rFonts w:ascii="Times New Roman" w:hAnsi="Times New Roman" w:cs="Times New Roman"/>
                <w:lang w:val="en-IN" w:eastAsia="en-IN"/>
              </w:rPr>
              <w:t>2010)</w:t>
            </w:r>
          </w:p>
          <w:p w14:paraId="5D3404CD" w14:textId="77777777" w:rsidR="009E5E61" w:rsidRPr="009E09EA" w:rsidRDefault="009E5E61" w:rsidP="002A6DFF">
            <w:pPr>
              <w:spacing w:after="0" w:line="240" w:lineRule="auto"/>
              <w:rPr>
                <w:rFonts w:ascii="Times New Roman" w:hAnsi="Times New Roman" w:cs="Times New Roman"/>
              </w:rPr>
            </w:pPr>
            <w:r w:rsidRPr="009E09EA">
              <w:rPr>
                <w:rFonts w:ascii="Times New Roman" w:hAnsi="Times New Roman" w:cs="Times New Roman"/>
                <w:lang w:val="en-IN" w:eastAsia="en-IN"/>
              </w:rPr>
              <w:t xml:space="preserve">10. </w:t>
            </w:r>
            <w:proofErr w:type="gramStart"/>
            <w:r w:rsidRPr="009E09EA">
              <w:rPr>
                <w:rFonts w:ascii="Times New Roman" w:hAnsi="Times New Roman" w:cs="Times New Roman"/>
                <w:lang w:val="en-IN" w:eastAsia="en-IN"/>
              </w:rPr>
              <w:t>HaIdar,S.K.</w:t>
            </w:r>
            <w:proofErr w:type="gramEnd"/>
            <w:r w:rsidRPr="009E09EA">
              <w:rPr>
                <w:rFonts w:ascii="Times New Roman" w:hAnsi="Times New Roman" w:cs="Times New Roman"/>
                <w:lang w:val="en-IN" w:eastAsia="en-IN"/>
              </w:rPr>
              <w:t>&amp;</w:t>
            </w:r>
            <w:proofErr w:type="spellStart"/>
            <w:r w:rsidRPr="009E09EA">
              <w:rPr>
                <w:rFonts w:ascii="Times New Roman" w:hAnsi="Times New Roman" w:cs="Times New Roman"/>
                <w:lang w:val="en-IN" w:eastAsia="en-IN"/>
              </w:rPr>
              <w:t>J.Tisjlar</w:t>
            </w:r>
            <w:proofErr w:type="spellEnd"/>
            <w:r w:rsidRPr="009E09EA">
              <w:rPr>
                <w:rFonts w:ascii="Times New Roman" w:hAnsi="Times New Roman" w:cs="Times New Roman"/>
                <w:lang w:val="en-IN" w:eastAsia="en-IN"/>
              </w:rPr>
              <w:t>, Introduction to Mineralogy and Petrology, Elsevier,(2014)</w:t>
            </w:r>
          </w:p>
        </w:tc>
      </w:tr>
      <w:tr w:rsidR="009E5E61" w:rsidRPr="009E09EA" w14:paraId="24328079" w14:textId="77777777" w:rsidTr="00D13E01">
        <w:trPr>
          <w:trHeight w:val="164"/>
        </w:trPr>
        <w:tc>
          <w:tcPr>
            <w:tcW w:w="9802" w:type="dxa"/>
            <w:gridSpan w:val="3"/>
            <w:vAlign w:val="center"/>
          </w:tcPr>
          <w:p w14:paraId="0474E4F1" w14:textId="77777777" w:rsidR="009E5E61" w:rsidRPr="009E09EA" w:rsidRDefault="009E5E61" w:rsidP="00E8550F">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137FAD92" w14:textId="77777777" w:rsidR="009E5E61" w:rsidRPr="009E09EA" w:rsidRDefault="009E5E61" w:rsidP="00E8550F">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9E5E61" w:rsidRPr="009E09EA" w14:paraId="66D0E136" w14:textId="77777777" w:rsidTr="00D13E01">
        <w:trPr>
          <w:trHeight w:val="2176"/>
        </w:trPr>
        <w:tc>
          <w:tcPr>
            <w:tcW w:w="9802" w:type="dxa"/>
            <w:gridSpan w:val="3"/>
            <w:vAlign w:val="center"/>
          </w:tcPr>
          <w:p w14:paraId="407771E8" w14:textId="77777777" w:rsidR="009E5E61" w:rsidRPr="009E09EA" w:rsidRDefault="009E5E61" w:rsidP="00D13E01">
            <w:pPr>
              <w:spacing w:after="0" w:line="240" w:lineRule="auto"/>
              <w:rPr>
                <w:rFonts w:ascii="Times New Roman" w:hAnsi="Times New Roman" w:cs="Times New Roman"/>
              </w:rPr>
            </w:pPr>
            <w:r w:rsidRPr="009E09EA">
              <w:rPr>
                <w:rFonts w:ascii="Times New Roman" w:hAnsi="Times New Roman" w:cs="Times New Roman"/>
              </w:rPr>
              <w:t xml:space="preserve">1.Bhattacharya, D.S. and </w:t>
            </w:r>
            <w:proofErr w:type="spellStart"/>
            <w:r w:rsidRPr="009E09EA">
              <w:rPr>
                <w:rFonts w:ascii="Times New Roman" w:hAnsi="Times New Roman" w:cs="Times New Roman"/>
              </w:rPr>
              <w:t>Bagchi</w:t>
            </w:r>
            <w:proofErr w:type="spellEnd"/>
            <w:r w:rsidRPr="009E09EA">
              <w:rPr>
                <w:rFonts w:ascii="Times New Roman" w:hAnsi="Times New Roman" w:cs="Times New Roman"/>
              </w:rPr>
              <w:t>, T.C. (1973</w:t>
            </w:r>
            <w:proofErr w:type="gramStart"/>
            <w:r w:rsidRPr="009E09EA">
              <w:rPr>
                <w:rFonts w:ascii="Times New Roman" w:hAnsi="Times New Roman" w:cs="Times New Roman"/>
              </w:rPr>
              <w:t>).</w:t>
            </w:r>
            <w:r w:rsidRPr="009E09EA">
              <w:rPr>
                <w:rFonts w:ascii="Times New Roman" w:hAnsi="Times New Roman" w:cs="Times New Roman"/>
                <w:i/>
              </w:rPr>
              <w:t>Elements</w:t>
            </w:r>
            <w:proofErr w:type="gramEnd"/>
            <w:r w:rsidRPr="009E09EA">
              <w:rPr>
                <w:rFonts w:ascii="Times New Roman" w:hAnsi="Times New Roman" w:cs="Times New Roman"/>
                <w:i/>
              </w:rPr>
              <w:t xml:space="preserve"> of Geological Map Reading and Interpretation with Exercises</w:t>
            </w:r>
            <w:r w:rsidRPr="009E09EA">
              <w:rPr>
                <w:rFonts w:ascii="Times New Roman" w:hAnsi="Times New Roman" w:cs="Times New Roman"/>
              </w:rPr>
              <w:t>. Orient Longman Limited, Calcutta.</w:t>
            </w:r>
          </w:p>
          <w:p w14:paraId="4159A3DA" w14:textId="77777777" w:rsidR="009E5E61" w:rsidRPr="009E09EA" w:rsidRDefault="009E5E61" w:rsidP="00D13E01">
            <w:pPr>
              <w:spacing w:after="0" w:line="240" w:lineRule="auto"/>
              <w:rPr>
                <w:rFonts w:ascii="Times New Roman" w:eastAsia="Times New Roman" w:hAnsi="Times New Roman" w:cs="Times New Roman"/>
              </w:rPr>
            </w:pPr>
            <w:r w:rsidRPr="009E09EA">
              <w:rPr>
                <w:rFonts w:ascii="Times New Roman" w:hAnsi="Times New Roman" w:cs="Times New Roman"/>
              </w:rPr>
              <w:t>2.Gokhale, N.W. (2006</w:t>
            </w:r>
            <w:proofErr w:type="gramStart"/>
            <w:r w:rsidRPr="009E09EA">
              <w:rPr>
                <w:rFonts w:ascii="Times New Roman" w:hAnsi="Times New Roman" w:cs="Times New Roman"/>
              </w:rPr>
              <w:t>).</w:t>
            </w:r>
            <w:r w:rsidRPr="009E09EA">
              <w:rPr>
                <w:rFonts w:ascii="Times New Roman" w:hAnsi="Times New Roman" w:cs="Times New Roman"/>
                <w:i/>
              </w:rPr>
              <w:t>A</w:t>
            </w:r>
            <w:proofErr w:type="gramEnd"/>
            <w:r w:rsidRPr="009E09EA">
              <w:rPr>
                <w:rFonts w:ascii="Times New Roman" w:hAnsi="Times New Roman" w:cs="Times New Roman"/>
                <w:i/>
              </w:rPr>
              <w:t xml:space="preserve"> Manual of Problems in Structural Geology</w:t>
            </w:r>
            <w:r w:rsidRPr="009E09EA">
              <w:rPr>
                <w:rFonts w:ascii="Times New Roman" w:hAnsi="Times New Roman" w:cs="Times New Roman"/>
              </w:rPr>
              <w:t>. CBS Publishers and Distributors, New Delhi.</w:t>
            </w:r>
          </w:p>
          <w:p w14:paraId="26EFC27B" w14:textId="77777777" w:rsidR="009E5E61" w:rsidRPr="009E09EA" w:rsidRDefault="009E5E61" w:rsidP="00D13E01">
            <w:pPr>
              <w:spacing w:after="0" w:line="240" w:lineRule="auto"/>
              <w:rPr>
                <w:rFonts w:ascii="Times New Roman" w:hAnsi="Times New Roman" w:cs="Times New Roman"/>
              </w:rPr>
            </w:pPr>
            <w:r w:rsidRPr="009E09EA">
              <w:rPr>
                <w:rFonts w:ascii="Times New Roman" w:hAnsi="Times New Roman" w:cs="Times New Roman"/>
              </w:rPr>
              <w:t xml:space="preserve">3.Basic Problems of </w:t>
            </w:r>
            <w:proofErr w:type="spellStart"/>
            <w:r w:rsidRPr="009E09EA">
              <w:rPr>
                <w:rFonts w:ascii="Times New Roman" w:hAnsi="Times New Roman" w:cs="Times New Roman"/>
              </w:rPr>
              <w:t>GeotectonicsBelousov.V.V</w:t>
            </w:r>
            <w:proofErr w:type="spellEnd"/>
            <w:r w:rsidRPr="009E09EA">
              <w:rPr>
                <w:rFonts w:ascii="Times New Roman" w:hAnsi="Times New Roman" w:cs="Times New Roman"/>
              </w:rPr>
              <w:t>. (1962</w:t>
            </w:r>
            <w:proofErr w:type="gramStart"/>
            <w:r w:rsidRPr="009E09EA">
              <w:rPr>
                <w:rFonts w:ascii="Times New Roman" w:hAnsi="Times New Roman" w:cs="Times New Roman"/>
              </w:rPr>
              <w:t>):,</w:t>
            </w:r>
            <w:proofErr w:type="gramEnd"/>
            <w:r w:rsidRPr="009E09EA">
              <w:rPr>
                <w:rFonts w:ascii="Times New Roman" w:hAnsi="Times New Roman" w:cs="Times New Roman"/>
              </w:rPr>
              <w:t xml:space="preserve"> McGraw Hill, New York</w:t>
            </w:r>
          </w:p>
          <w:p w14:paraId="5704ABD1" w14:textId="77777777" w:rsidR="009E5E61" w:rsidRPr="009E09EA" w:rsidRDefault="009E5E61" w:rsidP="00D13E01">
            <w:pPr>
              <w:spacing w:after="0" w:line="240" w:lineRule="auto"/>
              <w:rPr>
                <w:rFonts w:ascii="Times New Roman" w:hAnsi="Times New Roman" w:cs="Times New Roman"/>
              </w:rPr>
            </w:pPr>
            <w:r w:rsidRPr="009E09EA">
              <w:rPr>
                <w:rFonts w:ascii="Times New Roman" w:hAnsi="Times New Roman" w:cs="Times New Roman"/>
              </w:rPr>
              <w:t>4.Structural Geology De Sitter. L.U. (1956</w:t>
            </w:r>
            <w:proofErr w:type="gramStart"/>
            <w:r w:rsidRPr="009E09EA">
              <w:rPr>
                <w:rFonts w:ascii="Times New Roman" w:hAnsi="Times New Roman" w:cs="Times New Roman"/>
              </w:rPr>
              <w:t>):,</w:t>
            </w:r>
            <w:proofErr w:type="gramEnd"/>
            <w:r w:rsidRPr="009E09EA">
              <w:rPr>
                <w:rFonts w:ascii="Times New Roman" w:hAnsi="Times New Roman" w:cs="Times New Roman"/>
              </w:rPr>
              <w:t xml:space="preserve"> McGraw Hill, New York</w:t>
            </w:r>
          </w:p>
          <w:p w14:paraId="69406789" w14:textId="77777777" w:rsidR="009E5E61" w:rsidRPr="009E09EA" w:rsidRDefault="009E5E61" w:rsidP="00D13E01">
            <w:pPr>
              <w:spacing w:after="0" w:line="240" w:lineRule="auto"/>
              <w:rPr>
                <w:rFonts w:ascii="Times New Roman" w:hAnsi="Times New Roman" w:cs="Times New Roman"/>
              </w:rPr>
            </w:pPr>
            <w:r w:rsidRPr="009E09EA">
              <w:rPr>
                <w:rFonts w:ascii="Times New Roman" w:hAnsi="Times New Roman" w:cs="Times New Roman"/>
              </w:rPr>
              <w:t>5.Elements of Structural Geology Hill. E.S. (1972</w:t>
            </w:r>
            <w:proofErr w:type="gramStart"/>
            <w:r w:rsidRPr="009E09EA">
              <w:rPr>
                <w:rFonts w:ascii="Times New Roman" w:hAnsi="Times New Roman" w:cs="Times New Roman"/>
              </w:rPr>
              <w:t>):,</w:t>
            </w:r>
            <w:proofErr w:type="gramEnd"/>
            <w:r w:rsidRPr="009E09EA">
              <w:rPr>
                <w:rFonts w:ascii="Times New Roman" w:hAnsi="Times New Roman" w:cs="Times New Roman"/>
              </w:rPr>
              <w:t xml:space="preserve"> John Wiley, New York</w:t>
            </w:r>
          </w:p>
        </w:tc>
      </w:tr>
      <w:tr w:rsidR="009E5E61" w:rsidRPr="009E09EA" w14:paraId="60DC1F4A" w14:textId="77777777" w:rsidTr="00D13E01">
        <w:trPr>
          <w:trHeight w:val="164"/>
        </w:trPr>
        <w:tc>
          <w:tcPr>
            <w:tcW w:w="9802" w:type="dxa"/>
            <w:gridSpan w:val="3"/>
            <w:vAlign w:val="center"/>
          </w:tcPr>
          <w:p w14:paraId="765CCAC7" w14:textId="77777777" w:rsidR="009E5E61" w:rsidRPr="009E09EA" w:rsidRDefault="009E5E61" w:rsidP="00E8550F">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9E5E61" w:rsidRPr="009E09EA" w14:paraId="7C9E8D57" w14:textId="77777777" w:rsidTr="00D13E01">
        <w:trPr>
          <w:trHeight w:val="1570"/>
        </w:trPr>
        <w:tc>
          <w:tcPr>
            <w:tcW w:w="9802" w:type="dxa"/>
            <w:gridSpan w:val="3"/>
            <w:vAlign w:val="center"/>
          </w:tcPr>
          <w:p w14:paraId="77A94268" w14:textId="77777777" w:rsidR="009E5E61" w:rsidRPr="009E09EA" w:rsidRDefault="009E5E61" w:rsidP="00D13E01">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1.</w:t>
            </w:r>
            <w:r w:rsidRPr="009E09EA">
              <w:rPr>
                <w:rFonts w:ascii="Times New Roman" w:hAnsi="Times New Roman" w:cs="Times New Roman"/>
                <w:color w:val="000000"/>
                <w:lang w:val="en-IN" w:eastAsia="en-IN"/>
              </w:rPr>
              <w:t>https://stratigraphy.org/</w:t>
            </w:r>
          </w:p>
          <w:p w14:paraId="33657888" w14:textId="77777777" w:rsidR="009E5E61" w:rsidRPr="009E09EA" w:rsidRDefault="009E5E61" w:rsidP="00D13E01">
            <w:pPr>
              <w:spacing w:after="0" w:line="240" w:lineRule="auto"/>
              <w:rPr>
                <w:rFonts w:ascii="Times New Roman" w:hAnsi="Times New Roman" w:cs="Times New Roman"/>
                <w:i/>
              </w:rPr>
            </w:pPr>
            <w:r w:rsidRPr="009E09EA">
              <w:rPr>
                <w:rFonts w:ascii="Times New Roman" w:hAnsi="Times New Roman" w:cs="Times New Roman"/>
              </w:rPr>
              <w:t>2.</w:t>
            </w:r>
            <w:r w:rsidRPr="009E09EA">
              <w:rPr>
                <w:rFonts w:ascii="Times New Roman" w:hAnsi="Times New Roman" w:cs="Times New Roman"/>
                <w:color w:val="000000"/>
                <w:lang w:val="en-IN" w:eastAsia="en-IN"/>
              </w:rPr>
              <w:t>https://www.sepm.org/</w:t>
            </w:r>
          </w:p>
          <w:p w14:paraId="56CDD0D9" w14:textId="77777777" w:rsidR="009E5E61" w:rsidRPr="009E09EA" w:rsidRDefault="009E5E61" w:rsidP="00754DE0">
            <w:pPr>
              <w:spacing w:after="0" w:line="240" w:lineRule="auto"/>
              <w:rPr>
                <w:rFonts w:ascii="Times New Roman" w:hAnsi="Times New Roman" w:cs="Times New Roman"/>
                <w:i/>
              </w:rPr>
            </w:pPr>
            <w:r w:rsidRPr="009E09EA">
              <w:rPr>
                <w:rFonts w:ascii="Times New Roman" w:hAnsi="Times New Roman" w:cs="Times New Roman"/>
              </w:rPr>
              <w:t>3.</w:t>
            </w:r>
            <w:r w:rsidRPr="009E09EA">
              <w:rPr>
                <w:rFonts w:ascii="Times New Roman" w:hAnsi="Times New Roman" w:cs="Times New Roman"/>
                <w:color w:val="000000"/>
                <w:lang w:val="en-IN" w:eastAsia="en-IN"/>
              </w:rPr>
              <w:t>https://www.geosocindia.org/</w:t>
            </w:r>
          </w:p>
          <w:p w14:paraId="30D1EDB3" w14:textId="77777777" w:rsidR="009E5E61" w:rsidRPr="009E09EA" w:rsidRDefault="009E5E61" w:rsidP="00754DE0">
            <w:pPr>
              <w:spacing w:after="0" w:line="240" w:lineRule="auto"/>
              <w:rPr>
                <w:rFonts w:ascii="Times New Roman" w:hAnsi="Times New Roman" w:cs="Times New Roman"/>
                <w:i/>
              </w:rPr>
            </w:pPr>
            <w:r w:rsidRPr="009E09EA">
              <w:rPr>
                <w:rFonts w:ascii="Times New Roman" w:hAnsi="Times New Roman" w:cs="Times New Roman"/>
              </w:rPr>
              <w:t>4.</w:t>
            </w:r>
            <w:r w:rsidRPr="009E09EA">
              <w:rPr>
                <w:rFonts w:ascii="Times New Roman" w:hAnsi="Times New Roman" w:cs="Times New Roman"/>
                <w:color w:val="000000"/>
                <w:lang w:val="en-IN" w:eastAsia="en-IN"/>
              </w:rPr>
              <w:t>https://www.moes.gov.in/</w:t>
            </w:r>
          </w:p>
          <w:p w14:paraId="0098AFD7" w14:textId="77777777" w:rsidR="009E5E61" w:rsidRPr="009E09EA" w:rsidRDefault="009E5E61" w:rsidP="00754DE0">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5.</w:t>
            </w:r>
            <w:r w:rsidRPr="009E09EA">
              <w:rPr>
                <w:rFonts w:ascii="Times New Roman" w:hAnsi="Times New Roman" w:cs="Times New Roman"/>
                <w:color w:val="000000"/>
                <w:lang w:val="en-IN" w:eastAsia="en-IN"/>
              </w:rPr>
              <w:t>https://isegindia.org/</w:t>
            </w:r>
          </w:p>
        </w:tc>
      </w:tr>
    </w:tbl>
    <w:p w14:paraId="69A13253" w14:textId="77777777" w:rsidR="00D830B4" w:rsidRPr="009E09EA" w:rsidRDefault="00D830B4" w:rsidP="00D830B4">
      <w:pPr>
        <w:jc w:val="both"/>
        <w:rPr>
          <w:rFonts w:ascii="Times New Roman" w:eastAsia="Times New Roman" w:hAnsi="Times New Roman" w:cs="Times New Roman"/>
        </w:rPr>
      </w:pPr>
      <w:r w:rsidRPr="009E09EA">
        <w:rPr>
          <w:rFonts w:ascii="Times New Roman" w:eastAsia="Times New Roman" w:hAnsi="Times New Roman" w:cs="Times New Roman"/>
          <w:b/>
        </w:rPr>
        <w:t>Course outcome</w:t>
      </w:r>
      <w:r w:rsidRPr="009E09EA">
        <w:rPr>
          <w:rFonts w:ascii="Times New Roman" w:eastAsia="Times New Roman" w:hAnsi="Times New Roman" w:cs="Times New Roman"/>
        </w:rPr>
        <w:t xml:space="preserve">: </w:t>
      </w:r>
    </w:p>
    <w:p w14:paraId="681478EF" w14:textId="77777777" w:rsidR="00D830B4" w:rsidRPr="009E09EA" w:rsidRDefault="00D830B4" w:rsidP="00D830B4">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CO1: Students workout on the d</w:t>
      </w:r>
      <w:r w:rsidRPr="009E09EA">
        <w:rPr>
          <w:rFonts w:ascii="Times New Roman" w:hAnsi="Times New Roman" w:cs="Times New Roman"/>
        </w:rPr>
        <w:t>etermination of attitude of beds</w:t>
      </w:r>
    </w:p>
    <w:p w14:paraId="74706068" w14:textId="77777777" w:rsidR="00D830B4" w:rsidRPr="009E09EA" w:rsidRDefault="00D830B4" w:rsidP="00D830B4">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CO2:</w:t>
      </w:r>
      <w:r w:rsidRPr="009E09EA">
        <w:rPr>
          <w:rFonts w:ascii="Times New Roman" w:hAnsi="Times New Roman" w:cs="Times New Roman"/>
        </w:rPr>
        <w:t xml:space="preserve"> Student gain knowledge on preparation and analysis of structure contour map </w:t>
      </w:r>
    </w:p>
    <w:p w14:paraId="162F7217" w14:textId="77777777" w:rsidR="00D830B4" w:rsidRPr="009E09EA" w:rsidRDefault="00D830B4" w:rsidP="00D830B4">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CO3:</w:t>
      </w:r>
      <w:r w:rsidRPr="009E09EA">
        <w:rPr>
          <w:rFonts w:ascii="Times New Roman" w:hAnsi="Times New Roman" w:cs="Times New Roman"/>
        </w:rPr>
        <w:t xml:space="preserve"> Students learn about the Construction of perpendicular and vertical sections of plunging fold</w:t>
      </w:r>
    </w:p>
    <w:p w14:paraId="35389D05" w14:textId="77777777" w:rsidR="00D830B4" w:rsidRPr="009E09EA" w:rsidRDefault="00D830B4" w:rsidP="00D830B4">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CO4: Students gain knowledge on find out the true thickness and vertical thickness of beds </w:t>
      </w:r>
    </w:p>
    <w:p w14:paraId="57EC994A" w14:textId="77777777" w:rsidR="00D830B4" w:rsidRPr="009E09EA" w:rsidRDefault="00D830B4" w:rsidP="00D830B4">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CO5:</w:t>
      </w:r>
      <w:r w:rsidRPr="009E09EA">
        <w:rPr>
          <w:rFonts w:ascii="Times New Roman" w:hAnsi="Times New Roman" w:cs="Times New Roman"/>
        </w:rPr>
        <w:t xml:space="preserve"> Interpretation of geological maps</w:t>
      </w:r>
    </w:p>
    <w:p w14:paraId="2AC188DF"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5DAC9672" w14:textId="77777777" w:rsidR="00B42AFE" w:rsidRPr="009E09EA" w:rsidRDefault="00B42AFE">
      <w:pPr>
        <w:spacing w:after="200" w:line="276" w:lineRule="auto"/>
        <w:rPr>
          <w:rFonts w:ascii="Times New Roman" w:eastAsia="Times New Roman" w:hAnsi="Times New Roman" w:cs="Times New Roman"/>
          <w:b/>
        </w:rPr>
      </w:pPr>
      <w:r w:rsidRPr="009E09EA">
        <w:rPr>
          <w:rFonts w:ascii="Times New Roman" w:eastAsia="Times New Roman" w:hAnsi="Times New Roman" w:cs="Times New Roman"/>
          <w:b/>
        </w:rPr>
        <w:br w:type="page"/>
      </w:r>
    </w:p>
    <w:p w14:paraId="41147F89"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lastRenderedPageBreak/>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D830B4" w:rsidRPr="009E09EA" w14:paraId="59EF0A59" w14:textId="77777777" w:rsidTr="00E8550F">
        <w:trPr>
          <w:trHeight w:val="665"/>
        </w:trPr>
        <w:tc>
          <w:tcPr>
            <w:tcW w:w="0" w:type="auto"/>
            <w:vAlign w:val="center"/>
          </w:tcPr>
          <w:p w14:paraId="4A6D88BB" w14:textId="77777777" w:rsidR="00D830B4" w:rsidRPr="009E09EA" w:rsidRDefault="00D830B4" w:rsidP="00E8550F">
            <w:pPr>
              <w:spacing w:after="0" w:line="240" w:lineRule="auto"/>
              <w:jc w:val="center"/>
              <w:rPr>
                <w:rFonts w:ascii="Times New Roman" w:eastAsia="Times New Roman" w:hAnsi="Times New Roman" w:cs="Times New Roman"/>
                <w:b/>
              </w:rPr>
            </w:pPr>
          </w:p>
        </w:tc>
        <w:tc>
          <w:tcPr>
            <w:tcW w:w="0" w:type="auto"/>
            <w:vAlign w:val="center"/>
          </w:tcPr>
          <w:p w14:paraId="67233F3B"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4E3D9758"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2BE3EDCD"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62269B5A"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7E22A947"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12C503FA"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2B3658FA"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5F00296A"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2441A2FF"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0516E22A"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D830B4" w:rsidRPr="009E09EA" w14:paraId="7FB76F56" w14:textId="77777777" w:rsidTr="00E8550F">
        <w:trPr>
          <w:trHeight w:val="483"/>
        </w:trPr>
        <w:tc>
          <w:tcPr>
            <w:tcW w:w="0" w:type="auto"/>
            <w:vAlign w:val="center"/>
          </w:tcPr>
          <w:p w14:paraId="426CCECD"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vAlign w:val="center"/>
          </w:tcPr>
          <w:p w14:paraId="63465979"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CE37058"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C599D55"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74F5BD03"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26114F4"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316D87AB"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1FA7958"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110E1716"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49872F8"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477F74FA"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r>
      <w:tr w:rsidR="00D830B4" w:rsidRPr="009E09EA" w14:paraId="1A7ED9FA" w14:textId="77777777" w:rsidTr="00E8550F">
        <w:trPr>
          <w:trHeight w:val="502"/>
        </w:trPr>
        <w:tc>
          <w:tcPr>
            <w:tcW w:w="0" w:type="auto"/>
            <w:vAlign w:val="center"/>
          </w:tcPr>
          <w:p w14:paraId="3B373240"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vAlign w:val="center"/>
          </w:tcPr>
          <w:p w14:paraId="4F8F8C67"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10A2C6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E553A5E"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76ACD34E"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F334927"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4D8A33B6"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9EE9F17"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625A0441"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26215B8"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77E80117"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r>
      <w:tr w:rsidR="00D830B4" w:rsidRPr="009E09EA" w14:paraId="4654AEEC" w14:textId="77777777" w:rsidTr="00E8550F">
        <w:trPr>
          <w:trHeight w:val="483"/>
        </w:trPr>
        <w:tc>
          <w:tcPr>
            <w:tcW w:w="0" w:type="auto"/>
            <w:vAlign w:val="center"/>
          </w:tcPr>
          <w:p w14:paraId="0F7D00CC"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vAlign w:val="center"/>
          </w:tcPr>
          <w:p w14:paraId="499455B2"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AA8615C"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8ABDC25"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4429232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935587D"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0E90B9C3"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133152D"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7FC0470B"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E72803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59AC6968"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r>
      <w:tr w:rsidR="00D830B4" w:rsidRPr="009E09EA" w14:paraId="0A5A4E84" w14:textId="77777777" w:rsidTr="00E8550F">
        <w:trPr>
          <w:trHeight w:val="483"/>
        </w:trPr>
        <w:tc>
          <w:tcPr>
            <w:tcW w:w="0" w:type="auto"/>
            <w:vAlign w:val="center"/>
          </w:tcPr>
          <w:p w14:paraId="39C75C0A"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vAlign w:val="center"/>
          </w:tcPr>
          <w:p w14:paraId="3022D056"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29F51E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514E805"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3E160C5D"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EE5320F"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69BE6754"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88EE159"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2C67F963"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BD70D94"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7430AC99"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r>
      <w:tr w:rsidR="00D830B4" w:rsidRPr="009E09EA" w14:paraId="5F0F8E05" w14:textId="77777777" w:rsidTr="00E8550F">
        <w:trPr>
          <w:trHeight w:val="504"/>
        </w:trPr>
        <w:tc>
          <w:tcPr>
            <w:tcW w:w="0" w:type="auto"/>
            <w:vAlign w:val="center"/>
          </w:tcPr>
          <w:p w14:paraId="4582C4D7"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vAlign w:val="center"/>
          </w:tcPr>
          <w:p w14:paraId="44C6505C"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705B49D"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0EEA0B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5D973582"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CECB79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704ACD80"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0BA9E91"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1261C5EB"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BF2866A"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vAlign w:val="center"/>
          </w:tcPr>
          <w:p w14:paraId="321B5EC6" w14:textId="77777777" w:rsidR="00D830B4" w:rsidRPr="009E09EA" w:rsidRDefault="00D830B4" w:rsidP="00E8550F">
            <w:pPr>
              <w:jc w:val="center"/>
              <w:rPr>
                <w:rFonts w:ascii="Times New Roman" w:eastAsia="Times New Roman" w:hAnsi="Times New Roman" w:cs="Times New Roman"/>
              </w:rPr>
            </w:pPr>
            <w:r w:rsidRPr="009E09EA">
              <w:rPr>
                <w:rFonts w:ascii="Times New Roman" w:eastAsia="Times New Roman" w:hAnsi="Times New Roman" w:cs="Times New Roman"/>
              </w:rPr>
              <w:t>1</w:t>
            </w:r>
          </w:p>
        </w:tc>
      </w:tr>
    </w:tbl>
    <w:p w14:paraId="72C84994" w14:textId="77777777" w:rsidR="002E3A84"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08BBA4F6"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21B41DF4" w14:textId="77777777" w:rsidR="005A718B" w:rsidRPr="009E09EA" w:rsidRDefault="005A718B" w:rsidP="00DA301C">
      <w:pPr>
        <w:rPr>
          <w:rFonts w:ascii="Times New Roman" w:eastAsia="Times New Roman" w:hAnsi="Times New Roman" w:cs="Times New Roman"/>
          <w:b/>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B42AFE" w:rsidRPr="009E09EA" w14:paraId="5D1D1321" w14:textId="77777777" w:rsidTr="00B42AFE">
        <w:trPr>
          <w:trHeight w:val="405"/>
        </w:trPr>
        <w:tc>
          <w:tcPr>
            <w:tcW w:w="955" w:type="pct"/>
            <w:shd w:val="clear" w:color="auto" w:fill="auto"/>
            <w:vAlign w:val="center"/>
          </w:tcPr>
          <w:p w14:paraId="15EDD00B" w14:textId="77777777" w:rsidR="00B42AFE" w:rsidRPr="009E09EA" w:rsidRDefault="00B42AFE" w:rsidP="00744C46">
            <w:pPr>
              <w:spacing w:after="0" w:line="240" w:lineRule="auto"/>
              <w:jc w:val="center"/>
              <w:rPr>
                <w:rFonts w:ascii="Times New Roman" w:hAnsi="Times New Roman" w:cs="Times New Roman"/>
                <w:b/>
              </w:rPr>
            </w:pPr>
            <w:r w:rsidRPr="009E09EA">
              <w:rPr>
                <w:rFonts w:ascii="Times New Roman" w:hAnsi="Times New Roman" w:cs="Times New Roman"/>
                <w:b/>
              </w:rPr>
              <w:t>23PGEOE24</w:t>
            </w:r>
          </w:p>
        </w:tc>
        <w:tc>
          <w:tcPr>
            <w:tcW w:w="2796" w:type="pct"/>
            <w:vMerge w:val="restart"/>
            <w:shd w:val="clear" w:color="auto" w:fill="auto"/>
            <w:vAlign w:val="center"/>
          </w:tcPr>
          <w:p w14:paraId="5F52E486" w14:textId="77777777" w:rsidR="00B42AFE" w:rsidRPr="009E09EA" w:rsidRDefault="00B42AFE" w:rsidP="00744C46">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Elective – III</w:t>
            </w:r>
          </w:p>
          <w:p w14:paraId="0A15E12B" w14:textId="77777777" w:rsidR="005A0D9D" w:rsidRPr="009E09EA" w:rsidRDefault="00B42AFE" w:rsidP="00150EA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23PGEOC24</w:t>
            </w:r>
            <w:r w:rsidRPr="009E09EA">
              <w:rPr>
                <w:rFonts w:ascii="Times New Roman" w:hAnsi="Times New Roman" w:cs="Times New Roman"/>
                <w:b/>
                <w:bCs/>
              </w:rPr>
              <w:t xml:space="preserve"> - </w:t>
            </w:r>
            <w:r w:rsidRPr="009E09EA">
              <w:rPr>
                <w:rFonts w:ascii="Times New Roman" w:hAnsi="Times New Roman" w:cs="Times New Roman"/>
                <w:b/>
              </w:rPr>
              <w:t>Applied Petrology</w:t>
            </w:r>
          </w:p>
        </w:tc>
        <w:tc>
          <w:tcPr>
            <w:tcW w:w="369" w:type="pct"/>
            <w:shd w:val="clear" w:color="auto" w:fill="auto"/>
            <w:vAlign w:val="center"/>
          </w:tcPr>
          <w:p w14:paraId="046BE519" w14:textId="77777777" w:rsidR="00B42AFE" w:rsidRPr="009E09EA" w:rsidRDefault="00B42AFE" w:rsidP="00744C46">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80" w:type="pct"/>
            <w:shd w:val="clear" w:color="auto" w:fill="auto"/>
            <w:vAlign w:val="center"/>
          </w:tcPr>
          <w:p w14:paraId="3A40A595" w14:textId="77777777" w:rsidR="00B42AFE" w:rsidRPr="009E09EA" w:rsidRDefault="00B42AFE" w:rsidP="00744C46">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B42AFE" w:rsidRPr="009E09EA" w14:paraId="49827561" w14:textId="77777777" w:rsidTr="00B42AFE">
        <w:trPr>
          <w:trHeight w:val="405"/>
        </w:trPr>
        <w:tc>
          <w:tcPr>
            <w:tcW w:w="955" w:type="pct"/>
            <w:shd w:val="clear" w:color="auto" w:fill="auto"/>
            <w:vAlign w:val="center"/>
          </w:tcPr>
          <w:p w14:paraId="3F73B633" w14:textId="77777777" w:rsidR="00B42AFE" w:rsidRPr="009E09EA" w:rsidRDefault="00B42AFE" w:rsidP="00744C46">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Semester-2</w:t>
            </w:r>
          </w:p>
        </w:tc>
        <w:tc>
          <w:tcPr>
            <w:tcW w:w="2796" w:type="pct"/>
            <w:vMerge/>
            <w:shd w:val="clear" w:color="auto" w:fill="auto"/>
            <w:vAlign w:val="center"/>
          </w:tcPr>
          <w:p w14:paraId="55219ADE" w14:textId="77777777" w:rsidR="00B42AFE" w:rsidRPr="009E09EA" w:rsidRDefault="00B42AFE" w:rsidP="00744C46">
            <w:pPr>
              <w:tabs>
                <w:tab w:val="center" w:pos="4680"/>
              </w:tabs>
              <w:spacing w:after="60" w:line="300" w:lineRule="auto"/>
              <w:rPr>
                <w:rFonts w:ascii="Times New Roman" w:hAnsi="Times New Roman" w:cs="Times New Roman"/>
                <w:b/>
              </w:rPr>
            </w:pPr>
          </w:p>
        </w:tc>
        <w:tc>
          <w:tcPr>
            <w:tcW w:w="369" w:type="pct"/>
            <w:shd w:val="clear" w:color="auto" w:fill="auto"/>
            <w:vAlign w:val="center"/>
          </w:tcPr>
          <w:p w14:paraId="053F1669" w14:textId="77777777" w:rsidR="00B42AFE" w:rsidRPr="009E09EA" w:rsidRDefault="00B42AFE" w:rsidP="00744C46">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4</w:t>
            </w:r>
          </w:p>
        </w:tc>
        <w:tc>
          <w:tcPr>
            <w:tcW w:w="880" w:type="pct"/>
            <w:shd w:val="clear" w:color="auto" w:fill="auto"/>
            <w:vAlign w:val="center"/>
          </w:tcPr>
          <w:p w14:paraId="604B72DD" w14:textId="77777777" w:rsidR="00B42AFE" w:rsidRPr="009E09EA" w:rsidRDefault="00B42AFE" w:rsidP="00744C46">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3</w:t>
            </w:r>
          </w:p>
        </w:tc>
      </w:tr>
    </w:tbl>
    <w:p w14:paraId="2CDDF610" w14:textId="77777777" w:rsidR="00D830B4" w:rsidRPr="009E09EA" w:rsidRDefault="00D830B4" w:rsidP="00DA301C">
      <w:pPr>
        <w:rPr>
          <w:rFonts w:ascii="Times New Roman" w:eastAsia="Times New Roman" w:hAnsi="Times New Roman" w:cs="Times New Roman"/>
          <w:b/>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gridCol w:w="7"/>
      </w:tblGrid>
      <w:tr w:rsidR="00CC2358" w:rsidRPr="009E09EA" w14:paraId="1E382C98" w14:textId="77777777" w:rsidTr="00CC2358">
        <w:trPr>
          <w:gridAfter w:val="1"/>
          <w:wAfter w:w="7" w:type="dxa"/>
          <w:trHeight w:val="3211"/>
        </w:trPr>
        <w:tc>
          <w:tcPr>
            <w:tcW w:w="9802" w:type="dxa"/>
            <w:gridSpan w:val="2"/>
            <w:vAlign w:val="center"/>
          </w:tcPr>
          <w:p w14:paraId="5A3585E6" w14:textId="77777777" w:rsidR="00CC2358" w:rsidRPr="009E09EA" w:rsidRDefault="00CC2358" w:rsidP="00E8550F">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p w14:paraId="525EAA56" w14:textId="77777777" w:rsidR="00CC2358" w:rsidRPr="009E09EA" w:rsidRDefault="00CC2358" w:rsidP="00E8550F">
            <w:pPr>
              <w:jc w:val="both"/>
              <w:rPr>
                <w:rFonts w:ascii="Times New Roman" w:eastAsia="Times New Roman" w:hAnsi="Times New Roman" w:cs="Times New Roman"/>
              </w:rPr>
            </w:pPr>
            <w:r w:rsidRPr="009E09EA">
              <w:rPr>
                <w:rFonts w:ascii="Times New Roman" w:hAnsi="Times New Roman" w:cs="Times New Roman"/>
              </w:rPr>
              <w:t>Understanding the basics of the Earth as a System.</w:t>
            </w:r>
          </w:p>
          <w:p w14:paraId="14B980A8" w14:textId="77777777" w:rsidR="00CC2358" w:rsidRPr="009E09EA" w:rsidRDefault="00CC2358" w:rsidP="00E8550F">
            <w:pPr>
              <w:jc w:val="both"/>
              <w:rPr>
                <w:rFonts w:ascii="Times New Roman" w:eastAsia="Times New Roman" w:hAnsi="Times New Roman" w:cs="Times New Roman"/>
              </w:rPr>
            </w:pPr>
            <w:r w:rsidRPr="009E09EA">
              <w:rPr>
                <w:rFonts w:ascii="Times New Roman" w:hAnsi="Times New Roman" w:cs="Times New Roman"/>
              </w:rPr>
              <w:t>To analyze various magmatic compositions to understand the formation of various igneous rocks.</w:t>
            </w:r>
          </w:p>
          <w:p w14:paraId="2B897796" w14:textId="77777777" w:rsidR="00CC2358" w:rsidRPr="009E09EA" w:rsidRDefault="00CC2358" w:rsidP="00E8550F">
            <w:pPr>
              <w:jc w:val="both"/>
              <w:rPr>
                <w:rFonts w:ascii="Times New Roman" w:eastAsia="Times New Roman" w:hAnsi="Times New Roman" w:cs="Times New Roman"/>
              </w:rPr>
            </w:pPr>
            <w:r w:rsidRPr="009E09EA">
              <w:rPr>
                <w:rFonts w:ascii="Times New Roman" w:hAnsi="Times New Roman" w:cs="Times New Roman"/>
              </w:rPr>
              <w:t>To comprehend the genesis of metamorphic rocks.</w:t>
            </w:r>
          </w:p>
          <w:p w14:paraId="53BD8511" w14:textId="77777777" w:rsidR="00CC2358" w:rsidRPr="009E09EA" w:rsidRDefault="00CC2358" w:rsidP="00E8550F">
            <w:pPr>
              <w:rPr>
                <w:rFonts w:ascii="Times New Roman" w:hAnsi="Times New Roman" w:cs="Times New Roman"/>
              </w:rPr>
            </w:pPr>
            <w:r w:rsidRPr="009E09EA">
              <w:rPr>
                <w:rFonts w:ascii="Times New Roman" w:eastAsia="Times New Roman" w:hAnsi="Times New Roman" w:cs="Times New Roman"/>
              </w:rPr>
              <w:t>To understand the formation of sedimentary rocks, their depositional environments and provenance</w:t>
            </w:r>
          </w:p>
          <w:p w14:paraId="28A6B345" w14:textId="77777777" w:rsidR="00CC2358" w:rsidRPr="009E09EA" w:rsidRDefault="00CC2358" w:rsidP="00E8550F">
            <w:pPr>
              <w:jc w:val="both"/>
              <w:rPr>
                <w:rFonts w:ascii="Times New Roman" w:hAnsi="Times New Roman" w:cs="Times New Roman"/>
                <w:b/>
              </w:rPr>
            </w:pPr>
            <w:r w:rsidRPr="009E09EA">
              <w:rPr>
                <w:rFonts w:ascii="Times New Roman" w:hAnsi="Times New Roman" w:cs="Times New Roman"/>
              </w:rPr>
              <w:t>Understanding the complete system of the Earth</w:t>
            </w:r>
          </w:p>
        </w:tc>
      </w:tr>
      <w:tr w:rsidR="00CC2358" w:rsidRPr="009E09EA" w14:paraId="5B2844AA" w14:textId="77777777" w:rsidTr="008111AC">
        <w:trPr>
          <w:trHeight w:val="2312"/>
        </w:trPr>
        <w:tc>
          <w:tcPr>
            <w:tcW w:w="9809" w:type="dxa"/>
            <w:gridSpan w:val="3"/>
            <w:vAlign w:val="center"/>
          </w:tcPr>
          <w:p w14:paraId="6C13847B" w14:textId="77777777" w:rsidR="00CC2358" w:rsidRPr="009E09EA" w:rsidRDefault="00CC2358" w:rsidP="00CC2358">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w:t>
            </w:r>
          </w:p>
          <w:p w14:paraId="43CE448A" w14:textId="77777777" w:rsidR="00CC2358" w:rsidRPr="009E09EA" w:rsidRDefault="008111AC" w:rsidP="008111AC">
            <w:pPr>
              <w:spacing w:after="0" w:line="240" w:lineRule="auto"/>
              <w:jc w:val="both"/>
              <w:rPr>
                <w:rFonts w:ascii="Times New Roman" w:hAnsi="Times New Roman" w:cs="Times New Roman"/>
                <w:color w:val="000000"/>
              </w:rPr>
            </w:pPr>
            <w:r w:rsidRPr="009E09EA">
              <w:rPr>
                <w:rFonts w:ascii="Times New Roman" w:hAnsi="Times New Roman" w:cs="Times New Roman"/>
              </w:rPr>
              <w:t xml:space="preserve">Forms, textures and structures of igneous rocks. Petrology and geotectonic evolution of granites, basalts, andesites and alkaline rocks. Petrology of </w:t>
            </w:r>
            <w:proofErr w:type="spellStart"/>
            <w:r w:rsidRPr="009E09EA">
              <w:rPr>
                <w:rFonts w:ascii="Times New Roman" w:hAnsi="Times New Roman" w:cs="Times New Roman"/>
              </w:rPr>
              <w:t>gabbros</w:t>
            </w:r>
            <w:proofErr w:type="spellEnd"/>
            <w:r w:rsidRPr="009E09EA">
              <w:rPr>
                <w:rFonts w:ascii="Times New Roman" w:hAnsi="Times New Roman" w:cs="Times New Roman"/>
              </w:rPr>
              <w:t xml:space="preserve">, kimberlites, anorthosites and </w:t>
            </w:r>
            <w:proofErr w:type="spellStart"/>
            <w:proofErr w:type="gramStart"/>
            <w:r w:rsidRPr="009E09EA">
              <w:rPr>
                <w:rFonts w:ascii="Times New Roman" w:hAnsi="Times New Roman" w:cs="Times New Roman"/>
              </w:rPr>
              <w:t>carbonatites.Origin</w:t>
            </w:r>
            <w:proofErr w:type="spellEnd"/>
            <w:proofErr w:type="gramEnd"/>
            <w:r w:rsidRPr="009E09EA">
              <w:rPr>
                <w:rFonts w:ascii="Times New Roman" w:hAnsi="Times New Roman" w:cs="Times New Roman"/>
              </w:rPr>
              <w:t xml:space="preserve"> of primary basic magmas. Classification of igneous rocks. Steady-state geotherms. Genesis, properties, emplacement and crystallization of magmas. Phase equilibrium studies of simple systems, effect of volatiles on melt equilibria. Magma -mixing, - mingling and -immiscibility. Generation of magmas. Factors affecting their evolution and their relation to plate tectonics– Magmatic differentiation and Assimilation. Variation diagrams.</w:t>
            </w:r>
            <w:r w:rsidR="00CC2358" w:rsidRPr="009E09EA">
              <w:rPr>
                <w:rFonts w:ascii="Times New Roman" w:hAnsi="Times New Roman" w:cs="Times New Roman"/>
                <w:color w:val="000000"/>
              </w:rPr>
              <w:tab/>
            </w:r>
          </w:p>
        </w:tc>
      </w:tr>
      <w:tr w:rsidR="00CC2358" w:rsidRPr="009E09EA" w14:paraId="25A046FC" w14:textId="77777777" w:rsidTr="008111AC">
        <w:trPr>
          <w:trHeight w:val="2051"/>
        </w:trPr>
        <w:tc>
          <w:tcPr>
            <w:tcW w:w="9809" w:type="dxa"/>
            <w:gridSpan w:val="3"/>
            <w:vAlign w:val="center"/>
          </w:tcPr>
          <w:p w14:paraId="32DF0221" w14:textId="77777777" w:rsidR="00CC2358" w:rsidRPr="009E09EA" w:rsidRDefault="00CC2358" w:rsidP="00CC2358">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II</w:t>
            </w:r>
          </w:p>
          <w:p w14:paraId="306173B2" w14:textId="77777777" w:rsidR="00CC2358" w:rsidRPr="009E09EA" w:rsidRDefault="008111AC" w:rsidP="008111AC">
            <w:pPr>
              <w:spacing w:after="0" w:line="240" w:lineRule="auto"/>
              <w:jc w:val="both"/>
              <w:rPr>
                <w:rFonts w:ascii="Times New Roman" w:hAnsi="Times New Roman" w:cs="Times New Roman"/>
                <w:color w:val="000000"/>
              </w:rPr>
            </w:pPr>
            <w:r w:rsidRPr="009E09EA">
              <w:rPr>
                <w:rFonts w:ascii="Times New Roman" w:hAnsi="Times New Roman" w:cs="Times New Roman"/>
              </w:rPr>
              <w:t xml:space="preserve">Silicate melts equilibria, binary and ternary phase diagrams. Experimental Petrology - Phase equilibrium of binary and ternary silicate systems and its petrological implications – Effect of Pressure on silicate systems – Trace elements in magmatic crystallization – Trace element modelling. Petrogenetic aspects of important rock suites of India, such as the Deccan Traps, layered intrusive complexes, anorthosites, carbonatites, </w:t>
            </w:r>
            <w:proofErr w:type="spellStart"/>
            <w:r w:rsidRPr="009E09EA">
              <w:rPr>
                <w:rFonts w:ascii="Times New Roman" w:hAnsi="Times New Roman" w:cs="Times New Roman"/>
              </w:rPr>
              <w:t>charnockites</w:t>
            </w:r>
            <w:proofErr w:type="spellEnd"/>
            <w:r w:rsidRPr="009E09EA">
              <w:rPr>
                <w:rFonts w:ascii="Times New Roman" w:hAnsi="Times New Roman" w:cs="Times New Roman"/>
              </w:rPr>
              <w:t>, alkaline rocks, Kimberlites, ophiolites and granitoids.</w:t>
            </w:r>
            <w:r w:rsidR="00CC2358" w:rsidRPr="009E09EA">
              <w:rPr>
                <w:rFonts w:ascii="Times New Roman" w:hAnsi="Times New Roman" w:cs="Times New Roman"/>
                <w:color w:val="000000"/>
              </w:rPr>
              <w:tab/>
            </w:r>
          </w:p>
        </w:tc>
      </w:tr>
      <w:tr w:rsidR="00CC2358" w:rsidRPr="009E09EA" w14:paraId="1D3F457B" w14:textId="77777777" w:rsidTr="00CC2358">
        <w:trPr>
          <w:trHeight w:val="164"/>
        </w:trPr>
        <w:tc>
          <w:tcPr>
            <w:tcW w:w="9809" w:type="dxa"/>
            <w:gridSpan w:val="3"/>
            <w:vAlign w:val="center"/>
          </w:tcPr>
          <w:p w14:paraId="10D00ACA" w14:textId="77777777" w:rsidR="00CC2358" w:rsidRPr="009E09EA" w:rsidRDefault="00CC2358" w:rsidP="00CC2358">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III</w:t>
            </w:r>
          </w:p>
          <w:p w14:paraId="183AA7AD" w14:textId="77777777" w:rsidR="00CC2358" w:rsidRPr="009E09EA" w:rsidRDefault="00CC2358" w:rsidP="0007581E">
            <w:pPr>
              <w:spacing w:after="0"/>
              <w:jc w:val="both"/>
              <w:rPr>
                <w:rFonts w:ascii="Times New Roman" w:hAnsi="Times New Roman" w:cs="Times New Roman"/>
              </w:rPr>
            </w:pPr>
            <w:r w:rsidRPr="009E09EA">
              <w:rPr>
                <w:rFonts w:ascii="Times New Roman" w:hAnsi="Times New Roman" w:cs="Times New Roman"/>
                <w:color w:val="000000"/>
              </w:rPr>
              <w:tab/>
            </w:r>
            <w:r w:rsidR="008111AC" w:rsidRPr="009E09EA">
              <w:rPr>
                <w:rFonts w:ascii="Times New Roman" w:hAnsi="Times New Roman" w:cs="Times New Roman"/>
              </w:rPr>
              <w:t xml:space="preserve">Basic Concepts of Metamorphic Petrology – Types of metamorphism – agents of metamorphism – Zones and grades. Facies concept of metamorphism. Graphical Representation of metamorphic paragenesis. Petrogenesis of important metamorphic rocks – </w:t>
            </w:r>
            <w:proofErr w:type="spellStart"/>
            <w:r w:rsidR="008111AC" w:rsidRPr="009E09EA">
              <w:rPr>
                <w:rFonts w:ascii="Times New Roman" w:hAnsi="Times New Roman" w:cs="Times New Roman"/>
              </w:rPr>
              <w:t>charnockite</w:t>
            </w:r>
            <w:proofErr w:type="spellEnd"/>
            <w:r w:rsidR="008111AC" w:rsidRPr="009E09EA">
              <w:rPr>
                <w:rFonts w:ascii="Times New Roman" w:hAnsi="Times New Roman" w:cs="Times New Roman"/>
              </w:rPr>
              <w:t xml:space="preserve"> – </w:t>
            </w:r>
            <w:proofErr w:type="spellStart"/>
            <w:r w:rsidR="008111AC" w:rsidRPr="009E09EA">
              <w:rPr>
                <w:rFonts w:ascii="Times New Roman" w:hAnsi="Times New Roman" w:cs="Times New Roman"/>
              </w:rPr>
              <w:t>eclogite</w:t>
            </w:r>
            <w:proofErr w:type="spellEnd"/>
            <w:r w:rsidR="008111AC" w:rsidRPr="009E09EA">
              <w:rPr>
                <w:rFonts w:ascii="Times New Roman" w:hAnsi="Times New Roman" w:cs="Times New Roman"/>
              </w:rPr>
              <w:t xml:space="preserve"> – amphibolite – migmatites – </w:t>
            </w:r>
            <w:proofErr w:type="spellStart"/>
            <w:r w:rsidR="008111AC" w:rsidRPr="009E09EA">
              <w:rPr>
                <w:rFonts w:ascii="Times New Roman" w:hAnsi="Times New Roman" w:cs="Times New Roman"/>
              </w:rPr>
              <w:t>Khondalites</w:t>
            </w:r>
            <w:proofErr w:type="spellEnd"/>
            <w:r w:rsidR="008111AC" w:rsidRPr="009E09EA">
              <w:rPr>
                <w:rFonts w:ascii="Times New Roman" w:hAnsi="Times New Roman" w:cs="Times New Roman"/>
              </w:rPr>
              <w:t xml:space="preserve"> – metamorphic belts Textures and structures of metamorphic rocks. Regional and contact metamorphism of </w:t>
            </w:r>
            <w:proofErr w:type="spellStart"/>
            <w:r w:rsidR="008111AC" w:rsidRPr="009E09EA">
              <w:rPr>
                <w:rFonts w:ascii="Times New Roman" w:hAnsi="Times New Roman" w:cs="Times New Roman"/>
              </w:rPr>
              <w:t>pelitic</w:t>
            </w:r>
            <w:proofErr w:type="spellEnd"/>
            <w:r w:rsidR="008111AC" w:rsidRPr="009E09EA">
              <w:rPr>
                <w:rFonts w:ascii="Times New Roman" w:hAnsi="Times New Roman" w:cs="Times New Roman"/>
              </w:rPr>
              <w:t xml:space="preserve"> and impure calcareous rocks. Mineral assemblages and P/T </w:t>
            </w:r>
            <w:proofErr w:type="spellStart"/>
            <w:proofErr w:type="gramStart"/>
            <w:r w:rsidR="008111AC" w:rsidRPr="009E09EA">
              <w:rPr>
                <w:rFonts w:ascii="Times New Roman" w:hAnsi="Times New Roman" w:cs="Times New Roman"/>
              </w:rPr>
              <w:t>conditions.Experimental</w:t>
            </w:r>
            <w:proofErr w:type="spellEnd"/>
            <w:proofErr w:type="gramEnd"/>
            <w:r w:rsidR="008111AC" w:rsidRPr="009E09EA">
              <w:rPr>
                <w:rFonts w:ascii="Times New Roman" w:hAnsi="Times New Roman" w:cs="Times New Roman"/>
              </w:rPr>
              <w:t xml:space="preserve"> and thermodynamic appraisal of metamorphic </w:t>
            </w:r>
            <w:proofErr w:type="spellStart"/>
            <w:r w:rsidR="008111AC" w:rsidRPr="009E09EA">
              <w:rPr>
                <w:rFonts w:ascii="Times New Roman" w:hAnsi="Times New Roman" w:cs="Times New Roman"/>
              </w:rPr>
              <w:t>reactions.Characteristics</w:t>
            </w:r>
            <w:proofErr w:type="spellEnd"/>
            <w:r w:rsidR="008111AC" w:rsidRPr="009E09EA">
              <w:rPr>
                <w:rFonts w:ascii="Times New Roman" w:hAnsi="Times New Roman" w:cs="Times New Roman"/>
              </w:rPr>
              <w:t xml:space="preserve"> of different grades and facies of metamorphism. Metasomatism and granitization, </w:t>
            </w:r>
            <w:proofErr w:type="spellStart"/>
            <w:proofErr w:type="gramStart"/>
            <w:r w:rsidR="008111AC" w:rsidRPr="009E09EA">
              <w:rPr>
                <w:rFonts w:ascii="Times New Roman" w:hAnsi="Times New Roman" w:cs="Times New Roman"/>
              </w:rPr>
              <w:t>migmatites.Plate</w:t>
            </w:r>
            <w:proofErr w:type="spellEnd"/>
            <w:proofErr w:type="gramEnd"/>
            <w:r w:rsidR="008111AC" w:rsidRPr="009E09EA">
              <w:rPr>
                <w:rFonts w:ascii="Times New Roman" w:hAnsi="Times New Roman" w:cs="Times New Roman"/>
              </w:rPr>
              <w:t xml:space="preserve"> tectonics and metamorphic </w:t>
            </w:r>
            <w:proofErr w:type="spellStart"/>
            <w:r w:rsidR="008111AC" w:rsidRPr="009E09EA">
              <w:rPr>
                <w:rFonts w:ascii="Times New Roman" w:hAnsi="Times New Roman" w:cs="Times New Roman"/>
              </w:rPr>
              <w:t>zones.Paired</w:t>
            </w:r>
            <w:proofErr w:type="spellEnd"/>
            <w:r w:rsidR="008111AC" w:rsidRPr="009E09EA">
              <w:rPr>
                <w:rFonts w:ascii="Times New Roman" w:hAnsi="Times New Roman" w:cs="Times New Roman"/>
              </w:rPr>
              <w:t xml:space="preserve"> metamorphic belts. Mineral reactions with condensed </w:t>
            </w:r>
            <w:proofErr w:type="spellStart"/>
            <w:proofErr w:type="gramStart"/>
            <w:r w:rsidR="008111AC" w:rsidRPr="009E09EA">
              <w:rPr>
                <w:rFonts w:ascii="Times New Roman" w:hAnsi="Times New Roman" w:cs="Times New Roman"/>
              </w:rPr>
              <w:t>phases,solid</w:t>
            </w:r>
            <w:proofErr w:type="spellEnd"/>
            <w:proofErr w:type="gramEnd"/>
            <w:r w:rsidR="008111AC" w:rsidRPr="009E09EA">
              <w:rPr>
                <w:rFonts w:ascii="Times New Roman" w:hAnsi="Times New Roman" w:cs="Times New Roman"/>
              </w:rPr>
              <w:t xml:space="preserve"> solutions, mixed volatile equilibria and </w:t>
            </w:r>
            <w:proofErr w:type="spellStart"/>
            <w:r w:rsidR="008111AC" w:rsidRPr="009E09EA">
              <w:rPr>
                <w:rFonts w:ascii="Times New Roman" w:hAnsi="Times New Roman" w:cs="Times New Roman"/>
              </w:rPr>
              <w:t>thermobarometry</w:t>
            </w:r>
            <w:proofErr w:type="spellEnd"/>
            <w:r w:rsidR="008111AC" w:rsidRPr="009E09EA">
              <w:rPr>
                <w:rFonts w:ascii="Times New Roman" w:hAnsi="Times New Roman" w:cs="Times New Roman"/>
              </w:rPr>
              <w:t>.</w:t>
            </w:r>
          </w:p>
        </w:tc>
      </w:tr>
      <w:tr w:rsidR="00CC2358" w:rsidRPr="009E09EA" w14:paraId="536B1C68" w14:textId="77777777" w:rsidTr="00CC2358">
        <w:trPr>
          <w:trHeight w:val="164"/>
        </w:trPr>
        <w:tc>
          <w:tcPr>
            <w:tcW w:w="9809" w:type="dxa"/>
            <w:gridSpan w:val="3"/>
            <w:vAlign w:val="center"/>
          </w:tcPr>
          <w:p w14:paraId="1F594AEA" w14:textId="77777777" w:rsidR="00CC2358" w:rsidRPr="009E09EA" w:rsidRDefault="00CC2358" w:rsidP="00CC2358">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IV</w:t>
            </w:r>
          </w:p>
          <w:p w14:paraId="3F9BB492" w14:textId="77777777" w:rsidR="00CC2358" w:rsidRPr="009E09EA" w:rsidRDefault="00CC2358" w:rsidP="00E8550F">
            <w:pPr>
              <w:spacing w:after="0"/>
              <w:jc w:val="both"/>
              <w:rPr>
                <w:rFonts w:ascii="Times New Roman" w:hAnsi="Times New Roman" w:cs="Times New Roman"/>
                <w:color w:val="000000"/>
              </w:rPr>
            </w:pPr>
            <w:r w:rsidRPr="009E09EA">
              <w:rPr>
                <w:rFonts w:ascii="Times New Roman" w:hAnsi="Times New Roman" w:cs="Times New Roman"/>
                <w:color w:val="000000"/>
              </w:rPr>
              <w:tab/>
              <w:t xml:space="preserve">Earth Surface System:  Liberation and flux of sediments, Processes of transport and generation of sedimentary structures, Control on the sedimentary record, Cyclic Sediments, – Classification of </w:t>
            </w:r>
            <w:r w:rsidRPr="009E09EA">
              <w:rPr>
                <w:rFonts w:ascii="Times New Roman" w:hAnsi="Times New Roman" w:cs="Times New Roman"/>
                <w:color w:val="000000"/>
              </w:rPr>
              <w:lastRenderedPageBreak/>
              <w:t>sedimentary rocks – Definition, measurements and interpretation of grain size. Evolution of Sedimentary Basins:  Classification and definition of Sedimentary basins, Tectonics and Sedimentation – Plate tectonic concepts – Sedimentary basins of India – Paleocurrent and Basin analysis – Provenance and Diagenesis of sediments.</w:t>
            </w:r>
          </w:p>
        </w:tc>
      </w:tr>
      <w:tr w:rsidR="00CC2358" w:rsidRPr="009E09EA" w14:paraId="3A01474E" w14:textId="77777777" w:rsidTr="00CC2358">
        <w:trPr>
          <w:trHeight w:val="164"/>
        </w:trPr>
        <w:tc>
          <w:tcPr>
            <w:tcW w:w="9809" w:type="dxa"/>
            <w:gridSpan w:val="3"/>
            <w:vAlign w:val="center"/>
          </w:tcPr>
          <w:p w14:paraId="4F2D93AD" w14:textId="77777777" w:rsidR="00CC2358" w:rsidRPr="009E09EA" w:rsidRDefault="00CC2358" w:rsidP="00CC2358">
            <w:pPr>
              <w:spacing w:after="0" w:line="240" w:lineRule="auto"/>
              <w:rPr>
                <w:rFonts w:ascii="Times New Roman" w:hAnsi="Times New Roman" w:cs="Times New Roman"/>
              </w:rPr>
            </w:pPr>
            <w:r w:rsidRPr="009E09EA">
              <w:rPr>
                <w:rFonts w:ascii="Times New Roman" w:hAnsi="Times New Roman" w:cs="Times New Roman"/>
                <w:b/>
              </w:rPr>
              <w:lastRenderedPageBreak/>
              <w:t>UNIT</w:t>
            </w:r>
            <w:r w:rsidRPr="009E09EA">
              <w:rPr>
                <w:rFonts w:ascii="Times New Roman" w:hAnsi="Times New Roman" w:cs="Times New Roman"/>
              </w:rPr>
              <w:t xml:space="preserve"> V</w:t>
            </w:r>
          </w:p>
          <w:p w14:paraId="22874225" w14:textId="77777777" w:rsidR="00CC2358" w:rsidRPr="009E09EA" w:rsidRDefault="00CC2358" w:rsidP="00E8550F">
            <w:pPr>
              <w:pBdr>
                <w:top w:val="nil"/>
                <w:left w:val="nil"/>
                <w:bottom w:val="nil"/>
                <w:right w:val="nil"/>
                <w:between w:val="nil"/>
              </w:pBdr>
              <w:jc w:val="both"/>
              <w:rPr>
                <w:rFonts w:ascii="Times New Roman" w:eastAsia="Times New Roman" w:hAnsi="Times New Roman" w:cs="Times New Roman"/>
                <w:color w:val="000000"/>
              </w:rPr>
            </w:pPr>
            <w:r w:rsidRPr="009E09EA">
              <w:rPr>
                <w:rFonts w:ascii="Times New Roman" w:hAnsi="Times New Roman" w:cs="Times New Roman"/>
                <w:color w:val="000000"/>
              </w:rPr>
              <w:tab/>
              <w:t xml:space="preserve">Sedimentary environments and facies, Continental alluvial – fluvial, lacustrine, desert – Eolian and Glacial sedimentary systems; Shallow Coastal Facies, Marine and Continental Evaporates; Shallow water Carbonates; Deep sea basins; </w:t>
            </w:r>
            <w:proofErr w:type="spellStart"/>
            <w:r w:rsidRPr="009E09EA">
              <w:rPr>
                <w:rFonts w:ascii="Times New Roman" w:hAnsi="Times New Roman" w:cs="Times New Roman"/>
                <w:color w:val="000000"/>
              </w:rPr>
              <w:t>Volcanoclasts</w:t>
            </w:r>
            <w:proofErr w:type="spellEnd"/>
            <w:r w:rsidRPr="009E09EA">
              <w:rPr>
                <w:rFonts w:ascii="Times New Roman" w:hAnsi="Times New Roman" w:cs="Times New Roman"/>
                <w:color w:val="000000"/>
              </w:rPr>
              <w:t xml:space="preserve"> Petrography of rocks of Clastic, Chemical and Biochemical origin, </w:t>
            </w:r>
            <w:proofErr w:type="spellStart"/>
            <w:r w:rsidRPr="009E09EA">
              <w:rPr>
                <w:rFonts w:ascii="Times New Roman" w:hAnsi="Times New Roman" w:cs="Times New Roman"/>
                <w:color w:val="000000"/>
              </w:rPr>
              <w:t>ClasticPetrofacies</w:t>
            </w:r>
            <w:proofErr w:type="spellEnd"/>
            <w:r w:rsidRPr="009E09EA">
              <w:rPr>
                <w:rFonts w:ascii="Times New Roman" w:hAnsi="Times New Roman" w:cs="Times New Roman"/>
                <w:color w:val="000000"/>
              </w:rPr>
              <w:t>, Paleoclimate and Paleoenvironment analyses; Application of trace elements, Rare-earth elements and Stable isotope geochemistry to sedimentological problems. Depositional environments and systems. Paleocurrent analysis.</w:t>
            </w:r>
          </w:p>
        </w:tc>
      </w:tr>
      <w:tr w:rsidR="00D830B4" w:rsidRPr="009E09EA" w14:paraId="5398171F" w14:textId="77777777" w:rsidTr="00CC2358">
        <w:trPr>
          <w:gridAfter w:val="1"/>
          <w:wAfter w:w="7" w:type="dxa"/>
          <w:trHeight w:val="164"/>
        </w:trPr>
        <w:tc>
          <w:tcPr>
            <w:tcW w:w="1615" w:type="dxa"/>
            <w:vAlign w:val="center"/>
          </w:tcPr>
          <w:p w14:paraId="5E194836" w14:textId="77777777" w:rsidR="00D830B4" w:rsidRPr="009E09EA" w:rsidRDefault="00D830B4" w:rsidP="00E8550F">
            <w:pPr>
              <w:spacing w:after="0" w:line="240" w:lineRule="auto"/>
              <w:jc w:val="center"/>
              <w:rPr>
                <w:rFonts w:ascii="Times New Roman" w:hAnsi="Times New Roman" w:cs="Times New Roman"/>
              </w:rPr>
            </w:pPr>
          </w:p>
        </w:tc>
        <w:tc>
          <w:tcPr>
            <w:tcW w:w="8187" w:type="dxa"/>
            <w:vAlign w:val="center"/>
          </w:tcPr>
          <w:p w14:paraId="0AF42765" w14:textId="77777777" w:rsidR="00D830B4" w:rsidRPr="009E09EA" w:rsidRDefault="00D830B4" w:rsidP="00E8550F">
            <w:pPr>
              <w:pStyle w:val="NoSpacing"/>
              <w:jc w:val="center"/>
              <w:rPr>
                <w:rFonts w:ascii="Times New Roman" w:hAnsi="Times New Roman" w:cs="Times New Roman"/>
                <w:b/>
              </w:rPr>
            </w:pPr>
            <w:r w:rsidRPr="009E09EA">
              <w:rPr>
                <w:rFonts w:ascii="Times New Roman" w:hAnsi="Times New Roman" w:cs="Times New Roman"/>
                <w:b/>
              </w:rPr>
              <w:t>Text Books</w:t>
            </w:r>
          </w:p>
        </w:tc>
      </w:tr>
      <w:tr w:rsidR="00BB6D86" w:rsidRPr="009E09EA" w14:paraId="14B502B4" w14:textId="77777777" w:rsidTr="00744C46">
        <w:trPr>
          <w:gridAfter w:val="1"/>
          <w:wAfter w:w="7" w:type="dxa"/>
          <w:trHeight w:val="2117"/>
        </w:trPr>
        <w:tc>
          <w:tcPr>
            <w:tcW w:w="9802" w:type="dxa"/>
            <w:gridSpan w:val="2"/>
            <w:vAlign w:val="center"/>
          </w:tcPr>
          <w:p w14:paraId="0CBBDA67" w14:textId="77777777" w:rsidR="00BB6D86" w:rsidRPr="009E09EA" w:rsidRDefault="00BB6D86" w:rsidP="00BB6D86">
            <w:pPr>
              <w:spacing w:after="0" w:line="240" w:lineRule="auto"/>
              <w:rPr>
                <w:rFonts w:ascii="Times New Roman" w:hAnsi="Times New Roman" w:cs="Times New Roman"/>
              </w:rPr>
            </w:pPr>
            <w:r w:rsidRPr="009E09EA">
              <w:rPr>
                <w:rFonts w:ascii="Times New Roman" w:hAnsi="Times New Roman" w:cs="Times New Roman"/>
              </w:rPr>
              <w:t>1.Philpotts, A., 1992, Igneous and Metamorphic Petrology, Prentice Hall.</w:t>
            </w:r>
          </w:p>
          <w:p w14:paraId="1DB6689A" w14:textId="77777777" w:rsidR="00BB6D86" w:rsidRPr="009E09EA" w:rsidRDefault="00BB6D86" w:rsidP="00BB6D86">
            <w:pPr>
              <w:spacing w:after="0" w:line="240" w:lineRule="auto"/>
              <w:rPr>
                <w:rFonts w:ascii="Times New Roman" w:hAnsi="Times New Roman" w:cs="Times New Roman"/>
              </w:rPr>
            </w:pPr>
            <w:r w:rsidRPr="009E09EA">
              <w:rPr>
                <w:rFonts w:ascii="Times New Roman" w:hAnsi="Times New Roman" w:cs="Times New Roman"/>
              </w:rPr>
              <w:t>2.</w:t>
            </w:r>
            <w:proofErr w:type="gramStart"/>
            <w:r w:rsidRPr="009E09EA">
              <w:rPr>
                <w:rFonts w:ascii="Times New Roman" w:hAnsi="Times New Roman" w:cs="Times New Roman"/>
              </w:rPr>
              <w:t>Turner,F.J.</w:t>
            </w:r>
            <w:proofErr w:type="gramEnd"/>
            <w:r w:rsidRPr="009E09EA">
              <w:rPr>
                <w:rFonts w:ascii="Times New Roman" w:hAnsi="Times New Roman" w:cs="Times New Roman"/>
              </w:rPr>
              <w:t>, 1980,  Metamorphic Petrology, McGraw Hill., New York.</w:t>
            </w:r>
          </w:p>
          <w:p w14:paraId="79D7A4D9" w14:textId="77777777" w:rsidR="00BB6D86" w:rsidRPr="009E09EA" w:rsidRDefault="00BB6D86" w:rsidP="00BB6D86">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3.</w:t>
            </w:r>
            <w:r w:rsidRPr="009E09EA">
              <w:rPr>
                <w:rFonts w:ascii="Times New Roman" w:hAnsi="Times New Roman" w:cs="Times New Roman"/>
                <w:color w:val="000000"/>
                <w:lang w:val="en-IN" w:eastAsia="en-IN"/>
              </w:rPr>
              <w:t xml:space="preserve">Best </w:t>
            </w:r>
            <w:proofErr w:type="spellStart"/>
            <w:proofErr w:type="gramStart"/>
            <w:r w:rsidRPr="009E09EA">
              <w:rPr>
                <w:rFonts w:ascii="Times New Roman" w:hAnsi="Times New Roman" w:cs="Times New Roman"/>
                <w:color w:val="000000"/>
                <w:lang w:val="en-IN" w:eastAsia="en-IN"/>
              </w:rPr>
              <w:t>M.G</w:t>
            </w:r>
            <w:proofErr w:type="gramEnd"/>
            <w:r w:rsidRPr="009E09EA">
              <w:rPr>
                <w:rFonts w:ascii="Times New Roman" w:hAnsi="Times New Roman" w:cs="Times New Roman"/>
                <w:color w:val="000000"/>
                <w:lang w:val="en-IN" w:eastAsia="en-IN"/>
              </w:rPr>
              <w:t>,IgneousPetrology.Wiley.NewDelhi</w:t>
            </w:r>
            <w:proofErr w:type="spellEnd"/>
            <w:r w:rsidRPr="009E09EA">
              <w:rPr>
                <w:rFonts w:ascii="Times New Roman" w:hAnsi="Times New Roman" w:cs="Times New Roman"/>
                <w:color w:val="000000"/>
                <w:lang w:val="en-IN" w:eastAsia="en-IN"/>
              </w:rPr>
              <w:t>(2005)</w:t>
            </w:r>
          </w:p>
          <w:p w14:paraId="60DC0EEB" w14:textId="77777777" w:rsidR="00BB6D86" w:rsidRPr="009E09EA" w:rsidRDefault="00BB6D86" w:rsidP="00BB6D86">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4.</w:t>
            </w:r>
            <w:proofErr w:type="spellStart"/>
            <w:proofErr w:type="gramStart"/>
            <w:r w:rsidRPr="009E09EA">
              <w:rPr>
                <w:rFonts w:ascii="Times New Roman" w:hAnsi="Times New Roman" w:cs="Times New Roman"/>
                <w:color w:val="000000"/>
                <w:lang w:val="en-IN" w:eastAsia="en-IN"/>
              </w:rPr>
              <w:t>Hatch,F.H</w:t>
            </w:r>
            <w:proofErr w:type="spellEnd"/>
            <w:r w:rsidRPr="009E09EA">
              <w:rPr>
                <w:rFonts w:ascii="Times New Roman" w:hAnsi="Times New Roman" w:cs="Times New Roman"/>
                <w:color w:val="000000"/>
                <w:lang w:val="en-IN" w:eastAsia="en-IN"/>
              </w:rPr>
              <w:t>.</w:t>
            </w:r>
            <w:proofErr w:type="gramEnd"/>
            <w:r w:rsidRPr="009E09EA">
              <w:rPr>
                <w:rFonts w:ascii="Times New Roman" w:hAnsi="Times New Roman" w:cs="Times New Roman"/>
                <w:color w:val="000000"/>
                <w:lang w:val="en-IN" w:eastAsia="en-IN"/>
              </w:rPr>
              <w:t xml:space="preserve"> et </w:t>
            </w:r>
            <w:proofErr w:type="spellStart"/>
            <w:r w:rsidRPr="009E09EA">
              <w:rPr>
                <w:rFonts w:ascii="Times New Roman" w:hAnsi="Times New Roman" w:cs="Times New Roman"/>
                <w:color w:val="000000"/>
                <w:lang w:val="en-IN" w:eastAsia="en-IN"/>
              </w:rPr>
              <w:t>al,Petrology</w:t>
            </w:r>
            <w:proofErr w:type="spellEnd"/>
            <w:r w:rsidRPr="009E09EA">
              <w:rPr>
                <w:rFonts w:ascii="Times New Roman" w:hAnsi="Times New Roman" w:cs="Times New Roman"/>
                <w:color w:val="000000"/>
                <w:lang w:val="en-IN" w:eastAsia="en-IN"/>
              </w:rPr>
              <w:t xml:space="preserve"> of the Igneous Rooks, </w:t>
            </w:r>
            <w:proofErr w:type="spellStart"/>
            <w:r w:rsidRPr="009E09EA">
              <w:rPr>
                <w:rFonts w:ascii="Times New Roman" w:hAnsi="Times New Roman" w:cs="Times New Roman"/>
                <w:color w:val="000000"/>
                <w:lang w:val="en-IN" w:eastAsia="en-IN"/>
              </w:rPr>
              <w:t>CBSDelhi</w:t>
            </w:r>
            <w:proofErr w:type="spellEnd"/>
            <w:r w:rsidRPr="009E09EA">
              <w:rPr>
                <w:rFonts w:ascii="Times New Roman" w:hAnsi="Times New Roman" w:cs="Times New Roman"/>
                <w:color w:val="000000"/>
                <w:lang w:val="en-IN" w:eastAsia="en-IN"/>
              </w:rPr>
              <w:t xml:space="preserve">. </w:t>
            </w:r>
          </w:p>
          <w:p w14:paraId="75353166" w14:textId="77777777" w:rsidR="00BB6D86" w:rsidRPr="009E09EA" w:rsidRDefault="00BB6D86" w:rsidP="00BB6D86">
            <w:pPr>
              <w:spacing w:after="0" w:line="240" w:lineRule="auto"/>
              <w:rPr>
                <w:rFonts w:ascii="Times New Roman" w:hAnsi="Times New Roman" w:cs="Times New Roman"/>
              </w:rPr>
            </w:pPr>
            <w:r w:rsidRPr="009E09EA">
              <w:rPr>
                <w:rFonts w:ascii="Times New Roman" w:hAnsi="Times New Roman" w:cs="Times New Roman"/>
              </w:rPr>
              <w:t>5.</w:t>
            </w:r>
            <w:r w:rsidRPr="009E09EA">
              <w:rPr>
                <w:rFonts w:ascii="Times New Roman" w:hAnsi="Times New Roman" w:cs="Times New Roman"/>
                <w:color w:val="000000"/>
                <w:lang w:val="en-IN" w:eastAsia="en-IN"/>
              </w:rPr>
              <w:t xml:space="preserve">Hyndman </w:t>
            </w:r>
            <w:proofErr w:type="gramStart"/>
            <w:r w:rsidRPr="009E09EA">
              <w:rPr>
                <w:rFonts w:ascii="Times New Roman" w:hAnsi="Times New Roman" w:cs="Times New Roman"/>
                <w:color w:val="000000"/>
                <w:lang w:val="en-IN" w:eastAsia="en-IN"/>
              </w:rPr>
              <w:t>D.W</w:t>
            </w:r>
            <w:proofErr w:type="gramEnd"/>
            <w:r w:rsidRPr="009E09EA">
              <w:rPr>
                <w:rFonts w:ascii="Times New Roman" w:hAnsi="Times New Roman" w:cs="Times New Roman"/>
                <w:color w:val="000000"/>
                <w:lang w:val="en-IN" w:eastAsia="en-IN"/>
              </w:rPr>
              <w:t xml:space="preserve">, Petrology of the Igneous and Metamorphic Rocks </w:t>
            </w:r>
            <w:proofErr w:type="spellStart"/>
            <w:r w:rsidRPr="009E09EA">
              <w:rPr>
                <w:rFonts w:ascii="Times New Roman" w:hAnsi="Times New Roman" w:cs="Times New Roman"/>
                <w:color w:val="000000"/>
                <w:lang w:val="en-IN" w:eastAsia="en-IN"/>
              </w:rPr>
              <w:t>McGrawHill.NewYork</w:t>
            </w:r>
            <w:proofErr w:type="spellEnd"/>
            <w:r w:rsidRPr="009E09EA">
              <w:rPr>
                <w:rFonts w:ascii="Times New Roman" w:hAnsi="Times New Roman" w:cs="Times New Roman"/>
                <w:color w:val="000000"/>
                <w:lang w:val="en-IN" w:eastAsia="en-IN"/>
              </w:rPr>
              <w:t>(1985)</w:t>
            </w:r>
          </w:p>
        </w:tc>
      </w:tr>
      <w:tr w:rsidR="00D830B4" w:rsidRPr="009E09EA" w14:paraId="273F49E6" w14:textId="77777777" w:rsidTr="00CC2358">
        <w:trPr>
          <w:gridAfter w:val="1"/>
          <w:wAfter w:w="7" w:type="dxa"/>
          <w:trHeight w:val="164"/>
        </w:trPr>
        <w:tc>
          <w:tcPr>
            <w:tcW w:w="9802" w:type="dxa"/>
            <w:gridSpan w:val="2"/>
            <w:vAlign w:val="center"/>
          </w:tcPr>
          <w:p w14:paraId="7F35758C"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40EB8AF9"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BB6D86" w:rsidRPr="009E09EA" w14:paraId="4355AF06" w14:textId="77777777" w:rsidTr="00744C46">
        <w:trPr>
          <w:gridAfter w:val="1"/>
          <w:wAfter w:w="7" w:type="dxa"/>
          <w:trHeight w:val="1572"/>
        </w:trPr>
        <w:tc>
          <w:tcPr>
            <w:tcW w:w="9802" w:type="dxa"/>
            <w:gridSpan w:val="2"/>
            <w:vAlign w:val="center"/>
          </w:tcPr>
          <w:p w14:paraId="4202D56B" w14:textId="77777777" w:rsidR="00BB6D86" w:rsidRPr="009E09EA" w:rsidRDefault="00BB6D86" w:rsidP="00BB6D86">
            <w:pPr>
              <w:spacing w:after="0" w:line="240" w:lineRule="auto"/>
              <w:rPr>
                <w:rFonts w:ascii="Times New Roman" w:hAnsi="Times New Roman" w:cs="Times New Roman"/>
              </w:rPr>
            </w:pPr>
            <w:r w:rsidRPr="009E09EA">
              <w:rPr>
                <w:rFonts w:ascii="Times New Roman" w:hAnsi="Times New Roman" w:cs="Times New Roman"/>
              </w:rPr>
              <w:t>1.Bose, M.K., 1997, Igneous Petrology., World Press.</w:t>
            </w:r>
          </w:p>
          <w:p w14:paraId="01C2540C" w14:textId="77777777" w:rsidR="00BB6D86" w:rsidRPr="009E09EA" w:rsidRDefault="00BB6D86" w:rsidP="00BB6D86">
            <w:pPr>
              <w:spacing w:after="0" w:line="240" w:lineRule="auto"/>
              <w:rPr>
                <w:rFonts w:ascii="Times New Roman" w:eastAsia="Times New Roman" w:hAnsi="Times New Roman" w:cs="Times New Roman"/>
              </w:rPr>
            </w:pPr>
            <w:r w:rsidRPr="009E09EA">
              <w:rPr>
                <w:rFonts w:ascii="Times New Roman" w:hAnsi="Times New Roman" w:cs="Times New Roman"/>
              </w:rPr>
              <w:t>2.Bucher, K and Frey, M., 1994, Petrogenesis of Metamorphic Rocks, Springer – Verlag.</w:t>
            </w:r>
          </w:p>
          <w:p w14:paraId="171F1299" w14:textId="77777777" w:rsidR="00BB6D86" w:rsidRPr="009E09EA" w:rsidRDefault="00BB6D86" w:rsidP="00BB6D86">
            <w:pPr>
              <w:spacing w:after="0" w:line="240" w:lineRule="auto"/>
              <w:rPr>
                <w:rFonts w:ascii="Times New Roman" w:hAnsi="Times New Roman" w:cs="Times New Roman"/>
              </w:rPr>
            </w:pPr>
            <w:r w:rsidRPr="009E09EA">
              <w:rPr>
                <w:rFonts w:ascii="Times New Roman" w:hAnsi="Times New Roman" w:cs="Times New Roman"/>
              </w:rPr>
              <w:t>3.</w:t>
            </w:r>
            <w:proofErr w:type="spellStart"/>
            <w:proofErr w:type="gramStart"/>
            <w:r w:rsidRPr="009E09EA">
              <w:rPr>
                <w:rFonts w:ascii="Times New Roman" w:hAnsi="Times New Roman" w:cs="Times New Roman"/>
                <w:color w:val="000000"/>
                <w:lang w:val="en-IN" w:eastAsia="en-IN"/>
              </w:rPr>
              <w:t>Winter,J</w:t>
            </w:r>
            <w:proofErr w:type="gramEnd"/>
            <w:r w:rsidRPr="009E09EA">
              <w:rPr>
                <w:rFonts w:ascii="Times New Roman" w:hAnsi="Times New Roman" w:cs="Times New Roman"/>
                <w:color w:val="000000"/>
                <w:lang w:val="en-IN" w:eastAsia="en-IN"/>
              </w:rPr>
              <w:t>.D,Principles</w:t>
            </w:r>
            <w:proofErr w:type="spellEnd"/>
            <w:r w:rsidRPr="009E09EA">
              <w:rPr>
                <w:rFonts w:ascii="Times New Roman" w:hAnsi="Times New Roman" w:cs="Times New Roman"/>
                <w:color w:val="000000"/>
                <w:lang w:val="en-IN" w:eastAsia="en-IN"/>
              </w:rPr>
              <w:t xml:space="preserve"> of Igneous and Metamorphic Petrology, </w:t>
            </w:r>
            <w:proofErr w:type="spellStart"/>
            <w:r w:rsidRPr="009E09EA">
              <w:rPr>
                <w:rFonts w:ascii="Times New Roman" w:hAnsi="Times New Roman" w:cs="Times New Roman"/>
                <w:color w:val="000000"/>
                <w:lang w:val="en-IN" w:eastAsia="en-IN"/>
              </w:rPr>
              <w:t>PHI.New</w:t>
            </w:r>
            <w:proofErr w:type="spellEnd"/>
          </w:p>
          <w:p w14:paraId="1E1940F1" w14:textId="77777777" w:rsidR="00BB6D86" w:rsidRPr="009E09EA" w:rsidRDefault="00BB6D86" w:rsidP="00BB6D86">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4.</w:t>
            </w:r>
            <w:r w:rsidRPr="009E09EA">
              <w:rPr>
                <w:rFonts w:ascii="Times New Roman" w:hAnsi="Times New Roman" w:cs="Times New Roman"/>
                <w:color w:val="000000"/>
                <w:lang w:val="en-IN" w:eastAsia="en-IN"/>
              </w:rPr>
              <w:t xml:space="preserve">Middlemost </w:t>
            </w:r>
            <w:proofErr w:type="spellStart"/>
            <w:r w:rsidRPr="009E09EA">
              <w:rPr>
                <w:rFonts w:ascii="Times New Roman" w:hAnsi="Times New Roman" w:cs="Times New Roman"/>
                <w:color w:val="000000"/>
                <w:lang w:val="en-IN" w:eastAsia="en-IN"/>
              </w:rPr>
              <w:t>E.</w:t>
            </w:r>
            <w:proofErr w:type="gramStart"/>
            <w:r w:rsidRPr="009E09EA">
              <w:rPr>
                <w:rFonts w:ascii="Times New Roman" w:hAnsi="Times New Roman" w:cs="Times New Roman"/>
                <w:color w:val="000000"/>
                <w:lang w:val="en-IN" w:eastAsia="en-IN"/>
              </w:rPr>
              <w:t>A.K</w:t>
            </w:r>
            <w:proofErr w:type="gramEnd"/>
            <w:r w:rsidRPr="009E09EA">
              <w:rPr>
                <w:rFonts w:ascii="Times New Roman" w:hAnsi="Times New Roman" w:cs="Times New Roman"/>
                <w:color w:val="000000"/>
                <w:lang w:val="en-IN" w:eastAsia="en-IN"/>
              </w:rPr>
              <w:t>,Magmas</w:t>
            </w:r>
            <w:proofErr w:type="spellEnd"/>
            <w:r w:rsidRPr="009E09EA">
              <w:rPr>
                <w:rFonts w:ascii="Times New Roman" w:hAnsi="Times New Roman" w:cs="Times New Roman"/>
                <w:color w:val="000000"/>
                <w:lang w:val="en-IN" w:eastAsia="en-IN"/>
              </w:rPr>
              <w:t xml:space="preserve"> and Magmatic </w:t>
            </w:r>
            <w:proofErr w:type="spellStart"/>
            <w:r w:rsidRPr="009E09EA">
              <w:rPr>
                <w:rFonts w:ascii="Times New Roman" w:hAnsi="Times New Roman" w:cs="Times New Roman"/>
                <w:color w:val="000000"/>
                <w:lang w:val="en-IN" w:eastAsia="en-IN"/>
              </w:rPr>
              <w:t>Rocks.Longman</w:t>
            </w:r>
            <w:proofErr w:type="spellEnd"/>
            <w:r w:rsidRPr="009E09EA">
              <w:rPr>
                <w:rFonts w:ascii="Times New Roman" w:hAnsi="Times New Roman" w:cs="Times New Roman"/>
                <w:color w:val="000000"/>
                <w:lang w:val="en-IN" w:eastAsia="en-IN"/>
              </w:rPr>
              <w:t xml:space="preserve"> UK(1985)</w:t>
            </w:r>
          </w:p>
          <w:p w14:paraId="49DD215C" w14:textId="77777777" w:rsidR="00BB6D86" w:rsidRPr="009E09EA" w:rsidRDefault="00BB6D86" w:rsidP="00BB6D86">
            <w:pPr>
              <w:spacing w:after="0" w:line="240" w:lineRule="auto"/>
              <w:rPr>
                <w:rFonts w:ascii="Times New Roman" w:hAnsi="Times New Roman" w:cs="Times New Roman"/>
              </w:rPr>
            </w:pPr>
            <w:r w:rsidRPr="009E09EA">
              <w:rPr>
                <w:rFonts w:ascii="Times New Roman" w:hAnsi="Times New Roman" w:cs="Times New Roman"/>
              </w:rPr>
              <w:t>5.</w:t>
            </w:r>
            <w:proofErr w:type="spellStart"/>
            <w:proofErr w:type="gramStart"/>
            <w:r w:rsidRPr="009E09EA">
              <w:rPr>
                <w:rFonts w:ascii="Times New Roman" w:hAnsi="Times New Roman" w:cs="Times New Roman"/>
                <w:color w:val="000000"/>
                <w:lang w:val="en-IN" w:eastAsia="en-IN"/>
              </w:rPr>
              <w:t>Winkler,H</w:t>
            </w:r>
            <w:proofErr w:type="gramEnd"/>
            <w:r w:rsidRPr="009E09EA">
              <w:rPr>
                <w:rFonts w:ascii="Times New Roman" w:hAnsi="Times New Roman" w:cs="Times New Roman"/>
                <w:color w:val="000000"/>
                <w:lang w:val="en-IN" w:eastAsia="en-IN"/>
              </w:rPr>
              <w:t>.G.F</w:t>
            </w:r>
            <w:proofErr w:type="spellEnd"/>
            <w:r w:rsidRPr="009E09EA">
              <w:rPr>
                <w:rFonts w:ascii="Times New Roman" w:hAnsi="Times New Roman" w:cs="Times New Roman"/>
                <w:color w:val="000000"/>
                <w:lang w:val="en-IN" w:eastAsia="en-IN"/>
              </w:rPr>
              <w:t xml:space="preserve">, Petrology of the Metamorphic Rocks. </w:t>
            </w:r>
            <w:proofErr w:type="spellStart"/>
            <w:proofErr w:type="gramStart"/>
            <w:r w:rsidRPr="009E09EA">
              <w:rPr>
                <w:rFonts w:ascii="Times New Roman" w:hAnsi="Times New Roman" w:cs="Times New Roman"/>
                <w:color w:val="000000"/>
                <w:lang w:val="en-IN" w:eastAsia="en-IN"/>
              </w:rPr>
              <w:t>Springer,New</w:t>
            </w:r>
            <w:proofErr w:type="spellEnd"/>
            <w:proofErr w:type="gramEnd"/>
            <w:r w:rsidRPr="009E09EA">
              <w:rPr>
                <w:rFonts w:ascii="Times New Roman" w:hAnsi="Times New Roman" w:cs="Times New Roman"/>
                <w:color w:val="000000"/>
                <w:lang w:val="en-IN" w:eastAsia="en-IN"/>
              </w:rPr>
              <w:t xml:space="preserve"> Delhi(1970)</w:t>
            </w:r>
          </w:p>
        </w:tc>
      </w:tr>
      <w:tr w:rsidR="00D830B4" w:rsidRPr="009E09EA" w14:paraId="288D54F1" w14:textId="77777777" w:rsidTr="00CC2358">
        <w:trPr>
          <w:gridAfter w:val="1"/>
          <w:wAfter w:w="7" w:type="dxa"/>
          <w:trHeight w:val="164"/>
        </w:trPr>
        <w:tc>
          <w:tcPr>
            <w:tcW w:w="9802" w:type="dxa"/>
            <w:gridSpan w:val="2"/>
            <w:vAlign w:val="center"/>
          </w:tcPr>
          <w:p w14:paraId="49284289" w14:textId="77777777" w:rsidR="00D830B4" w:rsidRPr="009E09EA" w:rsidRDefault="00D830B4" w:rsidP="00E8550F">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BB6D86" w:rsidRPr="009E09EA" w14:paraId="19E4ECBC" w14:textId="77777777" w:rsidTr="00744C46">
        <w:trPr>
          <w:gridAfter w:val="1"/>
          <w:wAfter w:w="7" w:type="dxa"/>
          <w:trHeight w:val="1811"/>
        </w:trPr>
        <w:tc>
          <w:tcPr>
            <w:tcW w:w="9802" w:type="dxa"/>
            <w:gridSpan w:val="2"/>
            <w:vAlign w:val="center"/>
          </w:tcPr>
          <w:p w14:paraId="51006CDA" w14:textId="77777777" w:rsidR="00BB6D86" w:rsidRPr="009E09EA" w:rsidRDefault="00BB6D86" w:rsidP="00BB6D86">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1.</w:t>
            </w:r>
            <w:r w:rsidRPr="009E09EA">
              <w:rPr>
                <w:rFonts w:ascii="Times New Roman" w:hAnsi="Times New Roman" w:cs="Times New Roman"/>
                <w:color w:val="000000"/>
                <w:lang w:val="en-IN" w:eastAsia="en-IN"/>
              </w:rPr>
              <w:t>https://minerva.union.edu/hollochk/c-petrology/resources.html</w:t>
            </w:r>
          </w:p>
          <w:p w14:paraId="185CD618" w14:textId="77777777" w:rsidR="00BB6D86" w:rsidRPr="009E09EA" w:rsidRDefault="00BB6D86" w:rsidP="00BB6D86">
            <w:pPr>
              <w:spacing w:after="0" w:line="240" w:lineRule="auto"/>
              <w:rPr>
                <w:rFonts w:ascii="Times New Roman" w:hAnsi="Times New Roman" w:cs="Times New Roman"/>
                <w:i/>
              </w:rPr>
            </w:pPr>
            <w:r w:rsidRPr="009E09EA">
              <w:rPr>
                <w:rFonts w:ascii="Times New Roman" w:hAnsi="Times New Roman" w:cs="Times New Roman"/>
              </w:rPr>
              <w:t>2.</w:t>
            </w:r>
            <w:r w:rsidRPr="009E09EA">
              <w:rPr>
                <w:rFonts w:ascii="Times New Roman" w:hAnsi="Times New Roman" w:cs="Times New Roman"/>
                <w:color w:val="000000"/>
                <w:lang w:val="en-IN" w:eastAsia="en-IN"/>
              </w:rPr>
              <w:t>https://topex.ucsd.edu/es10/lecture/lecture10/lecture10.html</w:t>
            </w:r>
          </w:p>
          <w:p w14:paraId="3C8E039A" w14:textId="77777777" w:rsidR="00BB6D86" w:rsidRPr="009E09EA" w:rsidRDefault="00BB6D86" w:rsidP="00BB6D86">
            <w:pPr>
              <w:spacing w:after="0" w:line="240" w:lineRule="auto"/>
              <w:rPr>
                <w:rFonts w:ascii="Times New Roman" w:hAnsi="Times New Roman" w:cs="Times New Roman"/>
                <w:i/>
              </w:rPr>
            </w:pPr>
            <w:r w:rsidRPr="009E09EA">
              <w:rPr>
                <w:rFonts w:ascii="Times New Roman" w:hAnsi="Times New Roman" w:cs="Times New Roman"/>
              </w:rPr>
              <w:t>3.</w:t>
            </w:r>
            <w:r w:rsidRPr="009E09EA">
              <w:rPr>
                <w:rFonts w:ascii="Times New Roman" w:hAnsi="Times New Roman" w:cs="Times New Roman"/>
                <w:color w:val="000000"/>
                <w:lang w:val="en-IN" w:eastAsia="en-IN"/>
              </w:rPr>
              <w:t>https://geology.com/rocks/igneous-rocks.shtml</w:t>
            </w:r>
          </w:p>
          <w:p w14:paraId="2F2CFD38" w14:textId="77777777" w:rsidR="00BB6D86" w:rsidRPr="009E09EA" w:rsidRDefault="00BB6D86" w:rsidP="00BB6D86">
            <w:pPr>
              <w:spacing w:after="0" w:line="240" w:lineRule="auto"/>
              <w:rPr>
                <w:rFonts w:ascii="Times New Roman" w:hAnsi="Times New Roman" w:cs="Times New Roman"/>
                <w:i/>
              </w:rPr>
            </w:pPr>
            <w:r w:rsidRPr="009E09EA">
              <w:rPr>
                <w:rFonts w:ascii="Times New Roman" w:hAnsi="Times New Roman" w:cs="Times New Roman"/>
              </w:rPr>
              <w:t>4.</w:t>
            </w:r>
            <w:r w:rsidRPr="009E09EA">
              <w:rPr>
                <w:rFonts w:ascii="Times New Roman" w:hAnsi="Times New Roman" w:cs="Times New Roman"/>
                <w:color w:val="000000"/>
                <w:lang w:val="en-IN" w:eastAsia="en-IN"/>
              </w:rPr>
              <w:t>https://course.lumenlearning.com/wmopen-geology/chapter/outcome-metamorphic-rocks/</w:t>
            </w:r>
          </w:p>
          <w:p w14:paraId="6BFB11C0" w14:textId="77777777" w:rsidR="00BB6D86" w:rsidRPr="009E09EA" w:rsidRDefault="00BB6D86" w:rsidP="00BB6D86">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5.</w:t>
            </w:r>
            <w:r w:rsidRPr="009E09EA">
              <w:rPr>
                <w:rFonts w:ascii="Times New Roman" w:hAnsi="Times New Roman" w:cs="Times New Roman"/>
                <w:color w:val="000000"/>
                <w:lang w:val="en-IN" w:eastAsia="en-IN"/>
              </w:rPr>
              <w:t>https://serc.carleton.edu/NAGTWorkshops/coursedesign/goalsdb/10875.html</w:t>
            </w:r>
          </w:p>
        </w:tc>
      </w:tr>
    </w:tbl>
    <w:p w14:paraId="7E5AB70B" w14:textId="77777777" w:rsidR="00D830B4" w:rsidRPr="009E09EA" w:rsidRDefault="00D830B4" w:rsidP="00D830B4">
      <w:pPr>
        <w:jc w:val="both"/>
        <w:rPr>
          <w:rFonts w:ascii="Times New Roman" w:eastAsia="Times New Roman" w:hAnsi="Times New Roman" w:cs="Times New Roman"/>
        </w:rPr>
      </w:pPr>
      <w:r w:rsidRPr="009E09EA">
        <w:rPr>
          <w:rFonts w:ascii="Times New Roman" w:eastAsia="Times New Roman" w:hAnsi="Times New Roman" w:cs="Times New Roman"/>
          <w:b/>
        </w:rPr>
        <w:t>Course outcome</w:t>
      </w:r>
      <w:r w:rsidRPr="009E09EA">
        <w:rPr>
          <w:rFonts w:ascii="Times New Roman" w:eastAsia="Times New Roman" w:hAnsi="Times New Roman" w:cs="Times New Roman"/>
        </w:rPr>
        <w:t xml:space="preserve">: </w:t>
      </w:r>
    </w:p>
    <w:p w14:paraId="792D1D86" w14:textId="77777777" w:rsidR="00D830B4" w:rsidRPr="009E09EA" w:rsidRDefault="00D830B4" w:rsidP="00D830B4">
      <w:pPr>
        <w:spacing w:after="0" w:line="240" w:lineRule="auto"/>
        <w:jc w:val="both"/>
        <w:rPr>
          <w:rFonts w:ascii="Times New Roman" w:hAnsi="Times New Roman" w:cs="Times New Roman"/>
          <w:bCs/>
          <w:color w:val="202124"/>
          <w:shd w:val="clear" w:color="auto" w:fill="FFFFFF"/>
        </w:rPr>
      </w:pPr>
      <w:r w:rsidRPr="009E09EA">
        <w:rPr>
          <w:rFonts w:ascii="Times New Roman" w:eastAsia="Times New Roman" w:hAnsi="Times New Roman" w:cs="Times New Roman"/>
        </w:rPr>
        <w:t>CO</w:t>
      </w:r>
      <w:proofErr w:type="gramStart"/>
      <w:r w:rsidRPr="009E09EA">
        <w:rPr>
          <w:rFonts w:ascii="Times New Roman" w:eastAsia="Times New Roman" w:hAnsi="Times New Roman" w:cs="Times New Roman"/>
        </w:rPr>
        <w:t>1:To</w:t>
      </w:r>
      <w:proofErr w:type="gramEnd"/>
      <w:r w:rsidRPr="009E09EA">
        <w:rPr>
          <w:rFonts w:ascii="Times New Roman" w:eastAsia="Times New Roman" w:hAnsi="Times New Roman" w:cs="Times New Roman"/>
        </w:rPr>
        <w:t xml:space="preserve"> gain knowledge about the </w:t>
      </w:r>
      <w:r w:rsidRPr="009E09EA">
        <w:rPr>
          <w:rFonts w:ascii="Times New Roman" w:hAnsi="Times New Roman" w:cs="Times New Roman"/>
          <w:color w:val="202124"/>
          <w:shd w:val="clear" w:color="auto" w:fill="FFFFFF"/>
        </w:rPr>
        <w:t>study of </w:t>
      </w:r>
      <w:r w:rsidRPr="009E09EA">
        <w:rPr>
          <w:rFonts w:ascii="Times New Roman" w:hAnsi="Times New Roman" w:cs="Times New Roman"/>
          <w:bCs/>
          <w:color w:val="202124"/>
          <w:shd w:val="clear" w:color="auto" w:fill="FFFFFF"/>
        </w:rPr>
        <w:t>rocks - igneous, metamorphic, and sedimentary - and the processes that form and transform them.</w:t>
      </w:r>
    </w:p>
    <w:p w14:paraId="52D299AF"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CO2:</w:t>
      </w:r>
      <w:r w:rsidRPr="009E09EA">
        <w:rPr>
          <w:rFonts w:ascii="Times New Roman" w:hAnsi="Times New Roman" w:cs="Times New Roman"/>
          <w:color w:val="000000"/>
        </w:rPr>
        <w:t xml:space="preserve"> Students gain on Silicate melt equilibria, binary and ternary phase diagrams.</w:t>
      </w:r>
    </w:p>
    <w:p w14:paraId="745EC016" w14:textId="77777777" w:rsidR="00D830B4" w:rsidRPr="009E09EA" w:rsidRDefault="00D830B4" w:rsidP="00D830B4">
      <w:pPr>
        <w:spacing w:after="0" w:line="240" w:lineRule="auto"/>
        <w:jc w:val="both"/>
        <w:rPr>
          <w:rFonts w:ascii="Times New Roman" w:hAnsi="Times New Roman" w:cs="Times New Roman"/>
          <w:color w:val="000000"/>
        </w:rPr>
      </w:pPr>
      <w:r w:rsidRPr="009E09EA">
        <w:rPr>
          <w:rFonts w:ascii="Times New Roman" w:hAnsi="Times New Roman" w:cs="Times New Roman"/>
          <w:color w:val="000000"/>
        </w:rPr>
        <w:t xml:space="preserve">CO3: students learn about the Basic Concepts of Metamorphic Petrology </w:t>
      </w:r>
    </w:p>
    <w:p w14:paraId="71FC134F"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CO4:</w:t>
      </w:r>
      <w:r w:rsidRPr="009E09EA">
        <w:rPr>
          <w:rFonts w:ascii="Times New Roman" w:hAnsi="Times New Roman" w:cs="Times New Roman"/>
          <w:color w:val="000000"/>
        </w:rPr>
        <w:t xml:space="preserve"> Students learn Definition, measurements and interpretation of grain size</w:t>
      </w:r>
    </w:p>
    <w:p w14:paraId="6E7DBFB3" w14:textId="77777777" w:rsidR="00D830B4" w:rsidRPr="009E09EA" w:rsidRDefault="00D830B4" w:rsidP="00D830B4">
      <w:pPr>
        <w:spacing w:after="0" w:line="240" w:lineRule="auto"/>
        <w:jc w:val="both"/>
        <w:rPr>
          <w:rFonts w:ascii="Times New Roman" w:hAnsi="Times New Roman" w:cs="Times New Roman"/>
          <w:color w:val="000000"/>
        </w:rPr>
      </w:pPr>
      <w:r w:rsidRPr="009E09EA">
        <w:rPr>
          <w:rFonts w:ascii="Times New Roman" w:hAnsi="Times New Roman" w:cs="Times New Roman"/>
        </w:rPr>
        <w:t>CO5:</w:t>
      </w:r>
      <w:r w:rsidRPr="009E09EA">
        <w:rPr>
          <w:rFonts w:ascii="Times New Roman" w:hAnsi="Times New Roman" w:cs="Times New Roman"/>
          <w:color w:val="000000"/>
        </w:rPr>
        <w:t xml:space="preserve"> Students get knowledge on Sedimentary environments and facies</w:t>
      </w:r>
    </w:p>
    <w:p w14:paraId="6930158F" w14:textId="77777777" w:rsidR="00D830B4" w:rsidRPr="009E09EA" w:rsidRDefault="00D830B4" w:rsidP="00D830B4">
      <w:pPr>
        <w:spacing w:after="0" w:line="240" w:lineRule="auto"/>
        <w:jc w:val="both"/>
        <w:rPr>
          <w:rFonts w:ascii="Times New Roman" w:eastAsia="Times New Roman" w:hAnsi="Times New Roman" w:cs="Times New Roman"/>
          <w:b/>
        </w:rPr>
      </w:pPr>
    </w:p>
    <w:p w14:paraId="74B7FF90" w14:textId="77777777" w:rsidR="002E3A84" w:rsidRDefault="002E3A84" w:rsidP="00D830B4">
      <w:pPr>
        <w:rPr>
          <w:rFonts w:ascii="Times New Roman" w:eastAsia="Times New Roman" w:hAnsi="Times New Roman" w:cs="Times New Roman"/>
          <w:b/>
        </w:rPr>
      </w:pPr>
    </w:p>
    <w:p w14:paraId="51D437BD" w14:textId="77777777" w:rsidR="002E3A84" w:rsidRDefault="002E3A84" w:rsidP="00D830B4">
      <w:pPr>
        <w:rPr>
          <w:rFonts w:ascii="Times New Roman" w:eastAsia="Times New Roman" w:hAnsi="Times New Roman" w:cs="Times New Roman"/>
          <w:b/>
        </w:rPr>
      </w:pPr>
    </w:p>
    <w:p w14:paraId="556B3463"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lastRenderedPageBreak/>
        <w:t>Mapping with Programme Outcomes:</w:t>
      </w:r>
    </w:p>
    <w:p w14:paraId="0CC594EE"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D830B4" w:rsidRPr="009E09EA" w14:paraId="41FCFDE4" w14:textId="77777777" w:rsidTr="00E8550F">
        <w:trPr>
          <w:trHeight w:val="665"/>
        </w:trPr>
        <w:tc>
          <w:tcPr>
            <w:tcW w:w="0" w:type="auto"/>
            <w:vAlign w:val="center"/>
          </w:tcPr>
          <w:p w14:paraId="12EF3592" w14:textId="77777777" w:rsidR="00D830B4" w:rsidRPr="009E09EA" w:rsidRDefault="00D830B4" w:rsidP="00E8550F">
            <w:pPr>
              <w:spacing w:after="0" w:line="240" w:lineRule="auto"/>
              <w:jc w:val="center"/>
              <w:rPr>
                <w:rFonts w:ascii="Times New Roman" w:eastAsia="Times New Roman" w:hAnsi="Times New Roman" w:cs="Times New Roman"/>
                <w:b/>
              </w:rPr>
            </w:pPr>
          </w:p>
        </w:tc>
        <w:tc>
          <w:tcPr>
            <w:tcW w:w="0" w:type="auto"/>
            <w:vAlign w:val="center"/>
          </w:tcPr>
          <w:p w14:paraId="7DE6E3F9"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1DC4C1AB"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20467A7D"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4AD5DE2F"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09B98393"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2CF9515B"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73B2D750"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2EFB0E4D"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70606BB9"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3E118A8C"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D830B4" w:rsidRPr="009E09EA" w14:paraId="12327AE4" w14:textId="77777777" w:rsidTr="00E8550F">
        <w:trPr>
          <w:trHeight w:val="483"/>
        </w:trPr>
        <w:tc>
          <w:tcPr>
            <w:tcW w:w="0" w:type="auto"/>
            <w:vAlign w:val="center"/>
          </w:tcPr>
          <w:p w14:paraId="21A4F649"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50891BE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700F89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B4C7F4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0BAE3B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CBF9E8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E327FB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25A2B1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833FBF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D5691F1"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D29A88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2D0FFEC9" w14:textId="77777777" w:rsidTr="00E8550F">
        <w:trPr>
          <w:trHeight w:val="502"/>
        </w:trPr>
        <w:tc>
          <w:tcPr>
            <w:tcW w:w="0" w:type="auto"/>
            <w:vAlign w:val="center"/>
          </w:tcPr>
          <w:p w14:paraId="35A13360"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043CCCB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B8605A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F92F57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3DE9E81"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E73AC6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6A8E63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893E7A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D2AC331"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C8EFA4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1423661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573523F2" w14:textId="77777777" w:rsidTr="00E8550F">
        <w:trPr>
          <w:trHeight w:val="483"/>
        </w:trPr>
        <w:tc>
          <w:tcPr>
            <w:tcW w:w="0" w:type="auto"/>
            <w:vAlign w:val="center"/>
          </w:tcPr>
          <w:p w14:paraId="59AE1F9D"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07FFA58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57DD73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7B5B15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061538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0CD9AA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AB2351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1AB469D"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2C0CE2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9B07A5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25237D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5C9BCCA7" w14:textId="77777777" w:rsidTr="00E8550F">
        <w:trPr>
          <w:trHeight w:val="483"/>
        </w:trPr>
        <w:tc>
          <w:tcPr>
            <w:tcW w:w="0" w:type="auto"/>
            <w:vAlign w:val="center"/>
          </w:tcPr>
          <w:p w14:paraId="2CB0EA09"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1A0F1D0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0DA8E5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B9424F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D5A940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6EEE13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541AAD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343704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D37A89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B4B7D4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A12C1A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39860967" w14:textId="77777777" w:rsidTr="00E8550F">
        <w:trPr>
          <w:trHeight w:val="504"/>
        </w:trPr>
        <w:tc>
          <w:tcPr>
            <w:tcW w:w="0" w:type="auto"/>
            <w:vAlign w:val="center"/>
          </w:tcPr>
          <w:p w14:paraId="60070A38"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091FE13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27107AF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3E490F3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3DAB75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8B9053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D0AAD3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DA39F0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917874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06ACDB0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05B4C2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r>
    </w:tbl>
    <w:p w14:paraId="662390F4" w14:textId="77777777" w:rsidR="00D830B4" w:rsidRPr="009E09EA" w:rsidRDefault="00D830B4" w:rsidP="00D830B4">
      <w:pPr>
        <w:rPr>
          <w:rFonts w:ascii="Times New Roman" w:eastAsia="Times New Roman" w:hAnsi="Times New Roman" w:cs="Times New Roman"/>
          <w:b/>
        </w:rPr>
      </w:pPr>
    </w:p>
    <w:p w14:paraId="7D7CC6FD" w14:textId="77777777" w:rsidR="002E3A84"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36EADCC2"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6B23DA43" w14:textId="77777777" w:rsidR="007947B0" w:rsidRPr="009E09EA" w:rsidRDefault="007947B0">
      <w:pPr>
        <w:spacing w:after="200" w:line="276" w:lineRule="auto"/>
        <w:rPr>
          <w:rFonts w:ascii="Times New Roman" w:eastAsia="Times New Roman" w:hAnsi="Times New Roman" w:cs="Times New Roman"/>
          <w:b/>
        </w:rPr>
      </w:pP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36"/>
        <w:gridCol w:w="678"/>
        <w:gridCol w:w="1617"/>
      </w:tblGrid>
      <w:tr w:rsidR="005A0D9D" w:rsidRPr="009E09EA" w14:paraId="30457C2C" w14:textId="77777777" w:rsidTr="005A0D9D">
        <w:trPr>
          <w:trHeight w:val="405"/>
        </w:trPr>
        <w:tc>
          <w:tcPr>
            <w:tcW w:w="955" w:type="pct"/>
            <w:shd w:val="clear" w:color="auto" w:fill="auto"/>
            <w:vAlign w:val="center"/>
          </w:tcPr>
          <w:p w14:paraId="597929BC" w14:textId="77777777" w:rsidR="005A0D9D" w:rsidRPr="009E09EA" w:rsidRDefault="005A0D9D" w:rsidP="00744C46">
            <w:pPr>
              <w:spacing w:after="0" w:line="240" w:lineRule="auto"/>
              <w:jc w:val="center"/>
              <w:rPr>
                <w:rFonts w:ascii="Times New Roman" w:hAnsi="Times New Roman" w:cs="Times New Roman"/>
                <w:b/>
              </w:rPr>
            </w:pPr>
            <w:r w:rsidRPr="009E09EA">
              <w:rPr>
                <w:rFonts w:ascii="Times New Roman" w:hAnsi="Times New Roman" w:cs="Times New Roman"/>
                <w:b/>
              </w:rPr>
              <w:t>23PGEOE25</w:t>
            </w:r>
          </w:p>
        </w:tc>
        <w:tc>
          <w:tcPr>
            <w:tcW w:w="2796" w:type="pct"/>
            <w:vMerge w:val="restart"/>
            <w:shd w:val="clear" w:color="auto" w:fill="auto"/>
            <w:vAlign w:val="center"/>
          </w:tcPr>
          <w:p w14:paraId="1842F2A2" w14:textId="77777777" w:rsidR="005A0D9D" w:rsidRPr="009E09EA" w:rsidRDefault="005A0D9D" w:rsidP="00744C46">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 xml:space="preserve">Elective – IV </w:t>
            </w:r>
          </w:p>
          <w:p w14:paraId="5B62E274" w14:textId="77777777" w:rsidR="005A0D9D" w:rsidRPr="009E09EA" w:rsidRDefault="005A0D9D" w:rsidP="00150EA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23PGEOE25</w:t>
            </w:r>
            <w:r w:rsidRPr="009E09EA">
              <w:rPr>
                <w:rFonts w:ascii="Times New Roman" w:hAnsi="Times New Roman" w:cs="Times New Roman"/>
                <w:b/>
                <w:bCs/>
              </w:rPr>
              <w:t xml:space="preserve"> - </w:t>
            </w:r>
            <w:r w:rsidRPr="009E09EA">
              <w:rPr>
                <w:rFonts w:ascii="Times New Roman" w:hAnsi="Times New Roman" w:cs="Times New Roman"/>
                <w:b/>
              </w:rPr>
              <w:t>Environmental Earth Science</w:t>
            </w:r>
          </w:p>
        </w:tc>
        <w:tc>
          <w:tcPr>
            <w:tcW w:w="369" w:type="pct"/>
            <w:shd w:val="clear" w:color="auto" w:fill="auto"/>
            <w:vAlign w:val="center"/>
          </w:tcPr>
          <w:p w14:paraId="7B965F6B" w14:textId="77777777" w:rsidR="005A0D9D" w:rsidRPr="009E09EA" w:rsidRDefault="005A0D9D" w:rsidP="00744C46">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80" w:type="pct"/>
            <w:shd w:val="clear" w:color="auto" w:fill="auto"/>
            <w:vAlign w:val="center"/>
          </w:tcPr>
          <w:p w14:paraId="52D77F8F" w14:textId="77777777" w:rsidR="005A0D9D" w:rsidRPr="009E09EA" w:rsidRDefault="005A0D9D" w:rsidP="00744C46">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5A0D9D" w:rsidRPr="009E09EA" w14:paraId="724B3632" w14:textId="77777777" w:rsidTr="005A0D9D">
        <w:trPr>
          <w:trHeight w:val="405"/>
        </w:trPr>
        <w:tc>
          <w:tcPr>
            <w:tcW w:w="955" w:type="pct"/>
            <w:shd w:val="clear" w:color="auto" w:fill="auto"/>
            <w:vAlign w:val="center"/>
          </w:tcPr>
          <w:p w14:paraId="74B97B0C" w14:textId="77777777" w:rsidR="005A0D9D" w:rsidRPr="009E09EA" w:rsidRDefault="005A0D9D" w:rsidP="00744C46">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Semester-2</w:t>
            </w:r>
          </w:p>
        </w:tc>
        <w:tc>
          <w:tcPr>
            <w:tcW w:w="2796" w:type="pct"/>
            <w:vMerge/>
            <w:shd w:val="clear" w:color="auto" w:fill="auto"/>
            <w:vAlign w:val="center"/>
          </w:tcPr>
          <w:p w14:paraId="0AB27E1D" w14:textId="77777777" w:rsidR="005A0D9D" w:rsidRPr="009E09EA" w:rsidRDefault="005A0D9D" w:rsidP="00744C46">
            <w:pPr>
              <w:tabs>
                <w:tab w:val="center" w:pos="4680"/>
              </w:tabs>
              <w:spacing w:after="60" w:line="300" w:lineRule="auto"/>
              <w:rPr>
                <w:rFonts w:ascii="Times New Roman" w:hAnsi="Times New Roman" w:cs="Times New Roman"/>
                <w:b/>
              </w:rPr>
            </w:pPr>
          </w:p>
        </w:tc>
        <w:tc>
          <w:tcPr>
            <w:tcW w:w="369" w:type="pct"/>
            <w:shd w:val="clear" w:color="auto" w:fill="auto"/>
            <w:vAlign w:val="center"/>
          </w:tcPr>
          <w:p w14:paraId="7C9CD0A9" w14:textId="77777777" w:rsidR="005A0D9D" w:rsidRPr="009E09EA" w:rsidRDefault="005A0D9D" w:rsidP="00744C46">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4</w:t>
            </w:r>
          </w:p>
        </w:tc>
        <w:tc>
          <w:tcPr>
            <w:tcW w:w="880" w:type="pct"/>
            <w:shd w:val="clear" w:color="auto" w:fill="auto"/>
            <w:vAlign w:val="center"/>
          </w:tcPr>
          <w:p w14:paraId="26FDD117" w14:textId="77777777" w:rsidR="005A0D9D" w:rsidRPr="009E09EA" w:rsidRDefault="005A0D9D" w:rsidP="00744C46">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3</w:t>
            </w:r>
          </w:p>
        </w:tc>
      </w:tr>
    </w:tbl>
    <w:p w14:paraId="4A6B0A02" w14:textId="77777777" w:rsidR="00D830B4" w:rsidRPr="009E09EA" w:rsidRDefault="00D830B4" w:rsidP="00D830B4">
      <w:pPr>
        <w:jc w:val="center"/>
        <w:rPr>
          <w:rFonts w:ascii="Times New Roman" w:eastAsia="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5"/>
        <w:gridCol w:w="7"/>
      </w:tblGrid>
      <w:tr w:rsidR="00D830B4" w:rsidRPr="009E09EA" w14:paraId="4EA3A135" w14:textId="77777777" w:rsidTr="007947B0">
        <w:trPr>
          <w:trHeight w:val="55"/>
        </w:trPr>
        <w:tc>
          <w:tcPr>
            <w:tcW w:w="9802" w:type="dxa"/>
            <w:gridSpan w:val="2"/>
            <w:vAlign w:val="center"/>
          </w:tcPr>
          <w:p w14:paraId="076BD3A9"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7947B0" w:rsidRPr="009E09EA" w14:paraId="1F3C58EC" w14:textId="77777777" w:rsidTr="007947B0">
        <w:trPr>
          <w:trHeight w:val="2467"/>
        </w:trPr>
        <w:tc>
          <w:tcPr>
            <w:tcW w:w="9802" w:type="dxa"/>
            <w:gridSpan w:val="2"/>
            <w:vAlign w:val="center"/>
          </w:tcPr>
          <w:p w14:paraId="766C4B89" w14:textId="77777777" w:rsidR="007947B0" w:rsidRPr="009E09EA" w:rsidRDefault="007947B0" w:rsidP="00E8550F">
            <w:pPr>
              <w:spacing w:after="0"/>
              <w:jc w:val="both"/>
              <w:rPr>
                <w:rFonts w:ascii="Times New Roman" w:hAnsi="Times New Roman" w:cs="Times New Roman"/>
              </w:rPr>
            </w:pPr>
            <w:r w:rsidRPr="009E09EA">
              <w:rPr>
                <w:rFonts w:ascii="Times New Roman" w:hAnsi="Times New Roman" w:cs="Times New Roman"/>
              </w:rPr>
              <w:t>To identify knowledge on various types of environmental issues in relation to the Earth as a System</w:t>
            </w:r>
          </w:p>
          <w:p w14:paraId="339ACC71" w14:textId="77777777" w:rsidR="007947B0" w:rsidRPr="009E09EA" w:rsidRDefault="007947B0" w:rsidP="00E8550F">
            <w:pPr>
              <w:jc w:val="both"/>
              <w:rPr>
                <w:rFonts w:ascii="Times New Roman" w:eastAsia="Times New Roman" w:hAnsi="Times New Roman" w:cs="Times New Roman"/>
              </w:rPr>
            </w:pPr>
            <w:r w:rsidRPr="009E09EA">
              <w:rPr>
                <w:rFonts w:ascii="Times New Roman" w:hAnsi="Times New Roman" w:cs="Times New Roman"/>
              </w:rPr>
              <w:t>To explain the various causes of pollution</w:t>
            </w:r>
          </w:p>
          <w:p w14:paraId="54A1E6B0" w14:textId="77777777" w:rsidR="007947B0" w:rsidRPr="009E09EA" w:rsidRDefault="007947B0" w:rsidP="00E8550F">
            <w:pPr>
              <w:jc w:val="both"/>
              <w:rPr>
                <w:rFonts w:ascii="Times New Roman" w:eastAsia="Times New Roman" w:hAnsi="Times New Roman" w:cs="Times New Roman"/>
              </w:rPr>
            </w:pPr>
            <w:r w:rsidRPr="009E09EA">
              <w:rPr>
                <w:rFonts w:ascii="Times New Roman" w:hAnsi="Times New Roman" w:cs="Times New Roman"/>
              </w:rPr>
              <w:t>To explain the various types of pollution</w:t>
            </w:r>
          </w:p>
          <w:p w14:paraId="621BCD65" w14:textId="77777777" w:rsidR="007947B0" w:rsidRPr="009E09EA" w:rsidRDefault="007947B0" w:rsidP="00E8550F">
            <w:pPr>
              <w:rPr>
                <w:rFonts w:ascii="Times New Roman" w:hAnsi="Times New Roman" w:cs="Times New Roman"/>
              </w:rPr>
            </w:pPr>
            <w:r w:rsidRPr="009E09EA">
              <w:rPr>
                <w:rFonts w:ascii="Times New Roman" w:hAnsi="Times New Roman" w:cs="Times New Roman"/>
              </w:rPr>
              <w:t>To select the remedial measures to be taken as an individual and a group</w:t>
            </w:r>
          </w:p>
          <w:p w14:paraId="5FA38544" w14:textId="77777777" w:rsidR="007947B0" w:rsidRPr="009E09EA" w:rsidRDefault="007947B0" w:rsidP="00E8550F">
            <w:pPr>
              <w:jc w:val="both"/>
              <w:rPr>
                <w:rFonts w:ascii="Times New Roman" w:hAnsi="Times New Roman" w:cs="Times New Roman"/>
              </w:rPr>
            </w:pPr>
            <w:r w:rsidRPr="009E09EA">
              <w:rPr>
                <w:rFonts w:ascii="Times New Roman" w:hAnsi="Times New Roman" w:cs="Times New Roman"/>
              </w:rPr>
              <w:t>Understanding the dynamics of the Earth</w:t>
            </w:r>
          </w:p>
        </w:tc>
      </w:tr>
      <w:tr w:rsidR="007947B0" w:rsidRPr="009E09EA" w14:paraId="1E01A638" w14:textId="77777777" w:rsidTr="007947B0">
        <w:trPr>
          <w:gridAfter w:val="1"/>
          <w:wAfter w:w="7" w:type="dxa"/>
          <w:trHeight w:val="164"/>
        </w:trPr>
        <w:tc>
          <w:tcPr>
            <w:tcW w:w="9795" w:type="dxa"/>
            <w:vAlign w:val="center"/>
          </w:tcPr>
          <w:p w14:paraId="692C19B1" w14:textId="77777777" w:rsidR="007947B0" w:rsidRPr="009E09EA" w:rsidRDefault="007947B0" w:rsidP="007947B0">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w:t>
            </w:r>
          </w:p>
          <w:p w14:paraId="5BE291D6" w14:textId="77777777" w:rsidR="007947B0" w:rsidRPr="009E09EA" w:rsidRDefault="007947B0" w:rsidP="00E8550F">
            <w:pPr>
              <w:spacing w:after="0"/>
              <w:jc w:val="both"/>
              <w:rPr>
                <w:rFonts w:ascii="Times New Roman" w:eastAsia="Times New Roman" w:hAnsi="Times New Roman" w:cs="Times New Roman"/>
              </w:rPr>
            </w:pPr>
            <w:r w:rsidRPr="009E09EA">
              <w:rPr>
                <w:rFonts w:ascii="Times New Roman" w:eastAsia="Times New Roman" w:hAnsi="Times New Roman" w:cs="Times New Roman"/>
              </w:rPr>
              <w:tab/>
              <w:t xml:space="preserve">Concept of environment – Environmental monitoring – Water as a resource, Water pollution – Point and non-point pollution sources – Ground water pollution. </w:t>
            </w:r>
          </w:p>
        </w:tc>
      </w:tr>
      <w:tr w:rsidR="007947B0" w:rsidRPr="009E09EA" w14:paraId="4279A36A" w14:textId="77777777" w:rsidTr="007947B0">
        <w:trPr>
          <w:gridAfter w:val="1"/>
          <w:wAfter w:w="7" w:type="dxa"/>
          <w:trHeight w:val="164"/>
        </w:trPr>
        <w:tc>
          <w:tcPr>
            <w:tcW w:w="9795" w:type="dxa"/>
            <w:vAlign w:val="center"/>
          </w:tcPr>
          <w:p w14:paraId="40528644" w14:textId="77777777" w:rsidR="007947B0" w:rsidRPr="009E09EA" w:rsidRDefault="007947B0" w:rsidP="007947B0">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II</w:t>
            </w:r>
          </w:p>
          <w:p w14:paraId="38F5A2F7" w14:textId="77777777" w:rsidR="007947B0" w:rsidRPr="009E09EA" w:rsidRDefault="007947B0" w:rsidP="00E8550F">
            <w:pPr>
              <w:spacing w:after="0"/>
              <w:jc w:val="both"/>
              <w:rPr>
                <w:rFonts w:ascii="Times New Roman" w:eastAsia="Times New Roman" w:hAnsi="Times New Roman" w:cs="Times New Roman"/>
              </w:rPr>
            </w:pPr>
            <w:r w:rsidRPr="009E09EA">
              <w:rPr>
                <w:rFonts w:ascii="Times New Roman" w:eastAsia="Times New Roman" w:hAnsi="Times New Roman" w:cs="Times New Roman"/>
              </w:rPr>
              <w:tab/>
              <w:t>Air pollution – Natural and anthropogenic sources of air pollution – Primary and secondary air pollutants – Anthropogenic activities and air pollution – Indoor air quality – Biological sources of indoor pollution – Health effects – Air quality standards – Case histories – Air quality monitoring – Acid rain – Adverse effects of acid rain – Health effects – Mitigation measures – Roles and responsibilities.</w:t>
            </w:r>
          </w:p>
        </w:tc>
      </w:tr>
      <w:tr w:rsidR="007947B0" w:rsidRPr="009E09EA" w14:paraId="681D9AE8" w14:textId="77777777" w:rsidTr="007947B0">
        <w:trPr>
          <w:gridAfter w:val="1"/>
          <w:wAfter w:w="7" w:type="dxa"/>
          <w:trHeight w:val="164"/>
        </w:trPr>
        <w:tc>
          <w:tcPr>
            <w:tcW w:w="9795" w:type="dxa"/>
            <w:vAlign w:val="center"/>
          </w:tcPr>
          <w:p w14:paraId="4F7EF080" w14:textId="77777777" w:rsidR="007947B0" w:rsidRPr="009E09EA" w:rsidRDefault="007947B0" w:rsidP="007947B0">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III</w:t>
            </w:r>
          </w:p>
          <w:p w14:paraId="53DD33EB" w14:textId="77777777" w:rsidR="007947B0" w:rsidRPr="009E09EA" w:rsidRDefault="007947B0" w:rsidP="00E8550F">
            <w:pPr>
              <w:spacing w:after="0"/>
              <w:jc w:val="both"/>
              <w:rPr>
                <w:rFonts w:ascii="Times New Roman" w:eastAsia="Times New Roman" w:hAnsi="Times New Roman" w:cs="Times New Roman"/>
              </w:rPr>
            </w:pPr>
            <w:r w:rsidRPr="009E09EA">
              <w:rPr>
                <w:rFonts w:ascii="Times New Roman" w:eastAsia="Times New Roman" w:hAnsi="Times New Roman" w:cs="Times New Roman"/>
              </w:rPr>
              <w:tab/>
              <w:t>Smog – Mechanism of smog formation – Health disorders – Photochemical smog – Ozone and PAN formation – Health effects – Catalytic converters – Greenhouse gases and effect – Processes of removal of greenhouse gases.</w:t>
            </w:r>
          </w:p>
        </w:tc>
      </w:tr>
      <w:tr w:rsidR="007947B0" w:rsidRPr="009E09EA" w14:paraId="70E8ABF4" w14:textId="77777777" w:rsidTr="007947B0">
        <w:trPr>
          <w:gridAfter w:val="1"/>
          <w:wAfter w:w="7" w:type="dxa"/>
          <w:trHeight w:val="164"/>
        </w:trPr>
        <w:tc>
          <w:tcPr>
            <w:tcW w:w="9795" w:type="dxa"/>
            <w:vAlign w:val="center"/>
          </w:tcPr>
          <w:p w14:paraId="52CC9CA2" w14:textId="77777777" w:rsidR="007947B0" w:rsidRPr="009E09EA" w:rsidRDefault="007947B0" w:rsidP="007947B0">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IV</w:t>
            </w:r>
          </w:p>
          <w:p w14:paraId="0EA1D157" w14:textId="77777777" w:rsidR="007947B0" w:rsidRPr="009E09EA" w:rsidRDefault="007947B0" w:rsidP="00E8550F">
            <w:pPr>
              <w:spacing w:after="0"/>
              <w:jc w:val="both"/>
              <w:rPr>
                <w:rFonts w:ascii="Times New Roman" w:eastAsia="Times New Roman" w:hAnsi="Times New Roman" w:cs="Times New Roman"/>
              </w:rPr>
            </w:pPr>
            <w:r w:rsidRPr="009E09EA">
              <w:rPr>
                <w:rFonts w:ascii="Times New Roman" w:eastAsia="Times New Roman" w:hAnsi="Times New Roman" w:cs="Times New Roman"/>
              </w:rPr>
              <w:tab/>
              <w:t>Methods of waste disposal – Landfills – Trash compactors – Incineration – Recycling – Biological processing – Mulch and compost – Energy production – Waste reduction – Waste handling and transport – Waste management – Concept of waste hierarchy – Education and awareness.</w:t>
            </w:r>
          </w:p>
        </w:tc>
      </w:tr>
      <w:tr w:rsidR="007947B0" w:rsidRPr="009E09EA" w14:paraId="43D10EF5" w14:textId="77777777" w:rsidTr="007947B0">
        <w:trPr>
          <w:gridAfter w:val="1"/>
          <w:wAfter w:w="7" w:type="dxa"/>
          <w:trHeight w:val="164"/>
        </w:trPr>
        <w:tc>
          <w:tcPr>
            <w:tcW w:w="9795" w:type="dxa"/>
            <w:vAlign w:val="center"/>
          </w:tcPr>
          <w:p w14:paraId="29199612" w14:textId="77777777" w:rsidR="007947B0" w:rsidRPr="009E09EA" w:rsidRDefault="007947B0" w:rsidP="007947B0">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V</w:t>
            </w:r>
          </w:p>
          <w:p w14:paraId="559EEFB4" w14:textId="77777777" w:rsidR="007947B0" w:rsidRPr="009E09EA" w:rsidRDefault="007947B0" w:rsidP="007947B0">
            <w:pPr>
              <w:spacing w:after="0"/>
              <w:jc w:val="both"/>
              <w:rPr>
                <w:rFonts w:ascii="Times New Roman" w:eastAsia="Times New Roman" w:hAnsi="Times New Roman" w:cs="Times New Roman"/>
              </w:rPr>
            </w:pPr>
            <w:r w:rsidRPr="009E09EA">
              <w:rPr>
                <w:rFonts w:ascii="Times New Roman" w:eastAsia="Times New Roman" w:hAnsi="Times New Roman" w:cs="Times New Roman"/>
              </w:rPr>
              <w:tab/>
              <w:t xml:space="preserve">Medical geology – Problems associated with fluoride, arsenic, asbestos, mercury, </w:t>
            </w:r>
            <w:proofErr w:type="spellStart"/>
            <w:proofErr w:type="gramStart"/>
            <w:r w:rsidRPr="009E09EA">
              <w:rPr>
                <w:rFonts w:ascii="Times New Roman" w:eastAsia="Times New Roman" w:hAnsi="Times New Roman" w:cs="Times New Roman"/>
              </w:rPr>
              <w:t>chromium,cadmium</w:t>
            </w:r>
            <w:proofErr w:type="gramEnd"/>
            <w:r w:rsidRPr="009E09EA">
              <w:rPr>
                <w:rFonts w:ascii="Times New Roman" w:eastAsia="Times New Roman" w:hAnsi="Times New Roman" w:cs="Times New Roman"/>
              </w:rPr>
              <w:t>,zinc</w:t>
            </w:r>
            <w:proofErr w:type="spellEnd"/>
            <w:r w:rsidRPr="009E09EA">
              <w:rPr>
                <w:rFonts w:ascii="Times New Roman" w:eastAsia="Times New Roman" w:hAnsi="Times New Roman" w:cs="Times New Roman"/>
              </w:rPr>
              <w:t>, copper and lead contamination – Alternate energy resources – Climate change.</w:t>
            </w:r>
          </w:p>
          <w:p w14:paraId="4D5EAAF3" w14:textId="77777777" w:rsidR="00C4750A" w:rsidRPr="009E09EA" w:rsidRDefault="00C4750A" w:rsidP="002E3A84">
            <w:pPr>
              <w:spacing w:after="0"/>
              <w:jc w:val="both"/>
              <w:rPr>
                <w:rFonts w:ascii="Times New Roman" w:eastAsia="Times New Roman" w:hAnsi="Times New Roman" w:cs="Times New Roman"/>
              </w:rPr>
            </w:pPr>
          </w:p>
        </w:tc>
      </w:tr>
      <w:tr w:rsidR="002E3A84" w:rsidRPr="009E09EA" w14:paraId="614D4F86" w14:textId="77777777" w:rsidTr="009B530E">
        <w:trPr>
          <w:trHeight w:val="164"/>
        </w:trPr>
        <w:tc>
          <w:tcPr>
            <w:tcW w:w="9802" w:type="dxa"/>
            <w:gridSpan w:val="2"/>
            <w:vAlign w:val="center"/>
          </w:tcPr>
          <w:p w14:paraId="4637AF4F" w14:textId="77777777" w:rsidR="002E3A84" w:rsidRPr="009E09EA" w:rsidRDefault="002E3A84" w:rsidP="00E8550F">
            <w:pPr>
              <w:pStyle w:val="NoSpacing"/>
              <w:jc w:val="center"/>
              <w:rPr>
                <w:rFonts w:ascii="Times New Roman" w:hAnsi="Times New Roman" w:cs="Times New Roman"/>
                <w:b/>
              </w:rPr>
            </w:pPr>
            <w:r w:rsidRPr="009E09EA">
              <w:rPr>
                <w:rFonts w:ascii="Times New Roman" w:hAnsi="Times New Roman" w:cs="Times New Roman"/>
                <w:b/>
              </w:rPr>
              <w:t>Text Books</w:t>
            </w:r>
          </w:p>
        </w:tc>
      </w:tr>
      <w:tr w:rsidR="00677400" w:rsidRPr="009E09EA" w14:paraId="723529B6" w14:textId="77777777" w:rsidTr="002E3A84">
        <w:trPr>
          <w:trHeight w:val="2690"/>
        </w:trPr>
        <w:tc>
          <w:tcPr>
            <w:tcW w:w="9802" w:type="dxa"/>
            <w:gridSpan w:val="2"/>
          </w:tcPr>
          <w:p w14:paraId="6DF0C21C" w14:textId="77777777" w:rsidR="00677400" w:rsidRPr="009E09EA" w:rsidRDefault="00677400" w:rsidP="00677400">
            <w:pPr>
              <w:spacing w:after="0" w:line="240" w:lineRule="auto"/>
              <w:rPr>
                <w:rFonts w:ascii="Times New Roman" w:eastAsia="Times New Roman" w:hAnsi="Times New Roman" w:cs="Times New Roman"/>
              </w:rPr>
            </w:pPr>
            <w:r w:rsidRPr="009E09EA">
              <w:rPr>
                <w:rFonts w:ascii="Times New Roman" w:hAnsi="Times New Roman" w:cs="Times New Roman"/>
              </w:rPr>
              <w:t>1.</w:t>
            </w:r>
            <w:r w:rsidRPr="009E09EA">
              <w:rPr>
                <w:rFonts w:ascii="Times New Roman" w:eastAsia="Times New Roman" w:hAnsi="Times New Roman" w:cs="Times New Roman"/>
              </w:rPr>
              <w:t xml:space="preserve">Fair bridge, R.W. (1972) </w:t>
            </w:r>
            <w:r w:rsidRPr="009E09EA">
              <w:rPr>
                <w:rFonts w:ascii="Times New Roman" w:eastAsia="Times New Roman" w:hAnsi="Times New Roman" w:cs="Times New Roman"/>
                <w:i/>
              </w:rPr>
              <w:t>Encyclopedia of Geochemistry and Environmental Science</w:t>
            </w:r>
            <w:r w:rsidRPr="009E09EA">
              <w:rPr>
                <w:rFonts w:ascii="Times New Roman" w:eastAsia="Times New Roman" w:hAnsi="Times New Roman" w:cs="Times New Roman"/>
              </w:rPr>
              <w:t>. John Wiley.</w:t>
            </w:r>
          </w:p>
          <w:p w14:paraId="4853A4BB" w14:textId="77777777" w:rsidR="00677400" w:rsidRPr="009E09EA" w:rsidRDefault="00677400" w:rsidP="00677400">
            <w:pPr>
              <w:spacing w:after="0" w:line="240" w:lineRule="auto"/>
              <w:rPr>
                <w:rFonts w:ascii="Times New Roman" w:hAnsi="Times New Roman" w:cs="Times New Roman"/>
              </w:rPr>
            </w:pPr>
            <w:r w:rsidRPr="009E09EA">
              <w:rPr>
                <w:rFonts w:ascii="Times New Roman" w:hAnsi="Times New Roman" w:cs="Times New Roman"/>
              </w:rPr>
              <w:t>2.</w:t>
            </w:r>
            <w:r w:rsidRPr="009E09EA">
              <w:rPr>
                <w:rFonts w:ascii="Times New Roman" w:eastAsia="Times New Roman" w:hAnsi="Times New Roman" w:cs="Times New Roman"/>
                <w:bCs/>
              </w:rPr>
              <w:t xml:space="preserve">Keller, Edward A. (1996) </w:t>
            </w:r>
            <w:r w:rsidRPr="009E09EA">
              <w:rPr>
                <w:rFonts w:ascii="Times New Roman" w:eastAsia="Times New Roman" w:hAnsi="Times New Roman" w:cs="Times New Roman"/>
                <w:bCs/>
                <w:i/>
              </w:rPr>
              <w:t>Environmental Geology</w:t>
            </w:r>
            <w:r w:rsidRPr="009E09EA">
              <w:rPr>
                <w:rFonts w:ascii="Times New Roman" w:eastAsia="Times New Roman" w:hAnsi="Times New Roman" w:cs="Times New Roman"/>
                <w:bCs/>
              </w:rPr>
              <w:t>. New Jersey: Prentice-Hall</w:t>
            </w:r>
          </w:p>
          <w:p w14:paraId="4BE37DD0" w14:textId="77777777" w:rsidR="00677400" w:rsidRPr="009E09EA" w:rsidRDefault="00677400" w:rsidP="00677400">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3.</w:t>
            </w:r>
            <w:r w:rsidRPr="009E09EA">
              <w:rPr>
                <w:rFonts w:ascii="Times New Roman" w:hAnsi="Times New Roman" w:cs="Times New Roman"/>
                <w:color w:val="000000"/>
                <w:lang w:val="en-IN" w:eastAsia="en-IN"/>
              </w:rPr>
              <w:t xml:space="preserve">Coppola D.P, Introduction to International Disaster Management, Butterworth </w:t>
            </w:r>
            <w:proofErr w:type="gramStart"/>
            <w:r w:rsidRPr="009E09EA">
              <w:rPr>
                <w:rFonts w:ascii="Times New Roman" w:hAnsi="Times New Roman" w:cs="Times New Roman"/>
                <w:color w:val="000000"/>
                <w:lang w:val="en-IN" w:eastAsia="en-IN"/>
              </w:rPr>
              <w:t>Heinemann(</w:t>
            </w:r>
            <w:proofErr w:type="gramEnd"/>
            <w:r w:rsidRPr="009E09EA">
              <w:rPr>
                <w:rFonts w:ascii="Times New Roman" w:hAnsi="Times New Roman" w:cs="Times New Roman"/>
                <w:color w:val="000000"/>
                <w:lang w:val="en-IN" w:eastAsia="en-IN"/>
              </w:rPr>
              <w:t xml:space="preserve">2007) </w:t>
            </w:r>
          </w:p>
          <w:p w14:paraId="715E7345" w14:textId="77777777" w:rsidR="00677400" w:rsidRPr="009E09EA" w:rsidRDefault="00677400" w:rsidP="00677400">
            <w:pPr>
              <w:spacing w:after="0" w:line="240" w:lineRule="auto"/>
              <w:rPr>
                <w:rFonts w:ascii="Times New Roman" w:hAnsi="Times New Roman" w:cs="Times New Roman"/>
              </w:rPr>
            </w:pPr>
            <w:r w:rsidRPr="009E09EA">
              <w:rPr>
                <w:rFonts w:ascii="Times New Roman" w:hAnsi="Times New Roman" w:cs="Times New Roman"/>
              </w:rPr>
              <w:t>4.</w:t>
            </w:r>
            <w:proofErr w:type="spellStart"/>
            <w:proofErr w:type="gramStart"/>
            <w:r w:rsidRPr="009E09EA">
              <w:rPr>
                <w:rFonts w:ascii="Times New Roman" w:hAnsi="Times New Roman" w:cs="Times New Roman"/>
                <w:color w:val="000000"/>
                <w:lang w:val="en-IN" w:eastAsia="en-IN"/>
              </w:rPr>
              <w:t>Pine,J</w:t>
            </w:r>
            <w:proofErr w:type="gramEnd"/>
            <w:r w:rsidRPr="009E09EA">
              <w:rPr>
                <w:rFonts w:ascii="Times New Roman" w:hAnsi="Times New Roman" w:cs="Times New Roman"/>
                <w:color w:val="000000"/>
                <w:lang w:val="en-IN" w:eastAsia="en-IN"/>
              </w:rPr>
              <w:t>.C</w:t>
            </w:r>
            <w:proofErr w:type="spellEnd"/>
            <w:r w:rsidRPr="009E09EA">
              <w:rPr>
                <w:rFonts w:ascii="Times New Roman" w:hAnsi="Times New Roman" w:cs="Times New Roman"/>
                <w:color w:val="000000"/>
                <w:lang w:val="en-IN" w:eastAsia="en-IN"/>
              </w:rPr>
              <w:t>, Natural Hazards Analysis: Reducing the Impact of Disasters, CRC Press, Taylor and Francis Group(2009)</w:t>
            </w:r>
          </w:p>
          <w:p w14:paraId="4F790EAF" w14:textId="77777777" w:rsidR="002E3A84" w:rsidRPr="002E3A84" w:rsidRDefault="00677400" w:rsidP="00677400">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5.</w:t>
            </w:r>
            <w:r w:rsidRPr="009E09EA">
              <w:rPr>
                <w:rFonts w:ascii="Times New Roman" w:hAnsi="Times New Roman" w:cs="Times New Roman"/>
                <w:color w:val="000000"/>
                <w:lang w:val="en-IN" w:eastAsia="en-IN"/>
              </w:rPr>
              <w:t xml:space="preserve">Smith K, Environmental Hazards: Assessing Risk and Reducing Disaster Rout ledge </w:t>
            </w:r>
            <w:proofErr w:type="gramStart"/>
            <w:r w:rsidRPr="009E09EA">
              <w:rPr>
                <w:rFonts w:ascii="Times New Roman" w:hAnsi="Times New Roman" w:cs="Times New Roman"/>
                <w:color w:val="000000"/>
                <w:lang w:val="en-IN" w:eastAsia="en-IN"/>
              </w:rPr>
              <w:t>Press(</w:t>
            </w:r>
            <w:proofErr w:type="gramEnd"/>
            <w:r w:rsidRPr="009E09EA">
              <w:rPr>
                <w:rFonts w:ascii="Times New Roman" w:hAnsi="Times New Roman" w:cs="Times New Roman"/>
                <w:color w:val="000000"/>
                <w:lang w:val="en-IN" w:eastAsia="en-IN"/>
              </w:rPr>
              <w:t xml:space="preserve">2001) </w:t>
            </w:r>
          </w:p>
        </w:tc>
      </w:tr>
      <w:tr w:rsidR="00D830B4" w:rsidRPr="009E09EA" w14:paraId="4126DB4C" w14:textId="77777777" w:rsidTr="007947B0">
        <w:trPr>
          <w:trHeight w:val="164"/>
        </w:trPr>
        <w:tc>
          <w:tcPr>
            <w:tcW w:w="9802" w:type="dxa"/>
            <w:gridSpan w:val="2"/>
            <w:vAlign w:val="center"/>
          </w:tcPr>
          <w:p w14:paraId="7C8E18A9"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lastRenderedPageBreak/>
              <w:t xml:space="preserve">References Books </w:t>
            </w:r>
          </w:p>
          <w:p w14:paraId="7254FACF" w14:textId="77777777" w:rsidR="00D830B4" w:rsidRPr="009E09EA" w:rsidRDefault="00D830B4" w:rsidP="00E8550F">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677400" w:rsidRPr="009E09EA" w14:paraId="5CC20C3E" w14:textId="77777777" w:rsidTr="00744C46">
        <w:trPr>
          <w:trHeight w:val="2761"/>
        </w:trPr>
        <w:tc>
          <w:tcPr>
            <w:tcW w:w="9802" w:type="dxa"/>
            <w:gridSpan w:val="2"/>
            <w:vAlign w:val="center"/>
          </w:tcPr>
          <w:p w14:paraId="0AB7D572" w14:textId="77777777" w:rsidR="00677400" w:rsidRPr="009E09EA" w:rsidRDefault="00677400" w:rsidP="00677400">
            <w:pPr>
              <w:spacing w:after="0" w:line="240" w:lineRule="auto"/>
              <w:rPr>
                <w:rFonts w:ascii="Times New Roman" w:eastAsia="Times New Roman" w:hAnsi="Times New Roman" w:cs="Times New Roman"/>
              </w:rPr>
            </w:pPr>
            <w:r w:rsidRPr="009E09EA">
              <w:rPr>
                <w:rFonts w:ascii="Times New Roman" w:hAnsi="Times New Roman" w:cs="Times New Roman"/>
              </w:rPr>
              <w:t>1.</w:t>
            </w:r>
            <w:r w:rsidRPr="009E09EA">
              <w:rPr>
                <w:rFonts w:ascii="Times New Roman" w:eastAsia="Times New Roman" w:hAnsi="Times New Roman" w:cs="Times New Roman"/>
              </w:rPr>
              <w:t xml:space="preserve">Strahler, A.N. and Strahler, A.H. (1973) </w:t>
            </w:r>
            <w:r w:rsidRPr="009E09EA">
              <w:rPr>
                <w:rFonts w:ascii="Times New Roman" w:eastAsia="Times New Roman" w:hAnsi="Times New Roman" w:cs="Times New Roman"/>
                <w:i/>
              </w:rPr>
              <w:t>Environmental Geoscience – Interaction between Natural Systems and Man</w:t>
            </w:r>
            <w:r w:rsidRPr="009E09EA">
              <w:rPr>
                <w:rFonts w:ascii="Times New Roman" w:eastAsia="Times New Roman" w:hAnsi="Times New Roman" w:cs="Times New Roman"/>
              </w:rPr>
              <w:t>. Hamilton Publishing Co., Santa Barbara, California.</w:t>
            </w:r>
          </w:p>
          <w:p w14:paraId="498419EE" w14:textId="77777777" w:rsidR="00677400" w:rsidRPr="009E09EA" w:rsidRDefault="00677400" w:rsidP="00677400">
            <w:pPr>
              <w:spacing w:after="0" w:line="240" w:lineRule="auto"/>
              <w:rPr>
                <w:rFonts w:ascii="Times New Roman" w:eastAsia="Times New Roman" w:hAnsi="Times New Roman" w:cs="Times New Roman"/>
              </w:rPr>
            </w:pPr>
            <w:r w:rsidRPr="009E09EA">
              <w:rPr>
                <w:rFonts w:ascii="Times New Roman" w:hAnsi="Times New Roman" w:cs="Times New Roman"/>
              </w:rPr>
              <w:t>2.</w:t>
            </w:r>
            <w:r w:rsidRPr="009E09EA">
              <w:rPr>
                <w:rFonts w:ascii="Times New Roman" w:eastAsia="Times New Roman" w:hAnsi="Times New Roman" w:cs="Times New Roman"/>
              </w:rPr>
              <w:t xml:space="preserve">Kudesia, V.P. (1980) </w:t>
            </w:r>
            <w:r w:rsidRPr="009E09EA">
              <w:rPr>
                <w:rFonts w:ascii="Times New Roman" w:eastAsia="Times New Roman" w:hAnsi="Times New Roman" w:cs="Times New Roman"/>
                <w:i/>
              </w:rPr>
              <w:t>Water Pollution</w:t>
            </w:r>
            <w:r w:rsidRPr="009E09EA">
              <w:rPr>
                <w:rFonts w:ascii="Times New Roman" w:eastAsia="Times New Roman" w:hAnsi="Times New Roman" w:cs="Times New Roman"/>
              </w:rPr>
              <w:t xml:space="preserve">. </w:t>
            </w:r>
            <w:proofErr w:type="spellStart"/>
            <w:r w:rsidRPr="009E09EA">
              <w:rPr>
                <w:rFonts w:ascii="Times New Roman" w:eastAsia="Times New Roman" w:hAnsi="Times New Roman" w:cs="Times New Roman"/>
              </w:rPr>
              <w:t>PragathiPrakasam</w:t>
            </w:r>
            <w:proofErr w:type="spellEnd"/>
            <w:r w:rsidRPr="009E09EA">
              <w:rPr>
                <w:rFonts w:ascii="Times New Roman" w:eastAsia="Times New Roman" w:hAnsi="Times New Roman" w:cs="Times New Roman"/>
              </w:rPr>
              <w:t>, Meerut.</w:t>
            </w:r>
          </w:p>
          <w:p w14:paraId="6BE39D0B" w14:textId="77777777" w:rsidR="00677400" w:rsidRPr="009E09EA" w:rsidRDefault="00677400" w:rsidP="00E8550F">
            <w:pPr>
              <w:spacing w:after="0" w:line="240" w:lineRule="auto"/>
              <w:rPr>
                <w:rFonts w:ascii="Times New Roman" w:hAnsi="Times New Roman" w:cs="Times New Roman"/>
              </w:rPr>
            </w:pPr>
            <w:r w:rsidRPr="009E09EA">
              <w:rPr>
                <w:rFonts w:ascii="Times New Roman" w:hAnsi="Times New Roman" w:cs="Times New Roman"/>
              </w:rPr>
              <w:t xml:space="preserve">3.Groundwater Assessment Development and Management, </w:t>
            </w:r>
            <w:proofErr w:type="spellStart"/>
            <w:r w:rsidRPr="009E09EA">
              <w:rPr>
                <w:rFonts w:ascii="Times New Roman" w:hAnsi="Times New Roman" w:cs="Times New Roman"/>
              </w:rPr>
              <w:t>Karanth.K.R</w:t>
            </w:r>
            <w:proofErr w:type="spellEnd"/>
            <w:r w:rsidRPr="009E09EA">
              <w:rPr>
                <w:rFonts w:ascii="Times New Roman" w:hAnsi="Times New Roman" w:cs="Times New Roman"/>
              </w:rPr>
              <w:t>. (1987) Tata McGraw Hill Publishing Company, Ltd.</w:t>
            </w:r>
          </w:p>
          <w:p w14:paraId="160CAA2E" w14:textId="77777777" w:rsidR="00677400" w:rsidRPr="009E09EA" w:rsidRDefault="00677400" w:rsidP="00677400">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4.</w:t>
            </w:r>
            <w:r w:rsidRPr="009E09EA">
              <w:rPr>
                <w:rFonts w:ascii="Times New Roman" w:hAnsi="Times New Roman" w:cs="Times New Roman"/>
                <w:color w:val="000000"/>
                <w:lang w:val="en-IN" w:eastAsia="en-IN"/>
              </w:rPr>
              <w:t xml:space="preserve">Miller T.G. Environmental Science. Wadsworth </w:t>
            </w:r>
            <w:proofErr w:type="gramStart"/>
            <w:r w:rsidRPr="009E09EA">
              <w:rPr>
                <w:rFonts w:ascii="Times New Roman" w:hAnsi="Times New Roman" w:cs="Times New Roman"/>
                <w:color w:val="000000"/>
                <w:lang w:val="en-IN" w:eastAsia="en-IN"/>
              </w:rPr>
              <w:t>Publishing.US(</w:t>
            </w:r>
            <w:proofErr w:type="gramEnd"/>
            <w:r w:rsidRPr="009E09EA">
              <w:rPr>
                <w:rFonts w:ascii="Times New Roman" w:hAnsi="Times New Roman" w:cs="Times New Roman"/>
                <w:color w:val="000000"/>
                <w:lang w:val="en-IN" w:eastAsia="en-IN"/>
              </w:rPr>
              <w:t xml:space="preserve">2004). </w:t>
            </w:r>
          </w:p>
          <w:p w14:paraId="7EE971DC" w14:textId="77777777" w:rsidR="00677400" w:rsidRPr="009E09EA" w:rsidRDefault="00677400" w:rsidP="00677400">
            <w:pPr>
              <w:spacing w:after="0" w:line="240" w:lineRule="auto"/>
              <w:rPr>
                <w:rFonts w:ascii="Times New Roman" w:eastAsia="Times New Roman" w:hAnsi="Times New Roman" w:cs="Times New Roman"/>
              </w:rPr>
            </w:pPr>
            <w:r w:rsidRPr="009E09EA">
              <w:rPr>
                <w:rFonts w:ascii="Times New Roman" w:hAnsi="Times New Roman" w:cs="Times New Roman"/>
              </w:rPr>
              <w:t>5.</w:t>
            </w:r>
            <w:proofErr w:type="spellStart"/>
            <w:proofErr w:type="gramStart"/>
            <w:r w:rsidRPr="009E09EA">
              <w:rPr>
                <w:rFonts w:ascii="Times New Roman" w:hAnsi="Times New Roman" w:cs="Times New Roman"/>
                <w:color w:val="000000"/>
                <w:lang w:val="en-IN" w:eastAsia="en-IN"/>
              </w:rPr>
              <w:t>Coates,D.R</w:t>
            </w:r>
            <w:proofErr w:type="spellEnd"/>
            <w:r w:rsidRPr="009E09EA">
              <w:rPr>
                <w:rFonts w:ascii="Times New Roman" w:hAnsi="Times New Roman" w:cs="Times New Roman"/>
                <w:color w:val="000000"/>
                <w:lang w:val="en-IN" w:eastAsia="en-IN"/>
              </w:rPr>
              <w:t>.</w:t>
            </w:r>
            <w:proofErr w:type="gramEnd"/>
            <w:r w:rsidRPr="009E09EA">
              <w:rPr>
                <w:rFonts w:ascii="Times New Roman" w:hAnsi="Times New Roman" w:cs="Times New Roman"/>
                <w:color w:val="000000"/>
                <w:lang w:val="en-IN" w:eastAsia="en-IN"/>
              </w:rPr>
              <w:t xml:space="preserve"> Environmental Geology. McGraw </w:t>
            </w:r>
            <w:proofErr w:type="spellStart"/>
            <w:r w:rsidRPr="009E09EA">
              <w:rPr>
                <w:rFonts w:ascii="Times New Roman" w:hAnsi="Times New Roman" w:cs="Times New Roman"/>
                <w:color w:val="000000"/>
                <w:lang w:val="en-IN" w:eastAsia="en-IN"/>
              </w:rPr>
              <w:t>Hill.NewYork</w:t>
            </w:r>
            <w:proofErr w:type="spellEnd"/>
            <w:r w:rsidRPr="009E09EA">
              <w:rPr>
                <w:rFonts w:ascii="Times New Roman" w:hAnsi="Times New Roman" w:cs="Times New Roman"/>
                <w:color w:val="000000"/>
                <w:lang w:val="en-IN" w:eastAsia="en-IN"/>
              </w:rPr>
              <w:t>(1984)</w:t>
            </w:r>
          </w:p>
        </w:tc>
      </w:tr>
      <w:tr w:rsidR="00D830B4" w:rsidRPr="009E09EA" w14:paraId="46FA3E5A" w14:textId="77777777" w:rsidTr="007947B0">
        <w:trPr>
          <w:trHeight w:val="164"/>
        </w:trPr>
        <w:tc>
          <w:tcPr>
            <w:tcW w:w="9802" w:type="dxa"/>
            <w:gridSpan w:val="2"/>
            <w:vAlign w:val="center"/>
          </w:tcPr>
          <w:p w14:paraId="1B5C822A" w14:textId="77777777" w:rsidR="00D830B4" w:rsidRPr="009E09EA" w:rsidRDefault="00D830B4" w:rsidP="00E8550F">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677400" w:rsidRPr="009E09EA" w14:paraId="411B9E31" w14:textId="77777777" w:rsidTr="00744C46">
        <w:trPr>
          <w:trHeight w:val="1558"/>
        </w:trPr>
        <w:tc>
          <w:tcPr>
            <w:tcW w:w="9802" w:type="dxa"/>
            <w:gridSpan w:val="2"/>
            <w:vAlign w:val="center"/>
          </w:tcPr>
          <w:p w14:paraId="0936EC46" w14:textId="77777777" w:rsidR="00677400" w:rsidRPr="009E09EA" w:rsidRDefault="00677400" w:rsidP="00677400">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1.</w:t>
            </w:r>
            <w:r w:rsidRPr="009E09EA">
              <w:rPr>
                <w:rFonts w:ascii="Times New Roman" w:hAnsi="Times New Roman" w:cs="Times New Roman"/>
                <w:color w:val="000000"/>
                <w:lang w:val="en-IN" w:eastAsia="en-IN"/>
              </w:rPr>
              <w:t xml:space="preserve">  https://www.britannica.com/science/geology/sedimentary-petrology </w:t>
            </w:r>
          </w:p>
          <w:p w14:paraId="1B12EA49" w14:textId="77777777" w:rsidR="00677400" w:rsidRPr="009E09EA" w:rsidRDefault="00677400" w:rsidP="00677400">
            <w:pPr>
              <w:spacing w:after="0" w:line="240" w:lineRule="auto"/>
              <w:rPr>
                <w:rFonts w:ascii="Times New Roman" w:hAnsi="Times New Roman" w:cs="Times New Roman"/>
                <w:i/>
              </w:rPr>
            </w:pPr>
            <w:r w:rsidRPr="009E09EA">
              <w:rPr>
                <w:rFonts w:ascii="Times New Roman" w:hAnsi="Times New Roman" w:cs="Times New Roman"/>
              </w:rPr>
              <w:t>2.</w:t>
            </w:r>
            <w:r w:rsidRPr="009E09EA">
              <w:rPr>
                <w:rFonts w:ascii="Times New Roman" w:hAnsi="Times New Roman" w:cs="Times New Roman"/>
                <w:color w:val="000000"/>
                <w:lang w:val="en-IN" w:eastAsia="en-IN"/>
              </w:rPr>
              <w:t xml:space="preserve"> https://limk.springer.com/chapter/10</w:t>
            </w:r>
          </w:p>
          <w:p w14:paraId="3FB2B67B" w14:textId="77777777" w:rsidR="00677400" w:rsidRPr="009E09EA" w:rsidRDefault="00677400" w:rsidP="00677400">
            <w:pPr>
              <w:spacing w:after="0" w:line="240" w:lineRule="auto"/>
              <w:rPr>
                <w:rFonts w:ascii="Times New Roman" w:hAnsi="Times New Roman" w:cs="Times New Roman"/>
              </w:rPr>
            </w:pPr>
            <w:r w:rsidRPr="009E09EA">
              <w:rPr>
                <w:rFonts w:ascii="Times New Roman" w:hAnsi="Times New Roman" w:cs="Times New Roman"/>
              </w:rPr>
              <w:t>3.</w:t>
            </w:r>
            <w:r w:rsidRPr="009E09EA">
              <w:rPr>
                <w:rFonts w:ascii="Times New Roman" w:hAnsi="Times New Roman" w:cs="Times New Roman"/>
                <w:color w:val="000000"/>
                <w:lang w:val="en-IN" w:eastAsia="en-IN"/>
              </w:rPr>
              <w:t>https://www.geo.mtu.edu/UPSeis/hazards.html</w:t>
            </w:r>
          </w:p>
          <w:p w14:paraId="460F5CDB" w14:textId="77777777" w:rsidR="00677400" w:rsidRPr="009E09EA" w:rsidRDefault="00677400" w:rsidP="00677400">
            <w:pPr>
              <w:spacing w:after="0" w:line="240" w:lineRule="auto"/>
              <w:rPr>
                <w:rFonts w:ascii="Times New Roman" w:hAnsi="Times New Roman" w:cs="Times New Roman"/>
              </w:rPr>
            </w:pPr>
            <w:r w:rsidRPr="009E09EA">
              <w:rPr>
                <w:rFonts w:ascii="Times New Roman" w:hAnsi="Times New Roman" w:cs="Times New Roman"/>
              </w:rPr>
              <w:t>4.</w:t>
            </w:r>
            <w:r w:rsidRPr="009E09EA">
              <w:rPr>
                <w:rFonts w:ascii="Times New Roman" w:hAnsi="Times New Roman" w:cs="Times New Roman"/>
                <w:color w:val="000000"/>
                <w:lang w:val="en-IN" w:eastAsia="en-IN"/>
              </w:rPr>
              <w:t>https://www.omafra.gov.on.ca/english/engineer/facts/</w:t>
            </w:r>
          </w:p>
          <w:p w14:paraId="566A2509" w14:textId="77777777" w:rsidR="00677400" w:rsidRPr="009E09EA" w:rsidRDefault="00677400" w:rsidP="00677400">
            <w:pPr>
              <w:spacing w:after="0" w:line="240" w:lineRule="auto"/>
              <w:rPr>
                <w:rFonts w:ascii="Times New Roman" w:hAnsi="Times New Roman" w:cs="Times New Roman"/>
                <w:color w:val="000000"/>
                <w:lang w:val="en-IN" w:eastAsia="en-IN"/>
              </w:rPr>
            </w:pPr>
            <w:r w:rsidRPr="009E09EA">
              <w:rPr>
                <w:rFonts w:ascii="Times New Roman" w:hAnsi="Times New Roman" w:cs="Times New Roman"/>
              </w:rPr>
              <w:t>5.</w:t>
            </w:r>
            <w:r w:rsidRPr="009E09EA">
              <w:rPr>
                <w:rFonts w:ascii="Times New Roman" w:hAnsi="Times New Roman" w:cs="Times New Roman"/>
                <w:color w:val="000000"/>
                <w:lang w:val="en-IN" w:eastAsia="en-IN"/>
              </w:rPr>
              <w:t>https://geology.com/rocks/rock-salt.shtml</w:t>
            </w:r>
          </w:p>
        </w:tc>
      </w:tr>
    </w:tbl>
    <w:p w14:paraId="5B90820F" w14:textId="77777777" w:rsidR="00D830B4" w:rsidRPr="009E09EA" w:rsidRDefault="00D830B4" w:rsidP="00D830B4">
      <w:pPr>
        <w:jc w:val="both"/>
        <w:rPr>
          <w:rFonts w:ascii="Times New Roman" w:eastAsia="Times New Roman" w:hAnsi="Times New Roman" w:cs="Times New Roman"/>
          <w:b/>
        </w:rPr>
      </w:pPr>
      <w:r w:rsidRPr="009E09EA">
        <w:rPr>
          <w:rFonts w:ascii="Times New Roman" w:eastAsia="Times New Roman" w:hAnsi="Times New Roman" w:cs="Times New Roman"/>
          <w:b/>
        </w:rPr>
        <w:t xml:space="preserve">Course Outcome: </w:t>
      </w:r>
    </w:p>
    <w:p w14:paraId="51DA657F"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eastAsia="Times New Roman" w:hAnsi="Times New Roman" w:cs="Times New Roman"/>
          <w:b/>
        </w:rPr>
        <w:t xml:space="preserve">CO1: </w:t>
      </w:r>
      <w:r w:rsidRPr="009E09EA">
        <w:rPr>
          <w:rFonts w:ascii="Times New Roman" w:eastAsia="Times New Roman" w:hAnsi="Times New Roman" w:cs="Times New Roman"/>
        </w:rPr>
        <w:t xml:space="preserve">To know the basic knowledge about </w:t>
      </w:r>
      <w:proofErr w:type="spellStart"/>
      <w:r w:rsidRPr="009E09EA">
        <w:rPr>
          <w:rFonts w:ascii="Times New Roman" w:eastAsia="Times New Roman" w:hAnsi="Times New Roman" w:cs="Times New Roman"/>
        </w:rPr>
        <w:t>the</w:t>
      </w:r>
      <w:r w:rsidRPr="009E09EA">
        <w:rPr>
          <w:rFonts w:ascii="Times New Roman" w:hAnsi="Times New Roman" w:cs="Times New Roman"/>
        </w:rPr>
        <w:t>Climate</w:t>
      </w:r>
      <w:proofErr w:type="spellEnd"/>
      <w:r w:rsidRPr="009E09EA">
        <w:rPr>
          <w:rFonts w:ascii="Times New Roman" w:hAnsi="Times New Roman" w:cs="Times New Roman"/>
        </w:rPr>
        <w:t xml:space="preserve">: Classification, Global warming and climate change </w:t>
      </w:r>
    </w:p>
    <w:p w14:paraId="42749021"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CO2:  Student get knowledge on Pollution Monitoring studies</w:t>
      </w:r>
    </w:p>
    <w:p w14:paraId="0CCA1769"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w:t>
      </w:r>
      <w:proofErr w:type="gramStart"/>
      <w:r w:rsidRPr="009E09EA">
        <w:rPr>
          <w:rFonts w:ascii="Times New Roman" w:hAnsi="Times New Roman" w:cs="Times New Roman"/>
        </w:rPr>
        <w:t>3:Studnets</w:t>
      </w:r>
      <w:proofErr w:type="gramEnd"/>
      <w:r w:rsidRPr="009E09EA">
        <w:rPr>
          <w:rFonts w:ascii="Times New Roman" w:hAnsi="Times New Roman" w:cs="Times New Roman"/>
        </w:rPr>
        <w:t xml:space="preserve"> know about the  Environmental </w:t>
      </w:r>
      <w:proofErr w:type="spellStart"/>
      <w:r w:rsidRPr="009E09EA">
        <w:rPr>
          <w:rFonts w:ascii="Times New Roman" w:hAnsi="Times New Roman" w:cs="Times New Roman"/>
        </w:rPr>
        <w:t>Healh</w:t>
      </w:r>
      <w:proofErr w:type="spellEnd"/>
      <w:r w:rsidRPr="009E09EA">
        <w:rPr>
          <w:rFonts w:ascii="Times New Roman" w:hAnsi="Times New Roman" w:cs="Times New Roman"/>
        </w:rPr>
        <w:t xml:space="preserve"> hazard</w:t>
      </w:r>
    </w:p>
    <w:p w14:paraId="3FF0CD51" w14:textId="77777777" w:rsidR="00D830B4" w:rsidRPr="009E09EA" w:rsidRDefault="00D830B4" w:rsidP="00D830B4">
      <w:pPr>
        <w:spacing w:after="0" w:line="240" w:lineRule="auto"/>
        <w:jc w:val="both"/>
        <w:rPr>
          <w:rFonts w:ascii="Times New Roman" w:hAnsi="Times New Roman" w:cs="Times New Roman"/>
        </w:rPr>
      </w:pPr>
      <w:r w:rsidRPr="009E09EA">
        <w:rPr>
          <w:rFonts w:ascii="Times New Roman" w:hAnsi="Times New Roman" w:cs="Times New Roman"/>
        </w:rPr>
        <w:t>CO4: Students learn the Waste management studies</w:t>
      </w:r>
    </w:p>
    <w:p w14:paraId="140182C8" w14:textId="77777777" w:rsidR="00D830B4" w:rsidRPr="009E09EA" w:rsidRDefault="00D830B4" w:rsidP="00D830B4">
      <w:pPr>
        <w:spacing w:after="0" w:line="240" w:lineRule="auto"/>
        <w:jc w:val="both"/>
        <w:rPr>
          <w:rFonts w:ascii="Times New Roman" w:eastAsia="Times New Roman" w:hAnsi="Times New Roman" w:cs="Times New Roman"/>
        </w:rPr>
      </w:pPr>
      <w:r w:rsidRPr="009E09EA">
        <w:rPr>
          <w:rFonts w:ascii="Times New Roman" w:hAnsi="Times New Roman" w:cs="Times New Roman"/>
        </w:rPr>
        <w:t>CO5:</w:t>
      </w:r>
      <w:r w:rsidRPr="009E09EA">
        <w:rPr>
          <w:rFonts w:ascii="Times New Roman" w:eastAsia="Times New Roman" w:hAnsi="Times New Roman" w:cs="Times New Roman"/>
        </w:rPr>
        <w:t xml:space="preserve"> Student get involved in Medical geology applications</w:t>
      </w:r>
    </w:p>
    <w:p w14:paraId="1902EAC8" w14:textId="77777777" w:rsidR="00392FBD" w:rsidRPr="009E09EA" w:rsidRDefault="00392FBD" w:rsidP="00D830B4">
      <w:pPr>
        <w:spacing w:after="0" w:line="240" w:lineRule="auto"/>
        <w:jc w:val="both"/>
        <w:rPr>
          <w:rFonts w:ascii="Times New Roman" w:eastAsia="Times New Roman" w:hAnsi="Times New Roman" w:cs="Times New Roman"/>
          <w:b/>
        </w:rPr>
      </w:pPr>
    </w:p>
    <w:p w14:paraId="1FF5B002" w14:textId="77777777" w:rsidR="00D830B4" w:rsidRPr="009E09EA" w:rsidRDefault="00D830B4" w:rsidP="002E3A84">
      <w:pPr>
        <w:spacing w:after="200" w:line="276" w:lineRule="auto"/>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2F6DFCCB" w14:textId="77777777" w:rsidR="00D830B4" w:rsidRPr="009E09EA"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D830B4" w:rsidRPr="009E09EA" w14:paraId="5370FCFB" w14:textId="77777777" w:rsidTr="00E8550F">
        <w:trPr>
          <w:trHeight w:val="665"/>
        </w:trPr>
        <w:tc>
          <w:tcPr>
            <w:tcW w:w="0" w:type="auto"/>
            <w:vAlign w:val="center"/>
          </w:tcPr>
          <w:p w14:paraId="2987B6D6" w14:textId="77777777" w:rsidR="00D830B4" w:rsidRPr="009E09EA" w:rsidRDefault="00D830B4" w:rsidP="00E8550F">
            <w:pPr>
              <w:spacing w:after="0" w:line="240" w:lineRule="auto"/>
              <w:jc w:val="center"/>
              <w:rPr>
                <w:rFonts w:ascii="Times New Roman" w:eastAsia="Times New Roman" w:hAnsi="Times New Roman" w:cs="Times New Roman"/>
                <w:b/>
              </w:rPr>
            </w:pPr>
          </w:p>
        </w:tc>
        <w:tc>
          <w:tcPr>
            <w:tcW w:w="0" w:type="auto"/>
            <w:vAlign w:val="center"/>
          </w:tcPr>
          <w:p w14:paraId="567E0755"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3BEC2EAE"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6EC7AB24"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7CFD6D6D"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215BD76D"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5B642891"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2C7536D1"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27C4B83C"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40DC9423"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692BE159"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D830B4" w:rsidRPr="009E09EA" w14:paraId="51EF5E2A" w14:textId="77777777" w:rsidTr="00E8550F">
        <w:trPr>
          <w:trHeight w:val="483"/>
        </w:trPr>
        <w:tc>
          <w:tcPr>
            <w:tcW w:w="0" w:type="auto"/>
            <w:vAlign w:val="center"/>
          </w:tcPr>
          <w:p w14:paraId="30A6075F"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6C75875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3D6583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104268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1747DBF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ACD9BE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CE2826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8B0D83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5362D3E6"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168015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E071CF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533DD47D" w14:textId="77777777" w:rsidTr="00E8550F">
        <w:trPr>
          <w:trHeight w:val="502"/>
        </w:trPr>
        <w:tc>
          <w:tcPr>
            <w:tcW w:w="0" w:type="auto"/>
            <w:vAlign w:val="center"/>
          </w:tcPr>
          <w:p w14:paraId="66FC45B3"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770AD91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636305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7EAAC91"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20EAFA7D"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1984FA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B345CA8"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2D392A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29AD6FED"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DABA27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C84F1D2"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51D312B8" w14:textId="77777777" w:rsidTr="00E8550F">
        <w:trPr>
          <w:trHeight w:val="483"/>
        </w:trPr>
        <w:tc>
          <w:tcPr>
            <w:tcW w:w="0" w:type="auto"/>
            <w:vAlign w:val="center"/>
          </w:tcPr>
          <w:p w14:paraId="060D9907"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52B45E4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C92E27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A06493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3E34A5E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4CDEC6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AF328E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D75C918"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7AB04BCC"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858C62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0B66F27"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71505FE1" w14:textId="77777777" w:rsidTr="00E8550F">
        <w:trPr>
          <w:trHeight w:val="483"/>
        </w:trPr>
        <w:tc>
          <w:tcPr>
            <w:tcW w:w="0" w:type="auto"/>
            <w:vAlign w:val="center"/>
          </w:tcPr>
          <w:p w14:paraId="2981F7BC"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7A09A76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F6939B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2D927E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3FDDC39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9A5EB99"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D4C21B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CB5B70D"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423C648F"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1EA9EF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0E020A0"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r w:rsidR="00D830B4" w:rsidRPr="009E09EA" w14:paraId="5A5D80A7" w14:textId="77777777" w:rsidTr="00E8550F">
        <w:trPr>
          <w:trHeight w:val="504"/>
        </w:trPr>
        <w:tc>
          <w:tcPr>
            <w:tcW w:w="0" w:type="auto"/>
            <w:vAlign w:val="center"/>
          </w:tcPr>
          <w:p w14:paraId="337B3F10" w14:textId="77777777" w:rsidR="00D830B4" w:rsidRPr="009E09EA" w:rsidRDefault="00D830B4" w:rsidP="00E8550F">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1A2F1A43"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C0F40D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036B93E"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1E6D4A28"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1C290B5"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0366818"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2440941"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4723E6B8"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756FC7B"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F20DA24" w14:textId="77777777" w:rsidR="00D830B4" w:rsidRPr="009E09EA" w:rsidRDefault="00D830B4" w:rsidP="00E8550F">
            <w:pPr>
              <w:rPr>
                <w:rFonts w:ascii="Times New Roman" w:eastAsia="Times New Roman" w:hAnsi="Times New Roman" w:cs="Times New Roman"/>
              </w:rPr>
            </w:pPr>
            <w:r w:rsidRPr="009E09EA">
              <w:rPr>
                <w:rFonts w:ascii="Times New Roman" w:eastAsia="Times New Roman" w:hAnsi="Times New Roman" w:cs="Times New Roman"/>
              </w:rPr>
              <w:t>3</w:t>
            </w:r>
          </w:p>
        </w:tc>
      </w:tr>
    </w:tbl>
    <w:p w14:paraId="501D5DF5" w14:textId="77777777" w:rsidR="002E3A84" w:rsidRDefault="00D830B4" w:rsidP="00D830B4">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11AA714C"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2C93CA9" w14:textId="77777777" w:rsidR="008111AC" w:rsidRPr="009E09EA" w:rsidRDefault="008111AC" w:rsidP="008111AC">
      <w:pPr>
        <w:jc w:val="center"/>
        <w:rPr>
          <w:rFonts w:ascii="Times New Roman" w:eastAsia="Times New Roman" w:hAnsi="Times New Roman" w:cs="Times New Roman"/>
          <w:b/>
        </w:rPr>
      </w:pPr>
    </w:p>
    <w:tbl>
      <w:tblPr>
        <w:tblW w:w="51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135"/>
        <w:gridCol w:w="5137"/>
        <w:gridCol w:w="1156"/>
        <w:gridCol w:w="1760"/>
        <w:gridCol w:w="8"/>
      </w:tblGrid>
      <w:tr w:rsidR="00833C51" w:rsidRPr="009E09EA" w14:paraId="28CDA10F" w14:textId="77777777" w:rsidTr="00833C51">
        <w:trPr>
          <w:gridAfter w:val="1"/>
          <w:wAfter w:w="4" w:type="pct"/>
          <w:trHeight w:val="405"/>
        </w:trPr>
        <w:tc>
          <w:tcPr>
            <w:tcW w:w="892" w:type="pct"/>
            <w:gridSpan w:val="2"/>
            <w:shd w:val="clear" w:color="auto" w:fill="auto"/>
            <w:vAlign w:val="center"/>
          </w:tcPr>
          <w:p w14:paraId="0D290740" w14:textId="77777777" w:rsidR="00833C51" w:rsidRPr="009E09EA" w:rsidRDefault="00833C51" w:rsidP="003017FB">
            <w:pPr>
              <w:spacing w:after="0" w:line="240" w:lineRule="auto"/>
              <w:jc w:val="center"/>
              <w:rPr>
                <w:rFonts w:ascii="Times New Roman" w:hAnsi="Times New Roman" w:cs="Times New Roman"/>
                <w:b/>
              </w:rPr>
            </w:pPr>
            <w:r w:rsidRPr="009E09EA">
              <w:rPr>
                <w:rFonts w:ascii="Times New Roman" w:hAnsi="Times New Roman" w:cs="Times New Roman"/>
                <w:b/>
              </w:rPr>
              <w:t>23PGEO</w:t>
            </w:r>
            <w:r w:rsidR="003017FB" w:rsidRPr="009E09EA">
              <w:rPr>
                <w:rFonts w:ascii="Times New Roman" w:hAnsi="Times New Roman" w:cs="Times New Roman"/>
                <w:b/>
              </w:rPr>
              <w:t>S</w:t>
            </w:r>
            <w:r w:rsidRPr="009E09EA">
              <w:rPr>
                <w:rFonts w:ascii="Times New Roman" w:hAnsi="Times New Roman" w:cs="Times New Roman"/>
                <w:b/>
              </w:rPr>
              <w:t>26</w:t>
            </w:r>
          </w:p>
        </w:tc>
        <w:tc>
          <w:tcPr>
            <w:tcW w:w="2618" w:type="pct"/>
            <w:vMerge w:val="restart"/>
            <w:shd w:val="clear" w:color="auto" w:fill="auto"/>
            <w:vAlign w:val="center"/>
          </w:tcPr>
          <w:p w14:paraId="7A07CC48" w14:textId="77777777" w:rsidR="00833C51" w:rsidRPr="009E09EA" w:rsidRDefault="00833C51" w:rsidP="00A647ED">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Skill Enhancement Course (SEC)</w:t>
            </w:r>
          </w:p>
          <w:p w14:paraId="1834E28A" w14:textId="77777777" w:rsidR="00833C51" w:rsidRPr="009E09EA" w:rsidRDefault="00833C51" w:rsidP="00A647ED">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rPr>
              <w:t>23PGEOS26</w:t>
            </w:r>
            <w:r w:rsidRPr="009E09EA">
              <w:rPr>
                <w:rFonts w:ascii="Times New Roman" w:hAnsi="Times New Roman" w:cs="Times New Roman"/>
                <w:b/>
                <w:bCs/>
              </w:rPr>
              <w:t xml:space="preserve"> - Introduction to Geological software</w:t>
            </w:r>
          </w:p>
        </w:tc>
        <w:tc>
          <w:tcPr>
            <w:tcW w:w="589" w:type="pct"/>
            <w:shd w:val="clear" w:color="auto" w:fill="auto"/>
            <w:vAlign w:val="center"/>
          </w:tcPr>
          <w:p w14:paraId="3FE38FB1" w14:textId="77777777" w:rsidR="00833C51" w:rsidRPr="009E09EA" w:rsidRDefault="00833C51" w:rsidP="00A647ED">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6" w:type="pct"/>
            <w:shd w:val="clear" w:color="auto" w:fill="auto"/>
            <w:vAlign w:val="center"/>
          </w:tcPr>
          <w:p w14:paraId="180C3EB0" w14:textId="77777777" w:rsidR="00833C51" w:rsidRPr="009E09EA" w:rsidRDefault="00833C51" w:rsidP="00A647ED">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833C51" w:rsidRPr="009E09EA" w14:paraId="6E35C34B" w14:textId="77777777" w:rsidTr="00833C51">
        <w:trPr>
          <w:gridAfter w:val="1"/>
          <w:wAfter w:w="4" w:type="pct"/>
          <w:trHeight w:val="405"/>
        </w:trPr>
        <w:tc>
          <w:tcPr>
            <w:tcW w:w="892" w:type="pct"/>
            <w:gridSpan w:val="2"/>
            <w:shd w:val="clear" w:color="auto" w:fill="auto"/>
            <w:vAlign w:val="center"/>
          </w:tcPr>
          <w:p w14:paraId="73A87BFC" w14:textId="77777777" w:rsidR="00833C51" w:rsidRPr="009E09EA" w:rsidRDefault="00833C51" w:rsidP="00A647ED">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Semester-2</w:t>
            </w:r>
          </w:p>
          <w:p w14:paraId="21A973F3" w14:textId="77777777" w:rsidR="00833C51" w:rsidRPr="009E09EA" w:rsidRDefault="00833C51" w:rsidP="00A647ED">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Soft Skills</w:t>
            </w:r>
          </w:p>
        </w:tc>
        <w:tc>
          <w:tcPr>
            <w:tcW w:w="2618" w:type="pct"/>
            <w:vMerge/>
            <w:shd w:val="clear" w:color="auto" w:fill="auto"/>
            <w:vAlign w:val="center"/>
          </w:tcPr>
          <w:p w14:paraId="7CD1FF6D" w14:textId="77777777" w:rsidR="00833C51" w:rsidRPr="009E09EA" w:rsidRDefault="00833C51" w:rsidP="00A647ED">
            <w:pPr>
              <w:tabs>
                <w:tab w:val="center" w:pos="4680"/>
              </w:tabs>
              <w:spacing w:after="60" w:line="300" w:lineRule="auto"/>
              <w:rPr>
                <w:rFonts w:ascii="Times New Roman" w:hAnsi="Times New Roman" w:cs="Times New Roman"/>
                <w:b/>
              </w:rPr>
            </w:pPr>
          </w:p>
        </w:tc>
        <w:tc>
          <w:tcPr>
            <w:tcW w:w="589" w:type="pct"/>
            <w:shd w:val="clear" w:color="auto" w:fill="auto"/>
            <w:vAlign w:val="center"/>
          </w:tcPr>
          <w:p w14:paraId="1F40E3BF" w14:textId="77777777" w:rsidR="00833C51" w:rsidRPr="009E09EA" w:rsidRDefault="00833C51" w:rsidP="00A647ED">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4</w:t>
            </w:r>
          </w:p>
        </w:tc>
        <w:tc>
          <w:tcPr>
            <w:tcW w:w="896" w:type="pct"/>
            <w:shd w:val="clear" w:color="auto" w:fill="auto"/>
            <w:vAlign w:val="center"/>
          </w:tcPr>
          <w:p w14:paraId="176DE6A3" w14:textId="77777777" w:rsidR="00833C51" w:rsidRPr="009E09EA" w:rsidRDefault="00833C51" w:rsidP="00A647ED">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2</w:t>
            </w:r>
          </w:p>
        </w:tc>
      </w:tr>
      <w:tr w:rsidR="00A770B6" w:rsidRPr="009E09EA" w14:paraId="10FD25B0" w14:textId="77777777" w:rsidTr="00A770B6">
        <w:trPr>
          <w:gridAfter w:val="1"/>
          <w:wAfter w:w="4" w:type="pct"/>
          <w:trHeight w:val="2070"/>
        </w:trPr>
        <w:tc>
          <w:tcPr>
            <w:tcW w:w="4996" w:type="pct"/>
            <w:gridSpan w:val="5"/>
            <w:vAlign w:val="center"/>
          </w:tcPr>
          <w:p w14:paraId="1F920A69" w14:textId="77777777" w:rsidR="00A770B6" w:rsidRPr="009E09EA" w:rsidRDefault="00A770B6" w:rsidP="00A647ED">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p w14:paraId="40A622DB" w14:textId="77777777" w:rsidR="00A770B6" w:rsidRPr="009E09EA" w:rsidRDefault="00A770B6" w:rsidP="00A647ED">
            <w:pPr>
              <w:pBdr>
                <w:top w:val="nil"/>
                <w:left w:val="nil"/>
                <w:bottom w:val="nil"/>
                <w:right w:val="nil"/>
                <w:between w:val="nil"/>
              </w:pBdr>
              <w:spacing w:after="0" w:line="276" w:lineRule="auto"/>
              <w:rPr>
                <w:rFonts w:ascii="Times New Roman" w:hAnsi="Times New Roman" w:cs="Times New Roman"/>
              </w:rPr>
            </w:pPr>
            <w:r w:rsidRPr="009E09EA">
              <w:rPr>
                <w:rFonts w:ascii="Times New Roman" w:hAnsi="Times New Roman" w:cs="Times New Roman"/>
              </w:rPr>
              <w:t xml:space="preserve">To gain knowledge on various geological software </w:t>
            </w:r>
          </w:p>
          <w:p w14:paraId="4093F4B0" w14:textId="77777777" w:rsidR="00A770B6" w:rsidRPr="009E09EA" w:rsidRDefault="00A770B6" w:rsidP="00A647ED">
            <w:pPr>
              <w:pBdr>
                <w:top w:val="nil"/>
                <w:left w:val="nil"/>
                <w:bottom w:val="nil"/>
                <w:right w:val="nil"/>
                <w:between w:val="nil"/>
              </w:pBdr>
              <w:spacing w:after="0" w:line="276" w:lineRule="auto"/>
              <w:rPr>
                <w:rFonts w:ascii="Times New Roman" w:hAnsi="Times New Roman" w:cs="Times New Roman"/>
              </w:rPr>
            </w:pPr>
            <w:r w:rsidRPr="009E09EA">
              <w:rPr>
                <w:rFonts w:ascii="Times New Roman" w:hAnsi="Times New Roman" w:cs="Times New Roman"/>
              </w:rPr>
              <w:t>To practice with IGPET, WATEQ4F</w:t>
            </w:r>
          </w:p>
          <w:p w14:paraId="071EE892" w14:textId="77777777" w:rsidR="00A770B6" w:rsidRPr="009E09EA" w:rsidRDefault="00A770B6" w:rsidP="00A647ED">
            <w:pPr>
              <w:pBdr>
                <w:top w:val="nil"/>
                <w:left w:val="nil"/>
                <w:bottom w:val="nil"/>
                <w:right w:val="nil"/>
                <w:between w:val="nil"/>
              </w:pBdr>
              <w:spacing w:after="0" w:line="276" w:lineRule="auto"/>
              <w:rPr>
                <w:rFonts w:ascii="Times New Roman" w:hAnsi="Times New Roman" w:cs="Times New Roman"/>
              </w:rPr>
            </w:pPr>
            <w:r w:rsidRPr="009E09EA">
              <w:rPr>
                <w:rFonts w:ascii="Times New Roman" w:hAnsi="Times New Roman" w:cs="Times New Roman"/>
              </w:rPr>
              <w:t>To get hands on training with PHREEQC and MODFLOW</w:t>
            </w:r>
          </w:p>
          <w:p w14:paraId="47CCDA57" w14:textId="77777777" w:rsidR="00A770B6" w:rsidRPr="009E09EA" w:rsidRDefault="00A770B6" w:rsidP="00A647ED">
            <w:pPr>
              <w:pBdr>
                <w:top w:val="nil"/>
                <w:left w:val="nil"/>
                <w:bottom w:val="nil"/>
                <w:right w:val="nil"/>
                <w:between w:val="nil"/>
              </w:pBdr>
              <w:spacing w:after="0" w:line="276" w:lineRule="auto"/>
              <w:rPr>
                <w:rFonts w:ascii="Times New Roman" w:hAnsi="Times New Roman" w:cs="Times New Roman"/>
              </w:rPr>
            </w:pPr>
            <w:r w:rsidRPr="009E09EA">
              <w:rPr>
                <w:rFonts w:ascii="Times New Roman" w:hAnsi="Times New Roman" w:cs="Times New Roman"/>
              </w:rPr>
              <w:t xml:space="preserve">To apply </w:t>
            </w:r>
            <w:proofErr w:type="spellStart"/>
            <w:r w:rsidRPr="009E09EA">
              <w:rPr>
                <w:rFonts w:ascii="Times New Roman" w:hAnsi="Times New Roman" w:cs="Times New Roman"/>
              </w:rPr>
              <w:t>geostistical</w:t>
            </w:r>
            <w:proofErr w:type="spellEnd"/>
            <w:r w:rsidRPr="009E09EA">
              <w:rPr>
                <w:rFonts w:ascii="Times New Roman" w:hAnsi="Times New Roman" w:cs="Times New Roman"/>
              </w:rPr>
              <w:t xml:space="preserve"> software in data interpretation</w:t>
            </w:r>
          </w:p>
          <w:p w14:paraId="18E12961" w14:textId="77777777" w:rsidR="00A770B6" w:rsidRPr="009E09EA" w:rsidRDefault="00A770B6" w:rsidP="00A647ED">
            <w:pPr>
              <w:pBdr>
                <w:top w:val="nil"/>
                <w:left w:val="nil"/>
                <w:bottom w:val="nil"/>
                <w:right w:val="nil"/>
                <w:between w:val="nil"/>
              </w:pBdr>
              <w:spacing w:after="0" w:line="276" w:lineRule="auto"/>
              <w:rPr>
                <w:rFonts w:ascii="Times New Roman" w:hAnsi="Times New Roman" w:cs="Times New Roman"/>
                <w:b/>
              </w:rPr>
            </w:pPr>
            <w:r w:rsidRPr="009E09EA">
              <w:rPr>
                <w:rFonts w:ascii="Times New Roman" w:hAnsi="Times New Roman" w:cs="Times New Roman"/>
              </w:rPr>
              <w:t xml:space="preserve">To understand applications of the </w:t>
            </w:r>
            <w:proofErr w:type="spellStart"/>
            <w:r w:rsidRPr="009E09EA">
              <w:rPr>
                <w:rFonts w:ascii="Times New Roman" w:hAnsi="Times New Roman" w:cs="Times New Roman"/>
              </w:rPr>
              <w:t>softwares</w:t>
            </w:r>
            <w:proofErr w:type="spellEnd"/>
            <w:r w:rsidRPr="009E09EA">
              <w:rPr>
                <w:rFonts w:ascii="Times New Roman" w:hAnsi="Times New Roman" w:cs="Times New Roman"/>
              </w:rPr>
              <w:t xml:space="preserve"> used in the interpretation of the geological data</w:t>
            </w:r>
          </w:p>
        </w:tc>
      </w:tr>
      <w:tr w:rsidR="00A770B6" w:rsidRPr="009E09EA" w14:paraId="7A1776EB" w14:textId="77777777" w:rsidTr="00A770B6">
        <w:trPr>
          <w:trHeight w:val="710"/>
        </w:trPr>
        <w:tc>
          <w:tcPr>
            <w:tcW w:w="5000" w:type="pct"/>
            <w:gridSpan w:val="6"/>
            <w:vAlign w:val="center"/>
          </w:tcPr>
          <w:p w14:paraId="5A9B944C"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w:t>
            </w:r>
          </w:p>
          <w:p w14:paraId="1D950CC4" w14:textId="77777777" w:rsidR="00A770B6" w:rsidRPr="009E09EA" w:rsidRDefault="00A770B6" w:rsidP="00A647ED">
            <w:pPr>
              <w:pBdr>
                <w:top w:val="nil"/>
                <w:left w:val="nil"/>
                <w:bottom w:val="nil"/>
                <w:right w:val="nil"/>
                <w:between w:val="nil"/>
              </w:pBdr>
              <w:spacing w:after="0" w:line="240" w:lineRule="auto"/>
              <w:jc w:val="both"/>
              <w:rPr>
                <w:rFonts w:ascii="Times New Roman" w:hAnsi="Times New Roman" w:cs="Times New Roman"/>
                <w:color w:val="000000"/>
              </w:rPr>
            </w:pPr>
            <w:r w:rsidRPr="009E09EA">
              <w:rPr>
                <w:rFonts w:ascii="Times New Roman" w:hAnsi="Times New Roman" w:cs="Times New Roman"/>
                <w:b/>
                <w:bCs/>
                <w:color w:val="000000"/>
              </w:rPr>
              <w:tab/>
            </w:r>
            <w:r w:rsidRPr="009E09EA">
              <w:rPr>
                <w:rFonts w:ascii="Times New Roman" w:eastAsia="Times New Roman" w:hAnsi="Times New Roman" w:cs="Times New Roman"/>
              </w:rPr>
              <w:t>Interpretation and analysis of Geological data using MS- office, IGPET, WATEQ4F</w:t>
            </w:r>
            <w:r w:rsidRPr="009E09EA">
              <w:rPr>
                <w:rFonts w:ascii="Times New Roman" w:hAnsi="Times New Roman" w:cs="Times New Roman"/>
                <w:color w:val="000000"/>
              </w:rPr>
              <w:t xml:space="preserve">. </w:t>
            </w:r>
          </w:p>
        </w:tc>
      </w:tr>
      <w:tr w:rsidR="00A770B6" w:rsidRPr="009E09EA" w14:paraId="534ECB61" w14:textId="77777777" w:rsidTr="00A770B6">
        <w:trPr>
          <w:trHeight w:val="164"/>
        </w:trPr>
        <w:tc>
          <w:tcPr>
            <w:tcW w:w="5000" w:type="pct"/>
            <w:gridSpan w:val="6"/>
            <w:vAlign w:val="center"/>
          </w:tcPr>
          <w:p w14:paraId="713A0CA7"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II</w:t>
            </w:r>
          </w:p>
          <w:p w14:paraId="5B046976" w14:textId="77777777" w:rsidR="00A770B6" w:rsidRPr="009E09EA" w:rsidRDefault="00A770B6" w:rsidP="00A647ED">
            <w:pPr>
              <w:pBdr>
                <w:top w:val="nil"/>
                <w:left w:val="nil"/>
                <w:bottom w:val="nil"/>
                <w:right w:val="nil"/>
                <w:between w:val="nil"/>
              </w:pBdr>
              <w:spacing w:after="0" w:line="240" w:lineRule="auto"/>
              <w:jc w:val="both"/>
              <w:rPr>
                <w:rFonts w:ascii="Times New Roman" w:hAnsi="Times New Roman" w:cs="Times New Roman"/>
                <w:color w:val="000000"/>
              </w:rPr>
            </w:pPr>
            <w:r w:rsidRPr="009E09EA">
              <w:rPr>
                <w:rFonts w:ascii="Times New Roman" w:hAnsi="Times New Roman" w:cs="Times New Roman"/>
                <w:b/>
                <w:bCs/>
                <w:color w:val="000000"/>
              </w:rPr>
              <w:tab/>
            </w:r>
            <w:r w:rsidRPr="009E09EA">
              <w:rPr>
                <w:rFonts w:ascii="Times New Roman" w:eastAsia="Times New Roman" w:hAnsi="Times New Roman" w:cs="Times New Roman"/>
              </w:rPr>
              <w:t>Applications, Principles of data input, processing, interpretation in software like PHREEQC and MODFLOW.</w:t>
            </w:r>
          </w:p>
        </w:tc>
      </w:tr>
      <w:tr w:rsidR="00A770B6" w:rsidRPr="009E09EA" w14:paraId="30A7186F" w14:textId="77777777" w:rsidTr="00A770B6">
        <w:trPr>
          <w:trHeight w:val="164"/>
        </w:trPr>
        <w:tc>
          <w:tcPr>
            <w:tcW w:w="5000" w:type="pct"/>
            <w:gridSpan w:val="6"/>
            <w:vAlign w:val="center"/>
          </w:tcPr>
          <w:p w14:paraId="10DD1737"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III</w:t>
            </w:r>
          </w:p>
          <w:p w14:paraId="0CD05DB1" w14:textId="77777777" w:rsidR="00A770B6" w:rsidRPr="009E09EA" w:rsidRDefault="00A770B6" w:rsidP="00A647ED">
            <w:pPr>
              <w:pBdr>
                <w:top w:val="nil"/>
                <w:left w:val="nil"/>
                <w:bottom w:val="nil"/>
                <w:right w:val="nil"/>
                <w:between w:val="nil"/>
              </w:pBdr>
              <w:spacing w:after="0" w:line="240" w:lineRule="auto"/>
              <w:jc w:val="both"/>
              <w:rPr>
                <w:rFonts w:ascii="Times New Roman" w:hAnsi="Times New Roman" w:cs="Times New Roman"/>
                <w:color w:val="000000"/>
              </w:rPr>
            </w:pPr>
            <w:r w:rsidRPr="009E09EA">
              <w:rPr>
                <w:rFonts w:ascii="Times New Roman" w:hAnsi="Times New Roman" w:cs="Times New Roman"/>
                <w:b/>
                <w:bCs/>
                <w:color w:val="000000"/>
              </w:rPr>
              <w:tab/>
            </w:r>
            <w:r w:rsidRPr="009E09EA">
              <w:rPr>
                <w:rFonts w:ascii="Times New Roman" w:eastAsia="Times New Roman" w:hAnsi="Times New Roman" w:cs="Times New Roman"/>
              </w:rPr>
              <w:t xml:space="preserve">ARCGIS, </w:t>
            </w:r>
            <w:proofErr w:type="spellStart"/>
            <w:r w:rsidRPr="009E09EA">
              <w:rPr>
                <w:rFonts w:ascii="Times New Roman" w:eastAsia="Times New Roman" w:hAnsi="Times New Roman" w:cs="Times New Roman"/>
              </w:rPr>
              <w:t>Mapinfo</w:t>
            </w:r>
            <w:proofErr w:type="spellEnd"/>
            <w:r w:rsidRPr="009E09EA">
              <w:rPr>
                <w:rFonts w:ascii="Times New Roman" w:eastAsia="Times New Roman" w:hAnsi="Times New Roman" w:cs="Times New Roman"/>
              </w:rPr>
              <w:t xml:space="preserve"> for spatial analysis and integration of complex geological and geophysical data. ERDAS IMAGINE as image-processing tools for analyzing remotely sensed data.</w:t>
            </w:r>
          </w:p>
        </w:tc>
      </w:tr>
      <w:tr w:rsidR="00A770B6" w:rsidRPr="009E09EA" w14:paraId="1AC74C17" w14:textId="77777777" w:rsidTr="00A770B6">
        <w:trPr>
          <w:trHeight w:val="917"/>
        </w:trPr>
        <w:tc>
          <w:tcPr>
            <w:tcW w:w="5000" w:type="pct"/>
            <w:gridSpan w:val="6"/>
            <w:vAlign w:val="center"/>
          </w:tcPr>
          <w:p w14:paraId="15611898"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IV</w:t>
            </w:r>
          </w:p>
          <w:p w14:paraId="48F93085" w14:textId="77777777" w:rsidR="00A770B6" w:rsidRPr="009E09EA" w:rsidRDefault="00A770B6" w:rsidP="00A647ED">
            <w:pPr>
              <w:pBdr>
                <w:top w:val="nil"/>
                <w:left w:val="nil"/>
                <w:bottom w:val="nil"/>
                <w:right w:val="nil"/>
                <w:between w:val="nil"/>
              </w:pBdr>
              <w:spacing w:after="0" w:line="240" w:lineRule="auto"/>
              <w:jc w:val="both"/>
              <w:rPr>
                <w:rFonts w:ascii="Times New Roman" w:hAnsi="Times New Roman" w:cs="Times New Roman"/>
                <w:color w:val="000000"/>
              </w:rPr>
            </w:pPr>
            <w:r w:rsidRPr="009E09EA">
              <w:rPr>
                <w:rFonts w:ascii="Times New Roman" w:hAnsi="Times New Roman" w:cs="Times New Roman"/>
                <w:b/>
                <w:bCs/>
                <w:color w:val="000000"/>
              </w:rPr>
              <w:tab/>
            </w:r>
            <w:r w:rsidRPr="009E09EA">
              <w:rPr>
                <w:rFonts w:ascii="Times New Roman" w:eastAsia="Times New Roman" w:hAnsi="Times New Roman" w:cs="Times New Roman"/>
              </w:rPr>
              <w:t xml:space="preserve">Overview of geostatistical analysis using statistical package SPSS, Graphical analytical packages like Surfer and </w:t>
            </w:r>
            <w:proofErr w:type="spellStart"/>
            <w:r w:rsidRPr="009E09EA">
              <w:rPr>
                <w:rFonts w:ascii="Times New Roman" w:eastAsia="Times New Roman" w:hAnsi="Times New Roman" w:cs="Times New Roman"/>
              </w:rPr>
              <w:t>RockWorks</w:t>
            </w:r>
            <w:proofErr w:type="spellEnd"/>
            <w:r w:rsidRPr="009E09EA">
              <w:rPr>
                <w:rFonts w:ascii="Times New Roman" w:eastAsia="Times New Roman" w:hAnsi="Times New Roman" w:cs="Times New Roman"/>
              </w:rPr>
              <w:t xml:space="preserve"> for both 2-D surfaces</w:t>
            </w:r>
          </w:p>
        </w:tc>
      </w:tr>
      <w:tr w:rsidR="00A770B6" w:rsidRPr="009E09EA" w14:paraId="1633EA52" w14:textId="77777777" w:rsidTr="00A770B6">
        <w:trPr>
          <w:trHeight w:val="164"/>
        </w:trPr>
        <w:tc>
          <w:tcPr>
            <w:tcW w:w="5000" w:type="pct"/>
            <w:gridSpan w:val="6"/>
            <w:vAlign w:val="center"/>
          </w:tcPr>
          <w:p w14:paraId="6ABEC5CD"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b/>
              </w:rPr>
              <w:t>UNIT</w:t>
            </w:r>
            <w:r w:rsidRPr="009E09EA">
              <w:rPr>
                <w:rFonts w:ascii="Times New Roman" w:hAnsi="Times New Roman" w:cs="Times New Roman"/>
              </w:rPr>
              <w:t xml:space="preserve"> V</w:t>
            </w:r>
          </w:p>
          <w:p w14:paraId="33B73333" w14:textId="77777777" w:rsidR="00A770B6" w:rsidRPr="009E09EA" w:rsidRDefault="00A770B6" w:rsidP="00A647ED">
            <w:pPr>
              <w:pBdr>
                <w:top w:val="nil"/>
                <w:left w:val="nil"/>
                <w:bottom w:val="nil"/>
                <w:right w:val="nil"/>
                <w:between w:val="nil"/>
              </w:pBdr>
              <w:spacing w:after="0" w:line="240" w:lineRule="auto"/>
              <w:jc w:val="both"/>
              <w:rPr>
                <w:rFonts w:ascii="Times New Roman" w:hAnsi="Times New Roman" w:cs="Times New Roman"/>
                <w:b/>
                <w:bCs/>
                <w:color w:val="000000"/>
              </w:rPr>
            </w:pPr>
            <w:r w:rsidRPr="009E09EA">
              <w:rPr>
                <w:rFonts w:ascii="Times New Roman" w:hAnsi="Times New Roman" w:cs="Times New Roman"/>
                <w:b/>
                <w:bCs/>
                <w:color w:val="000000"/>
              </w:rPr>
              <w:tab/>
            </w:r>
            <w:r w:rsidRPr="009E09EA">
              <w:rPr>
                <w:rFonts w:ascii="Times New Roman" w:eastAsia="Times New Roman" w:hAnsi="Times New Roman" w:cs="Times New Roman"/>
              </w:rPr>
              <w:t xml:space="preserve">Data Interpretation: Toposheets, Aerial photographs, Satellite imageries. Interpretation of Meteorology data: rainfall, temperature, wind, humidity; Interpretation of borehole logs, </w:t>
            </w:r>
            <w:proofErr w:type="spellStart"/>
            <w:r w:rsidRPr="009E09EA">
              <w:rPr>
                <w:rFonts w:ascii="Times New Roman" w:eastAsia="Times New Roman" w:hAnsi="Times New Roman" w:cs="Times New Roman"/>
              </w:rPr>
              <w:t>litho</w:t>
            </w:r>
            <w:proofErr w:type="spellEnd"/>
            <w:r w:rsidRPr="009E09EA">
              <w:rPr>
                <w:rFonts w:ascii="Times New Roman" w:eastAsia="Times New Roman" w:hAnsi="Times New Roman" w:cs="Times New Roman"/>
              </w:rPr>
              <w:t xml:space="preserve"> log, SP log, Resistivity log, Gamma log, neutron log.</w:t>
            </w:r>
          </w:p>
        </w:tc>
      </w:tr>
      <w:tr w:rsidR="00A770B6" w:rsidRPr="009E09EA" w14:paraId="00E5CE3D" w14:textId="77777777" w:rsidTr="00A770B6">
        <w:trPr>
          <w:gridAfter w:val="1"/>
          <w:wAfter w:w="4" w:type="pct"/>
          <w:trHeight w:val="164"/>
        </w:trPr>
        <w:tc>
          <w:tcPr>
            <w:tcW w:w="823" w:type="pct"/>
            <w:vAlign w:val="center"/>
          </w:tcPr>
          <w:p w14:paraId="60B10781" w14:textId="77777777" w:rsidR="00A770B6" w:rsidRPr="009E09EA" w:rsidRDefault="00A770B6" w:rsidP="00A647ED">
            <w:pPr>
              <w:spacing w:after="0" w:line="240" w:lineRule="auto"/>
              <w:jc w:val="center"/>
              <w:rPr>
                <w:rFonts w:ascii="Times New Roman" w:hAnsi="Times New Roman" w:cs="Times New Roman"/>
              </w:rPr>
            </w:pPr>
            <w:r w:rsidRPr="009E09EA">
              <w:rPr>
                <w:rFonts w:ascii="Times New Roman" w:hAnsi="Times New Roman" w:cs="Times New Roman"/>
              </w:rPr>
              <w:br w:type="page"/>
            </w:r>
          </w:p>
        </w:tc>
        <w:tc>
          <w:tcPr>
            <w:tcW w:w="4173" w:type="pct"/>
            <w:gridSpan w:val="4"/>
            <w:vAlign w:val="center"/>
          </w:tcPr>
          <w:p w14:paraId="0279D727" w14:textId="77777777" w:rsidR="00A770B6" w:rsidRPr="009E09EA" w:rsidRDefault="00A770B6" w:rsidP="00A647ED">
            <w:pPr>
              <w:spacing w:after="0" w:line="240" w:lineRule="auto"/>
              <w:jc w:val="center"/>
              <w:rPr>
                <w:rFonts w:ascii="Times New Roman" w:hAnsi="Times New Roman" w:cs="Times New Roman"/>
                <w:b/>
              </w:rPr>
            </w:pPr>
            <w:r w:rsidRPr="009E09EA">
              <w:rPr>
                <w:rFonts w:ascii="Times New Roman" w:hAnsi="Times New Roman" w:cs="Times New Roman"/>
                <w:b/>
              </w:rPr>
              <w:t xml:space="preserve">Text Books </w:t>
            </w:r>
          </w:p>
          <w:p w14:paraId="173FAD3D" w14:textId="77777777" w:rsidR="00A770B6" w:rsidRPr="009E09EA" w:rsidRDefault="00A770B6" w:rsidP="00A647ED">
            <w:pPr>
              <w:pStyle w:val="NoSpacing"/>
              <w:jc w:val="center"/>
              <w:rPr>
                <w:rFonts w:ascii="Times New Roman" w:hAnsi="Times New Roman" w:cs="Times New Roman"/>
              </w:rPr>
            </w:pPr>
            <w:r w:rsidRPr="009E09EA">
              <w:rPr>
                <w:rFonts w:ascii="Times New Roman" w:hAnsi="Times New Roman" w:cs="Times New Roman"/>
                <w:b/>
              </w:rPr>
              <w:t>(Latest editions)</w:t>
            </w:r>
          </w:p>
        </w:tc>
      </w:tr>
      <w:tr w:rsidR="00A770B6" w:rsidRPr="009E09EA" w14:paraId="5DA732DC" w14:textId="77777777" w:rsidTr="00A770B6">
        <w:trPr>
          <w:gridAfter w:val="1"/>
          <w:wAfter w:w="4" w:type="pct"/>
          <w:trHeight w:val="2865"/>
        </w:trPr>
        <w:tc>
          <w:tcPr>
            <w:tcW w:w="4996" w:type="pct"/>
            <w:gridSpan w:val="5"/>
            <w:vAlign w:val="center"/>
          </w:tcPr>
          <w:p w14:paraId="0B25B2CF"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r w:rsidRPr="009E09EA">
              <w:rPr>
                <w:rFonts w:ascii="Times New Roman" w:eastAsia="Times New Roman" w:hAnsi="Times New Roman" w:cs="Times New Roman"/>
              </w:rPr>
              <w:t xml:space="preserve"> Wen-</w:t>
            </w:r>
            <w:proofErr w:type="spellStart"/>
            <w:r w:rsidRPr="009E09EA">
              <w:rPr>
                <w:rFonts w:ascii="Times New Roman" w:eastAsia="Times New Roman" w:hAnsi="Times New Roman" w:cs="Times New Roman"/>
              </w:rPr>
              <w:t>Hsing</w:t>
            </w:r>
            <w:proofErr w:type="spellEnd"/>
            <w:r w:rsidRPr="009E09EA">
              <w:rPr>
                <w:rFonts w:ascii="Times New Roman" w:eastAsia="Times New Roman" w:hAnsi="Times New Roman" w:cs="Times New Roman"/>
              </w:rPr>
              <w:t xml:space="preserve"> </w:t>
            </w:r>
            <w:proofErr w:type="spellStart"/>
            <w:r w:rsidRPr="009E09EA">
              <w:rPr>
                <w:rFonts w:ascii="Times New Roman" w:eastAsia="Times New Roman" w:hAnsi="Times New Roman" w:cs="Times New Roman"/>
              </w:rPr>
              <w:t>Chaing</w:t>
            </w:r>
            <w:proofErr w:type="spellEnd"/>
            <w:r w:rsidRPr="009E09EA">
              <w:rPr>
                <w:rFonts w:ascii="Times New Roman" w:eastAsia="Times New Roman" w:hAnsi="Times New Roman" w:cs="Times New Roman"/>
              </w:rPr>
              <w:t xml:space="preserve"> &amp; </w:t>
            </w:r>
            <w:proofErr w:type="spellStart"/>
            <w:r w:rsidRPr="009E09EA">
              <w:rPr>
                <w:rFonts w:ascii="Times New Roman" w:eastAsia="Times New Roman" w:hAnsi="Times New Roman" w:cs="Times New Roman"/>
              </w:rPr>
              <w:t>Wolgang</w:t>
            </w:r>
            <w:proofErr w:type="spellEnd"/>
            <w:r w:rsidRPr="009E09EA">
              <w:rPr>
                <w:rFonts w:ascii="Times New Roman" w:eastAsia="Times New Roman" w:hAnsi="Times New Roman" w:cs="Times New Roman"/>
              </w:rPr>
              <w:t xml:space="preserve"> </w:t>
            </w:r>
            <w:proofErr w:type="spellStart"/>
            <w:r w:rsidRPr="009E09EA">
              <w:rPr>
                <w:rFonts w:ascii="Times New Roman" w:eastAsia="Times New Roman" w:hAnsi="Times New Roman" w:cs="Times New Roman"/>
              </w:rPr>
              <w:t>Kinzelbach</w:t>
            </w:r>
            <w:proofErr w:type="spellEnd"/>
            <w:r w:rsidRPr="009E09EA">
              <w:rPr>
                <w:rFonts w:ascii="Times New Roman" w:eastAsia="Times New Roman" w:hAnsi="Times New Roman" w:cs="Times New Roman"/>
              </w:rPr>
              <w:t xml:space="preserve"> "User Manual for Processing MODFLOW", windows version 4.0,1996</w:t>
            </w:r>
            <w:r w:rsidRPr="009E09EA">
              <w:rPr>
                <w:rFonts w:ascii="Times New Roman" w:hAnsi="Times New Roman" w:cs="Times New Roman"/>
              </w:rPr>
              <w:t>.</w:t>
            </w:r>
          </w:p>
          <w:p w14:paraId="40496EF7" w14:textId="77777777" w:rsidR="00A770B6" w:rsidRPr="009E09EA" w:rsidRDefault="00A770B6" w:rsidP="00A647ED">
            <w:pPr>
              <w:pStyle w:val="NoSpacing"/>
              <w:spacing w:line="276" w:lineRule="auto"/>
              <w:rPr>
                <w:rFonts w:ascii="Times New Roman" w:eastAsia="Times New Roman" w:hAnsi="Times New Roman" w:cs="Times New Roman"/>
                <w:bCs/>
              </w:rPr>
            </w:pPr>
            <w:r w:rsidRPr="009E09EA">
              <w:rPr>
                <w:rFonts w:ascii="Times New Roman" w:hAnsi="Times New Roman" w:cs="Times New Roman"/>
              </w:rPr>
              <w:t>2.</w:t>
            </w:r>
            <w:r w:rsidRPr="009E09EA">
              <w:rPr>
                <w:rFonts w:ascii="Times New Roman" w:eastAsia="Times New Roman" w:hAnsi="Times New Roman" w:cs="Times New Roman"/>
                <w:bCs/>
              </w:rPr>
              <w:t xml:space="preserve"> Sharon L. Qi, Jennifer B. </w:t>
            </w:r>
            <w:proofErr w:type="spellStart"/>
            <w:r w:rsidRPr="009E09EA">
              <w:rPr>
                <w:rFonts w:ascii="Times New Roman" w:eastAsia="Times New Roman" w:hAnsi="Times New Roman" w:cs="Times New Roman"/>
                <w:bCs/>
              </w:rPr>
              <w:t>Sieverling</w:t>
            </w:r>
            <w:proofErr w:type="spellEnd"/>
            <w:r w:rsidRPr="009E09EA">
              <w:rPr>
                <w:rFonts w:ascii="Times New Roman" w:eastAsia="Times New Roman" w:hAnsi="Times New Roman" w:cs="Times New Roman"/>
                <w:bCs/>
              </w:rPr>
              <w:t xml:space="preserve"> using </w:t>
            </w:r>
            <w:proofErr w:type="spellStart"/>
            <w:r w:rsidRPr="009E09EA">
              <w:rPr>
                <w:rFonts w:ascii="Times New Roman" w:eastAsia="Times New Roman" w:hAnsi="Times New Roman" w:cs="Times New Roman"/>
                <w:bCs/>
              </w:rPr>
              <w:t>ArcInfo</w:t>
            </w:r>
            <w:proofErr w:type="spellEnd"/>
            <w:r w:rsidRPr="009E09EA">
              <w:rPr>
                <w:rFonts w:ascii="Times New Roman" w:eastAsia="Times New Roman" w:hAnsi="Times New Roman" w:cs="Times New Roman"/>
                <w:bCs/>
              </w:rPr>
              <w:t xml:space="preserve"> to facilitate numerical modeling of ground</w:t>
            </w:r>
          </w:p>
          <w:p w14:paraId="5C32CECF" w14:textId="77777777" w:rsidR="00A770B6" w:rsidRPr="009E09EA" w:rsidRDefault="00A770B6" w:rsidP="00A647ED">
            <w:pPr>
              <w:spacing w:after="0" w:line="240" w:lineRule="auto"/>
              <w:rPr>
                <w:rFonts w:ascii="Times New Roman" w:eastAsia="Times New Roman" w:hAnsi="Times New Roman" w:cs="Times New Roman"/>
              </w:rPr>
            </w:pPr>
            <w:r w:rsidRPr="009E09EA">
              <w:rPr>
                <w:rFonts w:ascii="Times New Roman" w:eastAsia="Times New Roman" w:hAnsi="Times New Roman" w:cs="Times New Roman"/>
                <w:bCs/>
              </w:rPr>
              <w:t>– water flow,1997</w:t>
            </w:r>
            <w:r w:rsidRPr="009E09EA">
              <w:rPr>
                <w:rFonts w:ascii="Times New Roman" w:hAnsi="Times New Roman" w:cs="Times New Roman"/>
              </w:rPr>
              <w:t>.</w:t>
            </w:r>
          </w:p>
          <w:p w14:paraId="2434D1E3"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 xml:space="preserve">3. </w:t>
            </w:r>
            <w:r w:rsidRPr="009E09EA">
              <w:rPr>
                <w:rFonts w:ascii="Times New Roman" w:hAnsi="Times New Roman" w:cs="Times New Roman"/>
                <w:lang w:val="en-IN" w:eastAsia="en-IN"/>
              </w:rPr>
              <w:t xml:space="preserve">Hill </w:t>
            </w:r>
            <w:proofErr w:type="gramStart"/>
            <w:r w:rsidRPr="009E09EA">
              <w:rPr>
                <w:rFonts w:ascii="Times New Roman" w:hAnsi="Times New Roman" w:cs="Times New Roman"/>
                <w:lang w:val="en-IN" w:eastAsia="en-IN"/>
              </w:rPr>
              <w:t>Mc(</w:t>
            </w:r>
            <w:proofErr w:type="gramEnd"/>
            <w:r w:rsidRPr="009E09EA">
              <w:rPr>
                <w:rFonts w:ascii="Times New Roman" w:hAnsi="Times New Roman" w:cs="Times New Roman"/>
                <w:lang w:val="en-IN" w:eastAsia="en-IN"/>
              </w:rPr>
              <w:t xml:space="preserve">1992) MODFLOW – A computer program for estimating parameters of a transient, 3-D, Ground flow model using </w:t>
            </w:r>
            <w:proofErr w:type="spellStart"/>
            <w:r w:rsidRPr="009E09EA">
              <w:rPr>
                <w:rFonts w:ascii="Times New Roman" w:hAnsi="Times New Roman" w:cs="Times New Roman"/>
                <w:lang w:val="en-IN" w:eastAsia="en-IN"/>
              </w:rPr>
              <w:t>non linear</w:t>
            </w:r>
            <w:proofErr w:type="spellEnd"/>
            <w:r w:rsidRPr="009E09EA">
              <w:rPr>
                <w:rFonts w:ascii="Times New Roman" w:hAnsi="Times New Roman" w:cs="Times New Roman"/>
                <w:lang w:val="en-IN" w:eastAsia="en-IN"/>
              </w:rPr>
              <w:t xml:space="preserve"> regression, U.S. Geological Survey, open-file report – 91-484.</w:t>
            </w:r>
          </w:p>
          <w:p w14:paraId="1964C084"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 xml:space="preserve">4. </w:t>
            </w:r>
            <w:proofErr w:type="spellStart"/>
            <w:proofErr w:type="gramStart"/>
            <w:r w:rsidRPr="009E09EA">
              <w:rPr>
                <w:rFonts w:ascii="Times New Roman" w:hAnsi="Times New Roman" w:cs="Times New Roman"/>
                <w:lang w:val="en-IN" w:eastAsia="en-IN"/>
              </w:rPr>
              <w:t>Pine,J</w:t>
            </w:r>
            <w:proofErr w:type="gramEnd"/>
            <w:r w:rsidRPr="009E09EA">
              <w:rPr>
                <w:rFonts w:ascii="Times New Roman" w:hAnsi="Times New Roman" w:cs="Times New Roman"/>
                <w:lang w:val="en-IN" w:eastAsia="en-IN"/>
              </w:rPr>
              <w:t>.C</w:t>
            </w:r>
            <w:proofErr w:type="spellEnd"/>
            <w:r w:rsidRPr="009E09EA">
              <w:rPr>
                <w:rFonts w:ascii="Times New Roman" w:hAnsi="Times New Roman" w:cs="Times New Roman"/>
                <w:lang w:val="en-IN" w:eastAsia="en-IN"/>
              </w:rPr>
              <w:t>, Natural Hazards Analysis: Reducing the Impact of Disasters, CRC Press, Taylor and Francis Group(2009)</w:t>
            </w:r>
            <w:r w:rsidRPr="009E09EA">
              <w:rPr>
                <w:rFonts w:ascii="Times New Roman" w:hAnsi="Times New Roman" w:cs="Times New Roman"/>
              </w:rPr>
              <w:t>.</w:t>
            </w:r>
          </w:p>
          <w:p w14:paraId="493A53A1"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 xml:space="preserve">5. </w:t>
            </w:r>
            <w:r w:rsidRPr="009E09EA">
              <w:rPr>
                <w:rFonts w:ascii="Times New Roman" w:hAnsi="Times New Roman" w:cs="Times New Roman"/>
                <w:lang w:val="en-IN" w:eastAsia="en-IN"/>
              </w:rPr>
              <w:t xml:space="preserve">Smith K, Environmental Hazards: Assessing Risk and Reducing Disaster Rout ledge </w:t>
            </w:r>
            <w:proofErr w:type="gramStart"/>
            <w:r w:rsidRPr="009E09EA">
              <w:rPr>
                <w:rFonts w:ascii="Times New Roman" w:hAnsi="Times New Roman" w:cs="Times New Roman"/>
                <w:lang w:val="en-IN" w:eastAsia="en-IN"/>
              </w:rPr>
              <w:t>Press(</w:t>
            </w:r>
            <w:proofErr w:type="gramEnd"/>
            <w:r w:rsidRPr="009E09EA">
              <w:rPr>
                <w:rFonts w:ascii="Times New Roman" w:hAnsi="Times New Roman" w:cs="Times New Roman"/>
                <w:lang w:val="en-IN" w:eastAsia="en-IN"/>
              </w:rPr>
              <w:t>2001)</w:t>
            </w:r>
          </w:p>
        </w:tc>
      </w:tr>
      <w:tr w:rsidR="00A770B6" w:rsidRPr="009E09EA" w14:paraId="081D2218" w14:textId="77777777" w:rsidTr="00A770B6">
        <w:trPr>
          <w:gridAfter w:val="1"/>
          <w:wAfter w:w="4" w:type="pct"/>
          <w:trHeight w:val="164"/>
        </w:trPr>
        <w:tc>
          <w:tcPr>
            <w:tcW w:w="4996" w:type="pct"/>
            <w:gridSpan w:val="5"/>
            <w:vAlign w:val="center"/>
          </w:tcPr>
          <w:p w14:paraId="725706EC" w14:textId="77777777" w:rsidR="002E3A84" w:rsidRDefault="002E3A84" w:rsidP="00A647ED">
            <w:pPr>
              <w:spacing w:after="0" w:line="240" w:lineRule="auto"/>
              <w:jc w:val="center"/>
              <w:rPr>
                <w:rFonts w:ascii="Times New Roman" w:hAnsi="Times New Roman" w:cs="Times New Roman"/>
                <w:b/>
              </w:rPr>
            </w:pPr>
          </w:p>
          <w:p w14:paraId="0FB1863F" w14:textId="77777777" w:rsidR="002E3A84" w:rsidRDefault="002E3A84" w:rsidP="00A647ED">
            <w:pPr>
              <w:spacing w:after="0" w:line="240" w:lineRule="auto"/>
              <w:jc w:val="center"/>
              <w:rPr>
                <w:rFonts w:ascii="Times New Roman" w:hAnsi="Times New Roman" w:cs="Times New Roman"/>
                <w:b/>
              </w:rPr>
            </w:pPr>
          </w:p>
          <w:p w14:paraId="2877D1C4" w14:textId="77777777" w:rsidR="002E3A84" w:rsidRDefault="002E3A84" w:rsidP="00A647ED">
            <w:pPr>
              <w:spacing w:after="0" w:line="240" w:lineRule="auto"/>
              <w:jc w:val="center"/>
              <w:rPr>
                <w:rFonts w:ascii="Times New Roman" w:hAnsi="Times New Roman" w:cs="Times New Roman"/>
                <w:b/>
              </w:rPr>
            </w:pPr>
          </w:p>
          <w:p w14:paraId="17B70C7F" w14:textId="77777777" w:rsidR="002E3A84" w:rsidRDefault="002E3A84" w:rsidP="00A647ED">
            <w:pPr>
              <w:spacing w:after="0" w:line="240" w:lineRule="auto"/>
              <w:jc w:val="center"/>
              <w:rPr>
                <w:rFonts w:ascii="Times New Roman" w:hAnsi="Times New Roman" w:cs="Times New Roman"/>
                <w:b/>
              </w:rPr>
            </w:pPr>
          </w:p>
          <w:p w14:paraId="646711C4" w14:textId="77777777" w:rsidR="002E3A84" w:rsidRDefault="002E3A84" w:rsidP="00A647ED">
            <w:pPr>
              <w:spacing w:after="0" w:line="240" w:lineRule="auto"/>
              <w:jc w:val="center"/>
              <w:rPr>
                <w:rFonts w:ascii="Times New Roman" w:hAnsi="Times New Roman" w:cs="Times New Roman"/>
                <w:b/>
              </w:rPr>
            </w:pPr>
          </w:p>
          <w:p w14:paraId="61217DCB" w14:textId="77777777" w:rsidR="002E3A84" w:rsidRDefault="002E3A84" w:rsidP="00A647ED">
            <w:pPr>
              <w:spacing w:after="0" w:line="240" w:lineRule="auto"/>
              <w:jc w:val="center"/>
              <w:rPr>
                <w:rFonts w:ascii="Times New Roman" w:hAnsi="Times New Roman" w:cs="Times New Roman"/>
                <w:b/>
              </w:rPr>
            </w:pPr>
          </w:p>
          <w:p w14:paraId="5CE3BCAC" w14:textId="77777777" w:rsidR="00A770B6" w:rsidRPr="009E09EA" w:rsidRDefault="00A770B6" w:rsidP="00A647ED">
            <w:pPr>
              <w:spacing w:after="0" w:line="240" w:lineRule="auto"/>
              <w:jc w:val="center"/>
              <w:rPr>
                <w:rFonts w:ascii="Times New Roman" w:hAnsi="Times New Roman" w:cs="Times New Roman"/>
                <w:b/>
              </w:rPr>
            </w:pPr>
            <w:r w:rsidRPr="009E09EA">
              <w:rPr>
                <w:rFonts w:ascii="Times New Roman" w:hAnsi="Times New Roman" w:cs="Times New Roman"/>
                <w:b/>
              </w:rPr>
              <w:lastRenderedPageBreak/>
              <w:t xml:space="preserve">References Books </w:t>
            </w:r>
          </w:p>
          <w:p w14:paraId="27C9E9DA" w14:textId="77777777" w:rsidR="00A770B6" w:rsidRPr="009E09EA" w:rsidRDefault="00A770B6" w:rsidP="00A647ED">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A770B6" w:rsidRPr="009E09EA" w14:paraId="5B1411EE" w14:textId="77777777" w:rsidTr="00A770B6">
        <w:trPr>
          <w:gridAfter w:val="1"/>
          <w:wAfter w:w="4" w:type="pct"/>
          <w:trHeight w:val="1772"/>
        </w:trPr>
        <w:tc>
          <w:tcPr>
            <w:tcW w:w="4996" w:type="pct"/>
            <w:gridSpan w:val="5"/>
            <w:vAlign w:val="center"/>
          </w:tcPr>
          <w:p w14:paraId="60B1BAA6"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lastRenderedPageBreak/>
              <w:t>1.</w:t>
            </w:r>
            <w:r w:rsidRPr="009E09EA">
              <w:rPr>
                <w:rFonts w:ascii="Times New Roman" w:eastAsia="Times New Roman" w:hAnsi="Times New Roman" w:cs="Times New Roman"/>
              </w:rPr>
              <w:t xml:space="preserve"> ERDAS: IMAGE 2018, Version 16.5(V 16.5.0.82)</w:t>
            </w:r>
          </w:p>
          <w:p w14:paraId="1D525A88"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r w:rsidRPr="009E09EA">
              <w:rPr>
                <w:rFonts w:ascii="Times New Roman" w:eastAsia="Times New Roman" w:hAnsi="Times New Roman" w:cs="Times New Roman"/>
              </w:rPr>
              <w:t xml:space="preserve"> PHREEQC Ver.1: Ground water &amp; pollution, II Edition: A.A. </w:t>
            </w:r>
            <w:proofErr w:type="spellStart"/>
            <w:r w:rsidRPr="009E09EA">
              <w:rPr>
                <w:rFonts w:ascii="Times New Roman" w:eastAsia="Times New Roman" w:hAnsi="Times New Roman" w:cs="Times New Roman"/>
              </w:rPr>
              <w:t>Balkana</w:t>
            </w:r>
            <w:proofErr w:type="spellEnd"/>
            <w:r w:rsidRPr="009E09EA">
              <w:rPr>
                <w:rFonts w:ascii="Times New Roman" w:eastAsia="Times New Roman" w:hAnsi="Times New Roman" w:cs="Times New Roman"/>
              </w:rPr>
              <w:t>. Publication, Leiden. The     </w:t>
            </w:r>
            <w:proofErr w:type="gramStart"/>
            <w:r w:rsidRPr="009E09EA">
              <w:rPr>
                <w:rFonts w:ascii="Times New Roman" w:eastAsia="Times New Roman" w:hAnsi="Times New Roman" w:cs="Times New Roman"/>
              </w:rPr>
              <w:t>Parkhurst,D.L.</w:t>
            </w:r>
            <w:proofErr w:type="gramEnd"/>
            <w:r w:rsidRPr="009E09EA">
              <w:rPr>
                <w:rFonts w:ascii="Times New Roman" w:eastAsia="Times New Roman" w:hAnsi="Times New Roman" w:cs="Times New Roman"/>
              </w:rPr>
              <w:t>,1995,user’s guide to PHREEQC</w:t>
            </w:r>
          </w:p>
          <w:p w14:paraId="7B67E048"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 xml:space="preserve">3. Groundwater Assessment Development and Management, </w:t>
            </w:r>
            <w:proofErr w:type="spellStart"/>
            <w:r w:rsidRPr="009E09EA">
              <w:rPr>
                <w:rFonts w:ascii="Times New Roman" w:hAnsi="Times New Roman" w:cs="Times New Roman"/>
              </w:rPr>
              <w:t>Karanth.K.R</w:t>
            </w:r>
            <w:proofErr w:type="spellEnd"/>
            <w:r w:rsidRPr="009E09EA">
              <w:rPr>
                <w:rFonts w:ascii="Times New Roman" w:hAnsi="Times New Roman" w:cs="Times New Roman"/>
              </w:rPr>
              <w:t>. (1987) Tata McGraw     Hill Publishing Company, Ltd.</w:t>
            </w:r>
          </w:p>
        </w:tc>
      </w:tr>
      <w:tr w:rsidR="00A770B6" w:rsidRPr="009E09EA" w14:paraId="34EBC2A0" w14:textId="77777777" w:rsidTr="00A770B6">
        <w:trPr>
          <w:gridAfter w:val="1"/>
          <w:wAfter w:w="4" w:type="pct"/>
          <w:trHeight w:val="164"/>
        </w:trPr>
        <w:tc>
          <w:tcPr>
            <w:tcW w:w="4996" w:type="pct"/>
            <w:gridSpan w:val="5"/>
            <w:vAlign w:val="center"/>
          </w:tcPr>
          <w:p w14:paraId="2C00C755" w14:textId="77777777" w:rsidR="00A770B6" w:rsidRPr="009E09EA" w:rsidRDefault="00A770B6" w:rsidP="00A647ED">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A770B6" w:rsidRPr="009E09EA" w14:paraId="5C36131D" w14:textId="77777777" w:rsidTr="00A770B6">
        <w:trPr>
          <w:gridAfter w:val="1"/>
          <w:wAfter w:w="4" w:type="pct"/>
          <w:trHeight w:val="1420"/>
        </w:trPr>
        <w:tc>
          <w:tcPr>
            <w:tcW w:w="4996" w:type="pct"/>
            <w:gridSpan w:val="5"/>
            <w:vAlign w:val="center"/>
          </w:tcPr>
          <w:p w14:paraId="5396372F"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hyperlink r:id="rId53" w:history="1">
              <w:r w:rsidRPr="009E09EA">
                <w:rPr>
                  <w:rStyle w:val="Hyperlink"/>
                  <w:rFonts w:ascii="Times New Roman" w:hAnsi="Times New Roman" w:cs="Times New Roman"/>
                  <w:color w:val="auto"/>
                  <w:u w:val="none"/>
                </w:rPr>
                <w:t>https://en.wikipedia.org/wiki/Moral_agency</w:t>
              </w:r>
            </w:hyperlink>
          </w:p>
          <w:p w14:paraId="44CFF5B8"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 xml:space="preserve">2. </w:t>
            </w:r>
            <w:hyperlink r:id="rId54" w:history="1">
              <w:r w:rsidRPr="009E09EA">
                <w:rPr>
                  <w:rStyle w:val="Hyperlink"/>
                  <w:rFonts w:ascii="Times New Roman" w:hAnsi="Times New Roman" w:cs="Times New Roman"/>
                  <w:color w:val="auto"/>
                  <w:u w:val="none"/>
                </w:rPr>
                <w:t>https://en.wikipedia.org/wiki/Moral_rights</w:t>
              </w:r>
            </w:hyperlink>
          </w:p>
          <w:p w14:paraId="7912600B"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 xml:space="preserve">3. </w:t>
            </w:r>
            <w:hyperlink r:id="rId55" w:history="1">
              <w:r w:rsidRPr="009E09EA">
                <w:rPr>
                  <w:rStyle w:val="Hyperlink"/>
                  <w:rFonts w:ascii="Times New Roman" w:hAnsi="Times New Roman" w:cs="Times New Roman"/>
                  <w:color w:val="auto"/>
                  <w:u w:val="none"/>
                </w:rPr>
                <w:t>https://en.wikipedia.org/wiki/Moral_skepticism</w:t>
              </w:r>
            </w:hyperlink>
          </w:p>
          <w:p w14:paraId="50FB7BC8"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 xml:space="preserve">4. </w:t>
            </w:r>
            <w:hyperlink r:id="rId56" w:tooltip="National Right to Life Committee" w:history="1">
              <w:hyperlink r:id="rId57" w:history="1">
                <w:r w:rsidRPr="009E09EA">
                  <w:rPr>
                    <w:rStyle w:val="Hyperlink"/>
                    <w:rFonts w:ascii="Times New Roman" w:hAnsi="Times New Roman" w:cs="Times New Roman"/>
                    <w:color w:val="auto"/>
                    <w:u w:val="none"/>
                  </w:rPr>
                  <w:t>https://www.nrlc.org/</w:t>
                </w:r>
              </w:hyperlink>
            </w:hyperlink>
          </w:p>
          <w:p w14:paraId="5AC8962D"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 xml:space="preserve">5. </w:t>
            </w:r>
            <w:hyperlink r:id="rId58" w:history="1">
              <w:r w:rsidRPr="009E09EA">
                <w:rPr>
                  <w:rStyle w:val="Hyperlink"/>
                  <w:rFonts w:ascii="Times New Roman" w:hAnsi="Times New Roman" w:cs="Times New Roman"/>
                  <w:color w:val="auto"/>
                  <w:u w:val="none"/>
                </w:rPr>
                <w:t>https://en.wikipedia.org/wiki/Haleigh_Poutre</w:t>
              </w:r>
            </w:hyperlink>
          </w:p>
        </w:tc>
      </w:tr>
    </w:tbl>
    <w:p w14:paraId="2188266A" w14:textId="77777777" w:rsidR="00A770B6" w:rsidRPr="009E09EA" w:rsidRDefault="00A770B6" w:rsidP="00A770B6">
      <w:pPr>
        <w:rPr>
          <w:rFonts w:ascii="Times New Roman" w:eastAsia="Times New Roman" w:hAnsi="Times New Roman" w:cs="Times New Roman"/>
        </w:rPr>
      </w:pPr>
      <w:r w:rsidRPr="009E09EA">
        <w:rPr>
          <w:rFonts w:ascii="Times New Roman" w:eastAsia="Times New Roman" w:hAnsi="Times New Roman" w:cs="Times New Roman"/>
          <w:b/>
        </w:rPr>
        <w:t>Course outcome</w:t>
      </w:r>
      <w:r w:rsidRPr="009E09EA">
        <w:rPr>
          <w:rFonts w:ascii="Times New Roman" w:eastAsia="Times New Roman" w:hAnsi="Times New Roman" w:cs="Times New Roman"/>
        </w:rPr>
        <w:t xml:space="preserve">: </w:t>
      </w:r>
    </w:p>
    <w:p w14:paraId="7F36730A" w14:textId="77777777" w:rsidR="00A770B6" w:rsidRPr="009E09EA" w:rsidRDefault="00A770B6" w:rsidP="00A770B6">
      <w:pP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CO1: Gain the knowledge of computer </w:t>
      </w:r>
      <w:proofErr w:type="spellStart"/>
      <w:r w:rsidRPr="009E09EA">
        <w:rPr>
          <w:rFonts w:ascii="Times New Roman" w:eastAsia="Times New Roman" w:hAnsi="Times New Roman" w:cs="Times New Roman"/>
        </w:rPr>
        <w:t>softwares</w:t>
      </w:r>
      <w:proofErr w:type="spellEnd"/>
      <w:r w:rsidRPr="009E09EA">
        <w:rPr>
          <w:rFonts w:ascii="Times New Roman" w:eastAsia="Times New Roman" w:hAnsi="Times New Roman" w:cs="Times New Roman"/>
        </w:rPr>
        <w:t xml:space="preserve"> in geology</w:t>
      </w:r>
    </w:p>
    <w:p w14:paraId="66E85239" w14:textId="77777777" w:rsidR="00A770B6" w:rsidRPr="009E09EA" w:rsidRDefault="00A770B6" w:rsidP="00A770B6">
      <w:pPr>
        <w:spacing w:after="0" w:line="276" w:lineRule="auto"/>
        <w:rPr>
          <w:rFonts w:ascii="Times New Roman" w:hAnsi="Times New Roman" w:cs="Times New Roman"/>
        </w:rPr>
      </w:pPr>
      <w:r w:rsidRPr="009E09EA">
        <w:rPr>
          <w:rFonts w:ascii="Times New Roman" w:eastAsia="Times New Roman" w:hAnsi="Times New Roman" w:cs="Times New Roman"/>
        </w:rPr>
        <w:t xml:space="preserve">CO2: </w:t>
      </w:r>
      <w:r w:rsidRPr="009E09EA">
        <w:rPr>
          <w:rFonts w:ascii="Times New Roman" w:hAnsi="Times New Roman" w:cs="Times New Roman"/>
        </w:rPr>
        <w:t>Gain the knowledge of applications and interpretation of computer software.</w:t>
      </w:r>
    </w:p>
    <w:p w14:paraId="79A73DD4" w14:textId="77777777" w:rsidR="00A770B6" w:rsidRPr="009E09EA" w:rsidRDefault="00A770B6" w:rsidP="00A770B6">
      <w:pPr>
        <w:spacing w:after="0" w:line="276" w:lineRule="auto"/>
        <w:rPr>
          <w:rFonts w:ascii="Times New Roman" w:eastAsia="Times New Roman" w:hAnsi="Times New Roman" w:cs="Times New Roman"/>
        </w:rPr>
      </w:pPr>
      <w:r w:rsidRPr="009E09EA">
        <w:rPr>
          <w:rFonts w:ascii="Times New Roman" w:eastAsia="Times New Roman" w:hAnsi="Times New Roman" w:cs="Times New Roman"/>
        </w:rPr>
        <w:t xml:space="preserve">CO3: </w:t>
      </w:r>
      <w:r w:rsidRPr="009E09EA">
        <w:rPr>
          <w:rFonts w:ascii="Times New Roman" w:hAnsi="Times New Roman" w:cs="Times New Roman"/>
        </w:rPr>
        <w:t>Students know various geological software</w:t>
      </w:r>
    </w:p>
    <w:p w14:paraId="1FFBE827" w14:textId="77777777" w:rsidR="00A770B6" w:rsidRPr="009E09EA" w:rsidRDefault="00A770B6" w:rsidP="00A770B6">
      <w:pPr>
        <w:spacing w:after="0" w:line="276" w:lineRule="auto"/>
        <w:rPr>
          <w:rFonts w:ascii="Times New Roman" w:eastAsia="Times New Roman" w:hAnsi="Times New Roman" w:cs="Times New Roman"/>
        </w:rPr>
      </w:pPr>
      <w:r w:rsidRPr="009E09EA">
        <w:rPr>
          <w:rFonts w:ascii="Times New Roman" w:eastAsia="Times New Roman" w:hAnsi="Times New Roman" w:cs="Times New Roman"/>
        </w:rPr>
        <w:t xml:space="preserve">CO4: </w:t>
      </w:r>
      <w:r w:rsidRPr="009E09EA">
        <w:rPr>
          <w:rFonts w:ascii="Times New Roman" w:hAnsi="Times New Roman" w:cs="Times New Roman"/>
        </w:rPr>
        <w:t>Students learn the rockworks and 2d software</w:t>
      </w:r>
    </w:p>
    <w:p w14:paraId="1E05D6A5" w14:textId="77777777" w:rsidR="00A770B6" w:rsidRPr="009E09EA" w:rsidRDefault="00A770B6" w:rsidP="00A770B6">
      <w:pPr>
        <w:spacing w:after="0" w:line="276" w:lineRule="auto"/>
        <w:rPr>
          <w:rFonts w:ascii="Times New Roman" w:eastAsia="Times New Roman" w:hAnsi="Times New Roman" w:cs="Times New Roman"/>
        </w:rPr>
      </w:pPr>
      <w:r w:rsidRPr="009E09EA">
        <w:rPr>
          <w:rFonts w:ascii="Times New Roman" w:eastAsia="Times New Roman" w:hAnsi="Times New Roman" w:cs="Times New Roman"/>
        </w:rPr>
        <w:t xml:space="preserve">CO5: Student get involved in </w:t>
      </w:r>
      <w:proofErr w:type="gramStart"/>
      <w:r w:rsidRPr="009E09EA">
        <w:rPr>
          <w:rFonts w:ascii="Times New Roman" w:eastAsia="Times New Roman" w:hAnsi="Times New Roman" w:cs="Times New Roman"/>
        </w:rPr>
        <w:t>system based</w:t>
      </w:r>
      <w:proofErr w:type="gramEnd"/>
      <w:r w:rsidRPr="009E09EA">
        <w:rPr>
          <w:rFonts w:ascii="Times New Roman" w:eastAsia="Times New Roman" w:hAnsi="Times New Roman" w:cs="Times New Roman"/>
        </w:rPr>
        <w:t xml:space="preserve"> analysis</w:t>
      </w:r>
    </w:p>
    <w:p w14:paraId="61082D70" w14:textId="77777777" w:rsidR="00A770B6" w:rsidRPr="009E09EA" w:rsidRDefault="00A770B6" w:rsidP="00A770B6">
      <w:pPr>
        <w:spacing w:after="0" w:line="240" w:lineRule="auto"/>
        <w:rPr>
          <w:rFonts w:ascii="Times New Roman" w:hAnsi="Times New Roman" w:cs="Times New Roman"/>
          <w:color w:val="000000"/>
        </w:rPr>
      </w:pPr>
    </w:p>
    <w:p w14:paraId="11C4160E" w14:textId="77777777" w:rsidR="00A770B6" w:rsidRPr="009E09EA" w:rsidRDefault="00A770B6" w:rsidP="00A770B6">
      <w:pPr>
        <w:spacing w:after="0"/>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2A8ECDEF" w14:textId="77777777" w:rsidR="00A770B6" w:rsidRPr="009E09EA" w:rsidRDefault="00A770B6" w:rsidP="00A770B6">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A770B6" w:rsidRPr="009E09EA" w14:paraId="376FB389" w14:textId="77777777" w:rsidTr="00A647ED">
        <w:trPr>
          <w:trHeight w:val="665"/>
        </w:trPr>
        <w:tc>
          <w:tcPr>
            <w:tcW w:w="0" w:type="auto"/>
            <w:vAlign w:val="center"/>
          </w:tcPr>
          <w:p w14:paraId="437F222A" w14:textId="77777777" w:rsidR="00A770B6" w:rsidRPr="009E09EA" w:rsidRDefault="00A770B6" w:rsidP="00A647ED">
            <w:pPr>
              <w:spacing w:after="0" w:line="240" w:lineRule="auto"/>
              <w:jc w:val="center"/>
              <w:rPr>
                <w:rFonts w:ascii="Times New Roman" w:eastAsia="Times New Roman" w:hAnsi="Times New Roman" w:cs="Times New Roman"/>
                <w:b/>
              </w:rPr>
            </w:pPr>
          </w:p>
        </w:tc>
        <w:tc>
          <w:tcPr>
            <w:tcW w:w="0" w:type="auto"/>
            <w:vAlign w:val="center"/>
          </w:tcPr>
          <w:p w14:paraId="7F4E8503"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0251C98B"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16AD79F1"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182BDEFC"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66161826"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78A96941"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1637E1B2"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78DA1F89"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62F8BB9C"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7B423ECA"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A770B6" w:rsidRPr="009E09EA" w14:paraId="1760AFE3" w14:textId="77777777" w:rsidTr="00A647ED">
        <w:trPr>
          <w:trHeight w:val="483"/>
        </w:trPr>
        <w:tc>
          <w:tcPr>
            <w:tcW w:w="0" w:type="auto"/>
            <w:vAlign w:val="center"/>
          </w:tcPr>
          <w:p w14:paraId="534754D4"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728E1C7C"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50E7A839"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622D7131"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045C4084"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6223C804"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11BD26E9"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208A69E0"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790C76CF"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6E36EB7E"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3</w:t>
            </w:r>
          </w:p>
        </w:tc>
        <w:tc>
          <w:tcPr>
            <w:tcW w:w="0" w:type="auto"/>
          </w:tcPr>
          <w:p w14:paraId="4BF52A32"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3</w:t>
            </w:r>
          </w:p>
        </w:tc>
      </w:tr>
      <w:tr w:rsidR="00A770B6" w:rsidRPr="009E09EA" w14:paraId="03C51A5E" w14:textId="77777777" w:rsidTr="00A647ED">
        <w:trPr>
          <w:trHeight w:val="483"/>
        </w:trPr>
        <w:tc>
          <w:tcPr>
            <w:tcW w:w="0" w:type="auto"/>
            <w:vAlign w:val="center"/>
          </w:tcPr>
          <w:p w14:paraId="73484445"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366FFCBC"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013F80E8"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7C40F821"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637BFE80"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26DF6B43"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6422BF5B"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2413F3FB"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2C83A992"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520D0128"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3</w:t>
            </w:r>
          </w:p>
        </w:tc>
        <w:tc>
          <w:tcPr>
            <w:tcW w:w="0" w:type="auto"/>
          </w:tcPr>
          <w:p w14:paraId="57F2416F"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3</w:t>
            </w:r>
          </w:p>
        </w:tc>
      </w:tr>
      <w:tr w:rsidR="00A770B6" w:rsidRPr="009E09EA" w14:paraId="021BECC3" w14:textId="77777777" w:rsidTr="00A647ED">
        <w:trPr>
          <w:trHeight w:val="483"/>
        </w:trPr>
        <w:tc>
          <w:tcPr>
            <w:tcW w:w="0" w:type="auto"/>
            <w:vAlign w:val="center"/>
          </w:tcPr>
          <w:p w14:paraId="3B912FDC"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4BE5EF1A"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4F128CAA"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15AB35E5"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643F4763"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6AA29FD1"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7BDA029E"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75A3649A"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185755DE"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6985EB1B"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3</w:t>
            </w:r>
          </w:p>
        </w:tc>
        <w:tc>
          <w:tcPr>
            <w:tcW w:w="0" w:type="auto"/>
          </w:tcPr>
          <w:p w14:paraId="51995342"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3</w:t>
            </w:r>
          </w:p>
        </w:tc>
      </w:tr>
      <w:tr w:rsidR="00A770B6" w:rsidRPr="009E09EA" w14:paraId="5C1A24CE" w14:textId="77777777" w:rsidTr="00A647ED">
        <w:trPr>
          <w:trHeight w:val="483"/>
        </w:trPr>
        <w:tc>
          <w:tcPr>
            <w:tcW w:w="0" w:type="auto"/>
            <w:vAlign w:val="center"/>
          </w:tcPr>
          <w:p w14:paraId="0456A9E5"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0BC05A63"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6D58482B"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6ED57DC0"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0F4629DC"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11C0A12F"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25F44DC2"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2857E278"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4E97EB03"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351FAEA1"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3</w:t>
            </w:r>
          </w:p>
        </w:tc>
        <w:tc>
          <w:tcPr>
            <w:tcW w:w="0" w:type="auto"/>
          </w:tcPr>
          <w:p w14:paraId="1B7B167B"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3</w:t>
            </w:r>
          </w:p>
        </w:tc>
      </w:tr>
      <w:tr w:rsidR="00A770B6" w:rsidRPr="009E09EA" w14:paraId="0E6E5290" w14:textId="77777777" w:rsidTr="00A647ED">
        <w:trPr>
          <w:trHeight w:val="504"/>
        </w:trPr>
        <w:tc>
          <w:tcPr>
            <w:tcW w:w="0" w:type="auto"/>
            <w:vAlign w:val="center"/>
          </w:tcPr>
          <w:p w14:paraId="7202CE8C" w14:textId="77777777" w:rsidR="00A770B6" w:rsidRPr="009E09EA" w:rsidRDefault="00A770B6" w:rsidP="00A647ED">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70BAB749"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4616510C"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613017FE"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0D1554ED"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0667BFEC"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553A8093"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2</w:t>
            </w:r>
          </w:p>
        </w:tc>
        <w:tc>
          <w:tcPr>
            <w:tcW w:w="0" w:type="auto"/>
          </w:tcPr>
          <w:p w14:paraId="406357F3"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3E31E93B"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1</w:t>
            </w:r>
          </w:p>
        </w:tc>
        <w:tc>
          <w:tcPr>
            <w:tcW w:w="0" w:type="auto"/>
          </w:tcPr>
          <w:p w14:paraId="1BCD621D"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3</w:t>
            </w:r>
          </w:p>
        </w:tc>
        <w:tc>
          <w:tcPr>
            <w:tcW w:w="0" w:type="auto"/>
          </w:tcPr>
          <w:p w14:paraId="3139B8AB" w14:textId="77777777" w:rsidR="00A770B6" w:rsidRPr="009E09EA" w:rsidRDefault="00A770B6" w:rsidP="00A647ED">
            <w:pPr>
              <w:spacing w:after="0" w:line="240" w:lineRule="auto"/>
              <w:rPr>
                <w:rFonts w:ascii="Times New Roman" w:hAnsi="Times New Roman" w:cs="Times New Roman"/>
              </w:rPr>
            </w:pPr>
            <w:r w:rsidRPr="009E09EA">
              <w:rPr>
                <w:rFonts w:ascii="Times New Roman" w:hAnsi="Times New Roman" w:cs="Times New Roman"/>
              </w:rPr>
              <w:t>3</w:t>
            </w:r>
          </w:p>
        </w:tc>
      </w:tr>
    </w:tbl>
    <w:p w14:paraId="39621B01" w14:textId="77777777" w:rsidR="00A770B6" w:rsidRPr="009E09EA" w:rsidRDefault="00A770B6" w:rsidP="00A770B6">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03B2D427" w14:textId="77777777" w:rsidR="00CA6639" w:rsidRPr="009E09EA" w:rsidRDefault="00CA6639">
      <w:pPr>
        <w:spacing w:after="200" w:line="276" w:lineRule="auto"/>
        <w:rPr>
          <w:rFonts w:ascii="Times New Roman" w:eastAsia="Times New Roman" w:hAnsi="Times New Roman" w:cs="Times New Roman"/>
          <w:b/>
        </w:rPr>
      </w:pPr>
      <w:r w:rsidRPr="009E09EA">
        <w:rPr>
          <w:rFonts w:ascii="Times New Roman" w:eastAsia="Times New Roman" w:hAnsi="Times New Roman" w:cs="Times New Roman"/>
          <w:b/>
        </w:rPr>
        <w:br w:type="page"/>
      </w:r>
    </w:p>
    <w:p w14:paraId="7E818706" w14:textId="77777777" w:rsidR="00CA6639" w:rsidRPr="009E09EA" w:rsidRDefault="00CA6639" w:rsidP="00CA6639">
      <w:pPr>
        <w:jc w:val="center"/>
        <w:rPr>
          <w:rFonts w:ascii="Times New Roman" w:hAnsi="Times New Roman" w:cs="Times New Roman"/>
          <w:b/>
        </w:rPr>
      </w:pPr>
      <w:r w:rsidRPr="009E09EA">
        <w:rPr>
          <w:rFonts w:ascii="Times New Roman" w:eastAsia="Times New Roman" w:hAnsi="Times New Roman" w:cs="Times New Roman"/>
          <w:b/>
        </w:rPr>
        <w:lastRenderedPageBreak/>
        <w:t>Semester-III</w:t>
      </w:r>
      <w:proofErr w:type="gramStart"/>
      <w:r w:rsidRPr="009E09EA">
        <w:rPr>
          <w:rFonts w:ascii="Times New Roman" w:eastAsia="Times New Roman" w:hAnsi="Times New Roman" w:cs="Times New Roman"/>
          <w:b/>
        </w:rPr>
        <w:t xml:space="preserve">: </w:t>
      </w:r>
      <w:r w:rsidRPr="009E09EA">
        <w:rPr>
          <w:rFonts w:ascii="Times New Roman" w:hAnsi="Times New Roman" w:cs="Times New Roman"/>
          <w:b/>
        </w:rPr>
        <w:t xml:space="preserve"> (</w:t>
      </w:r>
      <w:proofErr w:type="gramEnd"/>
      <w:r w:rsidRPr="009E09EA">
        <w:rPr>
          <w:rFonts w:ascii="Times New Roman" w:hAnsi="Times New Roman" w:cs="Times New Roman"/>
          <w:b/>
        </w:rPr>
        <w:t>Second year)</w:t>
      </w: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36"/>
        <w:gridCol w:w="5141"/>
        <w:gridCol w:w="486"/>
        <w:gridCol w:w="672"/>
        <w:gridCol w:w="407"/>
        <w:gridCol w:w="1372"/>
      </w:tblGrid>
      <w:tr w:rsidR="00681927" w:rsidRPr="009E09EA" w14:paraId="2437A4F8" w14:textId="77777777" w:rsidTr="005B433D">
        <w:trPr>
          <w:trHeight w:val="405"/>
        </w:trPr>
        <w:tc>
          <w:tcPr>
            <w:tcW w:w="891" w:type="pct"/>
            <w:gridSpan w:val="2"/>
            <w:shd w:val="clear" w:color="auto" w:fill="auto"/>
            <w:vAlign w:val="center"/>
          </w:tcPr>
          <w:p w14:paraId="4A25ED7C" w14:textId="77777777" w:rsidR="00681927" w:rsidRPr="009E09EA" w:rsidRDefault="00681927" w:rsidP="00B41C08">
            <w:pPr>
              <w:spacing w:after="0" w:line="240" w:lineRule="auto"/>
              <w:jc w:val="center"/>
              <w:rPr>
                <w:rFonts w:ascii="Times New Roman" w:hAnsi="Times New Roman" w:cs="Times New Roman"/>
                <w:b/>
              </w:rPr>
            </w:pPr>
            <w:r w:rsidRPr="009E09EA">
              <w:rPr>
                <w:rFonts w:ascii="Times New Roman" w:hAnsi="Times New Roman" w:cs="Times New Roman"/>
                <w:b/>
                <w:lang w:val="en-IN"/>
              </w:rPr>
              <w:t>23PGEOC31</w:t>
            </w:r>
          </w:p>
        </w:tc>
        <w:tc>
          <w:tcPr>
            <w:tcW w:w="2615" w:type="pct"/>
            <w:vMerge w:val="restart"/>
            <w:shd w:val="clear" w:color="auto" w:fill="auto"/>
            <w:vAlign w:val="center"/>
          </w:tcPr>
          <w:p w14:paraId="2C149513" w14:textId="77777777" w:rsidR="00681927" w:rsidRPr="009E09EA" w:rsidRDefault="00681927" w:rsidP="00681927">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VII</w:t>
            </w:r>
          </w:p>
          <w:p w14:paraId="2CA7CA60" w14:textId="77777777" w:rsidR="00681927" w:rsidRPr="009E09EA" w:rsidRDefault="00681927" w:rsidP="00B41C08">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lang w:val="en-IN"/>
              </w:rPr>
              <w:t>23PGEOC31</w:t>
            </w:r>
            <w:r w:rsidRPr="009E09EA">
              <w:rPr>
                <w:rFonts w:ascii="Times New Roman" w:hAnsi="Times New Roman" w:cs="Times New Roman"/>
                <w:b/>
                <w:bCs/>
              </w:rPr>
              <w:t xml:space="preserve"> - Geophysics</w:t>
            </w:r>
          </w:p>
        </w:tc>
        <w:tc>
          <w:tcPr>
            <w:tcW w:w="589" w:type="pct"/>
            <w:gridSpan w:val="2"/>
            <w:shd w:val="clear" w:color="auto" w:fill="auto"/>
            <w:vAlign w:val="center"/>
          </w:tcPr>
          <w:p w14:paraId="3C0BA1DD" w14:textId="77777777" w:rsidR="00681927" w:rsidRPr="009E09EA" w:rsidRDefault="00681927"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905" w:type="pct"/>
            <w:gridSpan w:val="2"/>
            <w:shd w:val="clear" w:color="auto" w:fill="auto"/>
            <w:vAlign w:val="center"/>
          </w:tcPr>
          <w:p w14:paraId="254D5EB9" w14:textId="77777777" w:rsidR="00681927" w:rsidRPr="009E09EA" w:rsidRDefault="00681927"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681927" w:rsidRPr="009E09EA" w14:paraId="5520B12C" w14:textId="77777777" w:rsidTr="005B433D">
        <w:trPr>
          <w:trHeight w:val="405"/>
        </w:trPr>
        <w:tc>
          <w:tcPr>
            <w:tcW w:w="891" w:type="pct"/>
            <w:gridSpan w:val="2"/>
            <w:shd w:val="clear" w:color="auto" w:fill="auto"/>
            <w:vAlign w:val="center"/>
          </w:tcPr>
          <w:p w14:paraId="05C075B2" w14:textId="77777777" w:rsidR="00681927" w:rsidRPr="009E09EA" w:rsidRDefault="00681927" w:rsidP="00B41C08">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Semester-3</w:t>
            </w:r>
          </w:p>
          <w:p w14:paraId="436FD899" w14:textId="77777777" w:rsidR="00681927" w:rsidRPr="009E09EA" w:rsidRDefault="00681927" w:rsidP="00681927">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 xml:space="preserve">Core – VII </w:t>
            </w:r>
          </w:p>
        </w:tc>
        <w:tc>
          <w:tcPr>
            <w:tcW w:w="2615" w:type="pct"/>
            <w:vMerge/>
            <w:shd w:val="clear" w:color="auto" w:fill="auto"/>
            <w:vAlign w:val="center"/>
          </w:tcPr>
          <w:p w14:paraId="34D5427E" w14:textId="77777777" w:rsidR="00681927" w:rsidRPr="009E09EA" w:rsidRDefault="00681927" w:rsidP="00B41C08">
            <w:pPr>
              <w:tabs>
                <w:tab w:val="center" w:pos="4680"/>
              </w:tabs>
              <w:spacing w:after="60" w:line="300" w:lineRule="auto"/>
              <w:rPr>
                <w:rFonts w:ascii="Times New Roman" w:hAnsi="Times New Roman" w:cs="Times New Roman"/>
                <w:b/>
              </w:rPr>
            </w:pPr>
          </w:p>
        </w:tc>
        <w:tc>
          <w:tcPr>
            <w:tcW w:w="589" w:type="pct"/>
            <w:gridSpan w:val="2"/>
            <w:shd w:val="clear" w:color="auto" w:fill="auto"/>
            <w:vAlign w:val="center"/>
          </w:tcPr>
          <w:p w14:paraId="7464BE9A" w14:textId="77777777" w:rsidR="00681927" w:rsidRPr="009E09EA" w:rsidRDefault="00681927"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6</w:t>
            </w:r>
          </w:p>
        </w:tc>
        <w:tc>
          <w:tcPr>
            <w:tcW w:w="905" w:type="pct"/>
            <w:gridSpan w:val="2"/>
            <w:shd w:val="clear" w:color="auto" w:fill="auto"/>
            <w:vAlign w:val="center"/>
          </w:tcPr>
          <w:p w14:paraId="57F10A30" w14:textId="77777777" w:rsidR="00681927" w:rsidRPr="009E09EA" w:rsidRDefault="00681927"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r>
      <w:tr w:rsidR="00CA6639" w:rsidRPr="009E09EA" w14:paraId="5DB086EF" w14:textId="77777777" w:rsidTr="005B433D">
        <w:trPr>
          <w:trHeight w:val="55"/>
        </w:trPr>
        <w:tc>
          <w:tcPr>
            <w:tcW w:w="5000" w:type="pct"/>
            <w:gridSpan w:val="7"/>
            <w:vAlign w:val="center"/>
          </w:tcPr>
          <w:p w14:paraId="6239C7BD"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2DE41ADF" w14:textId="77777777" w:rsidTr="005B433D">
        <w:trPr>
          <w:trHeight w:val="167"/>
        </w:trPr>
        <w:tc>
          <w:tcPr>
            <w:tcW w:w="822" w:type="pct"/>
            <w:vAlign w:val="center"/>
          </w:tcPr>
          <w:p w14:paraId="5835608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4178" w:type="pct"/>
            <w:gridSpan w:val="6"/>
          </w:tcPr>
          <w:p w14:paraId="12C515DB" w14:textId="77777777" w:rsidR="00CA6639" w:rsidRPr="009E09EA" w:rsidRDefault="00CA6639" w:rsidP="003D17C0">
            <w:pPr>
              <w:ind w:left="360"/>
              <w:rPr>
                <w:rFonts w:ascii="Times New Roman" w:eastAsia="Times New Roman" w:hAnsi="Times New Roman" w:cs="Times New Roman"/>
                <w:b/>
              </w:rPr>
            </w:pPr>
            <w:r w:rsidRPr="009E09EA">
              <w:rPr>
                <w:rFonts w:ascii="Times New Roman" w:hAnsi="Times New Roman" w:cs="Times New Roman"/>
              </w:rPr>
              <w:t xml:space="preserve">Student will able to apply geophysical methods for exploring hidden ore minerals, ground water, oil and natural gas resources. </w:t>
            </w:r>
          </w:p>
        </w:tc>
      </w:tr>
      <w:tr w:rsidR="00CA6639" w:rsidRPr="009E09EA" w14:paraId="53595390" w14:textId="77777777" w:rsidTr="005B433D">
        <w:trPr>
          <w:trHeight w:val="167"/>
        </w:trPr>
        <w:tc>
          <w:tcPr>
            <w:tcW w:w="822" w:type="pct"/>
            <w:vAlign w:val="center"/>
          </w:tcPr>
          <w:p w14:paraId="22E7AC3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4178" w:type="pct"/>
            <w:gridSpan w:val="6"/>
          </w:tcPr>
          <w:p w14:paraId="2CC66D3C" w14:textId="77777777" w:rsidR="00CA6639" w:rsidRPr="009E09EA" w:rsidRDefault="00CA6639" w:rsidP="003D17C0">
            <w:pPr>
              <w:ind w:left="360"/>
              <w:rPr>
                <w:rFonts w:ascii="Times New Roman" w:eastAsia="Times New Roman" w:hAnsi="Times New Roman" w:cs="Times New Roman"/>
              </w:rPr>
            </w:pPr>
            <w:r w:rsidRPr="009E09EA">
              <w:rPr>
                <w:rFonts w:ascii="Times New Roman" w:eastAsia="Times New Roman" w:hAnsi="Times New Roman" w:cs="Times New Roman"/>
              </w:rPr>
              <w:t>Explain the principles behind different geophysical surveying techniques.</w:t>
            </w:r>
          </w:p>
        </w:tc>
      </w:tr>
      <w:tr w:rsidR="00CA6639" w:rsidRPr="009E09EA" w14:paraId="519B381C" w14:textId="77777777" w:rsidTr="005B433D">
        <w:trPr>
          <w:trHeight w:val="167"/>
        </w:trPr>
        <w:tc>
          <w:tcPr>
            <w:tcW w:w="822" w:type="pct"/>
            <w:vAlign w:val="center"/>
          </w:tcPr>
          <w:p w14:paraId="24E7A11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4178" w:type="pct"/>
            <w:gridSpan w:val="6"/>
          </w:tcPr>
          <w:p w14:paraId="651AD646" w14:textId="77777777" w:rsidR="00CA6639" w:rsidRPr="009E09EA" w:rsidRDefault="00CA6639" w:rsidP="003D17C0">
            <w:pPr>
              <w:ind w:left="360"/>
              <w:rPr>
                <w:rFonts w:ascii="Times New Roman" w:eastAsia="Times New Roman" w:hAnsi="Times New Roman" w:cs="Times New Roman"/>
              </w:rPr>
            </w:pPr>
            <w:r w:rsidRPr="009E09EA">
              <w:rPr>
                <w:rFonts w:ascii="Times New Roman" w:eastAsia="Times New Roman" w:hAnsi="Times New Roman" w:cs="Times New Roman"/>
              </w:rPr>
              <w:t>Process, analyze and interpret gravitational, magnetic and electromagnetic surveying data.</w:t>
            </w:r>
          </w:p>
        </w:tc>
      </w:tr>
      <w:tr w:rsidR="00CA6639" w:rsidRPr="009E09EA" w14:paraId="584F3C3C" w14:textId="77777777" w:rsidTr="005B433D">
        <w:trPr>
          <w:trHeight w:val="167"/>
        </w:trPr>
        <w:tc>
          <w:tcPr>
            <w:tcW w:w="822" w:type="pct"/>
            <w:vAlign w:val="center"/>
          </w:tcPr>
          <w:p w14:paraId="4AC46D9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4178" w:type="pct"/>
            <w:gridSpan w:val="6"/>
          </w:tcPr>
          <w:p w14:paraId="6CAD8835" w14:textId="77777777" w:rsidR="00CA6639" w:rsidRPr="009E09EA" w:rsidRDefault="00CA6639" w:rsidP="003D17C0">
            <w:pPr>
              <w:ind w:left="360"/>
              <w:rPr>
                <w:rFonts w:ascii="Times New Roman" w:eastAsia="Times New Roman" w:hAnsi="Times New Roman" w:cs="Times New Roman"/>
              </w:rPr>
            </w:pPr>
            <w:r w:rsidRPr="009E09EA">
              <w:rPr>
                <w:rFonts w:ascii="Times New Roman" w:eastAsia="Times New Roman" w:hAnsi="Times New Roman" w:cs="Times New Roman"/>
              </w:rPr>
              <w:t xml:space="preserve">Understand the earth subsurface using electrical resistivity. </w:t>
            </w:r>
          </w:p>
        </w:tc>
      </w:tr>
      <w:tr w:rsidR="00CA6639" w:rsidRPr="009E09EA" w14:paraId="2D109DB3" w14:textId="77777777" w:rsidTr="005B433D">
        <w:trPr>
          <w:trHeight w:val="167"/>
        </w:trPr>
        <w:tc>
          <w:tcPr>
            <w:tcW w:w="822" w:type="pct"/>
            <w:vAlign w:val="center"/>
          </w:tcPr>
          <w:p w14:paraId="72C6A1A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4178" w:type="pct"/>
            <w:gridSpan w:val="6"/>
          </w:tcPr>
          <w:p w14:paraId="4935B940" w14:textId="77777777" w:rsidR="00CA6639" w:rsidRPr="009E09EA" w:rsidRDefault="00CA6639" w:rsidP="003D17C0">
            <w:pPr>
              <w:ind w:left="360"/>
              <w:rPr>
                <w:rFonts w:ascii="Times New Roman" w:hAnsi="Times New Roman" w:cs="Times New Roman"/>
              </w:rPr>
            </w:pPr>
            <w:r w:rsidRPr="009E09EA">
              <w:rPr>
                <w:rFonts w:ascii="Times New Roman" w:eastAsia="Times New Roman" w:hAnsi="Times New Roman" w:cs="Times New Roman"/>
              </w:rPr>
              <w:t>Describes the subsurface of the Earth in physical terms – density, electrical resistivity, magnetism, conductivity, and heat flow.</w:t>
            </w:r>
          </w:p>
        </w:tc>
      </w:tr>
      <w:tr w:rsidR="00CA6639" w:rsidRPr="009E09EA" w14:paraId="4BE9C0AB" w14:textId="77777777" w:rsidTr="005B433D">
        <w:trPr>
          <w:trHeight w:val="164"/>
        </w:trPr>
        <w:tc>
          <w:tcPr>
            <w:tcW w:w="822" w:type="pct"/>
            <w:vAlign w:val="center"/>
          </w:tcPr>
          <w:p w14:paraId="717EA082"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UNIT</w:t>
            </w:r>
          </w:p>
        </w:tc>
        <w:tc>
          <w:tcPr>
            <w:tcW w:w="2931" w:type="pct"/>
            <w:gridSpan w:val="3"/>
            <w:vAlign w:val="center"/>
          </w:tcPr>
          <w:p w14:paraId="21E09C2E"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Details</w:t>
            </w:r>
          </w:p>
        </w:tc>
        <w:tc>
          <w:tcPr>
            <w:tcW w:w="549" w:type="pct"/>
            <w:gridSpan w:val="2"/>
            <w:vAlign w:val="center"/>
          </w:tcPr>
          <w:p w14:paraId="40D45B6A"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No. of Hours</w:t>
            </w:r>
          </w:p>
        </w:tc>
        <w:tc>
          <w:tcPr>
            <w:tcW w:w="699" w:type="pct"/>
            <w:vAlign w:val="center"/>
          </w:tcPr>
          <w:p w14:paraId="2DC3CF05"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595FFB94" w14:textId="77777777" w:rsidTr="005B433D">
        <w:trPr>
          <w:trHeight w:val="164"/>
        </w:trPr>
        <w:tc>
          <w:tcPr>
            <w:tcW w:w="822" w:type="pct"/>
            <w:vAlign w:val="center"/>
          </w:tcPr>
          <w:p w14:paraId="61912F6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w:t>
            </w:r>
          </w:p>
        </w:tc>
        <w:tc>
          <w:tcPr>
            <w:tcW w:w="2931" w:type="pct"/>
            <w:gridSpan w:val="3"/>
          </w:tcPr>
          <w:p w14:paraId="19D41647"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Introduction – Physical basis of geophysical exploration, various surface and sub-surface methods and their classification. Physical properties of rocks and minerals exploited in exploration and factors that control them. Geophysical anomaly, </w:t>
            </w:r>
          </w:p>
        </w:tc>
        <w:tc>
          <w:tcPr>
            <w:tcW w:w="549" w:type="pct"/>
            <w:gridSpan w:val="2"/>
            <w:vAlign w:val="center"/>
          </w:tcPr>
          <w:p w14:paraId="78675A7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300560D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CO1</w:t>
            </w:r>
          </w:p>
        </w:tc>
      </w:tr>
      <w:tr w:rsidR="00CA6639" w:rsidRPr="009E09EA" w14:paraId="50DA55AA" w14:textId="77777777" w:rsidTr="005B433D">
        <w:trPr>
          <w:trHeight w:val="164"/>
        </w:trPr>
        <w:tc>
          <w:tcPr>
            <w:tcW w:w="822" w:type="pct"/>
            <w:vAlign w:val="center"/>
          </w:tcPr>
          <w:p w14:paraId="52434BC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w:t>
            </w:r>
          </w:p>
        </w:tc>
        <w:tc>
          <w:tcPr>
            <w:tcW w:w="2931" w:type="pct"/>
            <w:gridSpan w:val="3"/>
          </w:tcPr>
          <w:p w14:paraId="7AC02561"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Gravity Prospecting: Gravity prospecting – Principles, the Earth’s gravitational field and units, its variation, Newton’s Law – Geoid, spheroid and normal gravity field, figure of earth. Absolute and relative measurement of gravity, gravimeters and their operation in the field. Field procedure, reduction and correction of gravity field data, separation of regional and residual anomaly.  Interpretation of gravity data obtained over spherical and cylindrical objects, sheet, dike and faults – Applications of gravity methods.</w:t>
            </w:r>
          </w:p>
        </w:tc>
        <w:tc>
          <w:tcPr>
            <w:tcW w:w="549" w:type="pct"/>
            <w:gridSpan w:val="2"/>
            <w:vAlign w:val="center"/>
          </w:tcPr>
          <w:p w14:paraId="3866EAA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5F440E0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3540110D" w14:textId="77777777" w:rsidTr="005B433D">
        <w:trPr>
          <w:trHeight w:val="164"/>
        </w:trPr>
        <w:tc>
          <w:tcPr>
            <w:tcW w:w="822" w:type="pct"/>
            <w:vAlign w:val="center"/>
          </w:tcPr>
          <w:p w14:paraId="63154D0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III</w:t>
            </w:r>
          </w:p>
        </w:tc>
        <w:tc>
          <w:tcPr>
            <w:tcW w:w="2931" w:type="pct"/>
            <w:gridSpan w:val="3"/>
          </w:tcPr>
          <w:p w14:paraId="7970494E" w14:textId="77777777" w:rsidR="00CA6639" w:rsidRDefault="00CA6639" w:rsidP="003D17C0">
            <w:pPr>
              <w:jc w:val="both"/>
              <w:rPr>
                <w:rFonts w:ascii="Times New Roman" w:hAnsi="Times New Roman" w:cs="Times New Roman"/>
              </w:rPr>
            </w:pPr>
            <w:r w:rsidRPr="009E09EA">
              <w:rPr>
                <w:rFonts w:ascii="Times New Roman" w:hAnsi="Times New Roman" w:cs="Times New Roman"/>
              </w:rPr>
              <w:t>Electrical methods – Electrical properties of earth materials- classification of electrical methods. Resistivity method – Ohm’s Law, resistivity, factors affecting resistivity, effect of homogenous earth, various configurations for resistivity methods, configuration factor, response over a layered earth. AC and DC type resistivity meters, field procedure for electrical profiling and sounding.   Interpretation of profiling and sounding field data, use of modelling in electrical methods, introduction to self-potential. Electromagnetic and induced polarization methods.</w:t>
            </w:r>
          </w:p>
          <w:p w14:paraId="4338B918" w14:textId="5FD7EB71" w:rsidR="006034ED" w:rsidRPr="009E09EA" w:rsidRDefault="006034ED" w:rsidP="003D17C0">
            <w:pPr>
              <w:jc w:val="both"/>
              <w:rPr>
                <w:rFonts w:ascii="Times New Roman" w:hAnsi="Times New Roman" w:cs="Times New Roman"/>
              </w:rPr>
            </w:pPr>
          </w:p>
        </w:tc>
        <w:tc>
          <w:tcPr>
            <w:tcW w:w="549" w:type="pct"/>
            <w:gridSpan w:val="2"/>
            <w:vAlign w:val="center"/>
          </w:tcPr>
          <w:p w14:paraId="7221A65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0FF7ECB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16030E05" w14:textId="77777777" w:rsidTr="005B433D">
        <w:trPr>
          <w:trHeight w:val="164"/>
        </w:trPr>
        <w:tc>
          <w:tcPr>
            <w:tcW w:w="822" w:type="pct"/>
            <w:vAlign w:val="center"/>
          </w:tcPr>
          <w:p w14:paraId="75DAF5E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lastRenderedPageBreak/>
              <w:t>IV</w:t>
            </w:r>
          </w:p>
        </w:tc>
        <w:tc>
          <w:tcPr>
            <w:tcW w:w="2931" w:type="pct"/>
            <w:gridSpan w:val="3"/>
          </w:tcPr>
          <w:p w14:paraId="6C180152"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Seismic methods – Fundamentals of elasticity. Seismic wave theory – </w:t>
            </w:r>
            <w:proofErr w:type="spellStart"/>
            <w:r w:rsidRPr="009E09EA">
              <w:rPr>
                <w:rFonts w:ascii="Times New Roman" w:hAnsi="Times New Roman" w:cs="Times New Roman"/>
              </w:rPr>
              <w:t>Helmhotz’s</w:t>
            </w:r>
            <w:proofErr w:type="spellEnd"/>
            <w:r w:rsidRPr="009E09EA">
              <w:rPr>
                <w:rFonts w:ascii="Times New Roman" w:hAnsi="Times New Roman" w:cs="Times New Roman"/>
              </w:rPr>
              <w:t xml:space="preserve"> theorem and seismic wave propagation – Body and surface waves – Primary, Secondary, Rayleigh and Love waves – Principles of seismic methods, seismic energy sources – Detectors –Seismic instruments – Seismic channel – Details of geophones – Field procedure. </w:t>
            </w:r>
          </w:p>
        </w:tc>
        <w:tc>
          <w:tcPr>
            <w:tcW w:w="549" w:type="pct"/>
            <w:gridSpan w:val="2"/>
            <w:vAlign w:val="center"/>
          </w:tcPr>
          <w:p w14:paraId="6FF78A5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0684216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64E03CAD" w14:textId="77777777" w:rsidTr="005B433D">
        <w:trPr>
          <w:trHeight w:val="164"/>
        </w:trPr>
        <w:tc>
          <w:tcPr>
            <w:tcW w:w="822" w:type="pct"/>
            <w:vAlign w:val="center"/>
          </w:tcPr>
          <w:p w14:paraId="0E3D8AD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V</w:t>
            </w:r>
          </w:p>
        </w:tc>
        <w:tc>
          <w:tcPr>
            <w:tcW w:w="2931" w:type="pct"/>
            <w:gridSpan w:val="3"/>
          </w:tcPr>
          <w:p w14:paraId="6A053133"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bCs/>
              </w:rPr>
            </w:pPr>
            <w:r w:rsidRPr="009E09EA">
              <w:rPr>
                <w:rFonts w:ascii="Times New Roman" w:hAnsi="Times New Roman" w:cs="Times New Roman"/>
              </w:rPr>
              <w:t>Data processing. Seismic refraction and reflection data processing – Applications.</w:t>
            </w:r>
          </w:p>
        </w:tc>
        <w:tc>
          <w:tcPr>
            <w:tcW w:w="549" w:type="pct"/>
            <w:gridSpan w:val="2"/>
            <w:vAlign w:val="center"/>
          </w:tcPr>
          <w:p w14:paraId="643D677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22B7165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5323C4F1" w14:textId="77777777" w:rsidTr="005B433D">
        <w:trPr>
          <w:trHeight w:val="164"/>
        </w:trPr>
        <w:tc>
          <w:tcPr>
            <w:tcW w:w="822" w:type="pct"/>
            <w:vAlign w:val="center"/>
          </w:tcPr>
          <w:p w14:paraId="0984A07A" w14:textId="77777777" w:rsidR="00CA6639" w:rsidRPr="009E09EA" w:rsidRDefault="00CA6639" w:rsidP="003D17C0">
            <w:pPr>
              <w:spacing w:after="0" w:line="240" w:lineRule="auto"/>
              <w:jc w:val="center"/>
              <w:rPr>
                <w:rFonts w:ascii="Times New Roman" w:hAnsi="Times New Roman" w:cs="Times New Roman"/>
              </w:rPr>
            </w:pPr>
          </w:p>
        </w:tc>
        <w:tc>
          <w:tcPr>
            <w:tcW w:w="4178" w:type="pct"/>
            <w:gridSpan w:val="6"/>
            <w:vAlign w:val="center"/>
          </w:tcPr>
          <w:p w14:paraId="400D23D0" w14:textId="77777777" w:rsidR="00CA6639" w:rsidRPr="009E09EA" w:rsidRDefault="00CA6639" w:rsidP="003D17C0">
            <w:pPr>
              <w:pStyle w:val="NoSpacing"/>
              <w:jc w:val="center"/>
              <w:rPr>
                <w:rFonts w:ascii="Times New Roman" w:hAnsi="Times New Roman" w:cs="Times New Roman"/>
                <w:b/>
              </w:rPr>
            </w:pPr>
            <w:r w:rsidRPr="009E09EA">
              <w:rPr>
                <w:rFonts w:ascii="Times New Roman" w:hAnsi="Times New Roman" w:cs="Times New Roman"/>
                <w:b/>
              </w:rPr>
              <w:t>Text Books</w:t>
            </w:r>
          </w:p>
        </w:tc>
      </w:tr>
      <w:tr w:rsidR="00CA6639" w:rsidRPr="009E09EA" w14:paraId="75F118B9" w14:textId="77777777" w:rsidTr="005B433D">
        <w:trPr>
          <w:trHeight w:val="164"/>
        </w:trPr>
        <w:tc>
          <w:tcPr>
            <w:tcW w:w="822" w:type="pct"/>
            <w:vAlign w:val="center"/>
          </w:tcPr>
          <w:p w14:paraId="1E473E5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tcPr>
          <w:p w14:paraId="2E2FAC48"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 xml:space="preserve">Keller, G.V. and </w:t>
            </w:r>
            <w:proofErr w:type="spellStart"/>
            <w:r w:rsidRPr="009E09EA">
              <w:rPr>
                <w:rFonts w:ascii="Times New Roman" w:eastAsia="Times New Roman" w:hAnsi="Times New Roman" w:cs="Times New Roman"/>
              </w:rPr>
              <w:t>Frischknecht</w:t>
            </w:r>
            <w:proofErr w:type="spellEnd"/>
            <w:r w:rsidRPr="009E09EA">
              <w:rPr>
                <w:rFonts w:ascii="Times New Roman" w:eastAsia="Times New Roman" w:hAnsi="Times New Roman" w:cs="Times New Roman"/>
              </w:rPr>
              <w:t>, F.C. (1982) Electrical Methods in Geophysical Prospecting. Pergamon Press, New York.</w:t>
            </w:r>
          </w:p>
        </w:tc>
      </w:tr>
      <w:tr w:rsidR="00CA6639" w:rsidRPr="009E09EA" w14:paraId="18278FC9" w14:textId="77777777" w:rsidTr="005B433D">
        <w:trPr>
          <w:trHeight w:val="164"/>
        </w:trPr>
        <w:tc>
          <w:tcPr>
            <w:tcW w:w="822" w:type="pct"/>
            <w:vAlign w:val="center"/>
          </w:tcPr>
          <w:p w14:paraId="3D4E77D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tcPr>
          <w:p w14:paraId="0658CFC6" w14:textId="77777777" w:rsidR="00CA6639" w:rsidRPr="009E09EA" w:rsidRDefault="00CA6639" w:rsidP="003D17C0">
            <w:pPr>
              <w:pStyle w:val="NoSpacing"/>
              <w:spacing w:line="276" w:lineRule="auto"/>
              <w:rPr>
                <w:rFonts w:ascii="Times New Roman" w:hAnsi="Times New Roman" w:cs="Times New Roman"/>
              </w:rPr>
            </w:pPr>
            <w:r w:rsidRPr="009E09EA">
              <w:rPr>
                <w:rFonts w:ascii="Times New Roman" w:eastAsia="Times New Roman" w:hAnsi="Times New Roman" w:cs="Times New Roman"/>
              </w:rPr>
              <w:t>Rama Rao, B.S. and Murthy, I.V.R. (1978) Gravity and Magnetic Methods of Prospecting. Arnold Heinemann Publishers, New Delhi</w:t>
            </w:r>
          </w:p>
        </w:tc>
      </w:tr>
      <w:tr w:rsidR="00CA6639" w:rsidRPr="009E09EA" w14:paraId="519D6089" w14:textId="77777777" w:rsidTr="005B433D">
        <w:trPr>
          <w:trHeight w:val="164"/>
        </w:trPr>
        <w:tc>
          <w:tcPr>
            <w:tcW w:w="822" w:type="pct"/>
            <w:vAlign w:val="center"/>
          </w:tcPr>
          <w:p w14:paraId="40C3D5F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tcPr>
          <w:p w14:paraId="33F4CE5C" w14:textId="77777777" w:rsidR="00CA6639" w:rsidRPr="009E09EA" w:rsidRDefault="00CA6639" w:rsidP="003D17C0">
            <w:pPr>
              <w:pStyle w:val="NoSpacing"/>
              <w:jc w:val="both"/>
              <w:rPr>
                <w:rFonts w:ascii="Times New Roman" w:hAnsi="Times New Roman" w:cs="Times New Roman"/>
              </w:rPr>
            </w:pPr>
            <w:r w:rsidRPr="009E09EA">
              <w:rPr>
                <w:rStyle w:val="HTMLCite"/>
                <w:rFonts w:ascii="Times New Roman" w:hAnsi="Times New Roman" w:cs="Times New Roman"/>
              </w:rPr>
              <w:t xml:space="preserve">Davies, Geoffrey F. (2001). Dynamic Earth: Plates, Plumes and Mantle Convection. </w:t>
            </w:r>
            <w:hyperlink r:id="rId59" w:tooltip="Cambridge University Press" w:history="1">
              <w:r w:rsidRPr="009E09EA">
                <w:rPr>
                  <w:rStyle w:val="Hyperlink"/>
                  <w:rFonts w:ascii="Times New Roman" w:hAnsi="Times New Roman" w:cs="Times New Roman"/>
                </w:rPr>
                <w:t>Cambridge University Press</w:t>
              </w:r>
            </w:hyperlink>
            <w:r w:rsidRPr="009E09EA">
              <w:rPr>
                <w:rStyle w:val="HTMLCite"/>
                <w:rFonts w:ascii="Times New Roman" w:hAnsi="Times New Roman" w:cs="Times New Roman"/>
              </w:rPr>
              <w:t xml:space="preserve">. </w:t>
            </w:r>
            <w:hyperlink r:id="rId60" w:tooltip="ISBN (identifier)" w:history="1">
              <w:r w:rsidRPr="009E09EA">
                <w:rPr>
                  <w:rStyle w:val="Hyperlink"/>
                  <w:rFonts w:ascii="Times New Roman" w:hAnsi="Times New Roman" w:cs="Times New Roman"/>
                </w:rPr>
                <w:t>ISBN</w:t>
              </w:r>
            </w:hyperlink>
            <w:r w:rsidRPr="009E09EA">
              <w:rPr>
                <w:rStyle w:val="HTMLCite"/>
                <w:rFonts w:ascii="Times New Roman" w:hAnsi="Times New Roman" w:cs="Times New Roman"/>
              </w:rPr>
              <w:t> </w:t>
            </w:r>
            <w:hyperlink r:id="rId61" w:tooltip="Special:BookSources/0-521-59067-1" w:history="1">
              <w:r w:rsidRPr="009E09EA">
                <w:rPr>
                  <w:rStyle w:val="Hyperlink"/>
                  <w:rFonts w:ascii="Times New Roman" w:hAnsi="Times New Roman" w:cs="Times New Roman"/>
                </w:rPr>
                <w:t>0-521-59067-1</w:t>
              </w:r>
            </w:hyperlink>
            <w:r w:rsidRPr="009E09EA">
              <w:rPr>
                <w:rStyle w:val="HTMLCite"/>
                <w:rFonts w:ascii="Times New Roman" w:hAnsi="Times New Roman" w:cs="Times New Roman"/>
              </w:rPr>
              <w:t>.</w:t>
            </w:r>
          </w:p>
        </w:tc>
      </w:tr>
      <w:tr w:rsidR="00CA6639" w:rsidRPr="009E09EA" w14:paraId="4AD68EFF" w14:textId="77777777" w:rsidTr="005B433D">
        <w:trPr>
          <w:trHeight w:val="164"/>
        </w:trPr>
        <w:tc>
          <w:tcPr>
            <w:tcW w:w="822" w:type="pct"/>
            <w:vAlign w:val="center"/>
          </w:tcPr>
          <w:p w14:paraId="1D8D3BB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tcPr>
          <w:p w14:paraId="4E37B98F" w14:textId="77777777" w:rsidR="00CA6639" w:rsidRPr="009E09EA" w:rsidRDefault="00CA6639" w:rsidP="003D17C0">
            <w:pPr>
              <w:pStyle w:val="NoSpacing"/>
              <w:jc w:val="both"/>
              <w:rPr>
                <w:rFonts w:ascii="Times New Roman" w:hAnsi="Times New Roman" w:cs="Times New Roman"/>
              </w:rPr>
            </w:pPr>
            <w:proofErr w:type="spellStart"/>
            <w:r w:rsidRPr="009E09EA">
              <w:rPr>
                <w:rStyle w:val="HTMLCite"/>
                <w:rFonts w:ascii="Times New Roman" w:hAnsi="Times New Roman" w:cs="Times New Roman"/>
              </w:rPr>
              <w:t>Bozorgnia</w:t>
            </w:r>
            <w:proofErr w:type="spellEnd"/>
            <w:r w:rsidRPr="009E09EA">
              <w:rPr>
                <w:rStyle w:val="HTMLCite"/>
                <w:rFonts w:ascii="Times New Roman" w:hAnsi="Times New Roman" w:cs="Times New Roman"/>
              </w:rPr>
              <w:t xml:space="preserve">, Yousef; </w:t>
            </w:r>
            <w:proofErr w:type="spellStart"/>
            <w:r w:rsidRPr="009E09EA">
              <w:rPr>
                <w:rStyle w:val="HTMLCite"/>
                <w:rFonts w:ascii="Times New Roman" w:hAnsi="Times New Roman" w:cs="Times New Roman"/>
              </w:rPr>
              <w:t>Bertero</w:t>
            </w:r>
            <w:proofErr w:type="spellEnd"/>
            <w:r w:rsidRPr="009E09EA">
              <w:rPr>
                <w:rStyle w:val="HTMLCite"/>
                <w:rFonts w:ascii="Times New Roman" w:hAnsi="Times New Roman" w:cs="Times New Roman"/>
              </w:rPr>
              <w:t xml:space="preserve">, </w:t>
            </w:r>
            <w:proofErr w:type="spellStart"/>
            <w:r w:rsidRPr="009E09EA">
              <w:rPr>
                <w:rStyle w:val="HTMLCite"/>
                <w:rFonts w:ascii="Times New Roman" w:hAnsi="Times New Roman" w:cs="Times New Roman"/>
              </w:rPr>
              <w:t>Vitelmo</w:t>
            </w:r>
            <w:proofErr w:type="spellEnd"/>
            <w:r w:rsidRPr="009E09EA">
              <w:rPr>
                <w:rStyle w:val="HTMLCite"/>
                <w:rFonts w:ascii="Times New Roman" w:hAnsi="Times New Roman" w:cs="Times New Roman"/>
              </w:rPr>
              <w:t xml:space="preserve"> V. (2004). Earthquake Engineering: From Engineering Seismology to Performance-Based Engineering. </w:t>
            </w:r>
            <w:hyperlink r:id="rId62" w:tooltip="CRC Press" w:history="1">
              <w:r w:rsidRPr="009E09EA">
                <w:rPr>
                  <w:rStyle w:val="Hyperlink"/>
                  <w:rFonts w:ascii="Times New Roman" w:hAnsi="Times New Roman" w:cs="Times New Roman"/>
                </w:rPr>
                <w:t>CRC Press</w:t>
              </w:r>
            </w:hyperlink>
            <w:r w:rsidRPr="009E09EA">
              <w:rPr>
                <w:rStyle w:val="HTMLCite"/>
                <w:rFonts w:ascii="Times New Roman" w:hAnsi="Times New Roman" w:cs="Times New Roman"/>
              </w:rPr>
              <w:t>.</w:t>
            </w:r>
          </w:p>
        </w:tc>
      </w:tr>
      <w:tr w:rsidR="00CA6639" w:rsidRPr="009E09EA" w14:paraId="51C99CD1" w14:textId="77777777" w:rsidTr="005B433D">
        <w:trPr>
          <w:trHeight w:val="164"/>
        </w:trPr>
        <w:tc>
          <w:tcPr>
            <w:tcW w:w="822" w:type="pct"/>
            <w:vAlign w:val="center"/>
          </w:tcPr>
          <w:p w14:paraId="2438A3A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tcPr>
          <w:p w14:paraId="2BEA2CE8" w14:textId="77777777" w:rsidR="00CA6639" w:rsidRPr="009E09EA" w:rsidRDefault="00CA6639" w:rsidP="003D17C0">
            <w:pPr>
              <w:pStyle w:val="NoSpacing"/>
              <w:jc w:val="both"/>
              <w:rPr>
                <w:rFonts w:ascii="Times New Roman" w:hAnsi="Times New Roman" w:cs="Times New Roman"/>
              </w:rPr>
            </w:pPr>
            <w:proofErr w:type="spellStart"/>
            <w:r w:rsidRPr="009E09EA">
              <w:rPr>
                <w:rStyle w:val="HTMLCite"/>
                <w:rFonts w:ascii="Times New Roman" w:hAnsi="Times New Roman" w:cs="Times New Roman"/>
              </w:rPr>
              <w:t>Pedlosky</w:t>
            </w:r>
            <w:proofErr w:type="spellEnd"/>
            <w:r w:rsidRPr="009E09EA">
              <w:rPr>
                <w:rStyle w:val="HTMLCite"/>
                <w:rFonts w:ascii="Times New Roman" w:hAnsi="Times New Roman" w:cs="Times New Roman"/>
              </w:rPr>
              <w:t xml:space="preserve">, Joseph (1987). </w:t>
            </w:r>
            <w:hyperlink r:id="rId63" w:history="1">
              <w:r w:rsidRPr="009E09EA">
                <w:rPr>
                  <w:rStyle w:val="Hyperlink"/>
                  <w:rFonts w:ascii="Times New Roman" w:hAnsi="Times New Roman" w:cs="Times New Roman"/>
                </w:rPr>
                <w:t>Geophysical Fluid Dynamics</w:t>
              </w:r>
            </w:hyperlink>
            <w:r w:rsidRPr="009E09EA">
              <w:rPr>
                <w:rStyle w:val="HTMLCite"/>
                <w:rFonts w:ascii="Times New Roman" w:hAnsi="Times New Roman" w:cs="Times New Roman"/>
              </w:rPr>
              <w:t xml:space="preserve"> (Second ed.). </w:t>
            </w:r>
            <w:hyperlink r:id="rId64" w:tooltip="Springer-Verlag" w:history="1">
              <w:r w:rsidRPr="009E09EA">
                <w:rPr>
                  <w:rStyle w:val="Hyperlink"/>
                  <w:rFonts w:ascii="Times New Roman" w:hAnsi="Times New Roman" w:cs="Times New Roman"/>
                </w:rPr>
                <w:t>Springer-Verlag</w:t>
              </w:r>
            </w:hyperlink>
            <w:r w:rsidRPr="009E09EA">
              <w:rPr>
                <w:rStyle w:val="HTMLCite"/>
                <w:rFonts w:ascii="Times New Roman" w:hAnsi="Times New Roman" w:cs="Times New Roman"/>
              </w:rPr>
              <w:t xml:space="preserve">. </w:t>
            </w:r>
            <w:hyperlink r:id="rId65" w:tooltip="ISBN (identifier)" w:history="1">
              <w:r w:rsidRPr="009E09EA">
                <w:rPr>
                  <w:rStyle w:val="Hyperlink"/>
                  <w:rFonts w:ascii="Times New Roman" w:hAnsi="Times New Roman" w:cs="Times New Roman"/>
                </w:rPr>
                <w:t>ISBN</w:t>
              </w:r>
            </w:hyperlink>
            <w:r w:rsidRPr="009E09EA">
              <w:rPr>
                <w:rStyle w:val="HTMLCite"/>
                <w:rFonts w:ascii="Times New Roman" w:hAnsi="Times New Roman" w:cs="Times New Roman"/>
              </w:rPr>
              <w:t> </w:t>
            </w:r>
            <w:hyperlink r:id="rId66" w:tooltip="Special:BookSources/0-387-96387-1" w:history="1">
              <w:r w:rsidRPr="009E09EA">
                <w:rPr>
                  <w:rStyle w:val="Hyperlink"/>
                  <w:rFonts w:ascii="Times New Roman" w:hAnsi="Times New Roman" w:cs="Times New Roman"/>
                </w:rPr>
                <w:t>0-387-96387-1</w:t>
              </w:r>
            </w:hyperlink>
            <w:r w:rsidRPr="009E09EA">
              <w:rPr>
                <w:rStyle w:val="HTMLCite"/>
                <w:rFonts w:ascii="Times New Roman" w:hAnsi="Times New Roman" w:cs="Times New Roman"/>
              </w:rPr>
              <w:t>.</w:t>
            </w:r>
          </w:p>
        </w:tc>
      </w:tr>
      <w:tr w:rsidR="00CA6639" w:rsidRPr="009E09EA" w14:paraId="61CDBD81" w14:textId="77777777" w:rsidTr="005B433D">
        <w:trPr>
          <w:trHeight w:val="164"/>
        </w:trPr>
        <w:tc>
          <w:tcPr>
            <w:tcW w:w="5000" w:type="pct"/>
            <w:gridSpan w:val="7"/>
            <w:vAlign w:val="center"/>
          </w:tcPr>
          <w:p w14:paraId="3E91E447"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7DEF5646"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CA6639" w:rsidRPr="009E09EA" w14:paraId="0AC24AD6" w14:textId="77777777" w:rsidTr="005B433D">
        <w:trPr>
          <w:trHeight w:val="134"/>
        </w:trPr>
        <w:tc>
          <w:tcPr>
            <w:tcW w:w="822" w:type="pct"/>
            <w:vAlign w:val="center"/>
          </w:tcPr>
          <w:p w14:paraId="2CEBE44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tcPr>
          <w:p w14:paraId="70A1D055"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Dobrin, M.B. (1984) An Introduction to Geophysical Prospecting. McGraw-Hill, New Delhi.</w:t>
            </w:r>
          </w:p>
        </w:tc>
      </w:tr>
      <w:tr w:rsidR="00CA6639" w:rsidRPr="009E09EA" w14:paraId="67D528D1" w14:textId="77777777" w:rsidTr="005B433D">
        <w:trPr>
          <w:trHeight w:val="164"/>
        </w:trPr>
        <w:tc>
          <w:tcPr>
            <w:tcW w:w="822" w:type="pct"/>
            <w:vAlign w:val="center"/>
          </w:tcPr>
          <w:p w14:paraId="5ABDB44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tcPr>
          <w:p w14:paraId="3AB90A83" w14:textId="77777777" w:rsidR="00CA6639" w:rsidRPr="009E09EA" w:rsidRDefault="00CA6639" w:rsidP="003D17C0">
            <w:pPr>
              <w:pBdr>
                <w:top w:val="nil"/>
                <w:left w:val="nil"/>
                <w:bottom w:val="nil"/>
                <w:right w:val="nil"/>
                <w:between w:val="nil"/>
              </w:pBd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Telford, W.M., </w:t>
            </w:r>
            <w:proofErr w:type="spellStart"/>
            <w:r w:rsidRPr="009E09EA">
              <w:rPr>
                <w:rFonts w:ascii="Times New Roman" w:eastAsia="Times New Roman" w:hAnsi="Times New Roman" w:cs="Times New Roman"/>
              </w:rPr>
              <w:t>Geldart</w:t>
            </w:r>
            <w:proofErr w:type="spellEnd"/>
            <w:r w:rsidRPr="009E09EA">
              <w:rPr>
                <w:rFonts w:ascii="Times New Roman" w:eastAsia="Times New Roman" w:hAnsi="Times New Roman" w:cs="Times New Roman"/>
              </w:rPr>
              <w:t>, L.P., Sheriff, R.E. and Keys, D.A. (1976) Applied Geophysics. Oxford-IBH Publishing Co. Pvt. Ltd., New Delhi</w:t>
            </w:r>
          </w:p>
        </w:tc>
      </w:tr>
      <w:tr w:rsidR="00CA6639" w:rsidRPr="009E09EA" w14:paraId="3B4E5DA5" w14:textId="77777777" w:rsidTr="005B433D">
        <w:trPr>
          <w:trHeight w:val="164"/>
        </w:trPr>
        <w:tc>
          <w:tcPr>
            <w:tcW w:w="822" w:type="pct"/>
            <w:vAlign w:val="center"/>
          </w:tcPr>
          <w:p w14:paraId="778BC2F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tcPr>
          <w:p w14:paraId="47C3BD9F" w14:textId="77777777" w:rsidR="00CA6639" w:rsidRPr="009E09EA" w:rsidRDefault="00CA6639" w:rsidP="003D17C0">
            <w:pPr>
              <w:pStyle w:val="NoSpacing"/>
              <w:jc w:val="both"/>
              <w:rPr>
                <w:rFonts w:ascii="Times New Roman" w:hAnsi="Times New Roman" w:cs="Times New Roman"/>
              </w:rPr>
            </w:pPr>
            <w:r w:rsidRPr="009E09EA">
              <w:rPr>
                <w:rStyle w:val="HTMLCite"/>
                <w:rFonts w:ascii="Times New Roman" w:hAnsi="Times New Roman" w:cs="Times New Roman"/>
              </w:rPr>
              <w:t xml:space="preserve">Hardy, Shaun J.; Goodman, Roy E. (2005). </w:t>
            </w:r>
            <w:hyperlink r:id="rId67" w:history="1">
              <w:r w:rsidRPr="009E09EA">
                <w:rPr>
                  <w:rStyle w:val="Hyperlink"/>
                  <w:rFonts w:ascii="Times New Roman" w:hAnsi="Times New Roman" w:cs="Times New Roman"/>
                </w:rPr>
                <w:t>"Web resources in the history of geophysics"</w:t>
              </w:r>
            </w:hyperlink>
            <w:r w:rsidRPr="009E09EA">
              <w:rPr>
                <w:rStyle w:val="HTMLCite"/>
                <w:rFonts w:ascii="Times New Roman" w:hAnsi="Times New Roman" w:cs="Times New Roman"/>
              </w:rPr>
              <w:t xml:space="preserve">. </w:t>
            </w:r>
            <w:hyperlink r:id="rId68" w:tooltip="American Geophysical Union" w:history="1">
              <w:r w:rsidRPr="009E09EA">
                <w:rPr>
                  <w:rStyle w:val="Hyperlink"/>
                  <w:rFonts w:ascii="Times New Roman" w:hAnsi="Times New Roman" w:cs="Times New Roman"/>
                </w:rPr>
                <w:t>American Geophysical Union</w:t>
              </w:r>
            </w:hyperlink>
            <w:r w:rsidRPr="009E09EA">
              <w:rPr>
                <w:rStyle w:val="HTMLCite"/>
                <w:rFonts w:ascii="Times New Roman" w:hAnsi="Times New Roman" w:cs="Times New Roman"/>
              </w:rPr>
              <w:t xml:space="preserve">. Archived from </w:t>
            </w:r>
            <w:hyperlink r:id="rId69" w:history="1">
              <w:r w:rsidRPr="009E09EA">
                <w:rPr>
                  <w:rStyle w:val="Hyperlink"/>
                  <w:rFonts w:ascii="Times New Roman" w:hAnsi="Times New Roman" w:cs="Times New Roman"/>
                </w:rPr>
                <w:t>the original</w:t>
              </w:r>
            </w:hyperlink>
            <w:r w:rsidRPr="009E09EA">
              <w:rPr>
                <w:rStyle w:val="HTMLCite"/>
                <w:rFonts w:ascii="Times New Roman" w:hAnsi="Times New Roman" w:cs="Times New Roman"/>
              </w:rPr>
              <w:t xml:space="preserve"> on 27 April 2013</w:t>
            </w:r>
            <w:r w:rsidRPr="009E09EA">
              <w:rPr>
                <w:rStyle w:val="reference-accessdate"/>
                <w:rFonts w:ascii="Times New Roman" w:hAnsi="Times New Roman" w:cs="Times New Roman"/>
              </w:rPr>
              <w:t xml:space="preserve">. Retrieved </w:t>
            </w:r>
            <w:r w:rsidRPr="009E09EA">
              <w:rPr>
                <w:rStyle w:val="nowrap"/>
                <w:rFonts w:ascii="Times New Roman" w:hAnsi="Times New Roman" w:cs="Times New Roman"/>
              </w:rPr>
              <w:t>30 September</w:t>
            </w:r>
            <w:r w:rsidRPr="009E09EA">
              <w:rPr>
                <w:rStyle w:val="reference-accessdate"/>
                <w:rFonts w:ascii="Times New Roman" w:hAnsi="Times New Roman" w:cs="Times New Roman"/>
              </w:rPr>
              <w:t xml:space="preserve"> 2011</w:t>
            </w:r>
            <w:r w:rsidRPr="009E09EA">
              <w:rPr>
                <w:rStyle w:val="HTMLCite"/>
                <w:rFonts w:ascii="Times New Roman" w:hAnsi="Times New Roman" w:cs="Times New Roman"/>
              </w:rPr>
              <w:t>.</w:t>
            </w:r>
          </w:p>
        </w:tc>
      </w:tr>
      <w:tr w:rsidR="00CA6639" w:rsidRPr="009E09EA" w14:paraId="0150AFAC" w14:textId="77777777" w:rsidTr="005B433D">
        <w:trPr>
          <w:trHeight w:val="164"/>
        </w:trPr>
        <w:tc>
          <w:tcPr>
            <w:tcW w:w="822" w:type="pct"/>
            <w:vAlign w:val="center"/>
          </w:tcPr>
          <w:p w14:paraId="486B577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tcPr>
          <w:p w14:paraId="59071F82" w14:textId="77777777" w:rsidR="00CA6639" w:rsidRPr="009E09EA" w:rsidRDefault="00CA6639" w:rsidP="003D17C0">
            <w:p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9E09EA">
              <w:rPr>
                <w:rStyle w:val="HTMLCite"/>
                <w:rFonts w:ascii="Times New Roman" w:hAnsi="Times New Roman" w:cs="Times New Roman"/>
              </w:rPr>
              <w:t>Kivelson</w:t>
            </w:r>
            <w:proofErr w:type="spellEnd"/>
            <w:r w:rsidRPr="009E09EA">
              <w:rPr>
                <w:rStyle w:val="HTMLCite"/>
                <w:rFonts w:ascii="Times New Roman" w:hAnsi="Times New Roman" w:cs="Times New Roman"/>
              </w:rPr>
              <w:t xml:space="preserve">, Margaret G.; Russell, Christopher T. (1995). Introduction to Space Physics. </w:t>
            </w:r>
            <w:hyperlink r:id="rId70" w:tooltip="Cambridge University Press" w:history="1">
              <w:r w:rsidRPr="009E09EA">
                <w:rPr>
                  <w:rStyle w:val="Hyperlink"/>
                  <w:rFonts w:ascii="Times New Roman" w:hAnsi="Times New Roman" w:cs="Times New Roman"/>
                </w:rPr>
                <w:t>Cambridge University Press</w:t>
              </w:r>
            </w:hyperlink>
            <w:r w:rsidRPr="009E09EA">
              <w:rPr>
                <w:rStyle w:val="HTMLCite"/>
                <w:rFonts w:ascii="Times New Roman" w:hAnsi="Times New Roman" w:cs="Times New Roman"/>
              </w:rPr>
              <w:t xml:space="preserve">. </w:t>
            </w:r>
            <w:hyperlink r:id="rId71" w:tooltip="ISBN (identifier)" w:history="1">
              <w:r w:rsidRPr="009E09EA">
                <w:rPr>
                  <w:rStyle w:val="Hyperlink"/>
                  <w:rFonts w:ascii="Times New Roman" w:hAnsi="Times New Roman" w:cs="Times New Roman"/>
                </w:rPr>
                <w:t>ISBN</w:t>
              </w:r>
            </w:hyperlink>
            <w:r w:rsidRPr="009E09EA">
              <w:rPr>
                <w:rStyle w:val="HTMLCite"/>
                <w:rFonts w:ascii="Times New Roman" w:hAnsi="Times New Roman" w:cs="Times New Roman"/>
              </w:rPr>
              <w:t> </w:t>
            </w:r>
            <w:hyperlink r:id="rId72" w:tooltip="Special:BookSources/978-0-521-45714-9" w:history="1">
              <w:r w:rsidRPr="009E09EA">
                <w:rPr>
                  <w:rStyle w:val="Hyperlink"/>
                  <w:rFonts w:ascii="Times New Roman" w:hAnsi="Times New Roman" w:cs="Times New Roman"/>
                </w:rPr>
                <w:t>978-0-521-45714-9</w:t>
              </w:r>
            </w:hyperlink>
            <w:r w:rsidRPr="009E09EA">
              <w:rPr>
                <w:rStyle w:val="HTMLCite"/>
                <w:rFonts w:ascii="Times New Roman" w:hAnsi="Times New Roman" w:cs="Times New Roman"/>
              </w:rPr>
              <w:t>.</w:t>
            </w:r>
          </w:p>
        </w:tc>
      </w:tr>
      <w:tr w:rsidR="00CA6639" w:rsidRPr="009E09EA" w14:paraId="0477374F" w14:textId="77777777" w:rsidTr="005B433D">
        <w:trPr>
          <w:trHeight w:val="164"/>
        </w:trPr>
        <w:tc>
          <w:tcPr>
            <w:tcW w:w="822" w:type="pct"/>
            <w:vAlign w:val="center"/>
          </w:tcPr>
          <w:p w14:paraId="0F700D1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tcPr>
          <w:p w14:paraId="58B3CAC8" w14:textId="77777777" w:rsidR="00CA6639" w:rsidRPr="009E09EA" w:rsidRDefault="00CA6639" w:rsidP="003D17C0">
            <w:p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9E09EA">
              <w:rPr>
                <w:rStyle w:val="HTMLCite"/>
                <w:rFonts w:ascii="Times New Roman" w:hAnsi="Times New Roman" w:cs="Times New Roman"/>
              </w:rPr>
              <w:t>Lowrie</w:t>
            </w:r>
            <w:proofErr w:type="spellEnd"/>
            <w:r w:rsidRPr="009E09EA">
              <w:rPr>
                <w:rStyle w:val="HTMLCite"/>
                <w:rFonts w:ascii="Times New Roman" w:hAnsi="Times New Roman" w:cs="Times New Roman"/>
              </w:rPr>
              <w:t xml:space="preserve">, William (2004). Fundamentals of Geophysics. </w:t>
            </w:r>
            <w:hyperlink r:id="rId73" w:tooltip="Cambridge University Press" w:history="1">
              <w:r w:rsidRPr="009E09EA">
                <w:rPr>
                  <w:rStyle w:val="Hyperlink"/>
                  <w:rFonts w:ascii="Times New Roman" w:hAnsi="Times New Roman" w:cs="Times New Roman"/>
                </w:rPr>
                <w:t>Cambridge University Press</w:t>
              </w:r>
            </w:hyperlink>
            <w:r w:rsidRPr="009E09EA">
              <w:rPr>
                <w:rStyle w:val="HTMLCite"/>
                <w:rFonts w:ascii="Times New Roman" w:hAnsi="Times New Roman" w:cs="Times New Roman"/>
              </w:rPr>
              <w:t xml:space="preserve">. </w:t>
            </w:r>
            <w:hyperlink r:id="rId74" w:tooltip="ISBN (identifier)" w:history="1">
              <w:r w:rsidRPr="009E09EA">
                <w:rPr>
                  <w:rStyle w:val="Hyperlink"/>
                  <w:rFonts w:ascii="Times New Roman" w:hAnsi="Times New Roman" w:cs="Times New Roman"/>
                </w:rPr>
                <w:t>ISBN</w:t>
              </w:r>
            </w:hyperlink>
            <w:r w:rsidRPr="009E09EA">
              <w:rPr>
                <w:rStyle w:val="HTMLCite"/>
                <w:rFonts w:ascii="Times New Roman" w:hAnsi="Times New Roman" w:cs="Times New Roman"/>
              </w:rPr>
              <w:t> </w:t>
            </w:r>
            <w:hyperlink r:id="rId75" w:tooltip="Special:BookSources/0-521-46164-2" w:history="1">
              <w:r w:rsidRPr="009E09EA">
                <w:rPr>
                  <w:rStyle w:val="Hyperlink"/>
                  <w:rFonts w:ascii="Times New Roman" w:hAnsi="Times New Roman" w:cs="Times New Roman"/>
                </w:rPr>
                <w:t>0-521-46164-2</w:t>
              </w:r>
            </w:hyperlink>
          </w:p>
        </w:tc>
      </w:tr>
      <w:tr w:rsidR="00CA6639" w:rsidRPr="009E09EA" w14:paraId="26417A6D" w14:textId="77777777" w:rsidTr="005B433D">
        <w:trPr>
          <w:trHeight w:val="164"/>
        </w:trPr>
        <w:tc>
          <w:tcPr>
            <w:tcW w:w="5000" w:type="pct"/>
            <w:gridSpan w:val="7"/>
            <w:vAlign w:val="center"/>
          </w:tcPr>
          <w:p w14:paraId="6C9188FE" w14:textId="77777777" w:rsidR="00CA6639" w:rsidRPr="009E09EA" w:rsidRDefault="00CA6639" w:rsidP="003D17C0">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CA6639" w:rsidRPr="009E09EA" w14:paraId="04287526" w14:textId="77777777" w:rsidTr="005B433D">
        <w:trPr>
          <w:trHeight w:val="164"/>
        </w:trPr>
        <w:tc>
          <w:tcPr>
            <w:tcW w:w="822" w:type="pct"/>
            <w:vAlign w:val="center"/>
          </w:tcPr>
          <w:p w14:paraId="39026EB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vAlign w:val="center"/>
          </w:tcPr>
          <w:p w14:paraId="2D5DD7B1" w14:textId="77777777" w:rsidR="00CA6639" w:rsidRPr="009E09EA" w:rsidRDefault="00413849" w:rsidP="003D17C0">
            <w:pPr>
              <w:pStyle w:val="NoSpacing"/>
              <w:rPr>
                <w:rFonts w:ascii="Times New Roman" w:hAnsi="Times New Roman" w:cs="Times New Roman"/>
              </w:rPr>
            </w:pPr>
            <w:hyperlink r:id="rId76" w:history="1">
              <w:r w:rsidR="00CA6639" w:rsidRPr="009E09EA">
                <w:rPr>
                  <w:rStyle w:val="Hyperlink"/>
                  <w:rFonts w:ascii="Times New Roman" w:hAnsi="Times New Roman" w:cs="Times New Roman"/>
                </w:rPr>
                <w:t>https://iugg.org/associations-commissions/commissions/sedi/</w:t>
              </w:r>
            </w:hyperlink>
          </w:p>
        </w:tc>
      </w:tr>
      <w:tr w:rsidR="00CA6639" w:rsidRPr="009E09EA" w14:paraId="31FEB315" w14:textId="77777777" w:rsidTr="005B433D">
        <w:trPr>
          <w:trHeight w:val="164"/>
        </w:trPr>
        <w:tc>
          <w:tcPr>
            <w:tcW w:w="822" w:type="pct"/>
            <w:vAlign w:val="center"/>
          </w:tcPr>
          <w:p w14:paraId="1F22F01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vAlign w:val="center"/>
          </w:tcPr>
          <w:p w14:paraId="1A61B8E4" w14:textId="77777777" w:rsidR="00CA6639" w:rsidRPr="009E09EA" w:rsidRDefault="00413849" w:rsidP="003D17C0">
            <w:pPr>
              <w:spacing w:after="0" w:line="240" w:lineRule="auto"/>
              <w:jc w:val="both"/>
              <w:rPr>
                <w:rFonts w:ascii="Times New Roman" w:hAnsi="Times New Roman" w:cs="Times New Roman"/>
              </w:rPr>
            </w:pPr>
            <w:hyperlink r:id="rId77" w:history="1">
              <w:r w:rsidR="00CA6639" w:rsidRPr="009E09EA">
                <w:rPr>
                  <w:rStyle w:val="Hyperlink"/>
                  <w:rFonts w:ascii="Times New Roman" w:hAnsi="Times New Roman" w:cs="Times New Roman"/>
                </w:rPr>
                <w:t>https://iugg.org/</w:t>
              </w:r>
            </w:hyperlink>
          </w:p>
        </w:tc>
      </w:tr>
      <w:tr w:rsidR="00CA6639" w:rsidRPr="009E09EA" w14:paraId="2B0C4268" w14:textId="77777777" w:rsidTr="005B433D">
        <w:trPr>
          <w:trHeight w:val="164"/>
        </w:trPr>
        <w:tc>
          <w:tcPr>
            <w:tcW w:w="822" w:type="pct"/>
            <w:vAlign w:val="center"/>
          </w:tcPr>
          <w:p w14:paraId="1329059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vAlign w:val="center"/>
          </w:tcPr>
          <w:p w14:paraId="27C77CD2" w14:textId="77777777" w:rsidR="00CA6639" w:rsidRPr="009E09EA" w:rsidRDefault="00413849" w:rsidP="003D17C0">
            <w:pPr>
              <w:spacing w:after="0" w:line="240" w:lineRule="auto"/>
              <w:jc w:val="both"/>
              <w:rPr>
                <w:rFonts w:ascii="Times New Roman" w:hAnsi="Times New Roman" w:cs="Times New Roman"/>
              </w:rPr>
            </w:pPr>
            <w:hyperlink r:id="rId78" w:history="1">
              <w:r w:rsidR="00CA6639" w:rsidRPr="009E09EA">
                <w:rPr>
                  <w:rStyle w:val="Hyperlink"/>
                  <w:rFonts w:ascii="Times New Roman" w:hAnsi="Times New Roman" w:cs="Times New Roman"/>
                </w:rPr>
                <w:t>https://www.usgs.gov/programs/geomagnetism</w:t>
              </w:r>
            </w:hyperlink>
          </w:p>
        </w:tc>
      </w:tr>
      <w:tr w:rsidR="00CA6639" w:rsidRPr="009E09EA" w14:paraId="33DBEF39" w14:textId="77777777" w:rsidTr="005B433D">
        <w:trPr>
          <w:trHeight w:val="164"/>
        </w:trPr>
        <w:tc>
          <w:tcPr>
            <w:tcW w:w="822" w:type="pct"/>
            <w:vAlign w:val="center"/>
          </w:tcPr>
          <w:p w14:paraId="105C598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vAlign w:val="center"/>
          </w:tcPr>
          <w:p w14:paraId="41E2C63D" w14:textId="77777777" w:rsidR="00CA6639" w:rsidRPr="009E09EA" w:rsidRDefault="00413849" w:rsidP="003D17C0">
            <w:pPr>
              <w:spacing w:after="0" w:line="240" w:lineRule="auto"/>
              <w:jc w:val="both"/>
              <w:rPr>
                <w:rFonts w:ascii="Times New Roman" w:hAnsi="Times New Roman" w:cs="Times New Roman"/>
              </w:rPr>
            </w:pPr>
            <w:hyperlink r:id="rId79" w:history="1">
              <w:r w:rsidR="00CA6639" w:rsidRPr="009E09EA">
                <w:rPr>
                  <w:rStyle w:val="Hyperlink"/>
                  <w:rFonts w:ascii="Times New Roman" w:hAnsi="Times New Roman" w:cs="Times New Roman"/>
                </w:rPr>
                <w:t>https://www.udemy.com/course/learn-seismic-data-processing/</w:t>
              </w:r>
            </w:hyperlink>
          </w:p>
        </w:tc>
      </w:tr>
      <w:tr w:rsidR="00CA6639" w:rsidRPr="009E09EA" w14:paraId="3BAA5052" w14:textId="77777777" w:rsidTr="005B433D">
        <w:trPr>
          <w:trHeight w:val="164"/>
        </w:trPr>
        <w:tc>
          <w:tcPr>
            <w:tcW w:w="822" w:type="pct"/>
            <w:vAlign w:val="center"/>
          </w:tcPr>
          <w:p w14:paraId="1775281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vAlign w:val="center"/>
          </w:tcPr>
          <w:p w14:paraId="0490A22D" w14:textId="77777777" w:rsidR="00CA6639" w:rsidRPr="009E09EA" w:rsidRDefault="00413849" w:rsidP="003D17C0">
            <w:pPr>
              <w:spacing w:after="0" w:line="240" w:lineRule="auto"/>
              <w:jc w:val="both"/>
              <w:rPr>
                <w:rFonts w:ascii="Times New Roman" w:hAnsi="Times New Roman" w:cs="Times New Roman"/>
              </w:rPr>
            </w:pPr>
            <w:hyperlink r:id="rId80" w:history="1">
              <w:r w:rsidR="00CA6639" w:rsidRPr="009E09EA">
                <w:rPr>
                  <w:rStyle w:val="Hyperlink"/>
                  <w:rFonts w:ascii="Times New Roman" w:hAnsi="Times New Roman" w:cs="Times New Roman"/>
                </w:rPr>
                <w:t>https://seg.org/Default.aspx?TabId=176&amp;language=en-US</w:t>
              </w:r>
            </w:hyperlink>
          </w:p>
        </w:tc>
      </w:tr>
    </w:tbl>
    <w:p w14:paraId="756B42C7" w14:textId="77777777" w:rsidR="006034ED" w:rsidRDefault="006034ED" w:rsidP="00CA6639">
      <w:pPr>
        <w:jc w:val="both"/>
        <w:rPr>
          <w:rFonts w:ascii="Times New Roman" w:eastAsia="Times New Roman" w:hAnsi="Times New Roman" w:cs="Times New Roman"/>
          <w:b/>
        </w:rPr>
      </w:pPr>
    </w:p>
    <w:p w14:paraId="521FAE20" w14:textId="77777777" w:rsidR="006034ED" w:rsidRDefault="006034ED">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0FD82791" w14:textId="63B92DD2" w:rsidR="00CA6639" w:rsidRPr="009E09EA" w:rsidRDefault="00CA6639" w:rsidP="00CA6639">
      <w:pPr>
        <w:jc w:val="both"/>
        <w:rPr>
          <w:rFonts w:ascii="Times New Roman" w:eastAsia="Times New Roman" w:hAnsi="Times New Roman" w:cs="Times New Roman"/>
          <w:b/>
        </w:rPr>
      </w:pPr>
      <w:r w:rsidRPr="009E09EA">
        <w:rPr>
          <w:rFonts w:ascii="Times New Roman" w:eastAsia="Times New Roman" w:hAnsi="Times New Roman" w:cs="Times New Roman"/>
          <w:b/>
        </w:rPr>
        <w:lastRenderedPageBreak/>
        <w:t xml:space="preserve">Course Outcome: </w:t>
      </w:r>
    </w:p>
    <w:p w14:paraId="7272ADFB" w14:textId="77777777" w:rsidR="00CA6639" w:rsidRPr="009E09EA" w:rsidRDefault="00CA6639" w:rsidP="00CA6639">
      <w:pPr>
        <w:spacing w:after="0" w:line="240" w:lineRule="auto"/>
        <w:jc w:val="both"/>
        <w:rPr>
          <w:rFonts w:ascii="Times New Roman" w:hAnsi="Times New Roman" w:cs="Times New Roman"/>
        </w:rPr>
      </w:pPr>
      <w:r w:rsidRPr="009E09EA">
        <w:rPr>
          <w:rFonts w:ascii="Times New Roman" w:eastAsia="Times New Roman" w:hAnsi="Times New Roman" w:cs="Times New Roman"/>
          <w:b/>
        </w:rPr>
        <w:t xml:space="preserve">CO1: </w:t>
      </w:r>
      <w:r w:rsidRPr="009E09EA">
        <w:rPr>
          <w:rFonts w:ascii="Times New Roman" w:eastAsia="Times New Roman" w:hAnsi="Times New Roman" w:cs="Times New Roman"/>
        </w:rPr>
        <w:t xml:space="preserve">Student can learn in detail about the </w:t>
      </w:r>
      <w:r w:rsidRPr="009E09EA">
        <w:rPr>
          <w:rFonts w:ascii="Times New Roman" w:hAnsi="Times New Roman" w:cs="Times New Roman"/>
        </w:rPr>
        <w:t xml:space="preserve">Gravity and gravity anomalies, gravity survey, gravity map preparation </w:t>
      </w:r>
    </w:p>
    <w:p w14:paraId="34895AE3" w14:textId="77777777" w:rsidR="00CA6639" w:rsidRPr="009E09EA" w:rsidRDefault="00CA6639" w:rsidP="00CA6639">
      <w:pPr>
        <w:spacing w:after="0" w:line="240" w:lineRule="auto"/>
        <w:jc w:val="both"/>
        <w:rPr>
          <w:rFonts w:ascii="Times New Roman" w:hAnsi="Times New Roman" w:cs="Times New Roman"/>
        </w:rPr>
      </w:pPr>
      <w:r w:rsidRPr="009E09EA">
        <w:rPr>
          <w:rFonts w:ascii="Times New Roman" w:hAnsi="Times New Roman" w:cs="Times New Roman"/>
        </w:rPr>
        <w:t xml:space="preserve">CO2: Magnetic fields, magnetic behavior of rocks, magnetic methods – anomalies, preparation of </w:t>
      </w:r>
      <w:proofErr w:type="spellStart"/>
      <w:r w:rsidRPr="009E09EA">
        <w:rPr>
          <w:rFonts w:ascii="Times New Roman" w:hAnsi="Times New Roman" w:cs="Times New Roman"/>
        </w:rPr>
        <w:t>magtnetic</w:t>
      </w:r>
      <w:proofErr w:type="spellEnd"/>
      <w:r w:rsidRPr="009E09EA">
        <w:rPr>
          <w:rFonts w:ascii="Times New Roman" w:hAnsi="Times New Roman" w:cs="Times New Roman"/>
        </w:rPr>
        <w:t xml:space="preserve"> anomaly maps </w:t>
      </w:r>
    </w:p>
    <w:p w14:paraId="1470951A" w14:textId="77777777" w:rsidR="00CA6639" w:rsidRPr="009E09EA" w:rsidRDefault="00CA6639" w:rsidP="00CA6639">
      <w:pPr>
        <w:spacing w:after="0" w:line="240" w:lineRule="auto"/>
        <w:jc w:val="both"/>
        <w:rPr>
          <w:rFonts w:ascii="Times New Roman" w:hAnsi="Times New Roman" w:cs="Times New Roman"/>
        </w:rPr>
      </w:pPr>
      <w:r w:rsidRPr="009E09EA">
        <w:rPr>
          <w:rFonts w:ascii="Times New Roman" w:hAnsi="Times New Roman" w:cs="Times New Roman"/>
        </w:rPr>
        <w:t xml:space="preserve">CO3: Thermal and electrical properties of rocks, resistivity method </w:t>
      </w:r>
    </w:p>
    <w:p w14:paraId="3E14C9BB" w14:textId="77777777" w:rsidR="00CA6639" w:rsidRPr="009E09EA" w:rsidRDefault="00CA6639" w:rsidP="00CA6639">
      <w:pPr>
        <w:spacing w:after="0" w:line="240" w:lineRule="auto"/>
        <w:jc w:val="both"/>
        <w:rPr>
          <w:rFonts w:ascii="Times New Roman" w:hAnsi="Times New Roman" w:cs="Times New Roman"/>
        </w:rPr>
      </w:pPr>
      <w:r w:rsidRPr="009E09EA">
        <w:rPr>
          <w:rFonts w:ascii="Times New Roman" w:hAnsi="Times New Roman" w:cs="Times New Roman"/>
        </w:rPr>
        <w:t xml:space="preserve">CO4: Application of electrical method in groundwater exploration  </w:t>
      </w:r>
    </w:p>
    <w:p w14:paraId="3E8BE91E" w14:textId="77777777" w:rsidR="00CA6639" w:rsidRPr="009E09EA" w:rsidRDefault="00CA6639" w:rsidP="00CA6639">
      <w:pPr>
        <w:spacing w:after="0" w:line="240" w:lineRule="auto"/>
        <w:jc w:val="both"/>
        <w:rPr>
          <w:rFonts w:ascii="Times New Roman" w:eastAsia="Times New Roman" w:hAnsi="Times New Roman" w:cs="Times New Roman"/>
          <w:b/>
        </w:rPr>
      </w:pPr>
      <w:r w:rsidRPr="009E09EA">
        <w:rPr>
          <w:rFonts w:ascii="Times New Roman" w:hAnsi="Times New Roman" w:cs="Times New Roman"/>
        </w:rPr>
        <w:t>CO5: Seismic method, wave propagation principles, seismic data interpretation.</w:t>
      </w:r>
    </w:p>
    <w:p w14:paraId="720D69DA" w14:textId="77777777" w:rsidR="006034ED" w:rsidRDefault="006034ED" w:rsidP="00CA6639">
      <w:pPr>
        <w:spacing w:after="0" w:line="240" w:lineRule="auto"/>
        <w:rPr>
          <w:rFonts w:ascii="Times New Roman" w:eastAsia="Times New Roman" w:hAnsi="Times New Roman" w:cs="Times New Roman"/>
          <w:b/>
        </w:rPr>
      </w:pPr>
    </w:p>
    <w:p w14:paraId="187B0A1A" w14:textId="2EEDC0E2" w:rsidR="00CA6639" w:rsidRPr="009E09EA" w:rsidRDefault="00CA6639" w:rsidP="00CA6639">
      <w:pPr>
        <w:spacing w:after="0" w:line="240" w:lineRule="auto"/>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433F57FE"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CA6639" w:rsidRPr="009E09EA" w14:paraId="49D6E635" w14:textId="77777777" w:rsidTr="003D17C0">
        <w:trPr>
          <w:trHeight w:val="665"/>
        </w:trPr>
        <w:tc>
          <w:tcPr>
            <w:tcW w:w="0" w:type="auto"/>
            <w:vAlign w:val="center"/>
          </w:tcPr>
          <w:p w14:paraId="701F8F3A" w14:textId="77777777" w:rsidR="00CA6639" w:rsidRPr="009E09EA" w:rsidRDefault="00CA6639" w:rsidP="003D17C0">
            <w:pPr>
              <w:spacing w:after="0" w:line="240" w:lineRule="auto"/>
              <w:jc w:val="center"/>
              <w:rPr>
                <w:rFonts w:ascii="Times New Roman" w:eastAsia="Times New Roman" w:hAnsi="Times New Roman" w:cs="Times New Roman"/>
                <w:b/>
              </w:rPr>
            </w:pPr>
          </w:p>
        </w:tc>
        <w:tc>
          <w:tcPr>
            <w:tcW w:w="0" w:type="auto"/>
            <w:vAlign w:val="center"/>
          </w:tcPr>
          <w:p w14:paraId="05C689C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2C9F50F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76F1A86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2FD6A31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583B158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6DB4A42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460AE93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2BA132CE"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6226C42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0440ED29"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CA6639" w:rsidRPr="009E09EA" w14:paraId="0541F23C" w14:textId="77777777" w:rsidTr="003D17C0">
        <w:trPr>
          <w:trHeight w:val="483"/>
        </w:trPr>
        <w:tc>
          <w:tcPr>
            <w:tcW w:w="0" w:type="auto"/>
            <w:vAlign w:val="center"/>
          </w:tcPr>
          <w:p w14:paraId="544A4E7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41B091C1"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DD47C3F"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BAF3C47"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CA83CE6"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D34F381"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36EA5A7"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6D5F95E"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9CC752D"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3B7F3BA"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30DD8C6"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0FB07989" w14:textId="77777777" w:rsidTr="003D17C0">
        <w:trPr>
          <w:trHeight w:val="502"/>
        </w:trPr>
        <w:tc>
          <w:tcPr>
            <w:tcW w:w="0" w:type="auto"/>
            <w:vAlign w:val="center"/>
          </w:tcPr>
          <w:p w14:paraId="4DF6942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079E8A64"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82FD938"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EAD30B5"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53250CB"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65248B3"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DBBC368"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7445874"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40234BA"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3ADB491"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9F4CEDC"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158F0252" w14:textId="77777777" w:rsidTr="003D17C0">
        <w:trPr>
          <w:trHeight w:val="483"/>
        </w:trPr>
        <w:tc>
          <w:tcPr>
            <w:tcW w:w="0" w:type="auto"/>
            <w:vAlign w:val="center"/>
          </w:tcPr>
          <w:p w14:paraId="0033254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452B0571"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E7C8D4E"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B45B59D"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C551E6E"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87D25FF"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4277EC7"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A377BA7"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D8F639A"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0ECCBAF"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74ED004"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2</w:t>
            </w:r>
          </w:p>
        </w:tc>
      </w:tr>
      <w:tr w:rsidR="00CA6639" w:rsidRPr="009E09EA" w14:paraId="4268DB58" w14:textId="77777777" w:rsidTr="003D17C0">
        <w:trPr>
          <w:trHeight w:val="483"/>
        </w:trPr>
        <w:tc>
          <w:tcPr>
            <w:tcW w:w="0" w:type="auto"/>
            <w:vAlign w:val="center"/>
          </w:tcPr>
          <w:p w14:paraId="2A58C79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2AEE212F"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C7BD16F"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51E3C23"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3F5AFA7"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3608890"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963CF8F"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51E7339"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C37161E"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8585086"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F15CD11"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5114C3CA" w14:textId="77777777" w:rsidTr="003D17C0">
        <w:trPr>
          <w:trHeight w:val="504"/>
        </w:trPr>
        <w:tc>
          <w:tcPr>
            <w:tcW w:w="0" w:type="auto"/>
            <w:vAlign w:val="center"/>
          </w:tcPr>
          <w:p w14:paraId="4BB3947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4353565F"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F255CBD"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763C3E3"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95E8D72"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B6507CF"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DE96F48"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F5F0A41"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C192512"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BB00BFC"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BC8CAB1"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3</w:t>
            </w:r>
          </w:p>
        </w:tc>
      </w:tr>
    </w:tbl>
    <w:p w14:paraId="24A7EDE8"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595EA8BC" w14:textId="77777777" w:rsidR="00CA6639" w:rsidRPr="009E09EA" w:rsidRDefault="00CA6639" w:rsidP="00CA6639">
      <w:pPr>
        <w:rPr>
          <w:rFonts w:ascii="Times New Roman" w:eastAsia="Times New Roman" w:hAnsi="Times New Roman" w:cs="Times New Roman"/>
          <w:b/>
        </w:rPr>
      </w:pPr>
    </w:p>
    <w:p w14:paraId="1F7C0AC4"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60"/>
        <w:gridCol w:w="1080"/>
        <w:gridCol w:w="939"/>
        <w:gridCol w:w="890"/>
        <w:gridCol w:w="978"/>
        <w:gridCol w:w="1153"/>
      </w:tblGrid>
      <w:tr w:rsidR="00CA6639" w:rsidRPr="009E09EA" w14:paraId="35850DF1" w14:textId="77777777" w:rsidTr="003D17C0">
        <w:trPr>
          <w:trHeight w:hRule="exact" w:val="559"/>
        </w:trPr>
        <w:tc>
          <w:tcPr>
            <w:tcW w:w="3060" w:type="dxa"/>
            <w:vAlign w:val="center"/>
          </w:tcPr>
          <w:p w14:paraId="74B5CC3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CO/PSO</w:t>
            </w:r>
          </w:p>
        </w:tc>
        <w:tc>
          <w:tcPr>
            <w:tcW w:w="1080" w:type="dxa"/>
            <w:vAlign w:val="center"/>
          </w:tcPr>
          <w:p w14:paraId="7D67E04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1</w:t>
            </w:r>
          </w:p>
        </w:tc>
        <w:tc>
          <w:tcPr>
            <w:tcW w:w="939" w:type="dxa"/>
            <w:vAlign w:val="center"/>
          </w:tcPr>
          <w:p w14:paraId="1513C12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2</w:t>
            </w:r>
          </w:p>
        </w:tc>
        <w:tc>
          <w:tcPr>
            <w:tcW w:w="890" w:type="dxa"/>
            <w:vAlign w:val="center"/>
          </w:tcPr>
          <w:p w14:paraId="31E612BE"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3</w:t>
            </w:r>
          </w:p>
        </w:tc>
        <w:tc>
          <w:tcPr>
            <w:tcW w:w="978" w:type="dxa"/>
            <w:vAlign w:val="center"/>
          </w:tcPr>
          <w:p w14:paraId="6269DC7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4</w:t>
            </w:r>
          </w:p>
        </w:tc>
        <w:tc>
          <w:tcPr>
            <w:tcW w:w="1153" w:type="dxa"/>
            <w:vAlign w:val="center"/>
          </w:tcPr>
          <w:p w14:paraId="123C7C9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5</w:t>
            </w:r>
          </w:p>
        </w:tc>
      </w:tr>
      <w:tr w:rsidR="00CA6639" w:rsidRPr="009E09EA" w14:paraId="3BE6665C" w14:textId="77777777" w:rsidTr="003D17C0">
        <w:trPr>
          <w:trHeight w:hRule="exact" w:val="361"/>
        </w:trPr>
        <w:tc>
          <w:tcPr>
            <w:tcW w:w="3060" w:type="dxa"/>
            <w:vAlign w:val="center"/>
          </w:tcPr>
          <w:p w14:paraId="4C74A2E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1080" w:type="dxa"/>
            <w:vAlign w:val="center"/>
          </w:tcPr>
          <w:p w14:paraId="319A554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08C66B1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3F06690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73F91DE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36FDA66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DB1FB47" w14:textId="77777777" w:rsidTr="003D17C0">
        <w:trPr>
          <w:trHeight w:hRule="exact" w:val="451"/>
        </w:trPr>
        <w:tc>
          <w:tcPr>
            <w:tcW w:w="3060" w:type="dxa"/>
            <w:vAlign w:val="center"/>
          </w:tcPr>
          <w:p w14:paraId="10F1AB3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1080" w:type="dxa"/>
            <w:vAlign w:val="center"/>
          </w:tcPr>
          <w:p w14:paraId="2241537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3F2CB05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3075A97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2CF3D68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2179189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6B4E15C3" w14:textId="77777777" w:rsidTr="003D17C0">
        <w:trPr>
          <w:trHeight w:hRule="exact" w:val="451"/>
        </w:trPr>
        <w:tc>
          <w:tcPr>
            <w:tcW w:w="3060" w:type="dxa"/>
            <w:vAlign w:val="center"/>
          </w:tcPr>
          <w:p w14:paraId="7001AE2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1080" w:type="dxa"/>
            <w:vAlign w:val="center"/>
          </w:tcPr>
          <w:p w14:paraId="0B8211F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17F6F80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78962E8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3485141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7061999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18B5EB0" w14:textId="77777777" w:rsidTr="003D17C0">
        <w:trPr>
          <w:trHeight w:hRule="exact" w:val="451"/>
        </w:trPr>
        <w:tc>
          <w:tcPr>
            <w:tcW w:w="3060" w:type="dxa"/>
            <w:vAlign w:val="center"/>
          </w:tcPr>
          <w:p w14:paraId="2DA5C6D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1080" w:type="dxa"/>
            <w:vAlign w:val="center"/>
          </w:tcPr>
          <w:p w14:paraId="4BCACAD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3DD4DA5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29CA4BC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50CAB06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0ADED48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59F26408" w14:textId="77777777" w:rsidTr="003D17C0">
        <w:trPr>
          <w:trHeight w:hRule="exact" w:val="451"/>
        </w:trPr>
        <w:tc>
          <w:tcPr>
            <w:tcW w:w="3060" w:type="dxa"/>
            <w:vAlign w:val="center"/>
          </w:tcPr>
          <w:p w14:paraId="7ABC492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1080" w:type="dxa"/>
            <w:vAlign w:val="center"/>
          </w:tcPr>
          <w:p w14:paraId="244F0E0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07D9C02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47ACF54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51497FB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0BB5D67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1039106F" w14:textId="77777777" w:rsidTr="003D17C0">
        <w:trPr>
          <w:trHeight w:hRule="exact" w:val="451"/>
        </w:trPr>
        <w:tc>
          <w:tcPr>
            <w:tcW w:w="3060" w:type="dxa"/>
            <w:vAlign w:val="center"/>
          </w:tcPr>
          <w:p w14:paraId="42F472F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Weightage</w:t>
            </w:r>
          </w:p>
        </w:tc>
        <w:tc>
          <w:tcPr>
            <w:tcW w:w="1080" w:type="dxa"/>
            <w:vAlign w:val="center"/>
          </w:tcPr>
          <w:p w14:paraId="36EAD1A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39" w:type="dxa"/>
            <w:vAlign w:val="center"/>
          </w:tcPr>
          <w:p w14:paraId="6979094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890" w:type="dxa"/>
            <w:vAlign w:val="center"/>
          </w:tcPr>
          <w:p w14:paraId="6365789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78" w:type="dxa"/>
            <w:vAlign w:val="center"/>
          </w:tcPr>
          <w:p w14:paraId="46D0924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1153" w:type="dxa"/>
            <w:vAlign w:val="center"/>
          </w:tcPr>
          <w:p w14:paraId="4A894C1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r>
      <w:tr w:rsidR="00CA6639" w:rsidRPr="009E09EA" w14:paraId="5A68F1E5" w14:textId="77777777" w:rsidTr="003D17C0">
        <w:trPr>
          <w:trHeight w:val="504"/>
        </w:trPr>
        <w:tc>
          <w:tcPr>
            <w:tcW w:w="3060" w:type="dxa"/>
            <w:vAlign w:val="center"/>
          </w:tcPr>
          <w:p w14:paraId="7838326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Weighted percentage of Course contribution to Pos</w:t>
            </w:r>
          </w:p>
        </w:tc>
        <w:tc>
          <w:tcPr>
            <w:tcW w:w="1080" w:type="dxa"/>
            <w:vAlign w:val="center"/>
          </w:tcPr>
          <w:p w14:paraId="1EF1E56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39" w:type="dxa"/>
            <w:vAlign w:val="center"/>
          </w:tcPr>
          <w:p w14:paraId="40FB119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890" w:type="dxa"/>
            <w:vAlign w:val="center"/>
          </w:tcPr>
          <w:p w14:paraId="7ADF826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78" w:type="dxa"/>
            <w:vAlign w:val="center"/>
          </w:tcPr>
          <w:p w14:paraId="6B9ACFD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1153" w:type="dxa"/>
            <w:vAlign w:val="center"/>
          </w:tcPr>
          <w:p w14:paraId="2D24088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r>
    </w:tbl>
    <w:p w14:paraId="0714D4E2" w14:textId="77777777" w:rsidR="00CA6639" w:rsidRPr="009E09EA" w:rsidRDefault="00CA6639" w:rsidP="00CA6639">
      <w:pPr>
        <w:rPr>
          <w:rFonts w:ascii="Times New Roman" w:eastAsia="Times New Roman" w:hAnsi="Times New Roman" w:cs="Times New Roman"/>
          <w:b/>
        </w:rPr>
      </w:pPr>
    </w:p>
    <w:p w14:paraId="45378ACA" w14:textId="77777777" w:rsidR="003F7FC2" w:rsidRPr="009E09EA" w:rsidRDefault="003F7FC2" w:rsidP="00CA6639">
      <w:pPr>
        <w:rPr>
          <w:rFonts w:ascii="Times New Roman" w:eastAsia="Times New Roman" w:hAnsi="Times New Roman" w:cs="Times New Roman"/>
          <w:b/>
        </w:rPr>
      </w:pPr>
    </w:p>
    <w:p w14:paraId="7ED4330F"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2DB7B1D3" w14:textId="77777777" w:rsidR="003F7FC2" w:rsidRPr="009E09EA" w:rsidRDefault="003F7FC2" w:rsidP="00CA6639">
      <w:pPr>
        <w:rPr>
          <w:rFonts w:ascii="Times New Roman" w:eastAsia="Times New Roman" w:hAnsi="Times New Roman" w:cs="Times New Roman"/>
          <w:b/>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517"/>
        <w:gridCol w:w="22"/>
        <w:gridCol w:w="118"/>
        <w:gridCol w:w="5150"/>
        <w:gridCol w:w="468"/>
        <w:gridCol w:w="692"/>
        <w:gridCol w:w="387"/>
        <w:gridCol w:w="1376"/>
      </w:tblGrid>
      <w:tr w:rsidR="003F7FC2" w:rsidRPr="009E09EA" w14:paraId="5CCDB685" w14:textId="77777777" w:rsidTr="00B41C08">
        <w:trPr>
          <w:trHeight w:val="405"/>
        </w:trPr>
        <w:tc>
          <w:tcPr>
            <w:tcW w:w="893" w:type="pct"/>
            <w:gridSpan w:val="4"/>
            <w:shd w:val="clear" w:color="auto" w:fill="auto"/>
            <w:vAlign w:val="center"/>
          </w:tcPr>
          <w:p w14:paraId="7B2DAA5D" w14:textId="77777777" w:rsidR="003F7FC2" w:rsidRPr="009E09EA" w:rsidRDefault="003F7FC2" w:rsidP="003F7FC2">
            <w:pPr>
              <w:spacing w:after="0" w:line="240" w:lineRule="auto"/>
              <w:jc w:val="center"/>
              <w:rPr>
                <w:rFonts w:ascii="Times New Roman" w:hAnsi="Times New Roman" w:cs="Times New Roman"/>
                <w:b/>
              </w:rPr>
            </w:pPr>
            <w:r w:rsidRPr="009E09EA">
              <w:rPr>
                <w:rFonts w:ascii="Times New Roman" w:hAnsi="Times New Roman" w:cs="Times New Roman"/>
                <w:b/>
                <w:lang w:val="en-IN"/>
              </w:rPr>
              <w:t>23PGEOC32</w:t>
            </w:r>
          </w:p>
        </w:tc>
        <w:tc>
          <w:tcPr>
            <w:tcW w:w="2620" w:type="pct"/>
            <w:vMerge w:val="restart"/>
            <w:shd w:val="clear" w:color="auto" w:fill="auto"/>
            <w:vAlign w:val="center"/>
          </w:tcPr>
          <w:p w14:paraId="21EDB343" w14:textId="77777777" w:rsidR="003F7FC2" w:rsidRPr="009E09EA" w:rsidRDefault="003F7FC2" w:rsidP="00B41C08">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VIII</w:t>
            </w:r>
          </w:p>
          <w:p w14:paraId="3702E662" w14:textId="77777777" w:rsidR="003F7FC2" w:rsidRPr="009E09EA" w:rsidRDefault="003F7FC2" w:rsidP="003F7FC2">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lang w:val="en-IN"/>
              </w:rPr>
              <w:t>23PGEOC32</w:t>
            </w:r>
            <w:r w:rsidRPr="009E09EA">
              <w:rPr>
                <w:rFonts w:ascii="Times New Roman" w:hAnsi="Times New Roman" w:cs="Times New Roman"/>
                <w:b/>
                <w:bCs/>
              </w:rPr>
              <w:t xml:space="preserve"> - Hydrogeology</w:t>
            </w:r>
          </w:p>
        </w:tc>
        <w:tc>
          <w:tcPr>
            <w:tcW w:w="590" w:type="pct"/>
            <w:gridSpan w:val="2"/>
            <w:shd w:val="clear" w:color="auto" w:fill="auto"/>
            <w:vAlign w:val="center"/>
          </w:tcPr>
          <w:p w14:paraId="054D1DAA" w14:textId="77777777" w:rsidR="003F7FC2" w:rsidRPr="009E09EA" w:rsidRDefault="003F7FC2"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7" w:type="pct"/>
            <w:gridSpan w:val="2"/>
            <w:shd w:val="clear" w:color="auto" w:fill="auto"/>
            <w:vAlign w:val="center"/>
          </w:tcPr>
          <w:p w14:paraId="7A77B0FC" w14:textId="77777777" w:rsidR="003F7FC2" w:rsidRPr="009E09EA" w:rsidRDefault="003F7FC2"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3F7FC2" w:rsidRPr="009E09EA" w14:paraId="0AB55BCA" w14:textId="77777777" w:rsidTr="00B41C08">
        <w:trPr>
          <w:trHeight w:val="405"/>
        </w:trPr>
        <w:tc>
          <w:tcPr>
            <w:tcW w:w="893" w:type="pct"/>
            <w:gridSpan w:val="4"/>
            <w:shd w:val="clear" w:color="auto" w:fill="auto"/>
            <w:vAlign w:val="center"/>
          </w:tcPr>
          <w:p w14:paraId="5ADFF9A3" w14:textId="77777777" w:rsidR="003F7FC2" w:rsidRPr="009E09EA" w:rsidRDefault="003F7FC2" w:rsidP="00B41C08">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Semester-3</w:t>
            </w:r>
          </w:p>
          <w:p w14:paraId="5D78BC94" w14:textId="77777777" w:rsidR="003F7FC2" w:rsidRPr="009E09EA" w:rsidRDefault="003F7FC2" w:rsidP="00B41C08">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Core – VI</w:t>
            </w:r>
            <w:r w:rsidR="00B41C08" w:rsidRPr="009E09EA">
              <w:rPr>
                <w:rFonts w:ascii="Times New Roman" w:hAnsi="Times New Roman" w:cs="Times New Roman"/>
                <w:b/>
                <w:lang w:eastAsia="en-IN"/>
              </w:rPr>
              <w:t>I</w:t>
            </w:r>
            <w:r w:rsidRPr="009E09EA">
              <w:rPr>
                <w:rFonts w:ascii="Times New Roman" w:hAnsi="Times New Roman" w:cs="Times New Roman"/>
                <w:b/>
                <w:lang w:eastAsia="en-IN"/>
              </w:rPr>
              <w:t xml:space="preserve">I </w:t>
            </w:r>
          </w:p>
        </w:tc>
        <w:tc>
          <w:tcPr>
            <w:tcW w:w="2620" w:type="pct"/>
            <w:vMerge/>
            <w:shd w:val="clear" w:color="auto" w:fill="auto"/>
            <w:vAlign w:val="center"/>
          </w:tcPr>
          <w:p w14:paraId="7BE755D9" w14:textId="77777777" w:rsidR="003F7FC2" w:rsidRPr="009E09EA" w:rsidRDefault="003F7FC2" w:rsidP="00B41C08">
            <w:pPr>
              <w:tabs>
                <w:tab w:val="center" w:pos="4680"/>
              </w:tabs>
              <w:spacing w:after="60" w:line="300" w:lineRule="auto"/>
              <w:rPr>
                <w:rFonts w:ascii="Times New Roman" w:hAnsi="Times New Roman" w:cs="Times New Roman"/>
                <w:b/>
              </w:rPr>
            </w:pPr>
          </w:p>
        </w:tc>
        <w:tc>
          <w:tcPr>
            <w:tcW w:w="590" w:type="pct"/>
            <w:gridSpan w:val="2"/>
            <w:shd w:val="clear" w:color="auto" w:fill="auto"/>
            <w:vAlign w:val="center"/>
          </w:tcPr>
          <w:p w14:paraId="74D56F19" w14:textId="77777777" w:rsidR="003F7FC2" w:rsidRPr="009E09EA" w:rsidRDefault="003F7FC2"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6</w:t>
            </w:r>
          </w:p>
        </w:tc>
        <w:tc>
          <w:tcPr>
            <w:tcW w:w="897" w:type="pct"/>
            <w:gridSpan w:val="2"/>
            <w:shd w:val="clear" w:color="auto" w:fill="auto"/>
            <w:vAlign w:val="center"/>
          </w:tcPr>
          <w:p w14:paraId="3B14094B" w14:textId="77777777" w:rsidR="003F7FC2" w:rsidRPr="009E09EA" w:rsidRDefault="003F7FC2"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r>
      <w:tr w:rsidR="00CA6639" w:rsidRPr="009E09EA" w14:paraId="0C867097" w14:textId="77777777" w:rsidTr="00B41C08">
        <w:trPr>
          <w:trHeight w:val="55"/>
        </w:trPr>
        <w:tc>
          <w:tcPr>
            <w:tcW w:w="4999" w:type="pct"/>
            <w:gridSpan w:val="9"/>
            <w:vAlign w:val="center"/>
          </w:tcPr>
          <w:p w14:paraId="6A8F0A2E"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023D51C0" w14:textId="77777777" w:rsidTr="00B41C08">
        <w:trPr>
          <w:trHeight w:val="167"/>
        </w:trPr>
        <w:tc>
          <w:tcPr>
            <w:tcW w:w="833" w:type="pct"/>
            <w:gridSpan w:val="3"/>
            <w:vAlign w:val="center"/>
          </w:tcPr>
          <w:p w14:paraId="1C99F739"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4166" w:type="pct"/>
            <w:gridSpan w:val="6"/>
          </w:tcPr>
          <w:p w14:paraId="59ADF92E" w14:textId="77777777" w:rsidR="00CA6639" w:rsidRPr="009E09EA" w:rsidRDefault="00CA6639" w:rsidP="003D17C0">
            <w:pPr>
              <w:pBdr>
                <w:top w:val="nil"/>
                <w:left w:val="nil"/>
                <w:bottom w:val="nil"/>
                <w:right w:val="nil"/>
                <w:between w:val="nil"/>
              </w:pBdr>
              <w:spacing w:after="0" w:line="240" w:lineRule="auto"/>
              <w:rPr>
                <w:rFonts w:ascii="Times New Roman" w:hAnsi="Times New Roman" w:cs="Times New Roman"/>
              </w:rPr>
            </w:pPr>
            <w:r w:rsidRPr="009E09EA">
              <w:rPr>
                <w:rFonts w:ascii="Times New Roman" w:hAnsi="Times New Roman" w:cs="Times New Roman"/>
              </w:rPr>
              <w:t>To define different terms and parameters involved in Hydrogeology</w:t>
            </w:r>
          </w:p>
        </w:tc>
      </w:tr>
      <w:tr w:rsidR="00CA6639" w:rsidRPr="009E09EA" w14:paraId="7BFEBE0F" w14:textId="77777777" w:rsidTr="00B41C08">
        <w:trPr>
          <w:trHeight w:val="167"/>
        </w:trPr>
        <w:tc>
          <w:tcPr>
            <w:tcW w:w="833" w:type="pct"/>
            <w:gridSpan w:val="3"/>
            <w:vAlign w:val="center"/>
          </w:tcPr>
          <w:p w14:paraId="0575E5C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4166" w:type="pct"/>
            <w:gridSpan w:val="6"/>
          </w:tcPr>
          <w:p w14:paraId="16FCD186" w14:textId="77777777" w:rsidR="00CA6639" w:rsidRPr="009E09EA" w:rsidRDefault="00CA6639" w:rsidP="003D17C0">
            <w:pPr>
              <w:rPr>
                <w:rFonts w:ascii="Times New Roman" w:eastAsia="Times New Roman" w:hAnsi="Times New Roman" w:cs="Times New Roman"/>
              </w:rPr>
            </w:pPr>
            <w:r w:rsidRPr="009E09EA">
              <w:rPr>
                <w:rFonts w:ascii="Times New Roman" w:hAnsi="Times New Roman" w:cs="Times New Roman"/>
              </w:rPr>
              <w:t>To enumerate the concept and to interpret the processes involved in groundwater</w:t>
            </w:r>
          </w:p>
        </w:tc>
      </w:tr>
      <w:tr w:rsidR="00CA6639" w:rsidRPr="009E09EA" w14:paraId="358000BC" w14:textId="77777777" w:rsidTr="00B41C08">
        <w:trPr>
          <w:trHeight w:val="167"/>
        </w:trPr>
        <w:tc>
          <w:tcPr>
            <w:tcW w:w="833" w:type="pct"/>
            <w:gridSpan w:val="3"/>
            <w:vAlign w:val="center"/>
          </w:tcPr>
          <w:p w14:paraId="76CE45D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4166" w:type="pct"/>
            <w:gridSpan w:val="6"/>
          </w:tcPr>
          <w:p w14:paraId="625A190D" w14:textId="77777777" w:rsidR="00CA6639" w:rsidRPr="009E09EA" w:rsidRDefault="00CA6639" w:rsidP="003D17C0">
            <w:pPr>
              <w:rPr>
                <w:rFonts w:ascii="Times New Roman" w:eastAsia="Times New Roman" w:hAnsi="Times New Roman" w:cs="Times New Roman"/>
              </w:rPr>
            </w:pPr>
            <w:r w:rsidRPr="009E09EA">
              <w:rPr>
                <w:rFonts w:ascii="Times New Roman" w:hAnsi="Times New Roman" w:cs="Times New Roman"/>
              </w:rPr>
              <w:t xml:space="preserve">To describe the importance of groundwater and </w:t>
            </w:r>
            <w:proofErr w:type="spellStart"/>
            <w:r w:rsidRPr="009E09EA">
              <w:rPr>
                <w:rFonts w:ascii="Times New Roman" w:hAnsi="Times New Roman" w:cs="Times New Roman"/>
              </w:rPr>
              <w:t>summarise</w:t>
            </w:r>
            <w:proofErr w:type="spellEnd"/>
            <w:r w:rsidRPr="009E09EA">
              <w:rPr>
                <w:rFonts w:ascii="Times New Roman" w:hAnsi="Times New Roman" w:cs="Times New Roman"/>
              </w:rPr>
              <w:t xml:space="preserve"> the occurrence of groundwater</w:t>
            </w:r>
          </w:p>
        </w:tc>
      </w:tr>
      <w:tr w:rsidR="00CA6639" w:rsidRPr="009E09EA" w14:paraId="4F9777C3" w14:textId="77777777" w:rsidTr="00B41C08">
        <w:trPr>
          <w:trHeight w:val="167"/>
        </w:trPr>
        <w:tc>
          <w:tcPr>
            <w:tcW w:w="833" w:type="pct"/>
            <w:gridSpan w:val="3"/>
            <w:vAlign w:val="center"/>
          </w:tcPr>
          <w:p w14:paraId="0AA8ED3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4166" w:type="pct"/>
            <w:gridSpan w:val="6"/>
          </w:tcPr>
          <w:p w14:paraId="0DA00975" w14:textId="77777777" w:rsidR="00CA6639" w:rsidRPr="009E09EA" w:rsidRDefault="00CA6639" w:rsidP="003D17C0">
            <w:pPr>
              <w:rPr>
                <w:rFonts w:ascii="Times New Roman" w:eastAsia="Times New Roman" w:hAnsi="Times New Roman" w:cs="Times New Roman"/>
              </w:rPr>
            </w:pPr>
            <w:r w:rsidRPr="009E09EA">
              <w:rPr>
                <w:rFonts w:ascii="Times New Roman" w:hAnsi="Times New Roman" w:cs="Times New Roman"/>
              </w:rPr>
              <w:t>To interpret the conditions of water resources and to select some areas where the groundwater is being exploited against the natural laws</w:t>
            </w:r>
          </w:p>
        </w:tc>
      </w:tr>
      <w:tr w:rsidR="00CA6639" w:rsidRPr="009E09EA" w14:paraId="3E1D4F90" w14:textId="77777777" w:rsidTr="00B41C08">
        <w:trPr>
          <w:trHeight w:val="167"/>
        </w:trPr>
        <w:tc>
          <w:tcPr>
            <w:tcW w:w="833" w:type="pct"/>
            <w:gridSpan w:val="3"/>
            <w:vAlign w:val="center"/>
          </w:tcPr>
          <w:p w14:paraId="00DA5EC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4166" w:type="pct"/>
            <w:gridSpan w:val="6"/>
          </w:tcPr>
          <w:p w14:paraId="54724065" w14:textId="77777777" w:rsidR="00CA6639" w:rsidRPr="009E09EA" w:rsidRDefault="00CA6639" w:rsidP="003D17C0">
            <w:pPr>
              <w:rPr>
                <w:rFonts w:ascii="Times New Roman" w:hAnsi="Times New Roman" w:cs="Times New Roman"/>
              </w:rPr>
            </w:pPr>
            <w:r w:rsidRPr="009E09EA">
              <w:rPr>
                <w:rFonts w:ascii="Times New Roman" w:hAnsi="Times New Roman" w:cs="Times New Roman"/>
              </w:rPr>
              <w:t>To critically assess different factors/aspects involve</w:t>
            </w:r>
          </w:p>
        </w:tc>
      </w:tr>
      <w:tr w:rsidR="00CA6639" w:rsidRPr="009E09EA" w14:paraId="4EEAD879" w14:textId="77777777" w:rsidTr="00B41C08">
        <w:trPr>
          <w:trHeight w:val="164"/>
        </w:trPr>
        <w:tc>
          <w:tcPr>
            <w:tcW w:w="833" w:type="pct"/>
            <w:gridSpan w:val="3"/>
            <w:vAlign w:val="center"/>
          </w:tcPr>
          <w:p w14:paraId="058229B2"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UNIT</w:t>
            </w:r>
          </w:p>
        </w:tc>
        <w:tc>
          <w:tcPr>
            <w:tcW w:w="2918" w:type="pct"/>
            <w:gridSpan w:val="3"/>
            <w:vAlign w:val="center"/>
          </w:tcPr>
          <w:p w14:paraId="6D865818"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Details</w:t>
            </w:r>
          </w:p>
        </w:tc>
        <w:tc>
          <w:tcPr>
            <w:tcW w:w="549" w:type="pct"/>
            <w:gridSpan w:val="2"/>
            <w:vAlign w:val="center"/>
          </w:tcPr>
          <w:p w14:paraId="55EE8708"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No. of Hours</w:t>
            </w:r>
          </w:p>
        </w:tc>
        <w:tc>
          <w:tcPr>
            <w:tcW w:w="698" w:type="pct"/>
            <w:vAlign w:val="center"/>
          </w:tcPr>
          <w:p w14:paraId="3ABF108E"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0E3A7B13" w14:textId="77777777" w:rsidTr="00B41C08">
        <w:trPr>
          <w:trHeight w:val="164"/>
        </w:trPr>
        <w:tc>
          <w:tcPr>
            <w:tcW w:w="833" w:type="pct"/>
            <w:gridSpan w:val="3"/>
            <w:vAlign w:val="center"/>
          </w:tcPr>
          <w:p w14:paraId="227F7F5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w:t>
            </w:r>
          </w:p>
        </w:tc>
        <w:tc>
          <w:tcPr>
            <w:tcW w:w="2918" w:type="pct"/>
            <w:gridSpan w:val="3"/>
          </w:tcPr>
          <w:p w14:paraId="1044D6DE" w14:textId="77777777" w:rsidR="00CA6639" w:rsidRPr="009E09EA" w:rsidRDefault="00CA6639" w:rsidP="003D17C0">
            <w:pPr>
              <w:spacing w:after="0" w:line="240" w:lineRule="auto"/>
              <w:jc w:val="both"/>
              <w:rPr>
                <w:rFonts w:ascii="Times New Roman" w:hAnsi="Times New Roman" w:cs="Times New Roman"/>
                <w:b/>
                <w:bCs/>
              </w:rPr>
            </w:pPr>
            <w:r w:rsidRPr="009E09EA">
              <w:rPr>
                <w:rFonts w:ascii="Times New Roman" w:hAnsi="Times New Roman" w:cs="Times New Roman"/>
                <w:b/>
                <w:bCs/>
              </w:rPr>
              <w:t xml:space="preserve">Introduction to Hydrogeology: </w:t>
            </w:r>
            <w:r w:rsidRPr="009E09EA">
              <w:rPr>
                <w:rFonts w:ascii="Times New Roman" w:hAnsi="Times New Roman" w:cs="Times New Roman"/>
              </w:rPr>
              <w:t xml:space="preserve"> Water on Earth - Types of water - Distribution of water - Hydrological cycle and its components: precipitation, evaporation, evapotranspiration, infiltration, surface runoff and sub-surface distribution and movement of ground water Water-bearing properties of rock formations: aquifer, porosity, permeability, compressibility of rocks.</w:t>
            </w:r>
          </w:p>
        </w:tc>
        <w:tc>
          <w:tcPr>
            <w:tcW w:w="549" w:type="pct"/>
            <w:gridSpan w:val="2"/>
            <w:vAlign w:val="center"/>
          </w:tcPr>
          <w:p w14:paraId="3BF3C73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8" w:type="pct"/>
            <w:vAlign w:val="center"/>
          </w:tcPr>
          <w:p w14:paraId="122E1DD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CO1</w:t>
            </w:r>
          </w:p>
        </w:tc>
      </w:tr>
      <w:tr w:rsidR="00CA6639" w:rsidRPr="009E09EA" w14:paraId="725E6A63" w14:textId="77777777" w:rsidTr="00B41C08">
        <w:trPr>
          <w:trHeight w:val="164"/>
        </w:trPr>
        <w:tc>
          <w:tcPr>
            <w:tcW w:w="833" w:type="pct"/>
            <w:gridSpan w:val="3"/>
            <w:vAlign w:val="center"/>
          </w:tcPr>
          <w:p w14:paraId="7490387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w:t>
            </w:r>
          </w:p>
        </w:tc>
        <w:tc>
          <w:tcPr>
            <w:tcW w:w="2918" w:type="pct"/>
            <w:gridSpan w:val="3"/>
          </w:tcPr>
          <w:p w14:paraId="5BD2AEF4"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b/>
                <w:bCs/>
              </w:rPr>
              <w:t>Occurrence and movement of Groundwater:</w:t>
            </w:r>
            <w:r w:rsidRPr="009E09EA">
              <w:rPr>
                <w:rFonts w:ascii="Times New Roman" w:hAnsi="Times New Roman" w:cs="Times New Roman"/>
              </w:rPr>
              <w:t xml:space="preserve"> Vertical distribution of groundwater: zone of aeration and zone of saturation – Geological formations as aquifers – Springs - Darcy’s experiment and its limitations, fluid pressure, hydraulic conductivity, </w:t>
            </w:r>
            <w:proofErr w:type="spellStart"/>
            <w:r w:rsidRPr="009E09EA">
              <w:rPr>
                <w:rFonts w:ascii="Times New Roman" w:hAnsi="Times New Roman" w:cs="Times New Roman"/>
              </w:rPr>
              <w:t>transmissitivity</w:t>
            </w:r>
            <w:proofErr w:type="spellEnd"/>
            <w:r w:rsidRPr="009E09EA">
              <w:rPr>
                <w:rFonts w:ascii="Times New Roman" w:hAnsi="Times New Roman" w:cs="Times New Roman"/>
              </w:rPr>
              <w:t xml:space="preserve"> – Reynolds Number - Barometric and tidal efficiency of aquifers – Ground water flow- Groundwater flow direction –Steady and unsteady state flow.</w:t>
            </w:r>
          </w:p>
        </w:tc>
        <w:tc>
          <w:tcPr>
            <w:tcW w:w="549" w:type="pct"/>
            <w:gridSpan w:val="2"/>
            <w:vAlign w:val="center"/>
          </w:tcPr>
          <w:p w14:paraId="3C8EA76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8" w:type="pct"/>
            <w:vAlign w:val="center"/>
          </w:tcPr>
          <w:p w14:paraId="47B7D47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3F4B717F" w14:textId="77777777" w:rsidTr="00B41C08">
        <w:trPr>
          <w:trHeight w:val="164"/>
        </w:trPr>
        <w:tc>
          <w:tcPr>
            <w:tcW w:w="833" w:type="pct"/>
            <w:gridSpan w:val="3"/>
            <w:vAlign w:val="center"/>
          </w:tcPr>
          <w:p w14:paraId="2B2448A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III</w:t>
            </w:r>
          </w:p>
        </w:tc>
        <w:tc>
          <w:tcPr>
            <w:tcW w:w="2918" w:type="pct"/>
            <w:gridSpan w:val="3"/>
          </w:tcPr>
          <w:p w14:paraId="2A043611" w14:textId="77777777" w:rsidR="00CA6639" w:rsidRPr="009E09EA" w:rsidRDefault="00CA6639" w:rsidP="003D17C0">
            <w:pPr>
              <w:spacing w:after="0" w:line="240" w:lineRule="auto"/>
              <w:jc w:val="both"/>
              <w:rPr>
                <w:rFonts w:ascii="Times New Roman" w:hAnsi="Times New Roman" w:cs="Times New Roman"/>
                <w:b/>
                <w:bCs/>
              </w:rPr>
            </w:pPr>
            <w:r w:rsidRPr="009E09EA">
              <w:rPr>
                <w:rFonts w:ascii="Times New Roman" w:hAnsi="Times New Roman" w:cs="Times New Roman"/>
                <w:b/>
                <w:bCs/>
              </w:rPr>
              <w:t xml:space="preserve">Water wells: </w:t>
            </w:r>
            <w:r w:rsidRPr="009E09EA">
              <w:rPr>
                <w:rFonts w:ascii="Times New Roman" w:hAnsi="Times New Roman" w:cs="Times New Roman"/>
              </w:rPr>
              <w:t>Types of wells - Well hydraulics – Cone of depression, radius of influence, drawdown and specific capacity - Drilling of shallow wells and deep wells – Well Completion – Well development – Testing wells for yield- Protection and rehabilitation of well- Collector wells and Infiltration galleries - Tracer tests and slug tests - Ground water budgeting – Ground water levels and water level maps – Safe yield and Conjunctive uses – Artificial recharge and methods.</w:t>
            </w:r>
          </w:p>
        </w:tc>
        <w:tc>
          <w:tcPr>
            <w:tcW w:w="549" w:type="pct"/>
            <w:gridSpan w:val="2"/>
            <w:vAlign w:val="center"/>
          </w:tcPr>
          <w:p w14:paraId="7E9AE64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8" w:type="pct"/>
            <w:vAlign w:val="center"/>
          </w:tcPr>
          <w:p w14:paraId="1780B27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19FBD62C" w14:textId="77777777" w:rsidTr="00B41C08">
        <w:trPr>
          <w:trHeight w:val="164"/>
        </w:trPr>
        <w:tc>
          <w:tcPr>
            <w:tcW w:w="833" w:type="pct"/>
            <w:gridSpan w:val="3"/>
            <w:vAlign w:val="center"/>
          </w:tcPr>
          <w:p w14:paraId="4C4DEF0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IV</w:t>
            </w:r>
          </w:p>
        </w:tc>
        <w:tc>
          <w:tcPr>
            <w:tcW w:w="2918" w:type="pct"/>
            <w:gridSpan w:val="3"/>
          </w:tcPr>
          <w:p w14:paraId="46D1207B" w14:textId="77777777" w:rsidR="00CA6639" w:rsidRDefault="00CA6639" w:rsidP="003D17C0">
            <w:pPr>
              <w:spacing w:after="0" w:line="240" w:lineRule="auto"/>
              <w:jc w:val="both"/>
              <w:rPr>
                <w:rFonts w:ascii="Times New Roman" w:hAnsi="Times New Roman" w:cs="Times New Roman"/>
              </w:rPr>
            </w:pPr>
            <w:r w:rsidRPr="009E09EA">
              <w:rPr>
                <w:rFonts w:ascii="Times New Roman" w:hAnsi="Times New Roman" w:cs="Times New Roman"/>
                <w:b/>
                <w:bCs/>
              </w:rPr>
              <w:t>Groundwater Quality and Pollution:</w:t>
            </w:r>
            <w:r w:rsidRPr="009E09EA">
              <w:rPr>
                <w:rFonts w:ascii="Times New Roman" w:hAnsi="Times New Roman" w:cs="Times New Roman"/>
              </w:rPr>
              <w:t xml:space="preserve"> Chemical constituents in groundwater: sources and effects - Quality criteria for different uses -Geochemical cycle of surface water and ground water- Graphical presentation of groundwater quality data- Dissolved gases in groundwater- Impact of solar energy on groundwater – Sources and causes for pollution of groundwater.</w:t>
            </w:r>
          </w:p>
          <w:p w14:paraId="64D89E5C" w14:textId="6A36791C" w:rsidR="006034ED" w:rsidRPr="009E09EA" w:rsidRDefault="006034ED" w:rsidP="003D17C0">
            <w:pPr>
              <w:spacing w:after="0" w:line="240" w:lineRule="auto"/>
              <w:jc w:val="both"/>
              <w:rPr>
                <w:rFonts w:ascii="Times New Roman" w:hAnsi="Times New Roman" w:cs="Times New Roman"/>
              </w:rPr>
            </w:pPr>
          </w:p>
        </w:tc>
        <w:tc>
          <w:tcPr>
            <w:tcW w:w="549" w:type="pct"/>
            <w:gridSpan w:val="2"/>
            <w:vAlign w:val="center"/>
          </w:tcPr>
          <w:p w14:paraId="65402B0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8" w:type="pct"/>
            <w:vAlign w:val="center"/>
          </w:tcPr>
          <w:p w14:paraId="69C086A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60B71527" w14:textId="77777777" w:rsidTr="00B41C08">
        <w:trPr>
          <w:trHeight w:val="164"/>
        </w:trPr>
        <w:tc>
          <w:tcPr>
            <w:tcW w:w="833" w:type="pct"/>
            <w:gridSpan w:val="3"/>
            <w:vAlign w:val="center"/>
          </w:tcPr>
          <w:p w14:paraId="6D540D5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lastRenderedPageBreak/>
              <w:t>V</w:t>
            </w:r>
          </w:p>
        </w:tc>
        <w:tc>
          <w:tcPr>
            <w:tcW w:w="2918" w:type="pct"/>
            <w:gridSpan w:val="3"/>
          </w:tcPr>
          <w:p w14:paraId="4C913ED0" w14:textId="77777777" w:rsidR="00CA6639" w:rsidRPr="009E09EA" w:rsidRDefault="00CA6639" w:rsidP="003D17C0">
            <w:pPr>
              <w:spacing w:after="0" w:line="240" w:lineRule="auto"/>
              <w:jc w:val="both"/>
              <w:rPr>
                <w:rFonts w:ascii="Times New Roman" w:hAnsi="Times New Roman" w:cs="Times New Roman"/>
                <w:b/>
                <w:bCs/>
              </w:rPr>
            </w:pPr>
            <w:r w:rsidRPr="009E09EA">
              <w:rPr>
                <w:rFonts w:ascii="Times New Roman" w:hAnsi="Times New Roman" w:cs="Times New Roman"/>
                <w:b/>
                <w:bCs/>
              </w:rPr>
              <w:t xml:space="preserve">Exploration techniques and Saline water </w:t>
            </w:r>
            <w:proofErr w:type="gramStart"/>
            <w:r w:rsidRPr="009E09EA">
              <w:rPr>
                <w:rFonts w:ascii="Times New Roman" w:hAnsi="Times New Roman" w:cs="Times New Roman"/>
                <w:b/>
                <w:bCs/>
              </w:rPr>
              <w:t>intrusion :</w:t>
            </w:r>
            <w:proofErr w:type="gramEnd"/>
            <w:r w:rsidRPr="009E09EA">
              <w:rPr>
                <w:rFonts w:ascii="Times New Roman" w:hAnsi="Times New Roman" w:cs="Times New Roman"/>
                <w:b/>
                <w:bCs/>
              </w:rPr>
              <w:t xml:space="preserve"> </w:t>
            </w:r>
            <w:r w:rsidRPr="009E09EA">
              <w:rPr>
                <w:rFonts w:ascii="Times New Roman" w:hAnsi="Times New Roman" w:cs="Times New Roman"/>
              </w:rPr>
              <w:t xml:space="preserve">Methods for exploration of ground water – Geological methods, Remote Sensing, geophysical techniques. Basics of ground water modeling – Physical, analog and mathematical models, finite difference modelling –Groundwater provenance of India. Hydrodynamic equilibrium of fresh and saline water – </w:t>
            </w:r>
            <w:proofErr w:type="spellStart"/>
            <w:r w:rsidRPr="009E09EA">
              <w:rPr>
                <w:rFonts w:ascii="Times New Roman" w:hAnsi="Times New Roman" w:cs="Times New Roman"/>
              </w:rPr>
              <w:t>Ghyben</w:t>
            </w:r>
            <w:proofErr w:type="spellEnd"/>
            <w:r w:rsidRPr="009E09EA">
              <w:rPr>
                <w:rFonts w:ascii="Times New Roman" w:hAnsi="Times New Roman" w:cs="Times New Roman"/>
              </w:rPr>
              <w:t>-Herzberg relation- Control of saline water intrusion.</w:t>
            </w:r>
          </w:p>
        </w:tc>
        <w:tc>
          <w:tcPr>
            <w:tcW w:w="549" w:type="pct"/>
            <w:gridSpan w:val="2"/>
            <w:vAlign w:val="center"/>
          </w:tcPr>
          <w:p w14:paraId="7B239AF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8" w:type="pct"/>
            <w:vAlign w:val="center"/>
          </w:tcPr>
          <w:p w14:paraId="1FFDA53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3854A44E" w14:textId="77777777" w:rsidTr="00B41C08">
        <w:trPr>
          <w:trHeight w:val="164"/>
        </w:trPr>
        <w:tc>
          <w:tcPr>
            <w:tcW w:w="833" w:type="pct"/>
            <w:gridSpan w:val="3"/>
            <w:vAlign w:val="center"/>
          </w:tcPr>
          <w:p w14:paraId="6AB35687" w14:textId="77777777" w:rsidR="00CA6639" w:rsidRPr="009E09EA" w:rsidRDefault="00CA6639" w:rsidP="003D17C0">
            <w:pPr>
              <w:spacing w:after="0" w:line="240" w:lineRule="auto"/>
              <w:jc w:val="center"/>
              <w:rPr>
                <w:rFonts w:ascii="Times New Roman" w:hAnsi="Times New Roman" w:cs="Times New Roman"/>
              </w:rPr>
            </w:pPr>
          </w:p>
        </w:tc>
        <w:tc>
          <w:tcPr>
            <w:tcW w:w="4166" w:type="pct"/>
            <w:gridSpan w:val="6"/>
            <w:vAlign w:val="center"/>
          </w:tcPr>
          <w:p w14:paraId="7D0B5F51" w14:textId="77777777" w:rsidR="00CA6639" w:rsidRPr="009E09EA" w:rsidRDefault="00CA6639" w:rsidP="003D17C0">
            <w:pPr>
              <w:pStyle w:val="NoSpacing"/>
              <w:jc w:val="center"/>
              <w:rPr>
                <w:rFonts w:ascii="Times New Roman" w:hAnsi="Times New Roman" w:cs="Times New Roman"/>
                <w:b/>
              </w:rPr>
            </w:pPr>
            <w:r w:rsidRPr="009E09EA">
              <w:rPr>
                <w:rFonts w:ascii="Times New Roman" w:hAnsi="Times New Roman" w:cs="Times New Roman"/>
                <w:b/>
              </w:rPr>
              <w:t>Text Books</w:t>
            </w:r>
          </w:p>
        </w:tc>
      </w:tr>
      <w:tr w:rsidR="00CA6639" w:rsidRPr="009E09EA" w14:paraId="0E778E76" w14:textId="77777777" w:rsidTr="00B41C08">
        <w:trPr>
          <w:trHeight w:val="164"/>
        </w:trPr>
        <w:tc>
          <w:tcPr>
            <w:tcW w:w="833" w:type="pct"/>
            <w:gridSpan w:val="3"/>
            <w:vAlign w:val="center"/>
          </w:tcPr>
          <w:p w14:paraId="2230242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66" w:type="pct"/>
            <w:gridSpan w:val="6"/>
          </w:tcPr>
          <w:p w14:paraId="2BE86BAD"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r w:rsidRPr="009E09EA">
              <w:rPr>
                <w:rFonts w:ascii="Times New Roman" w:hAnsi="Times New Roman" w:cs="Times New Roman"/>
              </w:rPr>
              <w:t xml:space="preserve">Freeze, R.A. and Cherry, J.A. (1979) </w:t>
            </w:r>
            <w:r w:rsidRPr="009E09EA">
              <w:rPr>
                <w:rFonts w:ascii="Times New Roman" w:hAnsi="Times New Roman" w:cs="Times New Roman"/>
                <w:i/>
              </w:rPr>
              <w:t>Groundwater</w:t>
            </w:r>
            <w:r w:rsidRPr="009E09EA">
              <w:rPr>
                <w:rFonts w:ascii="Times New Roman" w:hAnsi="Times New Roman" w:cs="Times New Roman"/>
              </w:rPr>
              <w:t>. Prentice-Hall. London.</w:t>
            </w:r>
          </w:p>
        </w:tc>
      </w:tr>
      <w:tr w:rsidR="00CA6639" w:rsidRPr="009E09EA" w14:paraId="699BD92E" w14:textId="77777777" w:rsidTr="00B41C08">
        <w:trPr>
          <w:trHeight w:val="164"/>
        </w:trPr>
        <w:tc>
          <w:tcPr>
            <w:tcW w:w="833" w:type="pct"/>
            <w:gridSpan w:val="3"/>
            <w:vAlign w:val="center"/>
          </w:tcPr>
          <w:p w14:paraId="1BA10AB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66" w:type="pct"/>
            <w:gridSpan w:val="6"/>
          </w:tcPr>
          <w:p w14:paraId="0C2459F6"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r w:rsidRPr="009E09EA">
              <w:rPr>
                <w:rFonts w:ascii="Times New Roman" w:hAnsi="Times New Roman" w:cs="Times New Roman"/>
              </w:rPr>
              <w:t xml:space="preserve">Fetter, C. W. (2018). </w:t>
            </w:r>
            <w:r w:rsidRPr="009E09EA">
              <w:rPr>
                <w:rFonts w:ascii="Times New Roman" w:hAnsi="Times New Roman" w:cs="Times New Roman"/>
                <w:i/>
                <w:iCs/>
              </w:rPr>
              <w:t xml:space="preserve">Applied </w:t>
            </w:r>
            <w:proofErr w:type="spellStart"/>
            <w:r w:rsidRPr="009E09EA">
              <w:rPr>
                <w:rFonts w:ascii="Times New Roman" w:hAnsi="Times New Roman" w:cs="Times New Roman"/>
                <w:i/>
                <w:iCs/>
              </w:rPr>
              <w:t>Hydrogeology</w:t>
            </w:r>
            <w:r w:rsidRPr="009E09EA">
              <w:rPr>
                <w:rFonts w:ascii="Times New Roman" w:hAnsi="Times New Roman" w:cs="Times New Roman"/>
              </w:rPr>
              <w:t>.Waveland</w:t>
            </w:r>
            <w:proofErr w:type="spellEnd"/>
            <w:r w:rsidRPr="009E09EA">
              <w:rPr>
                <w:rFonts w:ascii="Times New Roman" w:hAnsi="Times New Roman" w:cs="Times New Roman"/>
              </w:rPr>
              <w:t xml:space="preserve"> Press. ISBN: 9781478637448. 4</w:t>
            </w:r>
            <w:r w:rsidRPr="009E09EA">
              <w:rPr>
                <w:rFonts w:ascii="Times New Roman" w:hAnsi="Times New Roman" w:cs="Times New Roman"/>
                <w:vertAlign w:val="superscript"/>
              </w:rPr>
              <w:t>th</w:t>
            </w:r>
            <w:r w:rsidRPr="009E09EA">
              <w:rPr>
                <w:rFonts w:ascii="Times New Roman" w:hAnsi="Times New Roman" w:cs="Times New Roman"/>
              </w:rPr>
              <w:t xml:space="preserve"> Edition. E-Book.</w:t>
            </w:r>
          </w:p>
        </w:tc>
      </w:tr>
      <w:tr w:rsidR="00CA6639" w:rsidRPr="009E09EA" w14:paraId="1570868E" w14:textId="77777777" w:rsidTr="00B41C08">
        <w:trPr>
          <w:trHeight w:val="164"/>
        </w:trPr>
        <w:tc>
          <w:tcPr>
            <w:tcW w:w="833" w:type="pct"/>
            <w:gridSpan w:val="3"/>
            <w:vAlign w:val="center"/>
          </w:tcPr>
          <w:p w14:paraId="1AE7970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66" w:type="pct"/>
            <w:gridSpan w:val="6"/>
          </w:tcPr>
          <w:p w14:paraId="419893F2" w14:textId="77777777" w:rsidR="00CA6639" w:rsidRPr="009E09EA" w:rsidRDefault="00CA6639" w:rsidP="003D17C0">
            <w:pPr>
              <w:pStyle w:val="NoSpacing"/>
              <w:jc w:val="both"/>
              <w:rPr>
                <w:rFonts w:ascii="Times New Roman" w:hAnsi="Times New Roman" w:cs="Times New Roman"/>
              </w:rPr>
            </w:pPr>
            <w:r w:rsidRPr="009E09EA">
              <w:rPr>
                <w:rFonts w:ascii="Times New Roman" w:hAnsi="Times New Roman" w:cs="Times New Roman"/>
              </w:rPr>
              <w:t xml:space="preserve">De </w:t>
            </w:r>
            <w:proofErr w:type="spellStart"/>
            <w:r w:rsidRPr="009E09EA">
              <w:rPr>
                <w:rFonts w:ascii="Times New Roman" w:hAnsi="Times New Roman" w:cs="Times New Roman"/>
              </w:rPr>
              <w:t>Marsily</w:t>
            </w:r>
            <w:proofErr w:type="spellEnd"/>
            <w:r w:rsidRPr="009E09EA">
              <w:rPr>
                <w:rFonts w:ascii="Times New Roman" w:hAnsi="Times New Roman" w:cs="Times New Roman"/>
              </w:rPr>
              <w:t xml:space="preserve">, G., 1986. Quantitative Hydrogeology: Groundwater Hydrology for Engineers, Academic Press, Inc., Orlando Florida. — Classic book intended for engineers with mathematical background but it can be read by hydrologists and geologists as well. </w:t>
            </w:r>
            <w:hyperlink r:id="rId81" w:tooltip="ISBN (identifier)" w:history="1">
              <w:r w:rsidRPr="009E09EA">
                <w:rPr>
                  <w:rStyle w:val="Hyperlink"/>
                  <w:rFonts w:ascii="Times New Roman" w:hAnsi="Times New Roman" w:cs="Times New Roman"/>
                </w:rPr>
                <w:t>ISBN</w:t>
              </w:r>
            </w:hyperlink>
            <w:r w:rsidRPr="009E09EA">
              <w:rPr>
                <w:rFonts w:ascii="Times New Roman" w:hAnsi="Times New Roman" w:cs="Times New Roman"/>
              </w:rPr>
              <w:t> </w:t>
            </w:r>
            <w:hyperlink r:id="rId82" w:tooltip="Special:BookSources/0-12-208916-2" w:history="1">
              <w:r w:rsidRPr="009E09EA">
                <w:rPr>
                  <w:rStyle w:val="Hyperlink"/>
                  <w:rFonts w:ascii="Times New Roman" w:hAnsi="Times New Roman" w:cs="Times New Roman"/>
                </w:rPr>
                <w:t>0-12-208916-2</w:t>
              </w:r>
            </w:hyperlink>
          </w:p>
        </w:tc>
      </w:tr>
      <w:tr w:rsidR="00CA6639" w:rsidRPr="009E09EA" w14:paraId="6F51203C" w14:textId="77777777" w:rsidTr="00B41C08">
        <w:trPr>
          <w:trHeight w:val="164"/>
        </w:trPr>
        <w:tc>
          <w:tcPr>
            <w:tcW w:w="833" w:type="pct"/>
            <w:gridSpan w:val="3"/>
            <w:vAlign w:val="center"/>
          </w:tcPr>
          <w:p w14:paraId="18E6AEA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66" w:type="pct"/>
            <w:gridSpan w:val="6"/>
          </w:tcPr>
          <w:p w14:paraId="64C832C8"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proofErr w:type="spellStart"/>
            <w:r w:rsidRPr="009E09EA">
              <w:rPr>
                <w:rStyle w:val="HTMLCite"/>
                <w:rFonts w:ascii="Times New Roman" w:hAnsi="Times New Roman" w:cs="Times New Roman"/>
              </w:rPr>
              <w:t>LaMoreaux</w:t>
            </w:r>
            <w:proofErr w:type="spellEnd"/>
            <w:r w:rsidRPr="009E09EA">
              <w:rPr>
                <w:rStyle w:val="HTMLCite"/>
                <w:rFonts w:ascii="Times New Roman" w:hAnsi="Times New Roman" w:cs="Times New Roman"/>
              </w:rPr>
              <w:t xml:space="preserve">, Philip E.; Tanner, Judy T, eds. (2001), </w:t>
            </w:r>
            <w:hyperlink r:id="rId83" w:history="1">
              <w:r w:rsidRPr="009E09EA">
                <w:rPr>
                  <w:rStyle w:val="Hyperlink"/>
                  <w:rFonts w:ascii="Times New Roman" w:hAnsi="Times New Roman" w:cs="Times New Roman"/>
                </w:rPr>
                <w:t>Springs and bottled water of the world: Ancient history, source, occurrence, quality and use</w:t>
              </w:r>
            </w:hyperlink>
            <w:r w:rsidRPr="009E09EA">
              <w:rPr>
                <w:rStyle w:val="HTMLCite"/>
                <w:rFonts w:ascii="Times New Roman" w:hAnsi="Times New Roman" w:cs="Times New Roman"/>
              </w:rPr>
              <w:t xml:space="preserve">, Berlin, Heidelberg, New York: Springer-Verlag, </w:t>
            </w:r>
            <w:hyperlink r:id="rId84" w:tooltip="ISBN (identifier)" w:history="1">
              <w:r w:rsidRPr="009E09EA">
                <w:rPr>
                  <w:rStyle w:val="Hyperlink"/>
                  <w:rFonts w:ascii="Times New Roman" w:hAnsi="Times New Roman" w:cs="Times New Roman"/>
                </w:rPr>
                <w:t>ISBN</w:t>
              </w:r>
            </w:hyperlink>
            <w:r w:rsidRPr="009E09EA">
              <w:rPr>
                <w:rStyle w:val="HTMLCite"/>
                <w:rFonts w:ascii="Times New Roman" w:hAnsi="Times New Roman" w:cs="Times New Roman"/>
              </w:rPr>
              <w:t> </w:t>
            </w:r>
            <w:hyperlink r:id="rId85" w:tooltip="Special:BookSources/3-540-61841-4" w:history="1">
              <w:r w:rsidRPr="009E09EA">
                <w:rPr>
                  <w:rStyle w:val="Hyperlink"/>
                  <w:rFonts w:ascii="Times New Roman" w:hAnsi="Times New Roman" w:cs="Times New Roman"/>
                </w:rPr>
                <w:t>3-540-61841-4</w:t>
              </w:r>
            </w:hyperlink>
            <w:r w:rsidRPr="009E09EA">
              <w:rPr>
                <w:rFonts w:ascii="Times New Roman" w:hAnsi="Times New Roman" w:cs="Times New Roman"/>
              </w:rPr>
              <w:t xml:space="preserve"> Good, accessible overview of hydrogeological processes.</w:t>
            </w:r>
          </w:p>
        </w:tc>
      </w:tr>
      <w:tr w:rsidR="00CA6639" w:rsidRPr="009E09EA" w14:paraId="7DE6B2AB" w14:textId="77777777" w:rsidTr="00B41C08">
        <w:trPr>
          <w:trHeight w:val="164"/>
        </w:trPr>
        <w:tc>
          <w:tcPr>
            <w:tcW w:w="833" w:type="pct"/>
            <w:gridSpan w:val="3"/>
            <w:vAlign w:val="center"/>
          </w:tcPr>
          <w:p w14:paraId="164E881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66" w:type="pct"/>
            <w:gridSpan w:val="6"/>
          </w:tcPr>
          <w:p w14:paraId="5DC8DD82"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proofErr w:type="spellStart"/>
            <w:r w:rsidRPr="009E09EA">
              <w:rPr>
                <w:rFonts w:ascii="Times New Roman" w:hAnsi="Times New Roman" w:cs="Times New Roman"/>
              </w:rPr>
              <w:t>Porges</w:t>
            </w:r>
            <w:proofErr w:type="spellEnd"/>
            <w:r w:rsidRPr="009E09EA">
              <w:rPr>
                <w:rFonts w:ascii="Times New Roman" w:hAnsi="Times New Roman" w:cs="Times New Roman"/>
              </w:rPr>
              <w:t xml:space="preserve">, Robert E. &amp; Hammer, Matthew J., 2001. The Compendium of Hydrogeology, National Ground Water Association, </w:t>
            </w:r>
            <w:hyperlink r:id="rId86" w:tooltip="ISBN (identifier)" w:history="1">
              <w:r w:rsidRPr="009E09EA">
                <w:rPr>
                  <w:rStyle w:val="Hyperlink"/>
                  <w:rFonts w:ascii="Times New Roman" w:hAnsi="Times New Roman" w:cs="Times New Roman"/>
                </w:rPr>
                <w:t>ISBN</w:t>
              </w:r>
            </w:hyperlink>
            <w:r w:rsidRPr="009E09EA">
              <w:rPr>
                <w:rFonts w:ascii="Times New Roman" w:hAnsi="Times New Roman" w:cs="Times New Roman"/>
              </w:rPr>
              <w:t> </w:t>
            </w:r>
            <w:hyperlink r:id="rId87" w:tooltip="Special:BookSources/1-56034-100-9" w:history="1">
              <w:r w:rsidRPr="009E09EA">
                <w:rPr>
                  <w:rStyle w:val="Hyperlink"/>
                  <w:rFonts w:ascii="Times New Roman" w:hAnsi="Times New Roman" w:cs="Times New Roman"/>
                </w:rPr>
                <w:t>1-56034-100-9</w:t>
              </w:r>
            </w:hyperlink>
            <w:r w:rsidRPr="009E09EA">
              <w:rPr>
                <w:rFonts w:ascii="Times New Roman" w:hAnsi="Times New Roman" w:cs="Times New Roman"/>
              </w:rPr>
              <w:t>. Written by practicing hydrogeologists, this inclusive handbook provides a concise, easy-to-use reference for hydrologic terms, equations, pertinent physical parameters, and acronyms</w:t>
            </w:r>
          </w:p>
        </w:tc>
      </w:tr>
      <w:tr w:rsidR="00CA6639" w:rsidRPr="009E09EA" w14:paraId="162BA191" w14:textId="77777777" w:rsidTr="00B41C08">
        <w:trPr>
          <w:trHeight w:val="164"/>
        </w:trPr>
        <w:tc>
          <w:tcPr>
            <w:tcW w:w="4999" w:type="pct"/>
            <w:gridSpan w:val="9"/>
            <w:vAlign w:val="center"/>
          </w:tcPr>
          <w:p w14:paraId="16614049"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2BEBF53B"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CA6639" w:rsidRPr="009E09EA" w14:paraId="408689C0" w14:textId="77777777" w:rsidTr="00B41C08">
        <w:trPr>
          <w:trHeight w:val="134"/>
        </w:trPr>
        <w:tc>
          <w:tcPr>
            <w:tcW w:w="559" w:type="pct"/>
            <w:vAlign w:val="center"/>
          </w:tcPr>
          <w:p w14:paraId="22E1F5F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441" w:type="pct"/>
            <w:gridSpan w:val="8"/>
          </w:tcPr>
          <w:p w14:paraId="51A4F637"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rPr>
              <w:t>Todd, D.K. and Mays, L.W. (</w:t>
            </w:r>
            <w:proofErr w:type="gramStart"/>
            <w:r w:rsidRPr="009E09EA">
              <w:rPr>
                <w:rFonts w:ascii="Times New Roman" w:hAnsi="Times New Roman" w:cs="Times New Roman"/>
              </w:rPr>
              <w:t>2013)</w:t>
            </w:r>
            <w:r w:rsidRPr="009E09EA">
              <w:rPr>
                <w:rFonts w:ascii="Times New Roman" w:hAnsi="Times New Roman" w:cs="Times New Roman"/>
                <w:i/>
              </w:rPr>
              <w:t>Groundwater</w:t>
            </w:r>
            <w:proofErr w:type="gramEnd"/>
            <w:r w:rsidRPr="009E09EA">
              <w:rPr>
                <w:rFonts w:ascii="Times New Roman" w:hAnsi="Times New Roman" w:cs="Times New Roman"/>
                <w:i/>
              </w:rPr>
              <w:t xml:space="preserve"> </w:t>
            </w:r>
            <w:proofErr w:type="spellStart"/>
            <w:r w:rsidRPr="009E09EA">
              <w:rPr>
                <w:rFonts w:ascii="Times New Roman" w:hAnsi="Times New Roman" w:cs="Times New Roman"/>
                <w:i/>
              </w:rPr>
              <w:t>Hydrology</w:t>
            </w:r>
            <w:r w:rsidRPr="009E09EA">
              <w:rPr>
                <w:rFonts w:ascii="Times New Roman" w:hAnsi="Times New Roman" w:cs="Times New Roman"/>
              </w:rPr>
              <w:t>.John</w:t>
            </w:r>
            <w:proofErr w:type="spellEnd"/>
            <w:r w:rsidRPr="009E09EA">
              <w:rPr>
                <w:rFonts w:ascii="Times New Roman" w:hAnsi="Times New Roman" w:cs="Times New Roman"/>
              </w:rPr>
              <w:t xml:space="preserve"> Wiley &amp; Sons, New York. ISBN: 978-81-265-3003-8. 3</w:t>
            </w:r>
            <w:r w:rsidRPr="009E09EA">
              <w:rPr>
                <w:rFonts w:ascii="Times New Roman" w:hAnsi="Times New Roman" w:cs="Times New Roman"/>
                <w:vertAlign w:val="superscript"/>
              </w:rPr>
              <w:t>rd</w:t>
            </w:r>
            <w:r w:rsidRPr="009E09EA">
              <w:rPr>
                <w:rFonts w:ascii="Times New Roman" w:hAnsi="Times New Roman" w:cs="Times New Roman"/>
              </w:rPr>
              <w:t xml:space="preserve"> Edition.</w:t>
            </w:r>
          </w:p>
        </w:tc>
      </w:tr>
      <w:tr w:rsidR="00CA6639" w:rsidRPr="009E09EA" w14:paraId="063AEEA4" w14:textId="77777777" w:rsidTr="00B41C08">
        <w:trPr>
          <w:trHeight w:val="164"/>
        </w:trPr>
        <w:tc>
          <w:tcPr>
            <w:tcW w:w="559" w:type="pct"/>
            <w:vAlign w:val="center"/>
          </w:tcPr>
          <w:p w14:paraId="045F689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441" w:type="pct"/>
            <w:gridSpan w:val="8"/>
          </w:tcPr>
          <w:p w14:paraId="5B3B1FAC" w14:textId="77777777" w:rsidR="00CA6639" w:rsidRPr="009E09EA" w:rsidRDefault="00CA6639" w:rsidP="003D17C0">
            <w:pPr>
              <w:pBdr>
                <w:top w:val="nil"/>
                <w:left w:val="nil"/>
                <w:bottom w:val="nil"/>
                <w:right w:val="nil"/>
                <w:between w:val="nil"/>
              </w:pBdr>
              <w:spacing w:after="0" w:line="240" w:lineRule="auto"/>
              <w:jc w:val="both"/>
              <w:rPr>
                <w:rFonts w:ascii="Times New Roman" w:eastAsia="Times New Roman" w:hAnsi="Times New Roman" w:cs="Times New Roman"/>
              </w:rPr>
            </w:pPr>
            <w:r w:rsidRPr="009E09EA">
              <w:rPr>
                <w:rFonts w:ascii="Times New Roman" w:hAnsi="Times New Roman" w:cs="Times New Roman"/>
              </w:rPr>
              <w:t xml:space="preserve">Davis and </w:t>
            </w:r>
            <w:proofErr w:type="spellStart"/>
            <w:r w:rsidRPr="009E09EA">
              <w:rPr>
                <w:rFonts w:ascii="Times New Roman" w:hAnsi="Times New Roman" w:cs="Times New Roman"/>
              </w:rPr>
              <w:t>DeWeist</w:t>
            </w:r>
            <w:proofErr w:type="spellEnd"/>
            <w:r w:rsidRPr="009E09EA">
              <w:rPr>
                <w:rFonts w:ascii="Times New Roman" w:hAnsi="Times New Roman" w:cs="Times New Roman"/>
              </w:rPr>
              <w:t>. (1966</w:t>
            </w:r>
            <w:proofErr w:type="gramStart"/>
            <w:r w:rsidRPr="009E09EA">
              <w:rPr>
                <w:rFonts w:ascii="Times New Roman" w:hAnsi="Times New Roman" w:cs="Times New Roman"/>
              </w:rPr>
              <w:t>).</w:t>
            </w:r>
            <w:r w:rsidRPr="009E09EA">
              <w:rPr>
                <w:rFonts w:ascii="Times New Roman" w:hAnsi="Times New Roman" w:cs="Times New Roman"/>
                <w:i/>
              </w:rPr>
              <w:t>Geohydrology</w:t>
            </w:r>
            <w:proofErr w:type="gramEnd"/>
            <w:r w:rsidRPr="009E09EA">
              <w:rPr>
                <w:rFonts w:ascii="Times New Roman" w:hAnsi="Times New Roman" w:cs="Times New Roman"/>
              </w:rPr>
              <w:t>. John Wiley &amp; Sons, New York.</w:t>
            </w:r>
          </w:p>
        </w:tc>
      </w:tr>
      <w:tr w:rsidR="00CA6639" w:rsidRPr="009E09EA" w14:paraId="2A58D2D7" w14:textId="77777777" w:rsidTr="00B41C08">
        <w:trPr>
          <w:trHeight w:val="164"/>
        </w:trPr>
        <w:tc>
          <w:tcPr>
            <w:tcW w:w="559" w:type="pct"/>
            <w:vAlign w:val="center"/>
          </w:tcPr>
          <w:p w14:paraId="1DE1C54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441" w:type="pct"/>
            <w:gridSpan w:val="8"/>
          </w:tcPr>
          <w:p w14:paraId="795AC587" w14:textId="77777777" w:rsidR="00CA6639" w:rsidRPr="009E09EA" w:rsidRDefault="00CA6639" w:rsidP="003D17C0">
            <w:pPr>
              <w:pStyle w:val="NoSpacing"/>
              <w:jc w:val="both"/>
              <w:rPr>
                <w:rFonts w:ascii="Times New Roman" w:hAnsi="Times New Roman" w:cs="Times New Roman"/>
              </w:rPr>
            </w:pPr>
            <w:r w:rsidRPr="009E09EA">
              <w:rPr>
                <w:rFonts w:ascii="Times New Roman" w:hAnsi="Times New Roman" w:cs="Times New Roman"/>
              </w:rPr>
              <w:t xml:space="preserve">Domenico, P.A. &amp; Schwartz, W., 1998. Physical and Chemical Hydrogeology Second Edition, Wiley. — Good book for consultants, it has many real-world examples and covers additional topics (e.g. heat flow, multi-phase and unsaturated flow). </w:t>
            </w:r>
            <w:hyperlink r:id="rId88" w:tooltip="ISBN (identifier)" w:history="1">
              <w:r w:rsidRPr="009E09EA">
                <w:rPr>
                  <w:rStyle w:val="Hyperlink"/>
                  <w:rFonts w:ascii="Times New Roman" w:hAnsi="Times New Roman" w:cs="Times New Roman"/>
                </w:rPr>
                <w:t>ISBN</w:t>
              </w:r>
            </w:hyperlink>
            <w:r w:rsidRPr="009E09EA">
              <w:rPr>
                <w:rFonts w:ascii="Times New Roman" w:hAnsi="Times New Roman" w:cs="Times New Roman"/>
              </w:rPr>
              <w:t> </w:t>
            </w:r>
            <w:hyperlink r:id="rId89" w:tooltip="Special:BookSources/0-471-59762-7" w:history="1">
              <w:r w:rsidRPr="009E09EA">
                <w:rPr>
                  <w:rStyle w:val="Hyperlink"/>
                  <w:rFonts w:ascii="Times New Roman" w:hAnsi="Times New Roman" w:cs="Times New Roman"/>
                </w:rPr>
                <w:t>0-471-59762-7</w:t>
              </w:r>
            </w:hyperlink>
          </w:p>
        </w:tc>
      </w:tr>
      <w:tr w:rsidR="00CA6639" w:rsidRPr="009E09EA" w14:paraId="65E96C90" w14:textId="77777777" w:rsidTr="00B41C08">
        <w:trPr>
          <w:trHeight w:val="164"/>
        </w:trPr>
        <w:tc>
          <w:tcPr>
            <w:tcW w:w="559" w:type="pct"/>
            <w:vAlign w:val="center"/>
          </w:tcPr>
          <w:p w14:paraId="2C9D534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441" w:type="pct"/>
            <w:gridSpan w:val="8"/>
          </w:tcPr>
          <w:p w14:paraId="2A8FB397"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r w:rsidRPr="009E09EA">
              <w:rPr>
                <w:rFonts w:ascii="Times New Roman" w:hAnsi="Times New Roman" w:cs="Times New Roman"/>
              </w:rPr>
              <w:t xml:space="preserve">Driscoll, Fletcher, 1986. Groundwater and Wells, US Filter / Johnson Screens. — Practical book illustrating the actual process of drilling, developing and utilizing water wells, but it is a trade book, so some of the material is slanted towards the products made by Johnson Well Screens. </w:t>
            </w:r>
            <w:hyperlink r:id="rId90" w:tooltip="ISBN (identifier)" w:history="1">
              <w:r w:rsidRPr="009E09EA">
                <w:rPr>
                  <w:rStyle w:val="Hyperlink"/>
                  <w:rFonts w:ascii="Times New Roman" w:hAnsi="Times New Roman" w:cs="Times New Roman"/>
                </w:rPr>
                <w:t>ISBN</w:t>
              </w:r>
            </w:hyperlink>
            <w:r w:rsidRPr="009E09EA">
              <w:rPr>
                <w:rFonts w:ascii="Times New Roman" w:hAnsi="Times New Roman" w:cs="Times New Roman"/>
              </w:rPr>
              <w:t> </w:t>
            </w:r>
            <w:hyperlink r:id="rId91" w:tooltip="Special:BookSources/0-9616456-0-1" w:history="1">
              <w:r w:rsidRPr="009E09EA">
                <w:rPr>
                  <w:rStyle w:val="Hyperlink"/>
                  <w:rFonts w:ascii="Times New Roman" w:hAnsi="Times New Roman" w:cs="Times New Roman"/>
                </w:rPr>
                <w:t>0-9616456-0-1</w:t>
              </w:r>
            </w:hyperlink>
          </w:p>
        </w:tc>
      </w:tr>
      <w:tr w:rsidR="00CA6639" w:rsidRPr="009E09EA" w14:paraId="5CB57AE5" w14:textId="77777777" w:rsidTr="00B41C08">
        <w:trPr>
          <w:trHeight w:val="164"/>
        </w:trPr>
        <w:tc>
          <w:tcPr>
            <w:tcW w:w="559" w:type="pct"/>
            <w:vAlign w:val="center"/>
          </w:tcPr>
          <w:p w14:paraId="46F6BFC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441" w:type="pct"/>
            <w:gridSpan w:val="8"/>
          </w:tcPr>
          <w:p w14:paraId="03292678" w14:textId="77777777" w:rsidR="00CA6639" w:rsidRPr="009E09EA" w:rsidRDefault="00413849" w:rsidP="003D17C0">
            <w:pPr>
              <w:pStyle w:val="NoSpacing"/>
              <w:jc w:val="both"/>
              <w:rPr>
                <w:rFonts w:ascii="Times New Roman" w:hAnsi="Times New Roman" w:cs="Times New Roman"/>
              </w:rPr>
            </w:pPr>
            <w:hyperlink r:id="rId92" w:tooltip="Mary P. Anderson" w:history="1">
              <w:r w:rsidR="00CA6639" w:rsidRPr="009E09EA">
                <w:rPr>
                  <w:rStyle w:val="Hyperlink"/>
                  <w:rFonts w:ascii="Times New Roman" w:hAnsi="Times New Roman" w:cs="Times New Roman"/>
                </w:rPr>
                <w:t>Anderson, Mary P.</w:t>
              </w:r>
            </w:hyperlink>
            <w:r w:rsidR="00CA6639" w:rsidRPr="009E09EA">
              <w:rPr>
                <w:rFonts w:ascii="Times New Roman" w:hAnsi="Times New Roman" w:cs="Times New Roman"/>
              </w:rPr>
              <w:t xml:space="preserve">&amp; </w:t>
            </w:r>
            <w:proofErr w:type="spellStart"/>
            <w:r w:rsidR="00CA6639" w:rsidRPr="009E09EA">
              <w:rPr>
                <w:rFonts w:ascii="Times New Roman" w:hAnsi="Times New Roman" w:cs="Times New Roman"/>
              </w:rPr>
              <w:t>Woessner</w:t>
            </w:r>
            <w:proofErr w:type="spellEnd"/>
            <w:r w:rsidR="00CA6639" w:rsidRPr="009E09EA">
              <w:rPr>
                <w:rFonts w:ascii="Times New Roman" w:hAnsi="Times New Roman" w:cs="Times New Roman"/>
              </w:rPr>
              <w:t xml:space="preserve">, William W., 1992 Applied Groundwater Modeling, Academic Press. — An introduction to groundwater modeling, a little bit old, but the methods are still very applicable. </w:t>
            </w:r>
            <w:hyperlink r:id="rId93" w:tooltip="ISBN (identifier)" w:history="1">
              <w:r w:rsidR="00CA6639" w:rsidRPr="009E09EA">
                <w:rPr>
                  <w:rStyle w:val="Hyperlink"/>
                  <w:rFonts w:ascii="Times New Roman" w:hAnsi="Times New Roman" w:cs="Times New Roman"/>
                </w:rPr>
                <w:t>ISBN</w:t>
              </w:r>
            </w:hyperlink>
            <w:r w:rsidR="00CA6639" w:rsidRPr="009E09EA">
              <w:rPr>
                <w:rFonts w:ascii="Times New Roman" w:hAnsi="Times New Roman" w:cs="Times New Roman"/>
              </w:rPr>
              <w:t> </w:t>
            </w:r>
            <w:hyperlink r:id="rId94" w:tooltip="Special:BookSources/0-12-059485-4" w:history="1">
              <w:r w:rsidR="00CA6639" w:rsidRPr="009E09EA">
                <w:rPr>
                  <w:rStyle w:val="Hyperlink"/>
                  <w:rFonts w:ascii="Times New Roman" w:hAnsi="Times New Roman" w:cs="Times New Roman"/>
                </w:rPr>
                <w:t>0-12-059485-4</w:t>
              </w:r>
            </w:hyperlink>
          </w:p>
        </w:tc>
      </w:tr>
      <w:tr w:rsidR="00CA6639" w:rsidRPr="009E09EA" w14:paraId="4A1E222E" w14:textId="77777777" w:rsidTr="00B41C08">
        <w:trPr>
          <w:trHeight w:val="164"/>
        </w:trPr>
        <w:tc>
          <w:tcPr>
            <w:tcW w:w="4999" w:type="pct"/>
            <w:gridSpan w:val="9"/>
            <w:vAlign w:val="center"/>
          </w:tcPr>
          <w:p w14:paraId="393890F7" w14:textId="77777777" w:rsidR="00CA6639" w:rsidRPr="009E09EA" w:rsidRDefault="00CA6639" w:rsidP="003D17C0">
            <w:pPr>
              <w:spacing w:after="0" w:line="240" w:lineRule="auto"/>
              <w:ind w:left="72" w:right="249"/>
              <w:jc w:val="center"/>
              <w:rPr>
                <w:rFonts w:ascii="Times New Roman" w:hAnsi="Times New Roman" w:cs="Times New Roman"/>
                <w:b/>
                <w:bCs/>
              </w:rPr>
            </w:pPr>
            <w:r w:rsidRPr="009E09EA">
              <w:rPr>
                <w:rFonts w:ascii="Times New Roman" w:hAnsi="Times New Roman" w:cs="Times New Roman"/>
              </w:rPr>
              <w:br w:type="page"/>
            </w:r>
            <w:r w:rsidRPr="009E09EA">
              <w:rPr>
                <w:rFonts w:ascii="Times New Roman" w:hAnsi="Times New Roman" w:cs="Times New Roman"/>
                <w:b/>
                <w:bCs/>
              </w:rPr>
              <w:t>Web Resources</w:t>
            </w:r>
          </w:p>
        </w:tc>
      </w:tr>
      <w:tr w:rsidR="00CA6639" w:rsidRPr="009E09EA" w14:paraId="4E6490A2" w14:textId="77777777" w:rsidTr="00B41C08">
        <w:trPr>
          <w:trHeight w:val="164"/>
        </w:trPr>
        <w:tc>
          <w:tcPr>
            <w:tcW w:w="822" w:type="pct"/>
            <w:gridSpan w:val="2"/>
            <w:vAlign w:val="center"/>
          </w:tcPr>
          <w:p w14:paraId="01121F5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7"/>
            <w:vAlign w:val="center"/>
          </w:tcPr>
          <w:p w14:paraId="2F4A3F21" w14:textId="77777777" w:rsidR="00CA6639" w:rsidRPr="009E09EA" w:rsidRDefault="00413849" w:rsidP="003D17C0">
            <w:pPr>
              <w:pStyle w:val="NoSpacing"/>
              <w:jc w:val="both"/>
              <w:rPr>
                <w:rFonts w:ascii="Times New Roman" w:hAnsi="Times New Roman" w:cs="Times New Roman"/>
              </w:rPr>
            </w:pPr>
            <w:hyperlink r:id="rId95" w:history="1">
              <w:r w:rsidR="00CA6639" w:rsidRPr="009E09EA">
                <w:rPr>
                  <w:rStyle w:val="Hyperlink"/>
                  <w:rFonts w:ascii="Times New Roman" w:hAnsi="Times New Roman" w:cs="Times New Roman"/>
                </w:rPr>
                <w:t>https://iah.org/</w:t>
              </w:r>
            </w:hyperlink>
          </w:p>
        </w:tc>
      </w:tr>
      <w:tr w:rsidR="00CA6639" w:rsidRPr="009E09EA" w14:paraId="7D8DF22D" w14:textId="77777777" w:rsidTr="00B41C08">
        <w:trPr>
          <w:trHeight w:val="164"/>
        </w:trPr>
        <w:tc>
          <w:tcPr>
            <w:tcW w:w="822" w:type="pct"/>
            <w:gridSpan w:val="2"/>
            <w:vAlign w:val="center"/>
          </w:tcPr>
          <w:p w14:paraId="030D6C5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7"/>
            <w:vAlign w:val="center"/>
          </w:tcPr>
          <w:p w14:paraId="3500DF94" w14:textId="77777777" w:rsidR="00CA6639" w:rsidRPr="009E09EA" w:rsidRDefault="00413849" w:rsidP="003D17C0">
            <w:pPr>
              <w:pStyle w:val="NoSpacing"/>
              <w:jc w:val="both"/>
              <w:rPr>
                <w:rFonts w:ascii="Times New Roman" w:hAnsi="Times New Roman" w:cs="Times New Roman"/>
              </w:rPr>
            </w:pPr>
            <w:hyperlink r:id="rId96" w:history="1">
              <w:r w:rsidR="00CA6639" w:rsidRPr="009E09EA">
                <w:rPr>
                  <w:rStyle w:val="Hyperlink"/>
                  <w:rFonts w:ascii="Times New Roman" w:hAnsi="Times New Roman" w:cs="Times New Roman"/>
                </w:rPr>
                <w:t>http://www.groundwateruk.org/</w:t>
              </w:r>
            </w:hyperlink>
          </w:p>
        </w:tc>
      </w:tr>
      <w:tr w:rsidR="00CA6639" w:rsidRPr="009E09EA" w14:paraId="4F4342D4" w14:textId="77777777" w:rsidTr="00B41C08">
        <w:trPr>
          <w:trHeight w:val="164"/>
        </w:trPr>
        <w:tc>
          <w:tcPr>
            <w:tcW w:w="822" w:type="pct"/>
            <w:gridSpan w:val="2"/>
            <w:vAlign w:val="center"/>
          </w:tcPr>
          <w:p w14:paraId="4990AF2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7"/>
            <w:vAlign w:val="center"/>
          </w:tcPr>
          <w:p w14:paraId="4E9BEF97" w14:textId="77777777" w:rsidR="00CA6639" w:rsidRPr="009E09EA" w:rsidRDefault="00413849" w:rsidP="003D17C0">
            <w:pPr>
              <w:spacing w:after="0" w:line="240" w:lineRule="auto"/>
              <w:jc w:val="both"/>
              <w:rPr>
                <w:rFonts w:ascii="Times New Roman" w:hAnsi="Times New Roman" w:cs="Times New Roman"/>
              </w:rPr>
            </w:pPr>
            <w:hyperlink r:id="rId97" w:history="1">
              <w:r w:rsidR="00CA6639" w:rsidRPr="009E09EA">
                <w:rPr>
                  <w:rStyle w:val="Hyperlink"/>
                  <w:rFonts w:ascii="Times New Roman" w:hAnsi="Times New Roman" w:cs="Times New Roman"/>
                </w:rPr>
                <w:t>https://gw-project.org/books/groundwater-resource-development</w:t>
              </w:r>
            </w:hyperlink>
            <w:r w:rsidR="00CA6639" w:rsidRPr="009E09EA">
              <w:rPr>
                <w:rFonts w:ascii="Times New Roman" w:hAnsi="Times New Roman" w:cs="Times New Roman"/>
              </w:rPr>
              <w:t>.</w:t>
            </w:r>
          </w:p>
        </w:tc>
      </w:tr>
      <w:tr w:rsidR="00CA6639" w:rsidRPr="009E09EA" w14:paraId="7AAD62AC" w14:textId="77777777" w:rsidTr="00B41C08">
        <w:trPr>
          <w:trHeight w:val="164"/>
        </w:trPr>
        <w:tc>
          <w:tcPr>
            <w:tcW w:w="822" w:type="pct"/>
            <w:gridSpan w:val="2"/>
            <w:vAlign w:val="center"/>
          </w:tcPr>
          <w:p w14:paraId="6267AA1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7"/>
            <w:vAlign w:val="center"/>
          </w:tcPr>
          <w:p w14:paraId="3DF4FD7C" w14:textId="77777777" w:rsidR="00CA6639" w:rsidRPr="009E09EA" w:rsidRDefault="00413849" w:rsidP="003D17C0">
            <w:pPr>
              <w:pStyle w:val="NoSpacing"/>
              <w:jc w:val="both"/>
              <w:rPr>
                <w:rFonts w:ascii="Times New Roman" w:hAnsi="Times New Roman" w:cs="Times New Roman"/>
              </w:rPr>
            </w:pPr>
            <w:hyperlink r:id="rId98" w:history="1">
              <w:r w:rsidR="00CA6639" w:rsidRPr="009E09EA">
                <w:rPr>
                  <w:rStyle w:val="Hyperlink"/>
                  <w:rFonts w:ascii="Times New Roman" w:hAnsi="Times New Roman" w:cs="Times New Roman"/>
                </w:rPr>
                <w:t>https://www.epa.gov/dwreginfo/drinking-water-regulations</w:t>
              </w:r>
            </w:hyperlink>
            <w:r w:rsidR="00CA6639" w:rsidRPr="009E09EA">
              <w:rPr>
                <w:rFonts w:ascii="Times New Roman" w:hAnsi="Times New Roman" w:cs="Times New Roman"/>
              </w:rPr>
              <w:t xml:space="preserve">. </w:t>
            </w:r>
          </w:p>
        </w:tc>
      </w:tr>
      <w:tr w:rsidR="00CA6639" w:rsidRPr="009E09EA" w14:paraId="174527FA" w14:textId="77777777" w:rsidTr="00B41C08">
        <w:trPr>
          <w:trHeight w:val="164"/>
        </w:trPr>
        <w:tc>
          <w:tcPr>
            <w:tcW w:w="822" w:type="pct"/>
            <w:gridSpan w:val="2"/>
            <w:vAlign w:val="center"/>
          </w:tcPr>
          <w:p w14:paraId="68AF5E8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7"/>
            <w:vAlign w:val="center"/>
          </w:tcPr>
          <w:p w14:paraId="2AC9B583" w14:textId="77777777" w:rsidR="00CA6639" w:rsidRPr="009E09EA" w:rsidRDefault="00413849" w:rsidP="003D17C0">
            <w:pPr>
              <w:spacing w:after="0" w:line="240" w:lineRule="auto"/>
              <w:jc w:val="both"/>
              <w:rPr>
                <w:rFonts w:ascii="Times New Roman" w:hAnsi="Times New Roman" w:cs="Times New Roman"/>
              </w:rPr>
            </w:pPr>
            <w:hyperlink r:id="rId99" w:history="1">
              <w:r w:rsidR="00CA6639" w:rsidRPr="009E09EA">
                <w:rPr>
                  <w:rStyle w:val="Hyperlink"/>
                  <w:rFonts w:ascii="Times New Roman" w:hAnsi="Times New Roman" w:cs="Times New Roman"/>
                </w:rPr>
                <w:t>https://www.guidelinegeo.com/groundwater-prospection</w:t>
              </w:r>
            </w:hyperlink>
          </w:p>
        </w:tc>
      </w:tr>
    </w:tbl>
    <w:p w14:paraId="531B5CF0" w14:textId="77777777" w:rsidR="002E3A84" w:rsidRDefault="002E3A84" w:rsidP="00CA6639">
      <w:pPr>
        <w:jc w:val="both"/>
        <w:rPr>
          <w:rFonts w:ascii="Times New Roman" w:eastAsia="Times New Roman" w:hAnsi="Times New Roman" w:cs="Times New Roman"/>
          <w:b/>
        </w:rPr>
      </w:pPr>
    </w:p>
    <w:p w14:paraId="5BC94917"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05D264" w14:textId="77777777" w:rsidR="00CA6639" w:rsidRPr="009E09EA" w:rsidRDefault="00CA6639" w:rsidP="00CA6639">
      <w:pPr>
        <w:jc w:val="both"/>
        <w:rPr>
          <w:rFonts w:ascii="Times New Roman" w:eastAsia="Times New Roman" w:hAnsi="Times New Roman" w:cs="Times New Roman"/>
          <w:b/>
        </w:rPr>
      </w:pPr>
      <w:r w:rsidRPr="009E09EA">
        <w:rPr>
          <w:rFonts w:ascii="Times New Roman" w:eastAsia="Times New Roman" w:hAnsi="Times New Roman" w:cs="Times New Roman"/>
          <w:b/>
        </w:rPr>
        <w:lastRenderedPageBreak/>
        <w:t xml:space="preserve">Course Outcome: </w:t>
      </w:r>
    </w:p>
    <w:p w14:paraId="7E653AC3" w14:textId="77777777" w:rsidR="00CA6639" w:rsidRPr="009E09EA" w:rsidRDefault="00CA6639" w:rsidP="00CA6639">
      <w:pPr>
        <w:spacing w:after="0" w:line="240" w:lineRule="auto"/>
        <w:jc w:val="both"/>
        <w:rPr>
          <w:rFonts w:ascii="Times New Roman" w:hAnsi="Times New Roman" w:cs="Times New Roman"/>
        </w:rPr>
      </w:pPr>
      <w:r w:rsidRPr="009E09EA">
        <w:rPr>
          <w:rFonts w:ascii="Times New Roman" w:eastAsia="Times New Roman" w:hAnsi="Times New Roman" w:cs="Times New Roman"/>
        </w:rPr>
        <w:t xml:space="preserve">CO1: This study helps to understand the </w:t>
      </w:r>
      <w:r w:rsidRPr="009E09EA">
        <w:rPr>
          <w:rFonts w:ascii="Times New Roman" w:hAnsi="Times New Roman" w:cs="Times New Roman"/>
        </w:rPr>
        <w:t xml:space="preserve">Hydrological cycle, Aquifer; flow rates and flow directions, Groundwater fluctuation: types, controlling factors </w:t>
      </w:r>
    </w:p>
    <w:p w14:paraId="0C8C5563" w14:textId="77777777" w:rsidR="00CA6639" w:rsidRPr="009E09EA" w:rsidRDefault="00CA6639" w:rsidP="00CA6639">
      <w:pPr>
        <w:spacing w:after="0" w:line="240" w:lineRule="auto"/>
        <w:jc w:val="both"/>
        <w:rPr>
          <w:rFonts w:ascii="Times New Roman" w:hAnsi="Times New Roman" w:cs="Times New Roman"/>
          <w:bCs/>
        </w:rPr>
      </w:pPr>
      <w:r w:rsidRPr="009E09EA">
        <w:rPr>
          <w:rFonts w:ascii="Times New Roman" w:hAnsi="Times New Roman" w:cs="Times New Roman"/>
          <w:bCs/>
        </w:rPr>
        <w:t xml:space="preserve">CO2: Occurrence and movement of Groundwater </w:t>
      </w:r>
    </w:p>
    <w:p w14:paraId="7EB464E4" w14:textId="77777777" w:rsidR="00CA6639" w:rsidRPr="009E09EA" w:rsidRDefault="00CA6639" w:rsidP="00CA6639">
      <w:pPr>
        <w:spacing w:after="0" w:line="240" w:lineRule="auto"/>
        <w:jc w:val="both"/>
        <w:rPr>
          <w:rFonts w:ascii="Times New Roman" w:hAnsi="Times New Roman" w:cs="Times New Roman"/>
        </w:rPr>
      </w:pPr>
      <w:r w:rsidRPr="009E09EA">
        <w:rPr>
          <w:rFonts w:ascii="Times New Roman" w:hAnsi="Times New Roman" w:cs="Times New Roman"/>
        </w:rPr>
        <w:t xml:space="preserve">CO3: Groundwater wells, types and methods </w:t>
      </w:r>
    </w:p>
    <w:p w14:paraId="698F8C4A" w14:textId="77777777" w:rsidR="00CA6639" w:rsidRPr="009E09EA" w:rsidRDefault="00CA6639" w:rsidP="00CA6639">
      <w:pPr>
        <w:spacing w:after="0" w:line="240" w:lineRule="auto"/>
        <w:rPr>
          <w:rFonts w:ascii="Times New Roman" w:eastAsia="Times New Roman" w:hAnsi="Times New Roman" w:cs="Times New Roman"/>
        </w:rPr>
      </w:pPr>
      <w:r w:rsidRPr="009E09EA">
        <w:rPr>
          <w:rFonts w:ascii="Times New Roman" w:hAnsi="Times New Roman" w:cs="Times New Roman"/>
        </w:rPr>
        <w:t>CO4: Groundwater chemistry: Components of groundwater pollution: Arsenic, fluoride and Nitrate</w:t>
      </w:r>
    </w:p>
    <w:p w14:paraId="4305F0B0" w14:textId="77777777" w:rsidR="00CA6639" w:rsidRPr="009E09EA" w:rsidRDefault="00CA6639" w:rsidP="00CA6639">
      <w:pPr>
        <w:spacing w:after="0" w:line="240" w:lineRule="auto"/>
        <w:rPr>
          <w:rFonts w:ascii="Times New Roman" w:hAnsi="Times New Roman" w:cs="Times New Roman"/>
        </w:rPr>
      </w:pPr>
      <w:r w:rsidRPr="009E09EA">
        <w:rPr>
          <w:rFonts w:ascii="Times New Roman" w:hAnsi="Times New Roman" w:cs="Times New Roman"/>
        </w:rPr>
        <w:t xml:space="preserve">CO5 Salinity in Groundwater, Seawater intrusion and </w:t>
      </w:r>
      <w:proofErr w:type="spellStart"/>
      <w:r w:rsidRPr="009E09EA">
        <w:rPr>
          <w:rFonts w:ascii="Times New Roman" w:hAnsi="Times New Roman" w:cs="Times New Roman"/>
        </w:rPr>
        <w:t>Ghyben</w:t>
      </w:r>
      <w:proofErr w:type="spellEnd"/>
      <w:r w:rsidRPr="009E09EA">
        <w:rPr>
          <w:rFonts w:ascii="Times New Roman" w:hAnsi="Times New Roman" w:cs="Times New Roman"/>
        </w:rPr>
        <w:t xml:space="preserve">-Herzberg Relation </w:t>
      </w:r>
    </w:p>
    <w:p w14:paraId="55EF68CD" w14:textId="77777777" w:rsidR="00CA6639" w:rsidRPr="009E09EA" w:rsidRDefault="00CA6639" w:rsidP="00CA6639">
      <w:pPr>
        <w:spacing w:after="0" w:line="240" w:lineRule="auto"/>
        <w:rPr>
          <w:rFonts w:ascii="Times New Roman" w:hAnsi="Times New Roman" w:cs="Times New Roman"/>
        </w:rPr>
      </w:pPr>
    </w:p>
    <w:p w14:paraId="5C946AA5"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44CC248B"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CA6639" w:rsidRPr="009E09EA" w14:paraId="40F173DF" w14:textId="77777777" w:rsidTr="003D17C0">
        <w:trPr>
          <w:trHeight w:val="665"/>
        </w:trPr>
        <w:tc>
          <w:tcPr>
            <w:tcW w:w="0" w:type="auto"/>
            <w:vAlign w:val="center"/>
          </w:tcPr>
          <w:p w14:paraId="66A2B1D9" w14:textId="77777777" w:rsidR="00CA6639" w:rsidRPr="009E09EA" w:rsidRDefault="00CA6639" w:rsidP="003D17C0">
            <w:pPr>
              <w:spacing w:after="0" w:line="240" w:lineRule="auto"/>
              <w:jc w:val="center"/>
              <w:rPr>
                <w:rFonts w:ascii="Times New Roman" w:eastAsia="Times New Roman" w:hAnsi="Times New Roman" w:cs="Times New Roman"/>
                <w:b/>
              </w:rPr>
            </w:pPr>
          </w:p>
        </w:tc>
        <w:tc>
          <w:tcPr>
            <w:tcW w:w="0" w:type="auto"/>
            <w:vAlign w:val="center"/>
          </w:tcPr>
          <w:p w14:paraId="0A8DCB5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7CBFA07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5E7B4AA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3AEC7BB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1D53873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2876C0A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6ECA0D6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587010F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5E48902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20CF04A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CA6639" w:rsidRPr="009E09EA" w14:paraId="54AEB03A" w14:textId="77777777" w:rsidTr="003D17C0">
        <w:trPr>
          <w:trHeight w:val="483"/>
        </w:trPr>
        <w:tc>
          <w:tcPr>
            <w:tcW w:w="0" w:type="auto"/>
            <w:vAlign w:val="center"/>
          </w:tcPr>
          <w:p w14:paraId="09F7149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vAlign w:val="center"/>
          </w:tcPr>
          <w:p w14:paraId="66DECCB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0C61324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07D16E9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088C1FD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02AE99E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0" w:type="auto"/>
            <w:vAlign w:val="center"/>
          </w:tcPr>
          <w:p w14:paraId="7F52229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0D06744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4BA845E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118D7A0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7B8FBF6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r>
      <w:tr w:rsidR="00CA6639" w:rsidRPr="009E09EA" w14:paraId="65DBDF5C" w14:textId="77777777" w:rsidTr="003D17C0">
        <w:trPr>
          <w:trHeight w:val="502"/>
        </w:trPr>
        <w:tc>
          <w:tcPr>
            <w:tcW w:w="0" w:type="auto"/>
            <w:vAlign w:val="center"/>
          </w:tcPr>
          <w:p w14:paraId="4CAB8AC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vAlign w:val="center"/>
          </w:tcPr>
          <w:p w14:paraId="6BF872E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355CC3A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42CA153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5D9CA00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5CB3ACC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0" w:type="auto"/>
            <w:vAlign w:val="center"/>
          </w:tcPr>
          <w:p w14:paraId="73F7C9F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040B349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3CED391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73B3A54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4DD7AB8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r>
      <w:tr w:rsidR="00CA6639" w:rsidRPr="009E09EA" w14:paraId="294330AA" w14:textId="77777777" w:rsidTr="003D17C0">
        <w:trPr>
          <w:trHeight w:val="483"/>
        </w:trPr>
        <w:tc>
          <w:tcPr>
            <w:tcW w:w="0" w:type="auto"/>
            <w:vAlign w:val="center"/>
          </w:tcPr>
          <w:p w14:paraId="3F14C8A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vAlign w:val="center"/>
          </w:tcPr>
          <w:p w14:paraId="1B628EA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2F076A4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4A859FF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035726C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41770B1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0EF13BB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578B899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1F2AE1C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4B23E99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3BC5AB2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r>
      <w:tr w:rsidR="00CA6639" w:rsidRPr="009E09EA" w14:paraId="4DAAA0BF" w14:textId="77777777" w:rsidTr="003D17C0">
        <w:trPr>
          <w:trHeight w:val="483"/>
        </w:trPr>
        <w:tc>
          <w:tcPr>
            <w:tcW w:w="0" w:type="auto"/>
            <w:vAlign w:val="center"/>
          </w:tcPr>
          <w:p w14:paraId="11AEA029"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vAlign w:val="center"/>
          </w:tcPr>
          <w:p w14:paraId="7342F36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6A816EB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028165A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3926A01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19D7C6E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05F6802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5C9E67A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43FA45B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73510FC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07D691F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r>
      <w:tr w:rsidR="00CA6639" w:rsidRPr="009E09EA" w14:paraId="5C3655A0" w14:textId="77777777" w:rsidTr="003D17C0">
        <w:trPr>
          <w:trHeight w:val="504"/>
        </w:trPr>
        <w:tc>
          <w:tcPr>
            <w:tcW w:w="0" w:type="auto"/>
            <w:vAlign w:val="center"/>
          </w:tcPr>
          <w:p w14:paraId="25E5AE6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vAlign w:val="center"/>
          </w:tcPr>
          <w:p w14:paraId="7761932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7556BC7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1B89331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797AD28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77EC3E1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3D16F4A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34B4DE6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0" w:type="auto"/>
            <w:vAlign w:val="center"/>
          </w:tcPr>
          <w:p w14:paraId="19C5A5B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4E72EDB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0" w:type="auto"/>
            <w:vAlign w:val="center"/>
          </w:tcPr>
          <w:p w14:paraId="2A17557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r>
    </w:tbl>
    <w:p w14:paraId="2B7FB916" w14:textId="77777777" w:rsidR="00CA6639" w:rsidRPr="009E09EA" w:rsidRDefault="00CA6639" w:rsidP="00CA6639">
      <w:pPr>
        <w:rPr>
          <w:rFonts w:ascii="Times New Roman" w:eastAsia="Times New Roman" w:hAnsi="Times New Roman" w:cs="Times New Roman"/>
          <w:b/>
        </w:rPr>
      </w:pPr>
    </w:p>
    <w:p w14:paraId="5DEC524A"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4E1DBDCB" w14:textId="77777777" w:rsidR="00CA6639" w:rsidRPr="009E09EA" w:rsidRDefault="00CA6639" w:rsidP="002E3A84">
      <w:pPr>
        <w:spacing w:after="200" w:line="276" w:lineRule="auto"/>
        <w:rPr>
          <w:rFonts w:ascii="Times New Roman" w:eastAsia="Times New Roman" w:hAnsi="Times New Roman" w:cs="Times New Roman"/>
          <w:b/>
        </w:rPr>
      </w:pPr>
      <w:r w:rsidRPr="009E09EA">
        <w:rPr>
          <w:rFonts w:ascii="Times New Roman" w:eastAsia="Times New Roman" w:hAnsi="Times New Roman" w:cs="Times New Roman"/>
          <w:b/>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87"/>
        <w:gridCol w:w="889"/>
        <w:gridCol w:w="803"/>
        <w:gridCol w:w="890"/>
        <w:gridCol w:w="978"/>
        <w:gridCol w:w="1153"/>
      </w:tblGrid>
      <w:tr w:rsidR="00CA6639" w:rsidRPr="009E09EA" w14:paraId="7205275F" w14:textId="77777777" w:rsidTr="003D17C0">
        <w:trPr>
          <w:trHeight w:val="665"/>
        </w:trPr>
        <w:tc>
          <w:tcPr>
            <w:tcW w:w="3387" w:type="dxa"/>
            <w:vAlign w:val="center"/>
          </w:tcPr>
          <w:p w14:paraId="6606F79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CO/PSO</w:t>
            </w:r>
          </w:p>
        </w:tc>
        <w:tc>
          <w:tcPr>
            <w:tcW w:w="889" w:type="dxa"/>
            <w:vAlign w:val="center"/>
          </w:tcPr>
          <w:p w14:paraId="3454B2A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1</w:t>
            </w:r>
          </w:p>
        </w:tc>
        <w:tc>
          <w:tcPr>
            <w:tcW w:w="803" w:type="dxa"/>
            <w:vAlign w:val="center"/>
          </w:tcPr>
          <w:p w14:paraId="3056418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2</w:t>
            </w:r>
          </w:p>
        </w:tc>
        <w:tc>
          <w:tcPr>
            <w:tcW w:w="890" w:type="dxa"/>
            <w:vAlign w:val="center"/>
          </w:tcPr>
          <w:p w14:paraId="781CACD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3</w:t>
            </w:r>
          </w:p>
        </w:tc>
        <w:tc>
          <w:tcPr>
            <w:tcW w:w="978" w:type="dxa"/>
            <w:vAlign w:val="center"/>
          </w:tcPr>
          <w:p w14:paraId="7F20656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4</w:t>
            </w:r>
          </w:p>
        </w:tc>
        <w:tc>
          <w:tcPr>
            <w:tcW w:w="1153" w:type="dxa"/>
            <w:vAlign w:val="center"/>
          </w:tcPr>
          <w:p w14:paraId="18E05AB9"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5</w:t>
            </w:r>
          </w:p>
        </w:tc>
      </w:tr>
      <w:tr w:rsidR="00CA6639" w:rsidRPr="009E09EA" w14:paraId="41D3340F" w14:textId="77777777" w:rsidTr="003D17C0">
        <w:trPr>
          <w:trHeight w:val="483"/>
        </w:trPr>
        <w:tc>
          <w:tcPr>
            <w:tcW w:w="3387" w:type="dxa"/>
            <w:vAlign w:val="center"/>
          </w:tcPr>
          <w:p w14:paraId="4AC4623E"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889" w:type="dxa"/>
            <w:vAlign w:val="center"/>
          </w:tcPr>
          <w:p w14:paraId="6AF9D2B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03" w:type="dxa"/>
            <w:vAlign w:val="center"/>
          </w:tcPr>
          <w:p w14:paraId="0D16A44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38A92F4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4D88924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0B61CBC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7F55FAB6" w14:textId="77777777" w:rsidTr="003D17C0">
        <w:trPr>
          <w:trHeight w:val="502"/>
        </w:trPr>
        <w:tc>
          <w:tcPr>
            <w:tcW w:w="3387" w:type="dxa"/>
            <w:vAlign w:val="center"/>
          </w:tcPr>
          <w:p w14:paraId="5E81081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889" w:type="dxa"/>
            <w:vAlign w:val="center"/>
          </w:tcPr>
          <w:p w14:paraId="171FBEE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03" w:type="dxa"/>
            <w:vAlign w:val="center"/>
          </w:tcPr>
          <w:p w14:paraId="37EC9E3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0B7F1B3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2645034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409A6D0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6A55648" w14:textId="77777777" w:rsidTr="003D17C0">
        <w:trPr>
          <w:trHeight w:val="483"/>
        </w:trPr>
        <w:tc>
          <w:tcPr>
            <w:tcW w:w="3387" w:type="dxa"/>
            <w:vAlign w:val="center"/>
          </w:tcPr>
          <w:p w14:paraId="20800F6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889" w:type="dxa"/>
            <w:vAlign w:val="center"/>
          </w:tcPr>
          <w:p w14:paraId="6BDBC2D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03" w:type="dxa"/>
            <w:vAlign w:val="center"/>
          </w:tcPr>
          <w:p w14:paraId="68CEF64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66CA7D3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0132CA7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148E6AD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582E1A71" w14:textId="77777777" w:rsidTr="003D17C0">
        <w:trPr>
          <w:trHeight w:val="483"/>
        </w:trPr>
        <w:tc>
          <w:tcPr>
            <w:tcW w:w="3387" w:type="dxa"/>
            <w:vAlign w:val="center"/>
          </w:tcPr>
          <w:p w14:paraId="7FEBD28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889" w:type="dxa"/>
            <w:vAlign w:val="center"/>
          </w:tcPr>
          <w:p w14:paraId="14F8300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03" w:type="dxa"/>
            <w:vAlign w:val="center"/>
          </w:tcPr>
          <w:p w14:paraId="105846C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259F206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64AAAB1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027185F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0968B398" w14:textId="77777777" w:rsidTr="003D17C0">
        <w:trPr>
          <w:trHeight w:val="504"/>
        </w:trPr>
        <w:tc>
          <w:tcPr>
            <w:tcW w:w="3387" w:type="dxa"/>
            <w:vAlign w:val="center"/>
          </w:tcPr>
          <w:p w14:paraId="7BB9519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889" w:type="dxa"/>
            <w:vAlign w:val="center"/>
          </w:tcPr>
          <w:p w14:paraId="0F7C1E5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03" w:type="dxa"/>
            <w:vAlign w:val="center"/>
          </w:tcPr>
          <w:p w14:paraId="27A3EB0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567D6BE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24A235E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7DFA610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7B809187" w14:textId="77777777" w:rsidTr="003D17C0">
        <w:trPr>
          <w:trHeight w:val="504"/>
        </w:trPr>
        <w:tc>
          <w:tcPr>
            <w:tcW w:w="3387" w:type="dxa"/>
            <w:vAlign w:val="center"/>
          </w:tcPr>
          <w:p w14:paraId="10BE794E"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Weightage</w:t>
            </w:r>
          </w:p>
        </w:tc>
        <w:tc>
          <w:tcPr>
            <w:tcW w:w="889" w:type="dxa"/>
            <w:vAlign w:val="center"/>
          </w:tcPr>
          <w:p w14:paraId="764069D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803" w:type="dxa"/>
            <w:vAlign w:val="center"/>
          </w:tcPr>
          <w:p w14:paraId="202877E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890" w:type="dxa"/>
            <w:vAlign w:val="center"/>
          </w:tcPr>
          <w:p w14:paraId="4B8BBD7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78" w:type="dxa"/>
            <w:vAlign w:val="center"/>
          </w:tcPr>
          <w:p w14:paraId="4AEF759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1153" w:type="dxa"/>
            <w:vAlign w:val="center"/>
          </w:tcPr>
          <w:p w14:paraId="5F7DE32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r>
      <w:tr w:rsidR="00CA6639" w:rsidRPr="009E09EA" w14:paraId="29ECB735" w14:textId="77777777" w:rsidTr="003D17C0">
        <w:trPr>
          <w:trHeight w:val="504"/>
        </w:trPr>
        <w:tc>
          <w:tcPr>
            <w:tcW w:w="3387" w:type="dxa"/>
            <w:vAlign w:val="center"/>
          </w:tcPr>
          <w:p w14:paraId="0E5BEEFE"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Weighted percentage of Course contribution to Pos</w:t>
            </w:r>
          </w:p>
        </w:tc>
        <w:tc>
          <w:tcPr>
            <w:tcW w:w="889" w:type="dxa"/>
            <w:vAlign w:val="center"/>
          </w:tcPr>
          <w:p w14:paraId="77EC3EF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803" w:type="dxa"/>
            <w:vAlign w:val="center"/>
          </w:tcPr>
          <w:p w14:paraId="3D39835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890" w:type="dxa"/>
            <w:vAlign w:val="center"/>
          </w:tcPr>
          <w:p w14:paraId="627198F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78" w:type="dxa"/>
            <w:vAlign w:val="center"/>
          </w:tcPr>
          <w:p w14:paraId="3B064A8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1153" w:type="dxa"/>
            <w:vAlign w:val="center"/>
          </w:tcPr>
          <w:p w14:paraId="7B66984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r>
    </w:tbl>
    <w:p w14:paraId="793D36CE" w14:textId="77777777" w:rsidR="000F7C5A" w:rsidRDefault="000F7C5A" w:rsidP="00CA6639">
      <w:pPr>
        <w:rPr>
          <w:rFonts w:ascii="Times New Roman" w:eastAsia="Times New Roman" w:hAnsi="Times New Roman" w:cs="Times New Roman"/>
          <w:b/>
        </w:rPr>
      </w:pPr>
    </w:p>
    <w:p w14:paraId="3C6C72C6" w14:textId="77777777" w:rsidR="002E3A84" w:rsidRDefault="002E3A84" w:rsidP="00CA6639">
      <w:pPr>
        <w:rPr>
          <w:rFonts w:ascii="Times New Roman" w:eastAsia="Times New Roman" w:hAnsi="Times New Roman" w:cs="Times New Roman"/>
          <w:b/>
        </w:rPr>
      </w:pPr>
    </w:p>
    <w:p w14:paraId="277BEC2D" w14:textId="77777777" w:rsidR="002E3A84" w:rsidRPr="009E09EA" w:rsidRDefault="002E3A84" w:rsidP="00CA6639">
      <w:pPr>
        <w:rPr>
          <w:rFonts w:ascii="Times New Roman" w:eastAsia="Times New Roman" w:hAnsi="Times New Roman" w:cs="Times New Roman"/>
          <w:b/>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140"/>
        <w:gridCol w:w="5150"/>
        <w:gridCol w:w="470"/>
        <w:gridCol w:w="690"/>
        <w:gridCol w:w="389"/>
        <w:gridCol w:w="1374"/>
      </w:tblGrid>
      <w:tr w:rsidR="00B41C08" w:rsidRPr="009E09EA" w14:paraId="33327B12" w14:textId="77777777" w:rsidTr="00CF0FBE">
        <w:trPr>
          <w:trHeight w:val="405"/>
        </w:trPr>
        <w:tc>
          <w:tcPr>
            <w:tcW w:w="893" w:type="pct"/>
            <w:gridSpan w:val="2"/>
            <w:shd w:val="clear" w:color="auto" w:fill="auto"/>
            <w:vAlign w:val="center"/>
          </w:tcPr>
          <w:p w14:paraId="58203072" w14:textId="77777777" w:rsidR="00B41C08" w:rsidRPr="009E09EA" w:rsidRDefault="000F7C5A" w:rsidP="00F81656">
            <w:pPr>
              <w:spacing w:after="0" w:line="240" w:lineRule="auto"/>
              <w:jc w:val="center"/>
              <w:rPr>
                <w:rFonts w:ascii="Times New Roman" w:hAnsi="Times New Roman" w:cs="Times New Roman"/>
                <w:b/>
              </w:rPr>
            </w:pPr>
            <w:r w:rsidRPr="009E09EA">
              <w:rPr>
                <w:rFonts w:ascii="Times New Roman" w:eastAsia="Times New Roman" w:hAnsi="Times New Roman" w:cs="Times New Roman"/>
                <w:b/>
              </w:rPr>
              <w:br w:type="page"/>
            </w:r>
            <w:r w:rsidR="002E3A84">
              <w:rPr>
                <w:rFonts w:ascii="Times New Roman" w:eastAsia="Times New Roman" w:hAnsi="Times New Roman" w:cs="Times New Roman"/>
                <w:b/>
              </w:rPr>
              <w:br w:type="page"/>
            </w:r>
            <w:r w:rsidR="00B41C08" w:rsidRPr="009E09EA">
              <w:rPr>
                <w:rFonts w:ascii="Times New Roman" w:hAnsi="Times New Roman" w:cs="Times New Roman"/>
                <w:b/>
                <w:lang w:val="en-IN"/>
              </w:rPr>
              <w:t>23PGEO</w:t>
            </w:r>
            <w:r w:rsidR="00F81656" w:rsidRPr="009E09EA">
              <w:rPr>
                <w:rFonts w:ascii="Times New Roman" w:hAnsi="Times New Roman" w:cs="Times New Roman"/>
                <w:b/>
                <w:lang w:val="en-IN"/>
              </w:rPr>
              <w:t>P</w:t>
            </w:r>
            <w:r w:rsidR="00B41C08" w:rsidRPr="009E09EA">
              <w:rPr>
                <w:rFonts w:ascii="Times New Roman" w:hAnsi="Times New Roman" w:cs="Times New Roman"/>
                <w:b/>
                <w:lang w:val="en-IN"/>
              </w:rPr>
              <w:t>3</w:t>
            </w:r>
            <w:r w:rsidR="00F81656" w:rsidRPr="009E09EA">
              <w:rPr>
                <w:rFonts w:ascii="Times New Roman" w:hAnsi="Times New Roman" w:cs="Times New Roman"/>
                <w:b/>
                <w:lang w:val="en-IN"/>
              </w:rPr>
              <w:t>3</w:t>
            </w:r>
          </w:p>
        </w:tc>
        <w:tc>
          <w:tcPr>
            <w:tcW w:w="2620" w:type="pct"/>
            <w:vMerge w:val="restart"/>
            <w:shd w:val="clear" w:color="auto" w:fill="auto"/>
            <w:vAlign w:val="center"/>
          </w:tcPr>
          <w:p w14:paraId="65EF64CC" w14:textId="6C604524" w:rsidR="00B41C08" w:rsidRPr="009E09EA" w:rsidRDefault="00B41C08" w:rsidP="00B41C08">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IX</w:t>
            </w:r>
          </w:p>
          <w:p w14:paraId="2BFAC8B7" w14:textId="16A4CB33" w:rsidR="00B41C08" w:rsidRPr="009E09EA" w:rsidRDefault="00B41C08" w:rsidP="00F81656">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lang w:val="en-IN"/>
              </w:rPr>
              <w:t>23PGEO</w:t>
            </w:r>
            <w:r w:rsidR="00F81656" w:rsidRPr="009E09EA">
              <w:rPr>
                <w:rFonts w:ascii="Times New Roman" w:hAnsi="Times New Roman" w:cs="Times New Roman"/>
                <w:b/>
                <w:lang w:val="en-IN"/>
              </w:rPr>
              <w:t>P</w:t>
            </w:r>
            <w:r w:rsidRPr="009E09EA">
              <w:rPr>
                <w:rFonts w:ascii="Times New Roman" w:hAnsi="Times New Roman" w:cs="Times New Roman"/>
                <w:b/>
                <w:lang w:val="en-IN"/>
              </w:rPr>
              <w:t>3</w:t>
            </w:r>
            <w:r w:rsidR="00F81656" w:rsidRPr="009E09EA">
              <w:rPr>
                <w:rFonts w:ascii="Times New Roman" w:hAnsi="Times New Roman" w:cs="Times New Roman"/>
                <w:b/>
                <w:lang w:val="en-IN"/>
              </w:rPr>
              <w:t>3</w:t>
            </w:r>
            <w:r w:rsidRPr="009E09EA">
              <w:rPr>
                <w:rFonts w:ascii="Times New Roman" w:hAnsi="Times New Roman" w:cs="Times New Roman"/>
                <w:b/>
                <w:bCs/>
              </w:rPr>
              <w:t xml:space="preserve"> - </w:t>
            </w:r>
            <w:r w:rsidR="004608F8" w:rsidRPr="004608F8">
              <w:rPr>
                <w:rFonts w:ascii="Times New Roman" w:hAnsi="Times New Roman" w:cs="Times New Roman"/>
                <w:b/>
                <w:bCs/>
              </w:rPr>
              <w:t>Practical III: Geophysics Practical</w:t>
            </w:r>
          </w:p>
        </w:tc>
        <w:tc>
          <w:tcPr>
            <w:tcW w:w="590" w:type="pct"/>
            <w:gridSpan w:val="2"/>
            <w:shd w:val="clear" w:color="auto" w:fill="auto"/>
            <w:vAlign w:val="center"/>
          </w:tcPr>
          <w:p w14:paraId="4EF2EFD1" w14:textId="77777777" w:rsidR="00B41C08" w:rsidRPr="009E09EA" w:rsidRDefault="00B41C08"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7" w:type="pct"/>
            <w:gridSpan w:val="2"/>
            <w:shd w:val="clear" w:color="auto" w:fill="auto"/>
            <w:vAlign w:val="center"/>
          </w:tcPr>
          <w:p w14:paraId="58E70EE0" w14:textId="77777777" w:rsidR="00B41C08" w:rsidRPr="009E09EA" w:rsidRDefault="00B41C08"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B41C08" w:rsidRPr="009E09EA" w14:paraId="1A389DBC" w14:textId="77777777" w:rsidTr="00CF0FBE">
        <w:trPr>
          <w:trHeight w:val="405"/>
        </w:trPr>
        <w:tc>
          <w:tcPr>
            <w:tcW w:w="893" w:type="pct"/>
            <w:gridSpan w:val="2"/>
            <w:shd w:val="clear" w:color="auto" w:fill="auto"/>
            <w:vAlign w:val="center"/>
          </w:tcPr>
          <w:p w14:paraId="32A83742" w14:textId="77777777" w:rsidR="00B41C08" w:rsidRPr="009E09EA" w:rsidRDefault="00B41C08" w:rsidP="00B41C08">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Semester-3</w:t>
            </w:r>
          </w:p>
          <w:p w14:paraId="7A5CB105" w14:textId="77777777" w:rsidR="00B41C08" w:rsidRPr="009E09EA" w:rsidRDefault="00B41C08" w:rsidP="00F81656">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Core –I</w:t>
            </w:r>
            <w:r w:rsidR="00F81656" w:rsidRPr="009E09EA">
              <w:rPr>
                <w:rFonts w:ascii="Times New Roman" w:hAnsi="Times New Roman" w:cs="Times New Roman"/>
                <w:b/>
                <w:lang w:eastAsia="en-IN"/>
              </w:rPr>
              <w:t>X</w:t>
            </w:r>
          </w:p>
        </w:tc>
        <w:tc>
          <w:tcPr>
            <w:tcW w:w="2620" w:type="pct"/>
            <w:vMerge/>
            <w:shd w:val="clear" w:color="auto" w:fill="auto"/>
            <w:vAlign w:val="center"/>
          </w:tcPr>
          <w:p w14:paraId="5100090C" w14:textId="77777777" w:rsidR="00B41C08" w:rsidRPr="009E09EA" w:rsidRDefault="00B41C08" w:rsidP="00B41C08">
            <w:pPr>
              <w:tabs>
                <w:tab w:val="center" w:pos="4680"/>
              </w:tabs>
              <w:spacing w:after="60" w:line="300" w:lineRule="auto"/>
              <w:rPr>
                <w:rFonts w:ascii="Times New Roman" w:hAnsi="Times New Roman" w:cs="Times New Roman"/>
                <w:b/>
              </w:rPr>
            </w:pPr>
          </w:p>
        </w:tc>
        <w:tc>
          <w:tcPr>
            <w:tcW w:w="590" w:type="pct"/>
            <w:gridSpan w:val="2"/>
            <w:shd w:val="clear" w:color="auto" w:fill="auto"/>
            <w:vAlign w:val="center"/>
          </w:tcPr>
          <w:p w14:paraId="0967F17F" w14:textId="77777777" w:rsidR="00B41C08" w:rsidRPr="009E09EA" w:rsidRDefault="00B41C08"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6</w:t>
            </w:r>
          </w:p>
        </w:tc>
        <w:tc>
          <w:tcPr>
            <w:tcW w:w="897" w:type="pct"/>
            <w:gridSpan w:val="2"/>
            <w:shd w:val="clear" w:color="auto" w:fill="auto"/>
            <w:vAlign w:val="center"/>
          </w:tcPr>
          <w:p w14:paraId="73A84A55" w14:textId="77777777" w:rsidR="00B41C08" w:rsidRPr="009E09EA" w:rsidRDefault="00B41C08" w:rsidP="00B41C08">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r>
      <w:tr w:rsidR="00CA6639" w:rsidRPr="009E09EA" w14:paraId="12766334" w14:textId="77777777" w:rsidTr="002E3A84">
        <w:trPr>
          <w:trHeight w:val="55"/>
        </w:trPr>
        <w:tc>
          <w:tcPr>
            <w:tcW w:w="5000" w:type="pct"/>
            <w:gridSpan w:val="7"/>
            <w:vAlign w:val="center"/>
          </w:tcPr>
          <w:p w14:paraId="0907FCB5"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1D50CA80" w14:textId="77777777" w:rsidTr="00CF0FBE">
        <w:trPr>
          <w:trHeight w:val="332"/>
        </w:trPr>
        <w:tc>
          <w:tcPr>
            <w:tcW w:w="822" w:type="pct"/>
            <w:vAlign w:val="center"/>
          </w:tcPr>
          <w:p w14:paraId="62C88540"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CO1</w:t>
            </w:r>
          </w:p>
        </w:tc>
        <w:tc>
          <w:tcPr>
            <w:tcW w:w="4178" w:type="pct"/>
            <w:gridSpan w:val="6"/>
          </w:tcPr>
          <w:p w14:paraId="41ACCD67" w14:textId="77777777" w:rsidR="00CA6639" w:rsidRPr="009E09EA" w:rsidRDefault="00CA6639" w:rsidP="003D17C0">
            <w:pPr>
              <w:pBdr>
                <w:top w:val="nil"/>
                <w:left w:val="nil"/>
                <w:bottom w:val="nil"/>
                <w:right w:val="nil"/>
                <w:between w:val="nil"/>
              </w:pBd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To describe the different geophysical methods</w:t>
            </w:r>
          </w:p>
        </w:tc>
      </w:tr>
      <w:tr w:rsidR="00CA6639" w:rsidRPr="009E09EA" w14:paraId="1FB50D32" w14:textId="77777777" w:rsidTr="00CF0FBE">
        <w:trPr>
          <w:trHeight w:hRule="exact" w:val="370"/>
        </w:trPr>
        <w:tc>
          <w:tcPr>
            <w:tcW w:w="822" w:type="pct"/>
          </w:tcPr>
          <w:p w14:paraId="3F75616C"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CO2</w:t>
            </w:r>
          </w:p>
        </w:tc>
        <w:tc>
          <w:tcPr>
            <w:tcW w:w="4178" w:type="pct"/>
            <w:gridSpan w:val="6"/>
          </w:tcPr>
          <w:p w14:paraId="15274CAC"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To identify the groundwater potential zone by resistivity survey</w:t>
            </w:r>
          </w:p>
        </w:tc>
      </w:tr>
      <w:tr w:rsidR="00CA6639" w:rsidRPr="009E09EA" w14:paraId="0DC031AF" w14:textId="77777777" w:rsidTr="00CF0FBE">
        <w:trPr>
          <w:trHeight w:val="167"/>
        </w:trPr>
        <w:tc>
          <w:tcPr>
            <w:tcW w:w="822" w:type="pct"/>
          </w:tcPr>
          <w:p w14:paraId="7FC7FF2B"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CO3</w:t>
            </w:r>
          </w:p>
        </w:tc>
        <w:tc>
          <w:tcPr>
            <w:tcW w:w="4178" w:type="pct"/>
            <w:gridSpan w:val="6"/>
          </w:tcPr>
          <w:p w14:paraId="369503D1"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Understand gravity survey</w:t>
            </w:r>
          </w:p>
        </w:tc>
      </w:tr>
      <w:tr w:rsidR="00CA6639" w:rsidRPr="009E09EA" w14:paraId="16AC3B33" w14:textId="77777777" w:rsidTr="00CF0FBE">
        <w:trPr>
          <w:trHeight w:val="167"/>
        </w:trPr>
        <w:tc>
          <w:tcPr>
            <w:tcW w:w="822" w:type="pct"/>
          </w:tcPr>
          <w:p w14:paraId="213EC85D"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CO4</w:t>
            </w:r>
          </w:p>
        </w:tc>
        <w:tc>
          <w:tcPr>
            <w:tcW w:w="4178" w:type="pct"/>
            <w:gridSpan w:val="6"/>
          </w:tcPr>
          <w:p w14:paraId="00995DB3"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 xml:space="preserve">To interpret magnetic data </w:t>
            </w:r>
          </w:p>
        </w:tc>
      </w:tr>
      <w:tr w:rsidR="00CA6639" w:rsidRPr="009E09EA" w14:paraId="7CEAE647" w14:textId="77777777" w:rsidTr="00CF0FBE">
        <w:trPr>
          <w:trHeight w:val="167"/>
        </w:trPr>
        <w:tc>
          <w:tcPr>
            <w:tcW w:w="822" w:type="pct"/>
          </w:tcPr>
          <w:p w14:paraId="6867DC95"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CO5</w:t>
            </w:r>
          </w:p>
        </w:tc>
        <w:tc>
          <w:tcPr>
            <w:tcW w:w="4178" w:type="pct"/>
            <w:gridSpan w:val="6"/>
          </w:tcPr>
          <w:p w14:paraId="7386294A" w14:textId="77777777" w:rsidR="00CA6639" w:rsidRPr="009E09EA" w:rsidRDefault="00CA6639" w:rsidP="003D17C0">
            <w:pPr>
              <w:rPr>
                <w:rFonts w:ascii="Times New Roman" w:hAnsi="Times New Roman" w:cs="Times New Roman"/>
              </w:rPr>
            </w:pPr>
            <w:r w:rsidRPr="009E09EA">
              <w:rPr>
                <w:rFonts w:ascii="Times New Roman" w:eastAsia="Times New Roman" w:hAnsi="Times New Roman" w:cs="Times New Roman"/>
              </w:rPr>
              <w:t>To preparation of geophysical maps</w:t>
            </w:r>
          </w:p>
        </w:tc>
      </w:tr>
      <w:tr w:rsidR="00CA6639" w:rsidRPr="009E09EA" w14:paraId="3809BFCD" w14:textId="77777777" w:rsidTr="002E3A84">
        <w:trPr>
          <w:trHeight w:val="164"/>
        </w:trPr>
        <w:tc>
          <w:tcPr>
            <w:tcW w:w="822" w:type="pct"/>
            <w:vAlign w:val="center"/>
          </w:tcPr>
          <w:p w14:paraId="5A912F4C"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UNIT</w:t>
            </w:r>
          </w:p>
        </w:tc>
        <w:tc>
          <w:tcPr>
            <w:tcW w:w="2930" w:type="pct"/>
            <w:gridSpan w:val="3"/>
            <w:vAlign w:val="center"/>
          </w:tcPr>
          <w:p w14:paraId="0ED05A0B"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Details</w:t>
            </w:r>
          </w:p>
        </w:tc>
        <w:tc>
          <w:tcPr>
            <w:tcW w:w="549" w:type="pct"/>
            <w:gridSpan w:val="2"/>
            <w:vAlign w:val="center"/>
          </w:tcPr>
          <w:p w14:paraId="6A1B0CE5"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No. of Hours</w:t>
            </w:r>
          </w:p>
        </w:tc>
        <w:tc>
          <w:tcPr>
            <w:tcW w:w="699" w:type="pct"/>
            <w:vAlign w:val="center"/>
          </w:tcPr>
          <w:p w14:paraId="2ACA902C"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6DB121AE" w14:textId="77777777" w:rsidTr="002E3A84">
        <w:trPr>
          <w:trHeight w:val="164"/>
        </w:trPr>
        <w:tc>
          <w:tcPr>
            <w:tcW w:w="822" w:type="pct"/>
            <w:vAlign w:val="center"/>
          </w:tcPr>
          <w:p w14:paraId="690FF0D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w:t>
            </w:r>
          </w:p>
        </w:tc>
        <w:tc>
          <w:tcPr>
            <w:tcW w:w="2930" w:type="pct"/>
            <w:gridSpan w:val="3"/>
          </w:tcPr>
          <w:p w14:paraId="59A7673F" w14:textId="60D10459" w:rsidR="00CA6639" w:rsidRPr="009E09EA" w:rsidRDefault="00CA6639" w:rsidP="003D17C0">
            <w:pPr>
              <w:spacing w:after="0" w:line="276" w:lineRule="auto"/>
              <w:jc w:val="both"/>
              <w:rPr>
                <w:rFonts w:ascii="Times New Roman" w:hAnsi="Times New Roman" w:cs="Times New Roman"/>
              </w:rPr>
            </w:pPr>
            <w:r w:rsidRPr="009E09EA">
              <w:rPr>
                <w:rFonts w:ascii="Times New Roman" w:hAnsi="Times New Roman" w:cs="Times New Roman"/>
                <w:b/>
              </w:rPr>
              <w:t>Electrical Resistivity methods</w:t>
            </w:r>
            <w:r w:rsidRPr="009E09EA">
              <w:rPr>
                <w:rFonts w:ascii="Times New Roman" w:hAnsi="Times New Roman" w:cs="Times New Roman"/>
              </w:rPr>
              <w:t>: Interpretation of vertical electrical sounding data obtained over 2- and 3-layered earth. Field demonstration of resistivity, SP prospecting techniques.</w:t>
            </w:r>
          </w:p>
        </w:tc>
        <w:tc>
          <w:tcPr>
            <w:tcW w:w="549" w:type="pct"/>
            <w:gridSpan w:val="2"/>
            <w:vAlign w:val="center"/>
          </w:tcPr>
          <w:p w14:paraId="0630BA0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165C4AE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CO1</w:t>
            </w:r>
          </w:p>
        </w:tc>
      </w:tr>
      <w:tr w:rsidR="00CA6639" w:rsidRPr="009E09EA" w14:paraId="44CD4C7C" w14:textId="77777777" w:rsidTr="002E3A84">
        <w:trPr>
          <w:trHeight w:val="164"/>
        </w:trPr>
        <w:tc>
          <w:tcPr>
            <w:tcW w:w="822" w:type="pct"/>
            <w:vAlign w:val="center"/>
          </w:tcPr>
          <w:p w14:paraId="3F65F3C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w:t>
            </w:r>
          </w:p>
        </w:tc>
        <w:tc>
          <w:tcPr>
            <w:tcW w:w="2930" w:type="pct"/>
            <w:gridSpan w:val="3"/>
          </w:tcPr>
          <w:p w14:paraId="454675A8"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rPr>
            </w:pPr>
            <w:r w:rsidRPr="009E09EA">
              <w:rPr>
                <w:rFonts w:ascii="Times New Roman" w:hAnsi="Times New Roman" w:cs="Times New Roman"/>
                <w:b/>
              </w:rPr>
              <w:t>Gravity Methods:</w:t>
            </w:r>
            <w:r w:rsidRPr="009E09EA">
              <w:rPr>
                <w:rFonts w:ascii="Times New Roman" w:hAnsi="Times New Roman" w:cs="Times New Roman"/>
              </w:rPr>
              <w:t xml:space="preserve"> Computation of gravity response over a sphere – Exercises on drift correction, separation of regional and residual of gravity data – Contouring of gravity data.</w:t>
            </w:r>
          </w:p>
        </w:tc>
        <w:tc>
          <w:tcPr>
            <w:tcW w:w="549" w:type="pct"/>
            <w:gridSpan w:val="2"/>
            <w:vAlign w:val="center"/>
          </w:tcPr>
          <w:p w14:paraId="3B1C8FB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51C31A1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7123109F" w14:textId="77777777" w:rsidTr="002E3A84">
        <w:trPr>
          <w:trHeight w:val="164"/>
        </w:trPr>
        <w:tc>
          <w:tcPr>
            <w:tcW w:w="822" w:type="pct"/>
            <w:vAlign w:val="center"/>
          </w:tcPr>
          <w:p w14:paraId="12FC004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III</w:t>
            </w:r>
          </w:p>
        </w:tc>
        <w:tc>
          <w:tcPr>
            <w:tcW w:w="2930" w:type="pct"/>
            <w:gridSpan w:val="3"/>
          </w:tcPr>
          <w:p w14:paraId="68A24A80"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b/>
              </w:rPr>
              <w:t>Magnetic methods:</w:t>
            </w:r>
            <w:r w:rsidRPr="009E09EA">
              <w:rPr>
                <w:rFonts w:ascii="Times New Roman" w:eastAsia="Times New Roman" w:hAnsi="Times New Roman" w:cs="Times New Roman"/>
              </w:rPr>
              <w:t xml:space="preserve">  Magnetic methods- problems and applications. </w:t>
            </w:r>
          </w:p>
        </w:tc>
        <w:tc>
          <w:tcPr>
            <w:tcW w:w="549" w:type="pct"/>
            <w:gridSpan w:val="2"/>
            <w:vAlign w:val="center"/>
          </w:tcPr>
          <w:p w14:paraId="3510F3A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665F4D3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62BC0201" w14:textId="77777777" w:rsidTr="002E3A84">
        <w:trPr>
          <w:trHeight w:val="164"/>
        </w:trPr>
        <w:tc>
          <w:tcPr>
            <w:tcW w:w="822" w:type="pct"/>
            <w:vAlign w:val="center"/>
          </w:tcPr>
          <w:p w14:paraId="6941A07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IV</w:t>
            </w:r>
          </w:p>
        </w:tc>
        <w:tc>
          <w:tcPr>
            <w:tcW w:w="2930" w:type="pct"/>
            <w:gridSpan w:val="3"/>
          </w:tcPr>
          <w:p w14:paraId="15B4F27C"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b/>
              </w:rPr>
              <w:t>Seismic methods:</w:t>
            </w:r>
            <w:r w:rsidRPr="009E09EA">
              <w:rPr>
                <w:rFonts w:ascii="Times New Roman" w:eastAsia="Times New Roman" w:hAnsi="Times New Roman" w:cs="Times New Roman"/>
              </w:rPr>
              <w:t xml:space="preserve">  Seismic survey data interpretations, problems and applications. </w:t>
            </w:r>
          </w:p>
        </w:tc>
        <w:tc>
          <w:tcPr>
            <w:tcW w:w="549" w:type="pct"/>
            <w:gridSpan w:val="2"/>
            <w:vAlign w:val="center"/>
          </w:tcPr>
          <w:p w14:paraId="59C733F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4A20ADE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7B0881EF" w14:textId="77777777" w:rsidTr="002E3A84">
        <w:trPr>
          <w:trHeight w:val="164"/>
        </w:trPr>
        <w:tc>
          <w:tcPr>
            <w:tcW w:w="822" w:type="pct"/>
            <w:vAlign w:val="center"/>
          </w:tcPr>
          <w:p w14:paraId="61A5DC1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V</w:t>
            </w:r>
          </w:p>
        </w:tc>
        <w:tc>
          <w:tcPr>
            <w:tcW w:w="2930" w:type="pct"/>
            <w:gridSpan w:val="3"/>
          </w:tcPr>
          <w:p w14:paraId="32F8741C"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rPr>
              <w:t>Preparation of geophysical anomaly maps, Iso-resistivity maps.</w:t>
            </w:r>
          </w:p>
        </w:tc>
        <w:tc>
          <w:tcPr>
            <w:tcW w:w="549" w:type="pct"/>
            <w:gridSpan w:val="2"/>
            <w:vAlign w:val="center"/>
          </w:tcPr>
          <w:p w14:paraId="008B1A4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737C1A4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3B50CDD7" w14:textId="77777777" w:rsidTr="00CF0FBE">
        <w:trPr>
          <w:trHeight w:val="164"/>
        </w:trPr>
        <w:tc>
          <w:tcPr>
            <w:tcW w:w="822" w:type="pct"/>
            <w:vAlign w:val="center"/>
          </w:tcPr>
          <w:p w14:paraId="106DB479" w14:textId="77777777" w:rsidR="00CA6639" w:rsidRPr="009E09EA" w:rsidRDefault="00CA6639" w:rsidP="003D17C0">
            <w:pPr>
              <w:spacing w:after="0" w:line="240" w:lineRule="auto"/>
              <w:jc w:val="center"/>
              <w:rPr>
                <w:rFonts w:ascii="Times New Roman" w:hAnsi="Times New Roman" w:cs="Times New Roman"/>
              </w:rPr>
            </w:pPr>
          </w:p>
        </w:tc>
        <w:tc>
          <w:tcPr>
            <w:tcW w:w="4178" w:type="pct"/>
            <w:gridSpan w:val="6"/>
            <w:vAlign w:val="center"/>
          </w:tcPr>
          <w:p w14:paraId="5BB1492B" w14:textId="77777777" w:rsidR="00CA6639" w:rsidRPr="009E09EA" w:rsidRDefault="00CA6639" w:rsidP="003D17C0">
            <w:pPr>
              <w:pStyle w:val="NoSpacing"/>
              <w:jc w:val="center"/>
              <w:rPr>
                <w:rFonts w:ascii="Times New Roman" w:hAnsi="Times New Roman" w:cs="Times New Roman"/>
                <w:b/>
              </w:rPr>
            </w:pPr>
            <w:r w:rsidRPr="009E09EA">
              <w:rPr>
                <w:rFonts w:ascii="Times New Roman" w:hAnsi="Times New Roman" w:cs="Times New Roman"/>
                <w:b/>
              </w:rPr>
              <w:t>Text Books</w:t>
            </w:r>
          </w:p>
        </w:tc>
      </w:tr>
      <w:tr w:rsidR="00CA6639" w:rsidRPr="009E09EA" w14:paraId="077086D0" w14:textId="77777777" w:rsidTr="00CF0FBE">
        <w:trPr>
          <w:trHeight w:val="164"/>
        </w:trPr>
        <w:tc>
          <w:tcPr>
            <w:tcW w:w="822" w:type="pct"/>
            <w:vAlign w:val="center"/>
          </w:tcPr>
          <w:p w14:paraId="25F5751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tcPr>
          <w:p w14:paraId="5498DD59"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r w:rsidRPr="009E09EA">
              <w:rPr>
                <w:rFonts w:ascii="Times New Roman" w:hAnsi="Times New Roman" w:cs="Times New Roman"/>
              </w:rPr>
              <w:t>Brooks, A.R. (1972), Geobotany and Biogeochemistry in mineral exploration, Harper and Row.</w:t>
            </w:r>
          </w:p>
        </w:tc>
      </w:tr>
      <w:tr w:rsidR="00CA6639" w:rsidRPr="009E09EA" w14:paraId="218EFE5E" w14:textId="77777777" w:rsidTr="00CF0FBE">
        <w:trPr>
          <w:trHeight w:val="164"/>
        </w:trPr>
        <w:tc>
          <w:tcPr>
            <w:tcW w:w="822" w:type="pct"/>
            <w:vAlign w:val="center"/>
          </w:tcPr>
          <w:p w14:paraId="02F0871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tcPr>
          <w:p w14:paraId="607C7485"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r w:rsidRPr="009E09EA">
              <w:rPr>
                <w:rFonts w:ascii="Times New Roman" w:hAnsi="Times New Roman" w:cs="Times New Roman"/>
              </w:rPr>
              <w:t>D.A. Cox, (1995), The elements of Earth, Oxford University Press, New York</w:t>
            </w:r>
          </w:p>
        </w:tc>
      </w:tr>
      <w:tr w:rsidR="00CA6639" w:rsidRPr="009E09EA" w14:paraId="0B503617" w14:textId="77777777" w:rsidTr="00CF0FBE">
        <w:trPr>
          <w:trHeight w:val="164"/>
        </w:trPr>
        <w:tc>
          <w:tcPr>
            <w:tcW w:w="822" w:type="pct"/>
            <w:vAlign w:val="center"/>
          </w:tcPr>
          <w:p w14:paraId="05C123C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tcPr>
          <w:p w14:paraId="5D867C02" w14:textId="77777777" w:rsidR="00CA6639" w:rsidRPr="009E09EA" w:rsidRDefault="00CA6639" w:rsidP="003D17C0">
            <w:pPr>
              <w:pStyle w:val="NoSpacing"/>
              <w:jc w:val="both"/>
              <w:rPr>
                <w:rFonts w:ascii="Times New Roman" w:hAnsi="Times New Roman" w:cs="Times New Roman"/>
              </w:rPr>
            </w:pPr>
            <w:r w:rsidRPr="009E09EA">
              <w:rPr>
                <w:rFonts w:ascii="Times New Roman" w:hAnsi="Times New Roman" w:cs="Times New Roman"/>
              </w:rPr>
              <w:t>Dobrin, M.B. (1960), Introduction to Geophysical prospecting</w:t>
            </w:r>
            <w:proofErr w:type="gramStart"/>
            <w:r w:rsidRPr="009E09EA">
              <w:rPr>
                <w:rFonts w:ascii="Times New Roman" w:hAnsi="Times New Roman" w:cs="Times New Roman"/>
              </w:rPr>
              <w:t>, ,</w:t>
            </w:r>
            <w:proofErr w:type="gramEnd"/>
            <w:r w:rsidRPr="009E09EA">
              <w:rPr>
                <w:rFonts w:ascii="Times New Roman" w:hAnsi="Times New Roman" w:cs="Times New Roman"/>
              </w:rPr>
              <w:t xml:space="preserve"> Mc Graw Hill Book Co., New Delhi.</w:t>
            </w:r>
          </w:p>
        </w:tc>
      </w:tr>
      <w:tr w:rsidR="00CA6639" w:rsidRPr="009E09EA" w14:paraId="4AC539F6" w14:textId="77777777" w:rsidTr="00CF0FBE">
        <w:trPr>
          <w:trHeight w:val="164"/>
        </w:trPr>
        <w:tc>
          <w:tcPr>
            <w:tcW w:w="822" w:type="pct"/>
            <w:vAlign w:val="center"/>
          </w:tcPr>
          <w:p w14:paraId="1F37D04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tcPr>
          <w:p w14:paraId="3B3DBE95"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r w:rsidRPr="009E09EA">
              <w:rPr>
                <w:rFonts w:ascii="Times New Roman" w:hAnsi="Times New Roman" w:cs="Times New Roman"/>
              </w:rPr>
              <w:t xml:space="preserve">Mathew   </w:t>
            </w:r>
            <w:proofErr w:type="gramStart"/>
            <w:r w:rsidRPr="009E09EA">
              <w:rPr>
                <w:rFonts w:ascii="Times New Roman" w:hAnsi="Times New Roman" w:cs="Times New Roman"/>
              </w:rPr>
              <w:t>N.O</w:t>
            </w:r>
            <w:proofErr w:type="gramEnd"/>
            <w:r w:rsidRPr="009E09EA">
              <w:rPr>
                <w:rFonts w:ascii="Times New Roman" w:hAnsi="Times New Roman" w:cs="Times New Roman"/>
              </w:rPr>
              <w:t>,</w:t>
            </w:r>
            <w:r w:rsidRPr="009E09EA">
              <w:rPr>
                <w:rFonts w:ascii="Times New Roman" w:hAnsi="Times New Roman" w:cs="Times New Roman"/>
              </w:rPr>
              <w:tab/>
            </w:r>
            <w:proofErr w:type="spellStart"/>
            <w:r w:rsidRPr="009E09EA">
              <w:rPr>
                <w:rFonts w:ascii="Times New Roman" w:hAnsi="Times New Roman" w:cs="Times New Roman"/>
              </w:rPr>
              <w:t>Sadiku</w:t>
            </w:r>
            <w:proofErr w:type="spellEnd"/>
            <w:r w:rsidRPr="009E09EA">
              <w:rPr>
                <w:rFonts w:ascii="Times New Roman" w:hAnsi="Times New Roman" w:cs="Times New Roman"/>
              </w:rPr>
              <w:t>, 2007.Elements of Electromagnetics,., Fourth edition, Oxford University Press.</w:t>
            </w:r>
          </w:p>
        </w:tc>
      </w:tr>
      <w:tr w:rsidR="00CA6639" w:rsidRPr="009E09EA" w14:paraId="59E20FAA" w14:textId="77777777" w:rsidTr="00CF0FBE">
        <w:trPr>
          <w:trHeight w:val="164"/>
        </w:trPr>
        <w:tc>
          <w:tcPr>
            <w:tcW w:w="822" w:type="pct"/>
            <w:vAlign w:val="center"/>
          </w:tcPr>
          <w:p w14:paraId="0B4D786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tcPr>
          <w:p w14:paraId="361189D9"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proofErr w:type="spellStart"/>
            <w:r w:rsidRPr="009E09EA">
              <w:rPr>
                <w:rFonts w:ascii="Times New Roman" w:hAnsi="Times New Roman" w:cs="Times New Roman"/>
              </w:rPr>
              <w:t>Parasnis</w:t>
            </w:r>
            <w:proofErr w:type="spellEnd"/>
            <w:r w:rsidRPr="009E09EA">
              <w:rPr>
                <w:rFonts w:ascii="Times New Roman" w:hAnsi="Times New Roman" w:cs="Times New Roman"/>
              </w:rPr>
              <w:t xml:space="preserve">, D.S. (1975). Principles of Applied Geophysics, Chapman and Hall. </w:t>
            </w:r>
            <w:proofErr w:type="spellStart"/>
            <w:r w:rsidRPr="009E09EA">
              <w:rPr>
                <w:rFonts w:ascii="Times New Roman" w:hAnsi="Times New Roman" w:cs="Times New Roman"/>
              </w:rPr>
              <w:t>Pacal</w:t>
            </w:r>
            <w:proofErr w:type="spellEnd"/>
            <w:r w:rsidRPr="009E09EA">
              <w:rPr>
                <w:rFonts w:ascii="Times New Roman" w:hAnsi="Times New Roman" w:cs="Times New Roman"/>
              </w:rPr>
              <w:t>, 2nd Ed. 1977.</w:t>
            </w:r>
          </w:p>
        </w:tc>
      </w:tr>
      <w:tr w:rsidR="00CA6639" w:rsidRPr="009E09EA" w14:paraId="49A2A7D2" w14:textId="77777777" w:rsidTr="002E3A84">
        <w:trPr>
          <w:trHeight w:val="164"/>
        </w:trPr>
        <w:tc>
          <w:tcPr>
            <w:tcW w:w="5000" w:type="pct"/>
            <w:gridSpan w:val="7"/>
            <w:vAlign w:val="center"/>
          </w:tcPr>
          <w:p w14:paraId="507FD1AF"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529C1A1D"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CA6639" w:rsidRPr="009E09EA" w14:paraId="699BDACD" w14:textId="77777777" w:rsidTr="00CF0FBE">
        <w:trPr>
          <w:trHeight w:val="134"/>
        </w:trPr>
        <w:tc>
          <w:tcPr>
            <w:tcW w:w="822" w:type="pct"/>
            <w:vAlign w:val="center"/>
          </w:tcPr>
          <w:p w14:paraId="000D029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tcPr>
          <w:p w14:paraId="0E298339" w14:textId="77777777" w:rsidR="00CA6639" w:rsidRPr="009E09EA" w:rsidRDefault="00CA6639" w:rsidP="003D17C0">
            <w:pPr>
              <w:spacing w:after="0" w:line="240" w:lineRule="auto"/>
              <w:jc w:val="both"/>
              <w:rPr>
                <w:rFonts w:ascii="Times New Roman" w:hAnsi="Times New Roman" w:cs="Times New Roman"/>
              </w:rPr>
            </w:pPr>
            <w:proofErr w:type="spellStart"/>
            <w:r w:rsidRPr="009E09EA">
              <w:rPr>
                <w:rFonts w:ascii="Times New Roman" w:hAnsi="Times New Roman" w:cs="Times New Roman"/>
              </w:rPr>
              <w:t>Govett</w:t>
            </w:r>
            <w:proofErr w:type="spellEnd"/>
            <w:r w:rsidRPr="009E09EA">
              <w:rPr>
                <w:rFonts w:ascii="Times New Roman" w:hAnsi="Times New Roman" w:cs="Times New Roman"/>
              </w:rPr>
              <w:t>, G.J.S. (Ed) (1983). Handbook of Exploration Geochemistry, Elsevier</w:t>
            </w:r>
          </w:p>
        </w:tc>
      </w:tr>
      <w:tr w:rsidR="00CA6639" w:rsidRPr="009E09EA" w14:paraId="077DC756" w14:textId="77777777" w:rsidTr="00CF0FBE">
        <w:trPr>
          <w:trHeight w:val="164"/>
        </w:trPr>
        <w:tc>
          <w:tcPr>
            <w:tcW w:w="822" w:type="pct"/>
            <w:vAlign w:val="center"/>
          </w:tcPr>
          <w:p w14:paraId="1B25E1B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tcPr>
          <w:p w14:paraId="175087FE" w14:textId="77777777" w:rsidR="00CA6639" w:rsidRPr="009E09EA" w:rsidRDefault="00CA6639" w:rsidP="003D17C0">
            <w:pPr>
              <w:pBdr>
                <w:top w:val="nil"/>
                <w:left w:val="nil"/>
                <w:bottom w:val="nil"/>
                <w:right w:val="nil"/>
                <w:between w:val="nil"/>
              </w:pBd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Hawkes, H.E. and Webb, (1965), Geochemistry in Mineral Exploration, Harper and Row Publishers.</w:t>
            </w:r>
          </w:p>
        </w:tc>
      </w:tr>
    </w:tbl>
    <w:p w14:paraId="7F54DA39" w14:textId="77777777" w:rsidR="002E3A84" w:rsidRDefault="002E3A84" w:rsidP="00CA6639">
      <w:pPr>
        <w:jc w:val="both"/>
        <w:rPr>
          <w:rFonts w:ascii="Times New Roman" w:eastAsia="Times New Roman" w:hAnsi="Times New Roman" w:cs="Times New Roman"/>
          <w:b/>
        </w:rPr>
      </w:pPr>
    </w:p>
    <w:p w14:paraId="7544AE72" w14:textId="77777777" w:rsidR="002E3A84" w:rsidRDefault="002E3A84" w:rsidP="00CA6639">
      <w:pPr>
        <w:jc w:val="both"/>
        <w:rPr>
          <w:rFonts w:ascii="Times New Roman" w:eastAsia="Times New Roman" w:hAnsi="Times New Roman" w:cs="Times New Roman"/>
          <w:b/>
        </w:rPr>
      </w:pPr>
    </w:p>
    <w:p w14:paraId="66E5416D" w14:textId="77777777" w:rsidR="00CA6639" w:rsidRPr="009E09EA" w:rsidRDefault="00CA6639" w:rsidP="00CA6639">
      <w:pPr>
        <w:jc w:val="both"/>
        <w:rPr>
          <w:rFonts w:ascii="Times New Roman" w:eastAsia="Times New Roman" w:hAnsi="Times New Roman" w:cs="Times New Roman"/>
          <w:shd w:val="clear" w:color="auto" w:fill="FFFFFF"/>
        </w:rPr>
      </w:pPr>
      <w:r w:rsidRPr="009E09EA">
        <w:rPr>
          <w:rFonts w:ascii="Times New Roman" w:eastAsia="Times New Roman" w:hAnsi="Times New Roman" w:cs="Times New Roman"/>
          <w:b/>
        </w:rPr>
        <w:lastRenderedPageBreak/>
        <w:t xml:space="preserve">Course Outcome: </w:t>
      </w:r>
    </w:p>
    <w:p w14:paraId="040BCFBD" w14:textId="77777777" w:rsidR="00CA6639" w:rsidRPr="009E09EA" w:rsidRDefault="00CA6639" w:rsidP="00CA6639">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shd w:val="clear" w:color="auto" w:fill="FFFFFF"/>
        </w:rPr>
        <w:t xml:space="preserve">CO1: The student will be able to </w:t>
      </w:r>
      <w:r w:rsidRPr="009E09EA">
        <w:rPr>
          <w:rFonts w:ascii="Times New Roman" w:eastAsia="Times New Roman" w:hAnsi="Times New Roman" w:cs="Times New Roman"/>
        </w:rPr>
        <w:t xml:space="preserve">understand the </w:t>
      </w:r>
      <w:r w:rsidRPr="009E09EA">
        <w:rPr>
          <w:rFonts w:ascii="Times New Roman" w:hAnsi="Times New Roman" w:cs="Times New Roman"/>
        </w:rPr>
        <w:t>Electrical Resistivity methods</w:t>
      </w:r>
    </w:p>
    <w:p w14:paraId="542D30AB" w14:textId="77777777" w:rsidR="00CA6639" w:rsidRPr="009E09EA" w:rsidRDefault="00CA6639" w:rsidP="00CA6639">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CO2: Understand the application of near surface geophysical techniques for aquifer           characterization. </w:t>
      </w:r>
    </w:p>
    <w:p w14:paraId="64B0F400" w14:textId="77777777" w:rsidR="00CA6639" w:rsidRPr="009E09EA" w:rsidRDefault="00CA6639" w:rsidP="00CA6639">
      <w:pPr>
        <w:spacing w:after="0" w:line="240" w:lineRule="auto"/>
        <w:jc w:val="both"/>
        <w:rPr>
          <w:rFonts w:ascii="Times New Roman" w:eastAsia="Times New Roman" w:hAnsi="Times New Roman" w:cs="Times New Roman"/>
          <w:bCs/>
        </w:rPr>
      </w:pPr>
      <w:r w:rsidRPr="009E09EA">
        <w:rPr>
          <w:rFonts w:ascii="Times New Roman" w:eastAsia="Times New Roman" w:hAnsi="Times New Roman" w:cs="Times New Roman"/>
          <w:bCs/>
        </w:rPr>
        <w:t xml:space="preserve">CO3: Student gain knowledge on Interpretation of field magnetic data </w:t>
      </w:r>
    </w:p>
    <w:p w14:paraId="738D82B5" w14:textId="77777777" w:rsidR="00CA6639" w:rsidRPr="009E09EA" w:rsidRDefault="00CA6639" w:rsidP="00CA6639">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bCs/>
        </w:rPr>
        <w:t xml:space="preserve">CO4: Students get knowledge on </w:t>
      </w:r>
      <w:r w:rsidRPr="009E09EA">
        <w:rPr>
          <w:rFonts w:ascii="Times New Roman" w:eastAsia="Times New Roman" w:hAnsi="Times New Roman" w:cs="Times New Roman"/>
        </w:rPr>
        <w:t xml:space="preserve">Magnetic, methods problems </w:t>
      </w:r>
    </w:p>
    <w:p w14:paraId="16DC4A60" w14:textId="77777777" w:rsidR="00CA6639" w:rsidRPr="009E09EA" w:rsidRDefault="00CA6639" w:rsidP="00CA6639">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bCs/>
        </w:rPr>
        <w:t xml:space="preserve">CO5: Student learn about </w:t>
      </w:r>
      <w:proofErr w:type="spellStart"/>
      <w:r w:rsidRPr="009E09EA">
        <w:rPr>
          <w:rFonts w:ascii="Times New Roman" w:eastAsia="Times New Roman" w:hAnsi="Times New Roman" w:cs="Times New Roman"/>
        </w:rPr>
        <w:t>Isoresistivity</w:t>
      </w:r>
      <w:proofErr w:type="spellEnd"/>
      <w:r w:rsidRPr="009E09EA">
        <w:rPr>
          <w:rFonts w:ascii="Times New Roman" w:eastAsia="Times New Roman" w:hAnsi="Times New Roman" w:cs="Times New Roman"/>
        </w:rPr>
        <w:t xml:space="preserve"> maps.</w:t>
      </w:r>
    </w:p>
    <w:p w14:paraId="1C1DF8A7" w14:textId="77777777" w:rsidR="00CA6639" w:rsidRPr="009E09EA" w:rsidRDefault="00CA6639" w:rsidP="00CA6639">
      <w:pPr>
        <w:spacing w:after="0" w:line="240" w:lineRule="auto"/>
        <w:jc w:val="both"/>
        <w:rPr>
          <w:rFonts w:ascii="Times New Roman" w:eastAsia="Times New Roman" w:hAnsi="Times New Roman" w:cs="Times New Roman"/>
        </w:rPr>
      </w:pPr>
    </w:p>
    <w:p w14:paraId="44D8E5DA" w14:textId="77777777" w:rsidR="00CA6639" w:rsidRPr="009E09EA" w:rsidRDefault="00CA6639" w:rsidP="00CA6639">
      <w:pPr>
        <w:spacing w:after="0" w:line="240" w:lineRule="auto"/>
        <w:jc w:val="both"/>
        <w:rPr>
          <w:rFonts w:ascii="Times New Roman" w:eastAsia="Times New Roman" w:hAnsi="Times New Roman" w:cs="Times New Roman"/>
        </w:rPr>
      </w:pPr>
    </w:p>
    <w:p w14:paraId="4FF6A51A" w14:textId="77777777" w:rsidR="00CA6639" w:rsidRPr="009E09EA" w:rsidRDefault="00CA6639" w:rsidP="00CA6639">
      <w:pPr>
        <w:spacing w:after="0" w:line="240" w:lineRule="auto"/>
        <w:jc w:val="both"/>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4428A62B"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CA6639" w:rsidRPr="009E09EA" w14:paraId="4FE5968E" w14:textId="77777777" w:rsidTr="003D17C0">
        <w:trPr>
          <w:trHeight w:val="665"/>
        </w:trPr>
        <w:tc>
          <w:tcPr>
            <w:tcW w:w="0" w:type="auto"/>
            <w:vAlign w:val="center"/>
          </w:tcPr>
          <w:p w14:paraId="667BA3A6" w14:textId="77777777" w:rsidR="00CA6639" w:rsidRPr="009E09EA" w:rsidRDefault="00CA6639" w:rsidP="003D17C0">
            <w:pPr>
              <w:spacing w:after="0" w:line="240" w:lineRule="auto"/>
              <w:jc w:val="center"/>
              <w:rPr>
                <w:rFonts w:ascii="Times New Roman" w:eastAsia="Times New Roman" w:hAnsi="Times New Roman" w:cs="Times New Roman"/>
                <w:b/>
              </w:rPr>
            </w:pPr>
          </w:p>
        </w:tc>
        <w:tc>
          <w:tcPr>
            <w:tcW w:w="0" w:type="auto"/>
            <w:vAlign w:val="center"/>
          </w:tcPr>
          <w:p w14:paraId="304203F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6F9E69A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2B48067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052D7C39"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3D033A8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3FE8F9C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67C30BA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40A1EC2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1EECF3F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0357871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CA6639" w:rsidRPr="009E09EA" w14:paraId="4961D6D7" w14:textId="77777777" w:rsidTr="003D17C0">
        <w:trPr>
          <w:trHeight w:val="294"/>
        </w:trPr>
        <w:tc>
          <w:tcPr>
            <w:tcW w:w="0" w:type="auto"/>
            <w:vAlign w:val="center"/>
          </w:tcPr>
          <w:p w14:paraId="35CD975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2B33783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098864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663AAD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89D75D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BBE5F0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150193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8E3F0A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B940DD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9E2A18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65C98E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66A7F710" w14:textId="77777777" w:rsidTr="003D17C0">
        <w:trPr>
          <w:trHeight w:val="284"/>
        </w:trPr>
        <w:tc>
          <w:tcPr>
            <w:tcW w:w="0" w:type="auto"/>
            <w:vAlign w:val="center"/>
          </w:tcPr>
          <w:p w14:paraId="497BCD8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2D894CB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7513F6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2F954D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238857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D64D30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000F1E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F4E4CB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9E2021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E76FEB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6160AC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3A1072B" w14:textId="77777777" w:rsidTr="003D17C0">
        <w:trPr>
          <w:trHeight w:val="274"/>
        </w:trPr>
        <w:tc>
          <w:tcPr>
            <w:tcW w:w="0" w:type="auto"/>
            <w:vAlign w:val="center"/>
          </w:tcPr>
          <w:p w14:paraId="54BE164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1B6A5A9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A2346A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65A33A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D7D913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538161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3B42B8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31F786E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FFE4A9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9806F6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F3F8A1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6C51722F" w14:textId="77777777" w:rsidTr="003D17C0">
        <w:trPr>
          <w:trHeight w:val="264"/>
        </w:trPr>
        <w:tc>
          <w:tcPr>
            <w:tcW w:w="0" w:type="auto"/>
            <w:vAlign w:val="center"/>
          </w:tcPr>
          <w:p w14:paraId="439CD7A9"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730A3C7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ABEABC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FD09F3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17934C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1EBC0A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C4A2C8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249AB51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E223E3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2B8F44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C7F579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6B9B280B" w14:textId="77777777" w:rsidTr="003D17C0">
        <w:trPr>
          <w:trHeight w:val="268"/>
        </w:trPr>
        <w:tc>
          <w:tcPr>
            <w:tcW w:w="0" w:type="auto"/>
            <w:vAlign w:val="center"/>
          </w:tcPr>
          <w:p w14:paraId="0B9665F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23D390E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66B8AC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6B87E8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EDA4F9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82C323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28E4F9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688FA91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A55FC3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FBAB52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8C4A92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bl>
    <w:p w14:paraId="3A5C2223"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7B96612B"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Program Specific Outcomes</w:t>
      </w:r>
    </w:p>
    <w:tbl>
      <w:tblPr>
        <w:tblW w:w="8123"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86"/>
        <w:gridCol w:w="862"/>
        <w:gridCol w:w="932"/>
        <w:gridCol w:w="969"/>
        <w:gridCol w:w="1071"/>
        <w:gridCol w:w="1303"/>
      </w:tblGrid>
      <w:tr w:rsidR="00CA6639" w:rsidRPr="009E09EA" w14:paraId="7A3934B4" w14:textId="77777777" w:rsidTr="00CF0FBE">
        <w:trPr>
          <w:trHeight w:val="665"/>
        </w:trPr>
        <w:tc>
          <w:tcPr>
            <w:tcW w:w="2986" w:type="dxa"/>
            <w:vAlign w:val="center"/>
          </w:tcPr>
          <w:p w14:paraId="531AA14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CO/PO</w:t>
            </w:r>
          </w:p>
        </w:tc>
        <w:tc>
          <w:tcPr>
            <w:tcW w:w="862" w:type="dxa"/>
            <w:vAlign w:val="center"/>
          </w:tcPr>
          <w:p w14:paraId="3FA95DE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1</w:t>
            </w:r>
          </w:p>
        </w:tc>
        <w:tc>
          <w:tcPr>
            <w:tcW w:w="932" w:type="dxa"/>
            <w:vAlign w:val="center"/>
          </w:tcPr>
          <w:p w14:paraId="5F83791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2</w:t>
            </w:r>
          </w:p>
        </w:tc>
        <w:tc>
          <w:tcPr>
            <w:tcW w:w="969" w:type="dxa"/>
            <w:vAlign w:val="center"/>
          </w:tcPr>
          <w:p w14:paraId="51C89CC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3</w:t>
            </w:r>
          </w:p>
        </w:tc>
        <w:tc>
          <w:tcPr>
            <w:tcW w:w="1071" w:type="dxa"/>
            <w:vAlign w:val="center"/>
          </w:tcPr>
          <w:p w14:paraId="1834489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4</w:t>
            </w:r>
          </w:p>
        </w:tc>
        <w:tc>
          <w:tcPr>
            <w:tcW w:w="1303" w:type="dxa"/>
            <w:vAlign w:val="center"/>
          </w:tcPr>
          <w:p w14:paraId="28D1230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5</w:t>
            </w:r>
          </w:p>
        </w:tc>
      </w:tr>
      <w:tr w:rsidR="00CA6639" w:rsidRPr="009E09EA" w14:paraId="3DB7C925" w14:textId="77777777" w:rsidTr="00CF0FBE">
        <w:trPr>
          <w:trHeight w:val="483"/>
        </w:trPr>
        <w:tc>
          <w:tcPr>
            <w:tcW w:w="2986" w:type="dxa"/>
            <w:vAlign w:val="center"/>
          </w:tcPr>
          <w:p w14:paraId="7FA7DEF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862" w:type="dxa"/>
            <w:vAlign w:val="center"/>
          </w:tcPr>
          <w:p w14:paraId="66209FA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2" w:type="dxa"/>
            <w:vAlign w:val="center"/>
          </w:tcPr>
          <w:p w14:paraId="0C99133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69" w:type="dxa"/>
            <w:vAlign w:val="center"/>
          </w:tcPr>
          <w:p w14:paraId="67823CF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071" w:type="dxa"/>
            <w:vAlign w:val="center"/>
          </w:tcPr>
          <w:p w14:paraId="0A6A3E8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303" w:type="dxa"/>
            <w:vAlign w:val="center"/>
          </w:tcPr>
          <w:p w14:paraId="28ED969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700AB214" w14:textId="77777777" w:rsidTr="00CF0FBE">
        <w:trPr>
          <w:trHeight w:val="502"/>
        </w:trPr>
        <w:tc>
          <w:tcPr>
            <w:tcW w:w="2986" w:type="dxa"/>
            <w:vAlign w:val="center"/>
          </w:tcPr>
          <w:p w14:paraId="4EAC6E8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862" w:type="dxa"/>
            <w:vAlign w:val="center"/>
          </w:tcPr>
          <w:p w14:paraId="4819F67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2" w:type="dxa"/>
            <w:vAlign w:val="center"/>
          </w:tcPr>
          <w:p w14:paraId="2710BB2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69" w:type="dxa"/>
            <w:vAlign w:val="center"/>
          </w:tcPr>
          <w:p w14:paraId="47E96A9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071" w:type="dxa"/>
            <w:vAlign w:val="center"/>
          </w:tcPr>
          <w:p w14:paraId="60A9FF8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303" w:type="dxa"/>
            <w:vAlign w:val="center"/>
          </w:tcPr>
          <w:p w14:paraId="74BC1F5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61C7E0CC" w14:textId="77777777" w:rsidTr="00CF0FBE">
        <w:trPr>
          <w:trHeight w:val="483"/>
        </w:trPr>
        <w:tc>
          <w:tcPr>
            <w:tcW w:w="2986" w:type="dxa"/>
            <w:vAlign w:val="center"/>
          </w:tcPr>
          <w:p w14:paraId="655E9E1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862" w:type="dxa"/>
            <w:vAlign w:val="center"/>
          </w:tcPr>
          <w:p w14:paraId="79E345F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2" w:type="dxa"/>
            <w:vAlign w:val="center"/>
          </w:tcPr>
          <w:p w14:paraId="1F01349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69" w:type="dxa"/>
            <w:vAlign w:val="center"/>
          </w:tcPr>
          <w:p w14:paraId="0C4B162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071" w:type="dxa"/>
            <w:vAlign w:val="center"/>
          </w:tcPr>
          <w:p w14:paraId="379E218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303" w:type="dxa"/>
            <w:vAlign w:val="center"/>
          </w:tcPr>
          <w:p w14:paraId="4878EA7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FF789E7" w14:textId="77777777" w:rsidTr="00CF0FBE">
        <w:trPr>
          <w:trHeight w:val="483"/>
        </w:trPr>
        <w:tc>
          <w:tcPr>
            <w:tcW w:w="2986" w:type="dxa"/>
            <w:vAlign w:val="center"/>
          </w:tcPr>
          <w:p w14:paraId="4C07DED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862" w:type="dxa"/>
            <w:vAlign w:val="center"/>
          </w:tcPr>
          <w:p w14:paraId="64FC5A5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2" w:type="dxa"/>
            <w:vAlign w:val="center"/>
          </w:tcPr>
          <w:p w14:paraId="4023521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69" w:type="dxa"/>
            <w:vAlign w:val="center"/>
          </w:tcPr>
          <w:p w14:paraId="2612027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071" w:type="dxa"/>
            <w:vAlign w:val="center"/>
          </w:tcPr>
          <w:p w14:paraId="1BF4961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303" w:type="dxa"/>
            <w:vAlign w:val="center"/>
          </w:tcPr>
          <w:p w14:paraId="112E156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6CD217B5" w14:textId="77777777" w:rsidTr="00CF0FBE">
        <w:trPr>
          <w:trHeight w:val="504"/>
        </w:trPr>
        <w:tc>
          <w:tcPr>
            <w:tcW w:w="2986" w:type="dxa"/>
            <w:vAlign w:val="center"/>
          </w:tcPr>
          <w:p w14:paraId="46721DF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862" w:type="dxa"/>
            <w:vAlign w:val="center"/>
          </w:tcPr>
          <w:p w14:paraId="22F4454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2" w:type="dxa"/>
            <w:vAlign w:val="center"/>
          </w:tcPr>
          <w:p w14:paraId="10137A2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69" w:type="dxa"/>
            <w:vAlign w:val="center"/>
          </w:tcPr>
          <w:p w14:paraId="5641380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071" w:type="dxa"/>
            <w:vAlign w:val="center"/>
          </w:tcPr>
          <w:p w14:paraId="1F10326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303" w:type="dxa"/>
            <w:vAlign w:val="center"/>
          </w:tcPr>
          <w:p w14:paraId="4B6B420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F2875AA" w14:textId="77777777" w:rsidTr="00CF0FBE">
        <w:trPr>
          <w:trHeight w:val="504"/>
        </w:trPr>
        <w:tc>
          <w:tcPr>
            <w:tcW w:w="2986" w:type="dxa"/>
            <w:vAlign w:val="center"/>
          </w:tcPr>
          <w:p w14:paraId="52E467E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Weightage</w:t>
            </w:r>
          </w:p>
        </w:tc>
        <w:tc>
          <w:tcPr>
            <w:tcW w:w="862" w:type="dxa"/>
            <w:vAlign w:val="center"/>
          </w:tcPr>
          <w:p w14:paraId="1F73BB9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32" w:type="dxa"/>
            <w:vAlign w:val="center"/>
          </w:tcPr>
          <w:p w14:paraId="35F0C7E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69" w:type="dxa"/>
            <w:vAlign w:val="center"/>
          </w:tcPr>
          <w:p w14:paraId="7130E0C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1071" w:type="dxa"/>
            <w:vAlign w:val="center"/>
          </w:tcPr>
          <w:p w14:paraId="7B2BE43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1303" w:type="dxa"/>
            <w:vAlign w:val="center"/>
          </w:tcPr>
          <w:p w14:paraId="5DDE2B1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r>
      <w:tr w:rsidR="00CA6639" w:rsidRPr="009E09EA" w14:paraId="6C399A4A" w14:textId="77777777" w:rsidTr="00CF0FBE">
        <w:trPr>
          <w:trHeight w:val="504"/>
        </w:trPr>
        <w:tc>
          <w:tcPr>
            <w:tcW w:w="2986" w:type="dxa"/>
            <w:vAlign w:val="center"/>
          </w:tcPr>
          <w:p w14:paraId="3E36BFD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Weighted percentage of Course contribution to Pos</w:t>
            </w:r>
          </w:p>
        </w:tc>
        <w:tc>
          <w:tcPr>
            <w:tcW w:w="862" w:type="dxa"/>
            <w:vAlign w:val="center"/>
          </w:tcPr>
          <w:p w14:paraId="556A871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32" w:type="dxa"/>
            <w:vAlign w:val="center"/>
          </w:tcPr>
          <w:p w14:paraId="72CCDA4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69" w:type="dxa"/>
            <w:vAlign w:val="center"/>
          </w:tcPr>
          <w:p w14:paraId="37DF226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1071" w:type="dxa"/>
            <w:vAlign w:val="center"/>
          </w:tcPr>
          <w:p w14:paraId="0638657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1303" w:type="dxa"/>
            <w:vAlign w:val="center"/>
          </w:tcPr>
          <w:p w14:paraId="3C999D7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r>
    </w:tbl>
    <w:p w14:paraId="78E10975" w14:textId="77777777" w:rsidR="00CF0FBE" w:rsidRPr="009E09EA" w:rsidRDefault="00CF0FBE">
      <w:pPr>
        <w:rPr>
          <w:rFonts w:ascii="Times New Roman" w:hAnsi="Times New Roman" w:cs="Times New Roman"/>
        </w:rPr>
      </w:pPr>
    </w:p>
    <w:p w14:paraId="6C34C204" w14:textId="77777777" w:rsidR="002E3A84" w:rsidRDefault="002E3A84">
      <w:pPr>
        <w:spacing w:after="200" w:line="276" w:lineRule="auto"/>
        <w:rPr>
          <w:rFonts w:ascii="Times New Roman" w:hAnsi="Times New Roman" w:cs="Times New Roman"/>
        </w:rPr>
      </w:pPr>
      <w:r>
        <w:rPr>
          <w:rFonts w:ascii="Times New Roman" w:hAnsi="Times New Roman" w:cs="Times New Roman"/>
        </w:rPr>
        <w:br w:type="page"/>
      </w:r>
    </w:p>
    <w:p w14:paraId="3F03FEAD" w14:textId="77777777" w:rsidR="00CF0FBE" w:rsidRPr="009E09EA" w:rsidRDefault="00CF0FBE">
      <w:pPr>
        <w:rPr>
          <w:rFonts w:ascii="Times New Roman" w:hAnsi="Times New Roman" w:cs="Times New Roman"/>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58"/>
        <w:gridCol w:w="5150"/>
        <w:gridCol w:w="322"/>
        <w:gridCol w:w="837"/>
        <w:gridCol w:w="393"/>
        <w:gridCol w:w="1370"/>
      </w:tblGrid>
      <w:tr w:rsidR="00CF0FBE" w:rsidRPr="009E09EA" w14:paraId="632D8B50" w14:textId="77777777" w:rsidTr="00797317">
        <w:trPr>
          <w:trHeight w:val="405"/>
        </w:trPr>
        <w:tc>
          <w:tcPr>
            <w:tcW w:w="893" w:type="pct"/>
            <w:gridSpan w:val="2"/>
            <w:shd w:val="clear" w:color="auto" w:fill="auto"/>
            <w:vAlign w:val="center"/>
          </w:tcPr>
          <w:p w14:paraId="174E09FE" w14:textId="77777777" w:rsidR="00CF0FBE" w:rsidRPr="009E09EA" w:rsidRDefault="00CF0FBE" w:rsidP="00CF0FBE">
            <w:pPr>
              <w:spacing w:after="0" w:line="240" w:lineRule="auto"/>
              <w:jc w:val="center"/>
              <w:rPr>
                <w:rFonts w:ascii="Times New Roman" w:hAnsi="Times New Roman" w:cs="Times New Roman"/>
                <w:b/>
              </w:rPr>
            </w:pPr>
            <w:r w:rsidRPr="009E09EA">
              <w:rPr>
                <w:rFonts w:ascii="Times New Roman" w:hAnsi="Times New Roman" w:cs="Times New Roman"/>
                <w:b/>
                <w:lang w:val="en-IN"/>
              </w:rPr>
              <w:t>23PGEOP34</w:t>
            </w:r>
          </w:p>
        </w:tc>
        <w:tc>
          <w:tcPr>
            <w:tcW w:w="2620" w:type="pct"/>
            <w:vMerge w:val="restart"/>
            <w:shd w:val="clear" w:color="auto" w:fill="auto"/>
            <w:vAlign w:val="center"/>
          </w:tcPr>
          <w:p w14:paraId="27E21244" w14:textId="77777777" w:rsidR="00CF0FBE" w:rsidRPr="009E09EA" w:rsidRDefault="00CF0FBE" w:rsidP="009B530E">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X</w:t>
            </w:r>
          </w:p>
          <w:p w14:paraId="26E38F00" w14:textId="6ECB1507" w:rsidR="00CF0FBE" w:rsidRPr="009E09EA" w:rsidRDefault="00CF0FBE" w:rsidP="009B530E">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lang w:val="en-IN"/>
              </w:rPr>
              <w:t>23PGEOP3</w:t>
            </w:r>
            <w:r w:rsidR="00413849">
              <w:rPr>
                <w:rFonts w:ascii="Times New Roman" w:hAnsi="Times New Roman" w:cs="Times New Roman"/>
                <w:b/>
                <w:lang w:val="en-IN"/>
              </w:rPr>
              <w:t>4</w:t>
            </w:r>
            <w:bookmarkStart w:id="1" w:name="_GoBack"/>
            <w:bookmarkEnd w:id="1"/>
            <w:r w:rsidRPr="009E09EA">
              <w:rPr>
                <w:rFonts w:ascii="Times New Roman" w:hAnsi="Times New Roman" w:cs="Times New Roman"/>
                <w:b/>
                <w:bCs/>
              </w:rPr>
              <w:t xml:space="preserve"> - Applied Hydrogeology Practical</w:t>
            </w:r>
          </w:p>
        </w:tc>
        <w:tc>
          <w:tcPr>
            <w:tcW w:w="590" w:type="pct"/>
            <w:gridSpan w:val="2"/>
            <w:shd w:val="clear" w:color="auto" w:fill="auto"/>
            <w:vAlign w:val="center"/>
          </w:tcPr>
          <w:p w14:paraId="02F1B3BE" w14:textId="77777777" w:rsidR="00CF0FBE" w:rsidRPr="009E09EA" w:rsidRDefault="00CF0FBE"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7" w:type="pct"/>
            <w:gridSpan w:val="2"/>
            <w:shd w:val="clear" w:color="auto" w:fill="auto"/>
            <w:vAlign w:val="center"/>
          </w:tcPr>
          <w:p w14:paraId="0D89311B" w14:textId="77777777" w:rsidR="00CF0FBE" w:rsidRPr="009E09EA" w:rsidRDefault="00CF0FBE"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CF0FBE" w:rsidRPr="009E09EA" w14:paraId="7DC56583" w14:textId="77777777" w:rsidTr="00797317">
        <w:trPr>
          <w:trHeight w:val="405"/>
        </w:trPr>
        <w:tc>
          <w:tcPr>
            <w:tcW w:w="893" w:type="pct"/>
            <w:gridSpan w:val="2"/>
            <w:shd w:val="clear" w:color="auto" w:fill="auto"/>
            <w:vAlign w:val="center"/>
          </w:tcPr>
          <w:p w14:paraId="654656E0" w14:textId="77777777" w:rsidR="00CF0FBE" w:rsidRPr="009E09EA" w:rsidRDefault="00CF0FBE"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Semester-3</w:t>
            </w:r>
          </w:p>
          <w:p w14:paraId="567FAEE8" w14:textId="77777777" w:rsidR="00CF0FBE" w:rsidRPr="009E09EA" w:rsidRDefault="00CF0FBE" w:rsidP="00CF0FB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 xml:space="preserve">Core –X </w:t>
            </w:r>
          </w:p>
        </w:tc>
        <w:tc>
          <w:tcPr>
            <w:tcW w:w="2620" w:type="pct"/>
            <w:vMerge/>
            <w:shd w:val="clear" w:color="auto" w:fill="auto"/>
            <w:vAlign w:val="center"/>
          </w:tcPr>
          <w:p w14:paraId="7B65EAD2" w14:textId="77777777" w:rsidR="00CF0FBE" w:rsidRPr="009E09EA" w:rsidRDefault="00CF0FBE" w:rsidP="009B530E">
            <w:pPr>
              <w:tabs>
                <w:tab w:val="center" w:pos="4680"/>
              </w:tabs>
              <w:spacing w:after="60" w:line="300" w:lineRule="auto"/>
              <w:rPr>
                <w:rFonts w:ascii="Times New Roman" w:hAnsi="Times New Roman" w:cs="Times New Roman"/>
                <w:b/>
              </w:rPr>
            </w:pPr>
          </w:p>
        </w:tc>
        <w:tc>
          <w:tcPr>
            <w:tcW w:w="590" w:type="pct"/>
            <w:gridSpan w:val="2"/>
            <w:shd w:val="clear" w:color="auto" w:fill="auto"/>
            <w:vAlign w:val="center"/>
          </w:tcPr>
          <w:p w14:paraId="0FEE73C0" w14:textId="77777777" w:rsidR="00CF0FBE" w:rsidRPr="009E09EA" w:rsidRDefault="00CF0FBE"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6</w:t>
            </w:r>
          </w:p>
        </w:tc>
        <w:tc>
          <w:tcPr>
            <w:tcW w:w="897" w:type="pct"/>
            <w:gridSpan w:val="2"/>
            <w:shd w:val="clear" w:color="auto" w:fill="auto"/>
            <w:vAlign w:val="center"/>
          </w:tcPr>
          <w:p w14:paraId="49DB5129" w14:textId="77777777" w:rsidR="00CF0FBE" w:rsidRPr="009E09EA" w:rsidRDefault="00CF0FBE"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4</w:t>
            </w:r>
          </w:p>
        </w:tc>
      </w:tr>
      <w:tr w:rsidR="00CA6639" w:rsidRPr="009E09EA" w14:paraId="22CF9AA3" w14:textId="77777777" w:rsidTr="00797317">
        <w:trPr>
          <w:trHeight w:val="55"/>
        </w:trPr>
        <w:tc>
          <w:tcPr>
            <w:tcW w:w="4999" w:type="pct"/>
            <w:gridSpan w:val="7"/>
            <w:vAlign w:val="center"/>
          </w:tcPr>
          <w:p w14:paraId="18D447B5"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482B6105" w14:textId="77777777" w:rsidTr="00797317">
        <w:trPr>
          <w:trHeight w:val="332"/>
        </w:trPr>
        <w:tc>
          <w:tcPr>
            <w:tcW w:w="813" w:type="pct"/>
            <w:vAlign w:val="center"/>
          </w:tcPr>
          <w:p w14:paraId="116C1551"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CO1</w:t>
            </w:r>
          </w:p>
        </w:tc>
        <w:tc>
          <w:tcPr>
            <w:tcW w:w="4186" w:type="pct"/>
            <w:gridSpan w:val="6"/>
          </w:tcPr>
          <w:p w14:paraId="7A7A7D71" w14:textId="77777777" w:rsidR="00CA6639" w:rsidRPr="009E09EA" w:rsidRDefault="00CA6639" w:rsidP="003D17C0">
            <w:pPr>
              <w:pBdr>
                <w:top w:val="nil"/>
                <w:left w:val="nil"/>
                <w:bottom w:val="nil"/>
                <w:right w:val="nil"/>
                <w:between w:val="nil"/>
              </w:pBd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To gain knowledge on aquifer parameters</w:t>
            </w:r>
          </w:p>
        </w:tc>
      </w:tr>
      <w:tr w:rsidR="00CA6639" w:rsidRPr="009E09EA" w14:paraId="676C6497" w14:textId="77777777" w:rsidTr="00797317">
        <w:trPr>
          <w:trHeight w:hRule="exact" w:val="370"/>
        </w:trPr>
        <w:tc>
          <w:tcPr>
            <w:tcW w:w="813" w:type="pct"/>
          </w:tcPr>
          <w:p w14:paraId="4335D827"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CO2</w:t>
            </w:r>
          </w:p>
        </w:tc>
        <w:tc>
          <w:tcPr>
            <w:tcW w:w="4186" w:type="pct"/>
            <w:gridSpan w:val="6"/>
          </w:tcPr>
          <w:p w14:paraId="03B23A1F"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To understand flow discharge methods</w:t>
            </w:r>
          </w:p>
        </w:tc>
      </w:tr>
      <w:tr w:rsidR="00CA6639" w:rsidRPr="009E09EA" w14:paraId="560448AA" w14:textId="77777777" w:rsidTr="00797317">
        <w:trPr>
          <w:trHeight w:val="167"/>
        </w:trPr>
        <w:tc>
          <w:tcPr>
            <w:tcW w:w="813" w:type="pct"/>
          </w:tcPr>
          <w:p w14:paraId="445BF0F0"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CO3</w:t>
            </w:r>
          </w:p>
        </w:tc>
        <w:tc>
          <w:tcPr>
            <w:tcW w:w="4186" w:type="pct"/>
            <w:gridSpan w:val="6"/>
          </w:tcPr>
          <w:p w14:paraId="1636F93D"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Understand how groundwater infiltrates and flows through Earth materials</w:t>
            </w:r>
          </w:p>
        </w:tc>
      </w:tr>
      <w:tr w:rsidR="00CA6639" w:rsidRPr="009E09EA" w14:paraId="7FAE7809" w14:textId="77777777" w:rsidTr="00797317">
        <w:trPr>
          <w:trHeight w:val="167"/>
        </w:trPr>
        <w:tc>
          <w:tcPr>
            <w:tcW w:w="813" w:type="pct"/>
          </w:tcPr>
          <w:p w14:paraId="7D6481BD"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CO4</w:t>
            </w:r>
          </w:p>
        </w:tc>
        <w:tc>
          <w:tcPr>
            <w:tcW w:w="4186" w:type="pct"/>
            <w:gridSpan w:val="6"/>
          </w:tcPr>
          <w:p w14:paraId="13D223A7" w14:textId="77777777" w:rsidR="00CA6639" w:rsidRPr="009E09EA" w:rsidRDefault="00CA6639" w:rsidP="003D17C0">
            <w:pPr>
              <w:rPr>
                <w:rFonts w:ascii="Times New Roman" w:eastAsia="Times New Roman" w:hAnsi="Times New Roman" w:cs="Times New Roman"/>
              </w:rPr>
            </w:pPr>
            <w:r w:rsidRPr="009E09EA">
              <w:rPr>
                <w:rFonts w:ascii="Times New Roman" w:eastAsia="Times New Roman" w:hAnsi="Times New Roman" w:cs="Times New Roman"/>
              </w:rPr>
              <w:t>To interpret groundwater flow direction from the topographic features</w:t>
            </w:r>
          </w:p>
        </w:tc>
      </w:tr>
      <w:tr w:rsidR="00CA6639" w:rsidRPr="009E09EA" w14:paraId="49EBEBB8" w14:textId="77777777" w:rsidTr="00797317">
        <w:trPr>
          <w:trHeight w:val="167"/>
        </w:trPr>
        <w:tc>
          <w:tcPr>
            <w:tcW w:w="813" w:type="pct"/>
          </w:tcPr>
          <w:p w14:paraId="633FDE37"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CO5</w:t>
            </w:r>
          </w:p>
        </w:tc>
        <w:tc>
          <w:tcPr>
            <w:tcW w:w="4186" w:type="pct"/>
            <w:gridSpan w:val="6"/>
          </w:tcPr>
          <w:p w14:paraId="243CC204" w14:textId="77777777" w:rsidR="00CA6639" w:rsidRPr="009E09EA" w:rsidRDefault="00CA6639" w:rsidP="003D17C0">
            <w:pPr>
              <w:rPr>
                <w:rFonts w:ascii="Times New Roman" w:hAnsi="Times New Roman" w:cs="Times New Roman"/>
              </w:rPr>
            </w:pPr>
            <w:r w:rsidRPr="009E09EA">
              <w:rPr>
                <w:rFonts w:ascii="Times New Roman" w:eastAsia="Times New Roman" w:hAnsi="Times New Roman" w:cs="Times New Roman"/>
              </w:rPr>
              <w:t>To critically assess the quality of groundwater</w:t>
            </w:r>
          </w:p>
        </w:tc>
      </w:tr>
      <w:tr w:rsidR="00CA6639" w:rsidRPr="009E09EA" w14:paraId="72A03A8D" w14:textId="77777777" w:rsidTr="00797317">
        <w:trPr>
          <w:trHeight w:val="164"/>
        </w:trPr>
        <w:tc>
          <w:tcPr>
            <w:tcW w:w="813" w:type="pct"/>
            <w:vAlign w:val="center"/>
          </w:tcPr>
          <w:p w14:paraId="7ABECAA1"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UNIT</w:t>
            </w:r>
          </w:p>
        </w:tc>
        <w:tc>
          <w:tcPr>
            <w:tcW w:w="2864" w:type="pct"/>
            <w:gridSpan w:val="3"/>
            <w:vAlign w:val="center"/>
          </w:tcPr>
          <w:p w14:paraId="04708C10"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Details</w:t>
            </w:r>
          </w:p>
        </w:tc>
        <w:tc>
          <w:tcPr>
            <w:tcW w:w="626" w:type="pct"/>
            <w:gridSpan w:val="2"/>
            <w:vAlign w:val="center"/>
          </w:tcPr>
          <w:p w14:paraId="6CB9E1CE"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No. of Hours</w:t>
            </w:r>
          </w:p>
        </w:tc>
        <w:tc>
          <w:tcPr>
            <w:tcW w:w="695" w:type="pct"/>
            <w:vAlign w:val="center"/>
          </w:tcPr>
          <w:p w14:paraId="32188B2E"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025CA8B1" w14:textId="77777777" w:rsidTr="00797317">
        <w:trPr>
          <w:trHeight w:val="164"/>
        </w:trPr>
        <w:tc>
          <w:tcPr>
            <w:tcW w:w="813" w:type="pct"/>
            <w:vAlign w:val="center"/>
          </w:tcPr>
          <w:p w14:paraId="07F3211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w:t>
            </w:r>
          </w:p>
        </w:tc>
        <w:tc>
          <w:tcPr>
            <w:tcW w:w="2864" w:type="pct"/>
            <w:gridSpan w:val="3"/>
          </w:tcPr>
          <w:p w14:paraId="15486E1B" w14:textId="77777777" w:rsidR="00CA6639" w:rsidRPr="009E09EA" w:rsidRDefault="00CA6639" w:rsidP="003D17C0">
            <w:pPr>
              <w:spacing w:after="0" w:line="276" w:lineRule="auto"/>
              <w:jc w:val="both"/>
              <w:rPr>
                <w:rFonts w:ascii="Times New Roman" w:hAnsi="Times New Roman" w:cs="Times New Roman"/>
              </w:rPr>
            </w:pPr>
            <w:r w:rsidRPr="009E09EA">
              <w:rPr>
                <w:rFonts w:ascii="Times New Roman" w:eastAsia="Times New Roman" w:hAnsi="Times New Roman" w:cs="Times New Roman"/>
                <w:b/>
                <w:bCs/>
              </w:rPr>
              <w:t xml:space="preserve">Aquifers and Aquitards: </w:t>
            </w:r>
            <w:r w:rsidRPr="009E09EA">
              <w:rPr>
                <w:rFonts w:ascii="Times New Roman" w:eastAsia="Times New Roman" w:hAnsi="Times New Roman" w:cs="Times New Roman"/>
              </w:rPr>
              <w:t>Factors affecting infiltration and ground water flow: Porosity – Permeability - Grain size – Specific yield – Specific retention – Hazen method for Hydraulic conductivity – Storability.</w:t>
            </w:r>
          </w:p>
        </w:tc>
        <w:tc>
          <w:tcPr>
            <w:tcW w:w="626" w:type="pct"/>
            <w:gridSpan w:val="2"/>
            <w:vAlign w:val="center"/>
          </w:tcPr>
          <w:p w14:paraId="16B4CEF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5" w:type="pct"/>
            <w:vAlign w:val="center"/>
          </w:tcPr>
          <w:p w14:paraId="317576D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CO1</w:t>
            </w:r>
          </w:p>
        </w:tc>
      </w:tr>
      <w:tr w:rsidR="00CA6639" w:rsidRPr="009E09EA" w14:paraId="20A64074" w14:textId="77777777" w:rsidTr="00797317">
        <w:trPr>
          <w:trHeight w:val="164"/>
        </w:trPr>
        <w:tc>
          <w:tcPr>
            <w:tcW w:w="813" w:type="pct"/>
            <w:vAlign w:val="center"/>
          </w:tcPr>
          <w:p w14:paraId="37C0439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w:t>
            </w:r>
          </w:p>
        </w:tc>
        <w:tc>
          <w:tcPr>
            <w:tcW w:w="2864" w:type="pct"/>
            <w:gridSpan w:val="3"/>
          </w:tcPr>
          <w:p w14:paraId="65ED3DDD"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b/>
                <w:bCs/>
              </w:rPr>
              <w:t xml:space="preserve">Groundwater flow: </w:t>
            </w:r>
            <w:r w:rsidRPr="009E09EA">
              <w:rPr>
                <w:rFonts w:ascii="Times New Roman" w:eastAsia="Times New Roman" w:hAnsi="Times New Roman" w:cs="Times New Roman"/>
              </w:rPr>
              <w:t>Aquifer characteristics determination using pumping test data.</w:t>
            </w:r>
          </w:p>
        </w:tc>
        <w:tc>
          <w:tcPr>
            <w:tcW w:w="626" w:type="pct"/>
            <w:gridSpan w:val="2"/>
            <w:vAlign w:val="center"/>
          </w:tcPr>
          <w:p w14:paraId="596B217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5" w:type="pct"/>
            <w:vAlign w:val="center"/>
          </w:tcPr>
          <w:p w14:paraId="7DF0F9A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7382D462" w14:textId="77777777" w:rsidTr="00797317">
        <w:trPr>
          <w:trHeight w:val="164"/>
        </w:trPr>
        <w:tc>
          <w:tcPr>
            <w:tcW w:w="813" w:type="pct"/>
            <w:vAlign w:val="center"/>
          </w:tcPr>
          <w:p w14:paraId="2503726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III</w:t>
            </w:r>
          </w:p>
        </w:tc>
        <w:tc>
          <w:tcPr>
            <w:tcW w:w="2864" w:type="pct"/>
            <w:gridSpan w:val="3"/>
          </w:tcPr>
          <w:p w14:paraId="10482E6A"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b/>
                <w:bCs/>
              </w:rPr>
              <w:t>Water chemistry: S</w:t>
            </w:r>
            <w:r w:rsidRPr="009E09EA">
              <w:rPr>
                <w:rFonts w:ascii="Times New Roman" w:eastAsia="Times New Roman" w:hAnsi="Times New Roman" w:cs="Times New Roman"/>
              </w:rPr>
              <w:t xml:space="preserve">olubility –Ionic strength of groundwater - Trilinear diagram – Oxidation potential- </w:t>
            </w:r>
            <w:r w:rsidRPr="009E09EA">
              <w:rPr>
                <w:rFonts w:ascii="Times New Roman" w:eastAsia="Times New Roman" w:hAnsi="Times New Roman" w:cs="Times New Roman"/>
                <w:i/>
                <w:iCs/>
              </w:rPr>
              <w:t>Eh.</w:t>
            </w:r>
          </w:p>
        </w:tc>
        <w:tc>
          <w:tcPr>
            <w:tcW w:w="626" w:type="pct"/>
            <w:gridSpan w:val="2"/>
            <w:vAlign w:val="center"/>
          </w:tcPr>
          <w:p w14:paraId="3C2941F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5" w:type="pct"/>
            <w:vAlign w:val="center"/>
          </w:tcPr>
          <w:p w14:paraId="15D3A58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21F271CD" w14:textId="77777777" w:rsidTr="00797317">
        <w:trPr>
          <w:trHeight w:val="164"/>
        </w:trPr>
        <w:tc>
          <w:tcPr>
            <w:tcW w:w="813" w:type="pct"/>
            <w:vAlign w:val="center"/>
          </w:tcPr>
          <w:p w14:paraId="7D1A9C5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IV</w:t>
            </w:r>
          </w:p>
        </w:tc>
        <w:tc>
          <w:tcPr>
            <w:tcW w:w="2864" w:type="pct"/>
            <w:gridSpan w:val="3"/>
          </w:tcPr>
          <w:p w14:paraId="00ED0024" w14:textId="77777777" w:rsidR="00CA6639" w:rsidRPr="009E09EA" w:rsidRDefault="00CA6639" w:rsidP="003D17C0">
            <w:pPr>
              <w:pBdr>
                <w:top w:val="nil"/>
                <w:left w:val="nil"/>
                <w:bottom w:val="nil"/>
                <w:right w:val="nil"/>
                <w:between w:val="nil"/>
              </w:pBdr>
              <w:spacing w:after="0" w:line="276" w:lineRule="auto"/>
              <w:jc w:val="both"/>
              <w:rPr>
                <w:rFonts w:ascii="Times New Roman" w:hAnsi="Times New Roman" w:cs="Times New Roman"/>
              </w:rPr>
            </w:pPr>
            <w:r w:rsidRPr="009E09EA">
              <w:rPr>
                <w:rFonts w:ascii="Times New Roman" w:eastAsia="Times New Roman" w:hAnsi="Times New Roman" w:cs="Times New Roman"/>
                <w:b/>
                <w:bCs/>
              </w:rPr>
              <w:t>Laboratory</w:t>
            </w:r>
            <w:r w:rsidRPr="009E09EA">
              <w:rPr>
                <w:rFonts w:ascii="Times New Roman" w:hAnsi="Times New Roman" w:cs="Times New Roman"/>
              </w:rPr>
              <w:t>:</w:t>
            </w:r>
          </w:p>
          <w:p w14:paraId="1F2B17A8"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bCs/>
              </w:rPr>
            </w:pPr>
            <w:r w:rsidRPr="009E09EA">
              <w:rPr>
                <w:rFonts w:ascii="Times New Roman" w:eastAsia="Times New Roman" w:hAnsi="Times New Roman" w:cs="Times New Roman"/>
                <w:bCs/>
              </w:rPr>
              <w:t>Chemical analysis of major dissolved constituent of groundwater by titrimetric method.</w:t>
            </w:r>
          </w:p>
          <w:p w14:paraId="533752CF"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bCs/>
              </w:rPr>
            </w:pPr>
            <w:r w:rsidRPr="009E09EA">
              <w:rPr>
                <w:rFonts w:ascii="Times New Roman" w:eastAsia="Times New Roman" w:hAnsi="Times New Roman" w:cs="Times New Roman"/>
                <w:bCs/>
              </w:rPr>
              <w:t>Chemical analysis of major dissolved constituent of groundwater by spectrophotometric method.</w:t>
            </w:r>
          </w:p>
          <w:p w14:paraId="0C70BF2F"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bCs/>
              </w:rPr>
            </w:pPr>
            <w:r w:rsidRPr="009E09EA">
              <w:rPr>
                <w:rFonts w:ascii="Times New Roman" w:eastAsia="Times New Roman" w:hAnsi="Times New Roman" w:cs="Times New Roman"/>
                <w:bCs/>
              </w:rPr>
              <w:t>Chemical analysis of major dissolved constituent of groundwater by flame photometric method.</w:t>
            </w:r>
          </w:p>
          <w:p w14:paraId="5C632020"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bCs/>
              </w:rPr>
            </w:pPr>
            <w:r w:rsidRPr="009E09EA">
              <w:rPr>
                <w:rFonts w:ascii="Times New Roman" w:eastAsia="Times New Roman" w:hAnsi="Times New Roman" w:cs="Times New Roman"/>
                <w:bCs/>
              </w:rPr>
              <w:t>Determination and calculation of Water quality parameters pH, EC, TDS.</w:t>
            </w:r>
          </w:p>
          <w:p w14:paraId="61D4525A"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bCs/>
              </w:rPr>
              <w:t>Calculation of SAR, TH, NCH, TDS, EC and interpretation for various uses</w:t>
            </w:r>
          </w:p>
        </w:tc>
        <w:tc>
          <w:tcPr>
            <w:tcW w:w="626" w:type="pct"/>
            <w:gridSpan w:val="2"/>
            <w:vAlign w:val="center"/>
          </w:tcPr>
          <w:p w14:paraId="296821A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5" w:type="pct"/>
            <w:vAlign w:val="center"/>
          </w:tcPr>
          <w:p w14:paraId="1AE0178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2EA5E9F5" w14:textId="77777777" w:rsidTr="00797317">
        <w:trPr>
          <w:trHeight w:val="164"/>
        </w:trPr>
        <w:tc>
          <w:tcPr>
            <w:tcW w:w="813" w:type="pct"/>
            <w:vAlign w:val="center"/>
          </w:tcPr>
          <w:p w14:paraId="6D04995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V</w:t>
            </w:r>
          </w:p>
        </w:tc>
        <w:tc>
          <w:tcPr>
            <w:tcW w:w="2864" w:type="pct"/>
            <w:gridSpan w:val="3"/>
          </w:tcPr>
          <w:p w14:paraId="647A9C14" w14:textId="77777777" w:rsidR="00CA6639" w:rsidRPr="009E09EA" w:rsidRDefault="00CA6639" w:rsidP="003D17C0">
            <w:pPr>
              <w:pBdr>
                <w:top w:val="nil"/>
                <w:left w:val="nil"/>
                <w:bottom w:val="nil"/>
                <w:right w:val="nil"/>
                <w:between w:val="nil"/>
              </w:pBdr>
              <w:spacing w:after="0" w:line="276" w:lineRule="auto"/>
              <w:jc w:val="both"/>
              <w:rPr>
                <w:rFonts w:ascii="Times New Roman" w:hAnsi="Times New Roman" w:cs="Times New Roman"/>
              </w:rPr>
            </w:pPr>
            <w:r w:rsidRPr="009E09EA">
              <w:rPr>
                <w:rFonts w:ascii="Times New Roman" w:eastAsia="Times New Roman" w:hAnsi="Times New Roman" w:cs="Times New Roman"/>
                <w:b/>
                <w:bCs/>
              </w:rPr>
              <w:t>Laboratory</w:t>
            </w:r>
            <w:r w:rsidRPr="009E09EA">
              <w:rPr>
                <w:rFonts w:ascii="Times New Roman" w:hAnsi="Times New Roman" w:cs="Times New Roman"/>
              </w:rPr>
              <w:t>:</w:t>
            </w:r>
          </w:p>
          <w:p w14:paraId="4EC29B95" w14:textId="77777777" w:rsidR="00CA6639" w:rsidRPr="009E09EA" w:rsidRDefault="00CA6639" w:rsidP="003D17C0">
            <w:pPr>
              <w:pBdr>
                <w:top w:val="nil"/>
                <w:left w:val="nil"/>
                <w:bottom w:val="nil"/>
                <w:right w:val="nil"/>
                <w:between w:val="nil"/>
              </w:pBdr>
              <w:spacing w:after="0" w:line="276"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Uses of Multiparameter – On field water parameter analysis techniques – Preparation of standards for analysis. </w:t>
            </w:r>
          </w:p>
        </w:tc>
        <w:tc>
          <w:tcPr>
            <w:tcW w:w="626" w:type="pct"/>
            <w:gridSpan w:val="2"/>
            <w:vAlign w:val="center"/>
          </w:tcPr>
          <w:p w14:paraId="1AD787A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5" w:type="pct"/>
            <w:vAlign w:val="center"/>
          </w:tcPr>
          <w:p w14:paraId="597D154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50502638" w14:textId="77777777" w:rsidTr="00797317">
        <w:trPr>
          <w:trHeight w:val="164"/>
        </w:trPr>
        <w:tc>
          <w:tcPr>
            <w:tcW w:w="813" w:type="pct"/>
            <w:vAlign w:val="center"/>
          </w:tcPr>
          <w:p w14:paraId="2E0D3971" w14:textId="77777777" w:rsidR="00CA6639" w:rsidRPr="009E09EA" w:rsidRDefault="00CA6639" w:rsidP="003D17C0">
            <w:pPr>
              <w:spacing w:after="0" w:line="240" w:lineRule="auto"/>
              <w:jc w:val="center"/>
              <w:rPr>
                <w:rFonts w:ascii="Times New Roman" w:hAnsi="Times New Roman" w:cs="Times New Roman"/>
              </w:rPr>
            </w:pPr>
          </w:p>
        </w:tc>
        <w:tc>
          <w:tcPr>
            <w:tcW w:w="4186" w:type="pct"/>
            <w:gridSpan w:val="6"/>
            <w:vAlign w:val="center"/>
          </w:tcPr>
          <w:p w14:paraId="4C616AEF" w14:textId="77777777" w:rsidR="00CA6639" w:rsidRPr="009E09EA" w:rsidRDefault="00CA6639" w:rsidP="003D17C0">
            <w:pPr>
              <w:pStyle w:val="NoSpacing"/>
              <w:jc w:val="center"/>
              <w:rPr>
                <w:rFonts w:ascii="Times New Roman" w:hAnsi="Times New Roman" w:cs="Times New Roman"/>
                <w:b/>
              </w:rPr>
            </w:pPr>
            <w:r w:rsidRPr="009E09EA">
              <w:rPr>
                <w:rFonts w:ascii="Times New Roman" w:hAnsi="Times New Roman" w:cs="Times New Roman"/>
                <w:b/>
              </w:rPr>
              <w:t>Text Books</w:t>
            </w:r>
          </w:p>
        </w:tc>
      </w:tr>
      <w:tr w:rsidR="00CA6639" w:rsidRPr="009E09EA" w14:paraId="371DF97C" w14:textId="77777777" w:rsidTr="00797317">
        <w:trPr>
          <w:trHeight w:val="164"/>
        </w:trPr>
        <w:tc>
          <w:tcPr>
            <w:tcW w:w="813" w:type="pct"/>
            <w:vAlign w:val="center"/>
          </w:tcPr>
          <w:p w14:paraId="2DD7128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86" w:type="pct"/>
            <w:gridSpan w:val="6"/>
          </w:tcPr>
          <w:p w14:paraId="2EEF8DC1"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r w:rsidRPr="009E09EA">
              <w:rPr>
                <w:rFonts w:ascii="Times New Roman" w:hAnsi="Times New Roman" w:cs="Times New Roman"/>
              </w:rPr>
              <w:t xml:space="preserve">Freeze, R.A. and Cherry, J.A. (1979) </w:t>
            </w:r>
            <w:r w:rsidRPr="009E09EA">
              <w:rPr>
                <w:rFonts w:ascii="Times New Roman" w:hAnsi="Times New Roman" w:cs="Times New Roman"/>
                <w:i/>
              </w:rPr>
              <w:t>Groundwater</w:t>
            </w:r>
            <w:r w:rsidRPr="009E09EA">
              <w:rPr>
                <w:rFonts w:ascii="Times New Roman" w:hAnsi="Times New Roman" w:cs="Times New Roman"/>
              </w:rPr>
              <w:t>. Prentice-Hall. London.</w:t>
            </w:r>
          </w:p>
        </w:tc>
      </w:tr>
      <w:tr w:rsidR="00CA6639" w:rsidRPr="009E09EA" w14:paraId="7B4AF78F" w14:textId="77777777" w:rsidTr="00797317">
        <w:trPr>
          <w:trHeight w:val="164"/>
        </w:trPr>
        <w:tc>
          <w:tcPr>
            <w:tcW w:w="813" w:type="pct"/>
            <w:vAlign w:val="center"/>
          </w:tcPr>
          <w:p w14:paraId="13F8D1C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86" w:type="pct"/>
            <w:gridSpan w:val="6"/>
          </w:tcPr>
          <w:p w14:paraId="4B93AC6F"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r w:rsidRPr="009E09EA">
              <w:rPr>
                <w:rFonts w:ascii="Times New Roman" w:hAnsi="Times New Roman" w:cs="Times New Roman"/>
              </w:rPr>
              <w:t xml:space="preserve">Fetter, C. W. (2018). </w:t>
            </w:r>
            <w:r w:rsidRPr="009E09EA">
              <w:rPr>
                <w:rFonts w:ascii="Times New Roman" w:hAnsi="Times New Roman" w:cs="Times New Roman"/>
                <w:i/>
                <w:iCs/>
              </w:rPr>
              <w:t>Applied Hydrogeology</w:t>
            </w:r>
            <w:r w:rsidRPr="009E09EA">
              <w:rPr>
                <w:rFonts w:ascii="Times New Roman" w:hAnsi="Times New Roman" w:cs="Times New Roman"/>
              </w:rPr>
              <w:t>. Waveland Press. ISBN: 9781478637448. 4</w:t>
            </w:r>
            <w:r w:rsidRPr="009E09EA">
              <w:rPr>
                <w:rFonts w:ascii="Times New Roman" w:hAnsi="Times New Roman" w:cs="Times New Roman"/>
                <w:vertAlign w:val="superscript"/>
              </w:rPr>
              <w:t>th</w:t>
            </w:r>
            <w:r w:rsidRPr="009E09EA">
              <w:rPr>
                <w:rFonts w:ascii="Times New Roman" w:hAnsi="Times New Roman" w:cs="Times New Roman"/>
              </w:rPr>
              <w:t xml:space="preserve"> Edition. E-Book.</w:t>
            </w:r>
          </w:p>
        </w:tc>
      </w:tr>
      <w:tr w:rsidR="00CA6639" w:rsidRPr="009E09EA" w14:paraId="38C6228A" w14:textId="77777777" w:rsidTr="00797317">
        <w:trPr>
          <w:trHeight w:val="164"/>
        </w:trPr>
        <w:tc>
          <w:tcPr>
            <w:tcW w:w="813" w:type="pct"/>
            <w:vAlign w:val="center"/>
          </w:tcPr>
          <w:p w14:paraId="060835F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86" w:type="pct"/>
            <w:gridSpan w:val="6"/>
          </w:tcPr>
          <w:p w14:paraId="040B18E1" w14:textId="77777777" w:rsidR="00CA6639" w:rsidRPr="009E09EA" w:rsidRDefault="00CA6639" w:rsidP="003D17C0">
            <w:pPr>
              <w:pStyle w:val="NoSpacing"/>
              <w:jc w:val="both"/>
              <w:rPr>
                <w:rFonts w:ascii="Times New Roman" w:hAnsi="Times New Roman" w:cs="Times New Roman"/>
              </w:rPr>
            </w:pPr>
            <w:r w:rsidRPr="009E09EA">
              <w:rPr>
                <w:rFonts w:ascii="Times New Roman" w:hAnsi="Times New Roman" w:cs="Times New Roman"/>
              </w:rPr>
              <w:t xml:space="preserve">De </w:t>
            </w:r>
            <w:proofErr w:type="spellStart"/>
            <w:r w:rsidRPr="009E09EA">
              <w:rPr>
                <w:rFonts w:ascii="Times New Roman" w:hAnsi="Times New Roman" w:cs="Times New Roman"/>
              </w:rPr>
              <w:t>Marsily</w:t>
            </w:r>
            <w:proofErr w:type="spellEnd"/>
            <w:r w:rsidRPr="009E09EA">
              <w:rPr>
                <w:rFonts w:ascii="Times New Roman" w:hAnsi="Times New Roman" w:cs="Times New Roman"/>
              </w:rPr>
              <w:t xml:space="preserve">, G., 1986. Quantitative Hydrogeology: Groundwater Hydrology for Engineers, Academic Press, Inc., Orlando Florida. — Classic book intended for engineers with mathematical background but it can be read by hydrologists and geologists as well. </w:t>
            </w:r>
            <w:hyperlink r:id="rId100" w:tooltip="ISBN (identifier)" w:history="1">
              <w:r w:rsidRPr="009E09EA">
                <w:rPr>
                  <w:rStyle w:val="Hyperlink"/>
                  <w:rFonts w:ascii="Times New Roman" w:hAnsi="Times New Roman" w:cs="Times New Roman"/>
                </w:rPr>
                <w:t>ISBN</w:t>
              </w:r>
            </w:hyperlink>
            <w:r w:rsidRPr="009E09EA">
              <w:rPr>
                <w:rFonts w:ascii="Times New Roman" w:hAnsi="Times New Roman" w:cs="Times New Roman"/>
              </w:rPr>
              <w:t> </w:t>
            </w:r>
            <w:hyperlink r:id="rId101" w:tooltip="Special:BookSources/0-12-208916-2" w:history="1">
              <w:r w:rsidRPr="009E09EA">
                <w:rPr>
                  <w:rStyle w:val="Hyperlink"/>
                  <w:rFonts w:ascii="Times New Roman" w:hAnsi="Times New Roman" w:cs="Times New Roman"/>
                </w:rPr>
                <w:t>0-12-208916-2</w:t>
              </w:r>
            </w:hyperlink>
          </w:p>
        </w:tc>
      </w:tr>
      <w:tr w:rsidR="00CA6639" w:rsidRPr="009E09EA" w14:paraId="3A3511DA" w14:textId="77777777" w:rsidTr="00797317">
        <w:trPr>
          <w:trHeight w:val="164"/>
        </w:trPr>
        <w:tc>
          <w:tcPr>
            <w:tcW w:w="813" w:type="pct"/>
            <w:vAlign w:val="center"/>
          </w:tcPr>
          <w:p w14:paraId="2427E7D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lastRenderedPageBreak/>
              <w:t>4.</w:t>
            </w:r>
          </w:p>
        </w:tc>
        <w:tc>
          <w:tcPr>
            <w:tcW w:w="4186" w:type="pct"/>
            <w:gridSpan w:val="6"/>
          </w:tcPr>
          <w:p w14:paraId="29F5150B"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proofErr w:type="spellStart"/>
            <w:r w:rsidRPr="009E09EA">
              <w:rPr>
                <w:rStyle w:val="HTMLCite"/>
                <w:rFonts w:ascii="Times New Roman" w:hAnsi="Times New Roman" w:cs="Times New Roman"/>
              </w:rPr>
              <w:t>LaMoreaux</w:t>
            </w:r>
            <w:proofErr w:type="spellEnd"/>
            <w:r w:rsidRPr="009E09EA">
              <w:rPr>
                <w:rStyle w:val="HTMLCite"/>
                <w:rFonts w:ascii="Times New Roman" w:hAnsi="Times New Roman" w:cs="Times New Roman"/>
              </w:rPr>
              <w:t xml:space="preserve">, Philip E.; Tanner, Judy T, eds. (2001), </w:t>
            </w:r>
            <w:hyperlink r:id="rId102" w:history="1">
              <w:r w:rsidRPr="009E09EA">
                <w:rPr>
                  <w:rStyle w:val="Hyperlink"/>
                  <w:rFonts w:ascii="Times New Roman" w:hAnsi="Times New Roman" w:cs="Times New Roman"/>
                </w:rPr>
                <w:t>Springs and bottled water of the world: Ancient history, source, occurrence, quality and use</w:t>
              </w:r>
            </w:hyperlink>
            <w:r w:rsidRPr="009E09EA">
              <w:rPr>
                <w:rStyle w:val="HTMLCite"/>
                <w:rFonts w:ascii="Times New Roman" w:hAnsi="Times New Roman" w:cs="Times New Roman"/>
              </w:rPr>
              <w:t xml:space="preserve">, Berlin, Heidelberg, New York: Springer-Verlag, </w:t>
            </w:r>
            <w:hyperlink r:id="rId103" w:tooltip="ISBN (identifier)" w:history="1">
              <w:r w:rsidRPr="009E09EA">
                <w:rPr>
                  <w:rStyle w:val="Hyperlink"/>
                  <w:rFonts w:ascii="Times New Roman" w:hAnsi="Times New Roman" w:cs="Times New Roman"/>
                </w:rPr>
                <w:t>ISBN</w:t>
              </w:r>
            </w:hyperlink>
            <w:r w:rsidRPr="009E09EA">
              <w:rPr>
                <w:rStyle w:val="HTMLCite"/>
                <w:rFonts w:ascii="Times New Roman" w:hAnsi="Times New Roman" w:cs="Times New Roman"/>
              </w:rPr>
              <w:t> </w:t>
            </w:r>
            <w:hyperlink r:id="rId104" w:tooltip="Special:BookSources/3-540-61841-4" w:history="1">
              <w:r w:rsidRPr="009E09EA">
                <w:rPr>
                  <w:rStyle w:val="Hyperlink"/>
                  <w:rFonts w:ascii="Times New Roman" w:hAnsi="Times New Roman" w:cs="Times New Roman"/>
                </w:rPr>
                <w:t>3-540-61841-4</w:t>
              </w:r>
            </w:hyperlink>
            <w:r w:rsidRPr="009E09EA">
              <w:rPr>
                <w:rFonts w:ascii="Times New Roman" w:hAnsi="Times New Roman" w:cs="Times New Roman"/>
              </w:rPr>
              <w:t xml:space="preserve"> Good, accessible overview of hydrogeological processes.</w:t>
            </w:r>
          </w:p>
        </w:tc>
      </w:tr>
      <w:tr w:rsidR="00CA6639" w:rsidRPr="009E09EA" w14:paraId="7FA16739" w14:textId="77777777" w:rsidTr="00797317">
        <w:trPr>
          <w:trHeight w:val="164"/>
        </w:trPr>
        <w:tc>
          <w:tcPr>
            <w:tcW w:w="813" w:type="pct"/>
            <w:vAlign w:val="center"/>
          </w:tcPr>
          <w:p w14:paraId="20FA9D4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86" w:type="pct"/>
            <w:gridSpan w:val="6"/>
          </w:tcPr>
          <w:p w14:paraId="497098C4"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proofErr w:type="spellStart"/>
            <w:r w:rsidRPr="009E09EA">
              <w:rPr>
                <w:rFonts w:ascii="Times New Roman" w:hAnsi="Times New Roman" w:cs="Times New Roman"/>
              </w:rPr>
              <w:t>Porges</w:t>
            </w:r>
            <w:proofErr w:type="spellEnd"/>
            <w:r w:rsidRPr="009E09EA">
              <w:rPr>
                <w:rFonts w:ascii="Times New Roman" w:hAnsi="Times New Roman" w:cs="Times New Roman"/>
              </w:rPr>
              <w:t xml:space="preserve">, Robert E. &amp; Hammer, Matthew J., 2001. The Compendium of Hydrogeology, National Ground Water Association, </w:t>
            </w:r>
            <w:hyperlink r:id="rId105" w:tooltip="ISBN (identifier)" w:history="1">
              <w:r w:rsidRPr="009E09EA">
                <w:rPr>
                  <w:rStyle w:val="Hyperlink"/>
                  <w:rFonts w:ascii="Times New Roman" w:hAnsi="Times New Roman" w:cs="Times New Roman"/>
                </w:rPr>
                <w:t>ISBN</w:t>
              </w:r>
            </w:hyperlink>
            <w:r w:rsidRPr="009E09EA">
              <w:rPr>
                <w:rFonts w:ascii="Times New Roman" w:hAnsi="Times New Roman" w:cs="Times New Roman"/>
              </w:rPr>
              <w:t> </w:t>
            </w:r>
            <w:hyperlink r:id="rId106" w:tooltip="Special:BookSources/1-56034-100-9" w:history="1">
              <w:r w:rsidRPr="009E09EA">
                <w:rPr>
                  <w:rStyle w:val="Hyperlink"/>
                  <w:rFonts w:ascii="Times New Roman" w:hAnsi="Times New Roman" w:cs="Times New Roman"/>
                </w:rPr>
                <w:t>1-56034-100-9</w:t>
              </w:r>
            </w:hyperlink>
            <w:r w:rsidRPr="009E09EA">
              <w:rPr>
                <w:rFonts w:ascii="Times New Roman" w:hAnsi="Times New Roman" w:cs="Times New Roman"/>
              </w:rPr>
              <w:t>. Written by practicing hydrogeologists, this inclusive handbook provides a concise, easy-to-use reference for hydrologic terms, equations, pertinent physical parameters, and acronyms</w:t>
            </w:r>
          </w:p>
        </w:tc>
      </w:tr>
      <w:tr w:rsidR="00CA6639" w:rsidRPr="009E09EA" w14:paraId="74ABDE32" w14:textId="77777777" w:rsidTr="00797317">
        <w:trPr>
          <w:trHeight w:val="164"/>
        </w:trPr>
        <w:tc>
          <w:tcPr>
            <w:tcW w:w="4999" w:type="pct"/>
            <w:gridSpan w:val="7"/>
            <w:vAlign w:val="center"/>
          </w:tcPr>
          <w:p w14:paraId="6E01F59B"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5C383DE8"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CA6639" w:rsidRPr="009E09EA" w14:paraId="5B7B9566" w14:textId="77777777" w:rsidTr="00797317">
        <w:trPr>
          <w:trHeight w:val="134"/>
        </w:trPr>
        <w:tc>
          <w:tcPr>
            <w:tcW w:w="813" w:type="pct"/>
            <w:vAlign w:val="center"/>
          </w:tcPr>
          <w:p w14:paraId="00781A1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86" w:type="pct"/>
            <w:gridSpan w:val="6"/>
          </w:tcPr>
          <w:p w14:paraId="1A8E2DB1"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rPr>
              <w:t>Todd, D.K. and Mays, L.W. (</w:t>
            </w:r>
            <w:proofErr w:type="gramStart"/>
            <w:r w:rsidRPr="009E09EA">
              <w:rPr>
                <w:rFonts w:ascii="Times New Roman" w:hAnsi="Times New Roman" w:cs="Times New Roman"/>
              </w:rPr>
              <w:t>2013)</w:t>
            </w:r>
            <w:r w:rsidRPr="009E09EA">
              <w:rPr>
                <w:rFonts w:ascii="Times New Roman" w:hAnsi="Times New Roman" w:cs="Times New Roman"/>
                <w:i/>
              </w:rPr>
              <w:t>Groundwater</w:t>
            </w:r>
            <w:proofErr w:type="gramEnd"/>
            <w:r w:rsidRPr="009E09EA">
              <w:rPr>
                <w:rFonts w:ascii="Times New Roman" w:hAnsi="Times New Roman" w:cs="Times New Roman"/>
                <w:i/>
              </w:rPr>
              <w:t xml:space="preserve"> Hydrology</w:t>
            </w:r>
            <w:r w:rsidRPr="009E09EA">
              <w:rPr>
                <w:rFonts w:ascii="Times New Roman" w:hAnsi="Times New Roman" w:cs="Times New Roman"/>
              </w:rPr>
              <w:t>. John Wiley &amp; Sons, New York. ISBN: 978-81-265-3003-8. 3</w:t>
            </w:r>
            <w:r w:rsidRPr="009E09EA">
              <w:rPr>
                <w:rFonts w:ascii="Times New Roman" w:hAnsi="Times New Roman" w:cs="Times New Roman"/>
                <w:vertAlign w:val="superscript"/>
              </w:rPr>
              <w:t>rd</w:t>
            </w:r>
            <w:r w:rsidRPr="009E09EA">
              <w:rPr>
                <w:rFonts w:ascii="Times New Roman" w:hAnsi="Times New Roman" w:cs="Times New Roman"/>
              </w:rPr>
              <w:t xml:space="preserve"> Edition.</w:t>
            </w:r>
          </w:p>
        </w:tc>
      </w:tr>
      <w:tr w:rsidR="00CA6639" w:rsidRPr="009E09EA" w14:paraId="0AF076BD" w14:textId="77777777" w:rsidTr="00797317">
        <w:trPr>
          <w:trHeight w:val="164"/>
        </w:trPr>
        <w:tc>
          <w:tcPr>
            <w:tcW w:w="813" w:type="pct"/>
            <w:vAlign w:val="center"/>
          </w:tcPr>
          <w:p w14:paraId="2F1F54F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86" w:type="pct"/>
            <w:gridSpan w:val="6"/>
          </w:tcPr>
          <w:p w14:paraId="600A6C7A" w14:textId="77777777" w:rsidR="00CA6639" w:rsidRPr="009E09EA" w:rsidRDefault="00CA6639" w:rsidP="003D17C0">
            <w:pPr>
              <w:pBdr>
                <w:top w:val="nil"/>
                <w:left w:val="nil"/>
                <w:bottom w:val="nil"/>
                <w:right w:val="nil"/>
                <w:between w:val="nil"/>
              </w:pBdr>
              <w:spacing w:after="0" w:line="240" w:lineRule="auto"/>
              <w:jc w:val="both"/>
              <w:rPr>
                <w:rFonts w:ascii="Times New Roman" w:eastAsia="Times New Roman" w:hAnsi="Times New Roman" w:cs="Times New Roman"/>
              </w:rPr>
            </w:pPr>
            <w:r w:rsidRPr="009E09EA">
              <w:rPr>
                <w:rFonts w:ascii="Times New Roman" w:hAnsi="Times New Roman" w:cs="Times New Roman"/>
              </w:rPr>
              <w:t xml:space="preserve">Domenico, P.A. &amp; Schwartz, W., 1998. Physical and Chemical Hydrogeology Second Edition, Wiley. — Good book for consultants, it has many real-world examples and covers additional topics (e.g. heat flow, multi-phase and unsaturated flow). </w:t>
            </w:r>
            <w:hyperlink r:id="rId107" w:tooltip="ISBN (identifier)" w:history="1">
              <w:r w:rsidRPr="009E09EA">
                <w:rPr>
                  <w:rStyle w:val="Hyperlink"/>
                  <w:rFonts w:ascii="Times New Roman" w:hAnsi="Times New Roman" w:cs="Times New Roman"/>
                </w:rPr>
                <w:t>ISBN</w:t>
              </w:r>
            </w:hyperlink>
            <w:r w:rsidRPr="009E09EA">
              <w:rPr>
                <w:rFonts w:ascii="Times New Roman" w:hAnsi="Times New Roman" w:cs="Times New Roman"/>
              </w:rPr>
              <w:t> </w:t>
            </w:r>
            <w:hyperlink r:id="rId108" w:tooltip="Special:BookSources/0-471-59762-7" w:history="1">
              <w:r w:rsidRPr="009E09EA">
                <w:rPr>
                  <w:rStyle w:val="Hyperlink"/>
                  <w:rFonts w:ascii="Times New Roman" w:hAnsi="Times New Roman" w:cs="Times New Roman"/>
                </w:rPr>
                <w:t>0-471-59762-7</w:t>
              </w:r>
            </w:hyperlink>
          </w:p>
        </w:tc>
      </w:tr>
      <w:tr w:rsidR="00CA6639" w:rsidRPr="009E09EA" w14:paraId="1800DCE9" w14:textId="77777777" w:rsidTr="00797317">
        <w:trPr>
          <w:trHeight w:val="164"/>
        </w:trPr>
        <w:tc>
          <w:tcPr>
            <w:tcW w:w="813" w:type="pct"/>
            <w:vAlign w:val="center"/>
          </w:tcPr>
          <w:p w14:paraId="4607F22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86" w:type="pct"/>
            <w:gridSpan w:val="6"/>
          </w:tcPr>
          <w:p w14:paraId="39E16C34"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rPr>
            </w:pPr>
            <w:r w:rsidRPr="009E09EA">
              <w:rPr>
                <w:rFonts w:ascii="Times New Roman" w:hAnsi="Times New Roman" w:cs="Times New Roman"/>
              </w:rPr>
              <w:t xml:space="preserve">Driscoll, Fletcher, 1986. Groundwater and Wells, US Filter / Johnson Screens. — Practical book illustrating the actual process of drilling, developing and utilizing water wells, but it is a trade book, so some of the material is slanted towards the products made by Johnson Well Screens. </w:t>
            </w:r>
            <w:hyperlink r:id="rId109" w:tooltip="ISBN (identifier)" w:history="1">
              <w:r w:rsidRPr="009E09EA">
                <w:rPr>
                  <w:rStyle w:val="Hyperlink"/>
                  <w:rFonts w:ascii="Times New Roman" w:hAnsi="Times New Roman" w:cs="Times New Roman"/>
                </w:rPr>
                <w:t>ISBN</w:t>
              </w:r>
            </w:hyperlink>
            <w:r w:rsidRPr="009E09EA">
              <w:rPr>
                <w:rFonts w:ascii="Times New Roman" w:hAnsi="Times New Roman" w:cs="Times New Roman"/>
              </w:rPr>
              <w:t> </w:t>
            </w:r>
            <w:hyperlink r:id="rId110" w:tooltip="Special:BookSources/0-9616456-0-1" w:history="1">
              <w:r w:rsidRPr="009E09EA">
                <w:rPr>
                  <w:rStyle w:val="Hyperlink"/>
                  <w:rFonts w:ascii="Times New Roman" w:hAnsi="Times New Roman" w:cs="Times New Roman"/>
                </w:rPr>
                <w:t>0-9616456-0-1</w:t>
              </w:r>
            </w:hyperlink>
          </w:p>
        </w:tc>
      </w:tr>
      <w:tr w:rsidR="00CA6639" w:rsidRPr="009E09EA" w14:paraId="53B0BD0F" w14:textId="77777777" w:rsidTr="00797317">
        <w:trPr>
          <w:trHeight w:val="164"/>
        </w:trPr>
        <w:tc>
          <w:tcPr>
            <w:tcW w:w="813" w:type="pct"/>
            <w:vAlign w:val="center"/>
          </w:tcPr>
          <w:p w14:paraId="74279E3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86" w:type="pct"/>
            <w:gridSpan w:val="6"/>
          </w:tcPr>
          <w:p w14:paraId="2EECF647" w14:textId="77777777" w:rsidR="00CA6639" w:rsidRPr="009E09EA" w:rsidRDefault="00413849" w:rsidP="003D17C0">
            <w:pPr>
              <w:pStyle w:val="NoSpacing"/>
              <w:jc w:val="both"/>
              <w:rPr>
                <w:rFonts w:ascii="Times New Roman" w:hAnsi="Times New Roman" w:cs="Times New Roman"/>
              </w:rPr>
            </w:pPr>
            <w:hyperlink r:id="rId111" w:tooltip="Mary P. Anderson" w:history="1">
              <w:r w:rsidR="00CA6639" w:rsidRPr="009E09EA">
                <w:rPr>
                  <w:rStyle w:val="Hyperlink"/>
                  <w:rFonts w:ascii="Times New Roman" w:hAnsi="Times New Roman" w:cs="Times New Roman"/>
                </w:rPr>
                <w:t>Anderson, Mary P.</w:t>
              </w:r>
            </w:hyperlink>
            <w:r w:rsidR="00CA6639" w:rsidRPr="009E09EA">
              <w:rPr>
                <w:rFonts w:ascii="Times New Roman" w:hAnsi="Times New Roman" w:cs="Times New Roman"/>
              </w:rPr>
              <w:t xml:space="preserve">&amp; </w:t>
            </w:r>
            <w:proofErr w:type="spellStart"/>
            <w:r w:rsidR="00CA6639" w:rsidRPr="009E09EA">
              <w:rPr>
                <w:rFonts w:ascii="Times New Roman" w:hAnsi="Times New Roman" w:cs="Times New Roman"/>
              </w:rPr>
              <w:t>Woessner</w:t>
            </w:r>
            <w:proofErr w:type="spellEnd"/>
            <w:r w:rsidR="00CA6639" w:rsidRPr="009E09EA">
              <w:rPr>
                <w:rFonts w:ascii="Times New Roman" w:hAnsi="Times New Roman" w:cs="Times New Roman"/>
              </w:rPr>
              <w:t xml:space="preserve">, William W., 1992 Applied Groundwater Modeling, Academic Press. — An introduction to groundwater modeling, a little bit old, but the methods are still very applicable. </w:t>
            </w:r>
            <w:hyperlink r:id="rId112" w:tooltip="ISBN (identifier)" w:history="1">
              <w:r w:rsidR="00CA6639" w:rsidRPr="009E09EA">
                <w:rPr>
                  <w:rStyle w:val="Hyperlink"/>
                  <w:rFonts w:ascii="Times New Roman" w:hAnsi="Times New Roman" w:cs="Times New Roman"/>
                </w:rPr>
                <w:t>ISBN</w:t>
              </w:r>
            </w:hyperlink>
            <w:r w:rsidR="00CA6639" w:rsidRPr="009E09EA">
              <w:rPr>
                <w:rFonts w:ascii="Times New Roman" w:hAnsi="Times New Roman" w:cs="Times New Roman"/>
              </w:rPr>
              <w:t> </w:t>
            </w:r>
            <w:hyperlink r:id="rId113" w:tooltip="Special:BookSources/0-12-059485-4" w:history="1">
              <w:r w:rsidR="00CA6639" w:rsidRPr="009E09EA">
                <w:rPr>
                  <w:rStyle w:val="Hyperlink"/>
                  <w:rFonts w:ascii="Times New Roman" w:hAnsi="Times New Roman" w:cs="Times New Roman"/>
                </w:rPr>
                <w:t>0-12-059485-4</w:t>
              </w:r>
            </w:hyperlink>
          </w:p>
        </w:tc>
      </w:tr>
      <w:tr w:rsidR="00CA6639" w:rsidRPr="009E09EA" w14:paraId="657CD5AD" w14:textId="77777777" w:rsidTr="00797317">
        <w:trPr>
          <w:trHeight w:val="164"/>
        </w:trPr>
        <w:tc>
          <w:tcPr>
            <w:tcW w:w="4999" w:type="pct"/>
            <w:gridSpan w:val="7"/>
            <w:vAlign w:val="center"/>
          </w:tcPr>
          <w:p w14:paraId="3E51DC4A" w14:textId="77777777" w:rsidR="00CA6639" w:rsidRPr="009E09EA" w:rsidRDefault="00CA6639" w:rsidP="003D17C0">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CA6639" w:rsidRPr="009E09EA" w14:paraId="4083A028" w14:textId="77777777" w:rsidTr="00797317">
        <w:trPr>
          <w:trHeight w:val="164"/>
        </w:trPr>
        <w:tc>
          <w:tcPr>
            <w:tcW w:w="813" w:type="pct"/>
            <w:vAlign w:val="center"/>
          </w:tcPr>
          <w:p w14:paraId="011E430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86" w:type="pct"/>
            <w:gridSpan w:val="6"/>
            <w:vAlign w:val="center"/>
          </w:tcPr>
          <w:p w14:paraId="00FE8D69" w14:textId="77777777" w:rsidR="00CA6639" w:rsidRPr="009E09EA" w:rsidRDefault="00413849" w:rsidP="003D17C0">
            <w:pPr>
              <w:pStyle w:val="NoSpacing"/>
              <w:jc w:val="both"/>
              <w:rPr>
                <w:rFonts w:ascii="Times New Roman" w:hAnsi="Times New Roman" w:cs="Times New Roman"/>
              </w:rPr>
            </w:pPr>
            <w:hyperlink r:id="rId114" w:history="1">
              <w:r w:rsidR="00CA6639" w:rsidRPr="009E09EA">
                <w:rPr>
                  <w:rStyle w:val="Hyperlink"/>
                  <w:rFonts w:ascii="Times New Roman" w:hAnsi="Times New Roman" w:cs="Times New Roman"/>
                </w:rPr>
                <w:t>https://iah.org/</w:t>
              </w:r>
            </w:hyperlink>
          </w:p>
        </w:tc>
      </w:tr>
      <w:tr w:rsidR="00CA6639" w:rsidRPr="009E09EA" w14:paraId="0AA0CDA7" w14:textId="77777777" w:rsidTr="00797317">
        <w:trPr>
          <w:trHeight w:val="164"/>
        </w:trPr>
        <w:tc>
          <w:tcPr>
            <w:tcW w:w="813" w:type="pct"/>
            <w:vAlign w:val="center"/>
          </w:tcPr>
          <w:p w14:paraId="14A3E78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86" w:type="pct"/>
            <w:gridSpan w:val="6"/>
            <w:vAlign w:val="center"/>
          </w:tcPr>
          <w:p w14:paraId="6EF6BC40" w14:textId="77777777" w:rsidR="00CA6639" w:rsidRPr="009E09EA" w:rsidRDefault="00413849" w:rsidP="003D17C0">
            <w:pPr>
              <w:spacing w:after="0" w:line="240" w:lineRule="auto"/>
              <w:jc w:val="both"/>
              <w:rPr>
                <w:rFonts w:ascii="Times New Roman" w:hAnsi="Times New Roman" w:cs="Times New Roman"/>
              </w:rPr>
            </w:pPr>
            <w:hyperlink r:id="rId115" w:history="1">
              <w:r w:rsidR="00CA6639" w:rsidRPr="009E09EA">
                <w:rPr>
                  <w:rStyle w:val="Hyperlink"/>
                  <w:rFonts w:ascii="Times New Roman" w:hAnsi="Times New Roman" w:cs="Times New Roman"/>
                </w:rPr>
                <w:t>https://gw-project.org/books/groundwater-resource-development/</w:t>
              </w:r>
            </w:hyperlink>
          </w:p>
        </w:tc>
      </w:tr>
      <w:tr w:rsidR="00CA6639" w:rsidRPr="009E09EA" w14:paraId="65E121DC" w14:textId="77777777" w:rsidTr="00797317">
        <w:trPr>
          <w:trHeight w:val="164"/>
        </w:trPr>
        <w:tc>
          <w:tcPr>
            <w:tcW w:w="813" w:type="pct"/>
            <w:vAlign w:val="center"/>
          </w:tcPr>
          <w:p w14:paraId="55FE307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86" w:type="pct"/>
            <w:gridSpan w:val="6"/>
            <w:vAlign w:val="center"/>
          </w:tcPr>
          <w:p w14:paraId="139568C6" w14:textId="77777777" w:rsidR="00CA6639" w:rsidRPr="009E09EA" w:rsidRDefault="00413849" w:rsidP="003D17C0">
            <w:pPr>
              <w:pStyle w:val="NoSpacing"/>
              <w:jc w:val="both"/>
              <w:rPr>
                <w:rFonts w:ascii="Times New Roman" w:hAnsi="Times New Roman" w:cs="Times New Roman"/>
              </w:rPr>
            </w:pPr>
            <w:hyperlink r:id="rId116" w:history="1">
              <w:r w:rsidR="00CA6639" w:rsidRPr="009E09EA">
                <w:rPr>
                  <w:rStyle w:val="Hyperlink"/>
                  <w:rFonts w:ascii="Times New Roman" w:hAnsi="Times New Roman" w:cs="Times New Roman"/>
                </w:rPr>
                <w:t>https://info.aquaclara.org/what-are-the-most-common-water-contaminants</w:t>
              </w:r>
            </w:hyperlink>
          </w:p>
        </w:tc>
      </w:tr>
      <w:tr w:rsidR="00CA6639" w:rsidRPr="009E09EA" w14:paraId="210511A1" w14:textId="77777777" w:rsidTr="00797317">
        <w:trPr>
          <w:trHeight w:val="164"/>
        </w:trPr>
        <w:tc>
          <w:tcPr>
            <w:tcW w:w="813" w:type="pct"/>
            <w:vAlign w:val="center"/>
          </w:tcPr>
          <w:p w14:paraId="08DCDC0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86" w:type="pct"/>
            <w:gridSpan w:val="6"/>
            <w:vAlign w:val="center"/>
          </w:tcPr>
          <w:p w14:paraId="1BF1A9A0" w14:textId="77777777" w:rsidR="00CA6639" w:rsidRPr="009E09EA" w:rsidRDefault="00413849" w:rsidP="003D17C0">
            <w:pPr>
              <w:spacing w:after="0" w:line="240" w:lineRule="auto"/>
              <w:jc w:val="both"/>
              <w:rPr>
                <w:rFonts w:ascii="Times New Roman" w:hAnsi="Times New Roman" w:cs="Times New Roman"/>
              </w:rPr>
            </w:pPr>
            <w:hyperlink r:id="rId117" w:history="1">
              <w:r w:rsidR="00CA6639" w:rsidRPr="009E09EA">
                <w:rPr>
                  <w:rStyle w:val="Hyperlink"/>
                  <w:rFonts w:ascii="Times New Roman" w:hAnsi="Times New Roman" w:cs="Times New Roman"/>
                </w:rPr>
                <w:t>https://www.usgs.gov/mission-areas/water-resources</w:t>
              </w:r>
            </w:hyperlink>
          </w:p>
        </w:tc>
      </w:tr>
    </w:tbl>
    <w:p w14:paraId="5A82114C" w14:textId="77777777" w:rsidR="00CA6639" w:rsidRPr="009E09EA" w:rsidRDefault="00CA6639" w:rsidP="00CA6639">
      <w:pPr>
        <w:jc w:val="both"/>
        <w:rPr>
          <w:rFonts w:ascii="Times New Roman" w:eastAsia="Times New Roman" w:hAnsi="Times New Roman" w:cs="Times New Roman"/>
          <w:shd w:val="clear" w:color="auto" w:fill="FFFFFF"/>
        </w:rPr>
      </w:pPr>
      <w:r w:rsidRPr="009E09EA">
        <w:rPr>
          <w:rFonts w:ascii="Times New Roman" w:eastAsia="Times New Roman" w:hAnsi="Times New Roman" w:cs="Times New Roman"/>
          <w:b/>
        </w:rPr>
        <w:t xml:space="preserve">Course Outcome: </w:t>
      </w:r>
    </w:p>
    <w:p w14:paraId="4ADE7935" w14:textId="77777777" w:rsidR="00CA6639" w:rsidRPr="009E09EA" w:rsidRDefault="00CA6639" w:rsidP="00CA6639">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shd w:val="clear" w:color="auto" w:fill="FFFFFF"/>
        </w:rPr>
        <w:t xml:space="preserve">CO1: The student will be able to </w:t>
      </w:r>
      <w:r w:rsidRPr="009E09EA">
        <w:rPr>
          <w:rFonts w:ascii="Times New Roman" w:eastAsia="Times New Roman" w:hAnsi="Times New Roman" w:cs="Times New Roman"/>
        </w:rPr>
        <w:t>understand aquifer parameters calculation.</w:t>
      </w:r>
    </w:p>
    <w:p w14:paraId="53DCD5F9" w14:textId="77777777" w:rsidR="00CA6639" w:rsidRPr="009E09EA" w:rsidRDefault="00CA6639" w:rsidP="00CA6639">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CO2: Understand the significance of groundwater flow </w:t>
      </w:r>
    </w:p>
    <w:p w14:paraId="5A0984A0" w14:textId="77777777" w:rsidR="00CA6639" w:rsidRPr="009E09EA" w:rsidRDefault="00CA6639" w:rsidP="00CA6639">
      <w:pPr>
        <w:spacing w:after="0" w:line="240" w:lineRule="auto"/>
        <w:jc w:val="both"/>
        <w:rPr>
          <w:rFonts w:ascii="Times New Roman" w:eastAsia="Times New Roman" w:hAnsi="Times New Roman" w:cs="Times New Roman"/>
          <w:bCs/>
        </w:rPr>
      </w:pPr>
      <w:r w:rsidRPr="009E09EA">
        <w:rPr>
          <w:rFonts w:ascii="Times New Roman" w:eastAsia="Times New Roman" w:hAnsi="Times New Roman" w:cs="Times New Roman"/>
          <w:bCs/>
        </w:rPr>
        <w:t xml:space="preserve">CO3: Student gain knowledge on groundwater quality plots </w:t>
      </w:r>
    </w:p>
    <w:p w14:paraId="3A31DFCB" w14:textId="77777777" w:rsidR="00CA6639" w:rsidRPr="009E09EA" w:rsidRDefault="00CA6639" w:rsidP="00CA6639">
      <w:pPr>
        <w:spacing w:after="0" w:line="240" w:lineRule="auto"/>
        <w:jc w:val="both"/>
        <w:rPr>
          <w:rFonts w:ascii="Times New Roman" w:eastAsia="Times New Roman" w:hAnsi="Times New Roman" w:cs="Times New Roman"/>
          <w:bCs/>
        </w:rPr>
      </w:pPr>
      <w:r w:rsidRPr="009E09EA">
        <w:rPr>
          <w:rFonts w:ascii="Times New Roman" w:eastAsia="Times New Roman" w:hAnsi="Times New Roman" w:cs="Times New Roman"/>
          <w:bCs/>
        </w:rPr>
        <w:t>CO4: student get knowledge on Aquifers and Aquitards studies</w:t>
      </w:r>
    </w:p>
    <w:p w14:paraId="26633747" w14:textId="77777777" w:rsidR="00CA6639" w:rsidRPr="009E09EA" w:rsidRDefault="00CA6639" w:rsidP="00CA6639">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bCs/>
        </w:rPr>
        <w:t>CO5: Student learn about Water quality analysis techniques.</w:t>
      </w:r>
    </w:p>
    <w:p w14:paraId="474C720A"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5ABFBBE7"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CA6639" w:rsidRPr="009E09EA" w14:paraId="47CCDD7F" w14:textId="77777777" w:rsidTr="003D17C0">
        <w:trPr>
          <w:trHeight w:val="665"/>
        </w:trPr>
        <w:tc>
          <w:tcPr>
            <w:tcW w:w="0" w:type="auto"/>
            <w:vAlign w:val="center"/>
          </w:tcPr>
          <w:p w14:paraId="089877B2" w14:textId="77777777" w:rsidR="00CA6639" w:rsidRPr="009E09EA" w:rsidRDefault="00CA6639" w:rsidP="003D17C0">
            <w:pPr>
              <w:spacing w:after="0" w:line="240" w:lineRule="auto"/>
              <w:jc w:val="center"/>
              <w:rPr>
                <w:rFonts w:ascii="Times New Roman" w:eastAsia="Times New Roman" w:hAnsi="Times New Roman" w:cs="Times New Roman"/>
                <w:b/>
              </w:rPr>
            </w:pPr>
          </w:p>
        </w:tc>
        <w:tc>
          <w:tcPr>
            <w:tcW w:w="0" w:type="auto"/>
            <w:vAlign w:val="center"/>
          </w:tcPr>
          <w:p w14:paraId="5C3494E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6841F07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44B39B3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39566279"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420C9F7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794E541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4CFD21F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260BF2E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3371F49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35C0FD9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CA6639" w:rsidRPr="009E09EA" w14:paraId="18326FE8" w14:textId="77777777" w:rsidTr="003D17C0">
        <w:trPr>
          <w:trHeight w:val="294"/>
        </w:trPr>
        <w:tc>
          <w:tcPr>
            <w:tcW w:w="0" w:type="auto"/>
            <w:vAlign w:val="center"/>
          </w:tcPr>
          <w:p w14:paraId="195A3CF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35E16B7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3E422E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21C932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D45E35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D30100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7E296B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ABD6FC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075279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97BA11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6DFF12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0C279874" w14:textId="77777777" w:rsidTr="003D17C0">
        <w:trPr>
          <w:trHeight w:val="284"/>
        </w:trPr>
        <w:tc>
          <w:tcPr>
            <w:tcW w:w="0" w:type="auto"/>
            <w:vAlign w:val="center"/>
          </w:tcPr>
          <w:p w14:paraId="61FBE6D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17D435A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31B163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12F3D6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C54607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C05248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C56FA9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FD937A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B3814D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18422D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5398EC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1D998200" w14:textId="77777777" w:rsidTr="003D17C0">
        <w:trPr>
          <w:trHeight w:val="274"/>
        </w:trPr>
        <w:tc>
          <w:tcPr>
            <w:tcW w:w="0" w:type="auto"/>
            <w:vAlign w:val="center"/>
          </w:tcPr>
          <w:p w14:paraId="66104F0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1AB5159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00AFFD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106238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38E3AB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26ECF8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01B3F9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706422E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C9BF2F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5C4380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3A5758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64369AE9" w14:textId="77777777" w:rsidTr="003D17C0">
        <w:trPr>
          <w:trHeight w:val="264"/>
        </w:trPr>
        <w:tc>
          <w:tcPr>
            <w:tcW w:w="0" w:type="auto"/>
            <w:vAlign w:val="center"/>
          </w:tcPr>
          <w:p w14:paraId="251CECF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61BB13E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0F72E6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5BCFD9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E5861B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FA9929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76A181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0C2A93F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87AC59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8FA21E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EF410D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AB78647" w14:textId="77777777" w:rsidTr="003D17C0">
        <w:trPr>
          <w:trHeight w:val="268"/>
        </w:trPr>
        <w:tc>
          <w:tcPr>
            <w:tcW w:w="0" w:type="auto"/>
            <w:vAlign w:val="center"/>
          </w:tcPr>
          <w:p w14:paraId="1DE1CD3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7A897D8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7A1B51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1AD997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BE516B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EA6267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71E092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6652154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607252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B29134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1D530A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bl>
    <w:p w14:paraId="5DA719F3"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69DD2C74" w14:textId="77777777" w:rsidR="009C7FC9" w:rsidRDefault="009C7FC9">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6E9B560B" w14:textId="09931018"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87"/>
        <w:gridCol w:w="889"/>
        <w:gridCol w:w="803"/>
        <w:gridCol w:w="890"/>
        <w:gridCol w:w="978"/>
        <w:gridCol w:w="1153"/>
      </w:tblGrid>
      <w:tr w:rsidR="00CA6639" w:rsidRPr="009E09EA" w14:paraId="7D124FFF" w14:textId="77777777" w:rsidTr="003D17C0">
        <w:trPr>
          <w:trHeight w:val="665"/>
        </w:trPr>
        <w:tc>
          <w:tcPr>
            <w:tcW w:w="3387" w:type="dxa"/>
            <w:vAlign w:val="center"/>
          </w:tcPr>
          <w:p w14:paraId="5840CAD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CO/PO</w:t>
            </w:r>
          </w:p>
        </w:tc>
        <w:tc>
          <w:tcPr>
            <w:tcW w:w="889" w:type="dxa"/>
            <w:vAlign w:val="center"/>
          </w:tcPr>
          <w:p w14:paraId="48B3B5F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1</w:t>
            </w:r>
          </w:p>
        </w:tc>
        <w:tc>
          <w:tcPr>
            <w:tcW w:w="803" w:type="dxa"/>
            <w:vAlign w:val="center"/>
          </w:tcPr>
          <w:p w14:paraId="315970B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2</w:t>
            </w:r>
          </w:p>
        </w:tc>
        <w:tc>
          <w:tcPr>
            <w:tcW w:w="890" w:type="dxa"/>
            <w:vAlign w:val="center"/>
          </w:tcPr>
          <w:p w14:paraId="4F470DF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3</w:t>
            </w:r>
          </w:p>
        </w:tc>
        <w:tc>
          <w:tcPr>
            <w:tcW w:w="978" w:type="dxa"/>
            <w:vAlign w:val="center"/>
          </w:tcPr>
          <w:p w14:paraId="73EF16D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4</w:t>
            </w:r>
          </w:p>
        </w:tc>
        <w:tc>
          <w:tcPr>
            <w:tcW w:w="1153" w:type="dxa"/>
            <w:vAlign w:val="center"/>
          </w:tcPr>
          <w:p w14:paraId="364B2D3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5</w:t>
            </w:r>
          </w:p>
        </w:tc>
      </w:tr>
      <w:tr w:rsidR="00CA6639" w:rsidRPr="009E09EA" w14:paraId="6B726050" w14:textId="77777777" w:rsidTr="003D17C0">
        <w:trPr>
          <w:trHeight w:val="483"/>
        </w:trPr>
        <w:tc>
          <w:tcPr>
            <w:tcW w:w="3387" w:type="dxa"/>
            <w:vAlign w:val="center"/>
          </w:tcPr>
          <w:p w14:paraId="4293F29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889" w:type="dxa"/>
            <w:vAlign w:val="center"/>
          </w:tcPr>
          <w:p w14:paraId="40CEFFA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03" w:type="dxa"/>
            <w:vAlign w:val="center"/>
          </w:tcPr>
          <w:p w14:paraId="603246E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03D66C8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540E266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3DE3E91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0AF2241F" w14:textId="77777777" w:rsidTr="003D17C0">
        <w:trPr>
          <w:trHeight w:val="502"/>
        </w:trPr>
        <w:tc>
          <w:tcPr>
            <w:tcW w:w="3387" w:type="dxa"/>
            <w:vAlign w:val="center"/>
          </w:tcPr>
          <w:p w14:paraId="1DE5BD0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889" w:type="dxa"/>
            <w:vAlign w:val="center"/>
          </w:tcPr>
          <w:p w14:paraId="1192431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03" w:type="dxa"/>
            <w:vAlign w:val="center"/>
          </w:tcPr>
          <w:p w14:paraId="33237E2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73AB60A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10A6DEC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6CBC32B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0603BA6" w14:textId="77777777" w:rsidTr="003D17C0">
        <w:trPr>
          <w:trHeight w:val="483"/>
        </w:trPr>
        <w:tc>
          <w:tcPr>
            <w:tcW w:w="3387" w:type="dxa"/>
            <w:vAlign w:val="center"/>
          </w:tcPr>
          <w:p w14:paraId="06606F2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889" w:type="dxa"/>
            <w:vAlign w:val="center"/>
          </w:tcPr>
          <w:p w14:paraId="3C945C3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03" w:type="dxa"/>
            <w:vAlign w:val="center"/>
          </w:tcPr>
          <w:p w14:paraId="22A1B2C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305409C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23080BC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06B9C8F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5C99B87" w14:textId="77777777" w:rsidTr="003D17C0">
        <w:trPr>
          <w:trHeight w:val="483"/>
        </w:trPr>
        <w:tc>
          <w:tcPr>
            <w:tcW w:w="3387" w:type="dxa"/>
            <w:vAlign w:val="center"/>
          </w:tcPr>
          <w:p w14:paraId="26DD097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889" w:type="dxa"/>
            <w:vAlign w:val="center"/>
          </w:tcPr>
          <w:p w14:paraId="08C058D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03" w:type="dxa"/>
            <w:vAlign w:val="center"/>
          </w:tcPr>
          <w:p w14:paraId="561C342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130A6B8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11CCEBD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7D7FAAD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7A4FCEA1" w14:textId="77777777" w:rsidTr="003D17C0">
        <w:trPr>
          <w:trHeight w:val="504"/>
        </w:trPr>
        <w:tc>
          <w:tcPr>
            <w:tcW w:w="3387" w:type="dxa"/>
            <w:vAlign w:val="center"/>
          </w:tcPr>
          <w:p w14:paraId="42603E1E"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889" w:type="dxa"/>
            <w:vAlign w:val="center"/>
          </w:tcPr>
          <w:p w14:paraId="013BE7F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03" w:type="dxa"/>
            <w:vAlign w:val="center"/>
          </w:tcPr>
          <w:p w14:paraId="723E5A6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5D1FD8D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29CDD1C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57F5587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43289D18" w14:textId="77777777" w:rsidTr="003D17C0">
        <w:trPr>
          <w:trHeight w:val="504"/>
        </w:trPr>
        <w:tc>
          <w:tcPr>
            <w:tcW w:w="3387" w:type="dxa"/>
            <w:vAlign w:val="center"/>
          </w:tcPr>
          <w:p w14:paraId="62B6EAE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Weightage</w:t>
            </w:r>
          </w:p>
        </w:tc>
        <w:tc>
          <w:tcPr>
            <w:tcW w:w="889" w:type="dxa"/>
            <w:vAlign w:val="center"/>
          </w:tcPr>
          <w:p w14:paraId="1E5F6A6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803" w:type="dxa"/>
            <w:vAlign w:val="center"/>
          </w:tcPr>
          <w:p w14:paraId="4D82B9C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890" w:type="dxa"/>
            <w:vAlign w:val="center"/>
          </w:tcPr>
          <w:p w14:paraId="2B1CF90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78" w:type="dxa"/>
            <w:vAlign w:val="center"/>
          </w:tcPr>
          <w:p w14:paraId="118977A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1153" w:type="dxa"/>
            <w:vAlign w:val="center"/>
          </w:tcPr>
          <w:p w14:paraId="61C0F94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r>
      <w:tr w:rsidR="00CA6639" w:rsidRPr="009E09EA" w14:paraId="7F64CAC0" w14:textId="77777777" w:rsidTr="003D17C0">
        <w:trPr>
          <w:trHeight w:val="504"/>
        </w:trPr>
        <w:tc>
          <w:tcPr>
            <w:tcW w:w="3387" w:type="dxa"/>
            <w:vAlign w:val="center"/>
          </w:tcPr>
          <w:p w14:paraId="081F7C5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Weighted percentage of Course contribution to Pos</w:t>
            </w:r>
          </w:p>
        </w:tc>
        <w:tc>
          <w:tcPr>
            <w:tcW w:w="889" w:type="dxa"/>
            <w:vAlign w:val="center"/>
          </w:tcPr>
          <w:p w14:paraId="3AF0AD5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803" w:type="dxa"/>
            <w:vAlign w:val="center"/>
          </w:tcPr>
          <w:p w14:paraId="3E36460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890" w:type="dxa"/>
            <w:vAlign w:val="center"/>
          </w:tcPr>
          <w:p w14:paraId="432A7F6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78" w:type="dxa"/>
            <w:vAlign w:val="center"/>
          </w:tcPr>
          <w:p w14:paraId="5067212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1153" w:type="dxa"/>
            <w:vAlign w:val="center"/>
          </w:tcPr>
          <w:p w14:paraId="1F6EF97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r>
    </w:tbl>
    <w:p w14:paraId="58C3325E" w14:textId="77777777" w:rsidR="00CA6639" w:rsidRPr="009E09EA" w:rsidRDefault="00CA6639" w:rsidP="00CA6639">
      <w:pPr>
        <w:spacing w:after="0" w:line="240" w:lineRule="auto"/>
        <w:jc w:val="center"/>
        <w:rPr>
          <w:rFonts w:ascii="Times New Roman" w:eastAsia="Times New Roman" w:hAnsi="Times New Roman" w:cs="Times New Roman"/>
          <w:b/>
        </w:rPr>
      </w:pPr>
    </w:p>
    <w:p w14:paraId="53701B7C" w14:textId="77777777" w:rsidR="00CA6639" w:rsidRPr="009E09EA" w:rsidRDefault="00CA6639" w:rsidP="00CA6639">
      <w:pPr>
        <w:spacing w:after="0" w:line="240" w:lineRule="auto"/>
        <w:jc w:val="center"/>
        <w:rPr>
          <w:rFonts w:ascii="Times New Roman" w:eastAsia="Times New Roman" w:hAnsi="Times New Roman" w:cs="Times New Roman"/>
          <w:b/>
        </w:rPr>
      </w:pPr>
    </w:p>
    <w:p w14:paraId="0EDB4E00" w14:textId="77777777" w:rsidR="00CA6639" w:rsidRPr="009E09EA" w:rsidRDefault="00CA6639" w:rsidP="00CA6639">
      <w:pPr>
        <w:spacing w:after="0" w:line="240" w:lineRule="auto"/>
        <w:jc w:val="center"/>
        <w:rPr>
          <w:rFonts w:ascii="Times New Roman" w:eastAsia="Times New Roman" w:hAnsi="Times New Roman" w:cs="Times New Roman"/>
          <w:b/>
        </w:rPr>
      </w:pPr>
    </w:p>
    <w:p w14:paraId="0E4C0356" w14:textId="77777777" w:rsidR="00CA6639" w:rsidRPr="009E09EA" w:rsidRDefault="00CA6639" w:rsidP="00CA6639">
      <w:pPr>
        <w:spacing w:after="0" w:line="240" w:lineRule="auto"/>
        <w:jc w:val="center"/>
        <w:rPr>
          <w:rFonts w:ascii="Times New Roman" w:eastAsia="Times New Roman" w:hAnsi="Times New Roman" w:cs="Times New Roman"/>
          <w:b/>
        </w:rPr>
      </w:pPr>
    </w:p>
    <w:p w14:paraId="1528A99A" w14:textId="77777777" w:rsidR="00CA6639" w:rsidRPr="009E09EA" w:rsidRDefault="00CA6639" w:rsidP="00CA6639">
      <w:pPr>
        <w:spacing w:after="0" w:line="240" w:lineRule="auto"/>
        <w:jc w:val="center"/>
        <w:rPr>
          <w:rFonts w:ascii="Times New Roman" w:eastAsia="Times New Roman" w:hAnsi="Times New Roman" w:cs="Times New Roman"/>
          <w:b/>
        </w:rPr>
      </w:pPr>
    </w:p>
    <w:p w14:paraId="53FF24A1" w14:textId="77777777" w:rsidR="00CA6639" w:rsidRPr="009E09EA" w:rsidRDefault="00CA6639" w:rsidP="00CA6639">
      <w:pPr>
        <w:spacing w:after="0" w:line="240" w:lineRule="auto"/>
        <w:jc w:val="center"/>
        <w:rPr>
          <w:rFonts w:ascii="Times New Roman" w:eastAsia="Times New Roman" w:hAnsi="Times New Roman" w:cs="Times New Roman"/>
          <w:b/>
        </w:rPr>
      </w:pPr>
    </w:p>
    <w:p w14:paraId="7E2D0A5A" w14:textId="77777777" w:rsidR="00CA6639" w:rsidRPr="009E09EA" w:rsidRDefault="00CA6639" w:rsidP="00CA6639">
      <w:pPr>
        <w:spacing w:after="0" w:line="240" w:lineRule="auto"/>
        <w:jc w:val="center"/>
        <w:rPr>
          <w:rFonts w:ascii="Times New Roman" w:eastAsia="Times New Roman" w:hAnsi="Times New Roman" w:cs="Times New Roman"/>
          <w:b/>
        </w:rPr>
      </w:pPr>
    </w:p>
    <w:p w14:paraId="20F3250B" w14:textId="77777777" w:rsidR="00CA6639" w:rsidRPr="009E09EA" w:rsidRDefault="00CA6639" w:rsidP="00CA6639">
      <w:pPr>
        <w:spacing w:after="0" w:line="240" w:lineRule="auto"/>
        <w:jc w:val="center"/>
        <w:rPr>
          <w:rFonts w:ascii="Times New Roman" w:eastAsia="Times New Roman" w:hAnsi="Times New Roman" w:cs="Times New Roman"/>
          <w:b/>
        </w:rPr>
      </w:pPr>
    </w:p>
    <w:p w14:paraId="2AE0E4B3" w14:textId="77777777" w:rsidR="00CA6639" w:rsidRPr="009E09EA" w:rsidRDefault="00CA6639" w:rsidP="00CA6639">
      <w:pPr>
        <w:spacing w:after="0" w:line="240" w:lineRule="auto"/>
        <w:jc w:val="center"/>
        <w:rPr>
          <w:rFonts w:ascii="Times New Roman" w:eastAsia="Times New Roman" w:hAnsi="Times New Roman" w:cs="Times New Roman"/>
          <w:b/>
        </w:rPr>
      </w:pPr>
    </w:p>
    <w:p w14:paraId="10B2685E" w14:textId="77777777" w:rsidR="00CA6639" w:rsidRPr="009E09EA" w:rsidRDefault="00CA6639" w:rsidP="00CA6639">
      <w:pPr>
        <w:spacing w:after="0" w:line="240" w:lineRule="auto"/>
        <w:jc w:val="center"/>
        <w:rPr>
          <w:rFonts w:ascii="Times New Roman" w:eastAsia="Times New Roman" w:hAnsi="Times New Roman" w:cs="Times New Roman"/>
          <w:b/>
        </w:rPr>
      </w:pPr>
    </w:p>
    <w:p w14:paraId="275AA09D" w14:textId="77777777" w:rsidR="00CA6639" w:rsidRPr="009E09EA" w:rsidRDefault="00CA6639" w:rsidP="00CA6639">
      <w:pPr>
        <w:spacing w:after="0" w:line="240" w:lineRule="auto"/>
        <w:jc w:val="center"/>
        <w:rPr>
          <w:rFonts w:ascii="Times New Roman" w:eastAsia="Times New Roman" w:hAnsi="Times New Roman" w:cs="Times New Roman"/>
          <w:b/>
        </w:rPr>
      </w:pPr>
    </w:p>
    <w:p w14:paraId="5AD05EEE" w14:textId="77777777" w:rsidR="00CA6639" w:rsidRPr="009E09EA" w:rsidRDefault="00CA6639" w:rsidP="00CA6639">
      <w:pPr>
        <w:spacing w:after="0" w:line="240" w:lineRule="auto"/>
        <w:jc w:val="center"/>
        <w:rPr>
          <w:rFonts w:ascii="Times New Roman" w:eastAsia="Times New Roman" w:hAnsi="Times New Roman" w:cs="Times New Roman"/>
          <w:b/>
        </w:rPr>
      </w:pPr>
    </w:p>
    <w:p w14:paraId="06D6BDA3" w14:textId="77777777" w:rsidR="00CA6639" w:rsidRPr="009E09EA" w:rsidRDefault="00CA6639" w:rsidP="00CA6639">
      <w:pPr>
        <w:spacing w:after="0" w:line="240" w:lineRule="auto"/>
        <w:jc w:val="center"/>
        <w:rPr>
          <w:rFonts w:ascii="Times New Roman" w:eastAsia="Times New Roman" w:hAnsi="Times New Roman" w:cs="Times New Roman"/>
          <w:b/>
        </w:rPr>
      </w:pPr>
    </w:p>
    <w:p w14:paraId="7735BC46" w14:textId="77777777" w:rsidR="00CA6639" w:rsidRPr="009E09EA" w:rsidRDefault="00CA6639" w:rsidP="00CA6639">
      <w:pPr>
        <w:spacing w:after="0" w:line="240" w:lineRule="auto"/>
        <w:jc w:val="center"/>
        <w:rPr>
          <w:rFonts w:ascii="Times New Roman" w:eastAsia="Times New Roman" w:hAnsi="Times New Roman" w:cs="Times New Roman"/>
          <w:b/>
        </w:rPr>
      </w:pPr>
    </w:p>
    <w:p w14:paraId="6384D41F" w14:textId="77777777" w:rsidR="00CA6639" w:rsidRPr="009E09EA" w:rsidRDefault="00CA6639" w:rsidP="00CA6639">
      <w:pPr>
        <w:spacing w:after="0" w:line="240" w:lineRule="auto"/>
        <w:jc w:val="center"/>
        <w:rPr>
          <w:rFonts w:ascii="Times New Roman" w:eastAsia="Times New Roman" w:hAnsi="Times New Roman" w:cs="Times New Roman"/>
          <w:b/>
        </w:rPr>
      </w:pPr>
    </w:p>
    <w:p w14:paraId="79CA8B7D" w14:textId="77777777" w:rsidR="00CA6639" w:rsidRPr="009E09EA" w:rsidRDefault="00CA6639" w:rsidP="00CA6639">
      <w:pPr>
        <w:spacing w:after="0" w:line="240" w:lineRule="auto"/>
        <w:jc w:val="center"/>
        <w:rPr>
          <w:rFonts w:ascii="Times New Roman" w:eastAsia="Times New Roman" w:hAnsi="Times New Roman" w:cs="Times New Roman"/>
          <w:b/>
        </w:rPr>
      </w:pPr>
    </w:p>
    <w:p w14:paraId="6A563FA1" w14:textId="77777777" w:rsidR="00CA6639" w:rsidRPr="009E09EA" w:rsidRDefault="00CA6639" w:rsidP="00CA6639">
      <w:pPr>
        <w:spacing w:after="0" w:line="240" w:lineRule="auto"/>
        <w:jc w:val="center"/>
        <w:rPr>
          <w:rFonts w:ascii="Times New Roman" w:eastAsia="Times New Roman" w:hAnsi="Times New Roman" w:cs="Times New Roman"/>
          <w:b/>
        </w:rPr>
      </w:pPr>
    </w:p>
    <w:p w14:paraId="09D40232"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2564F190" w14:textId="77777777" w:rsidR="00CD6B0E" w:rsidRPr="009E09EA" w:rsidRDefault="00CD6B0E" w:rsidP="00CA6639">
      <w:pPr>
        <w:spacing w:after="0" w:line="240" w:lineRule="auto"/>
        <w:jc w:val="center"/>
        <w:rPr>
          <w:rFonts w:ascii="Times New Roman" w:eastAsia="Times New Roman" w:hAnsi="Times New Roman" w:cs="Times New Roman"/>
          <w:b/>
        </w:rPr>
      </w:pPr>
    </w:p>
    <w:p w14:paraId="2C93DA09" w14:textId="77777777" w:rsidR="00CD6B0E" w:rsidRPr="009E09EA" w:rsidRDefault="00CD6B0E" w:rsidP="00CA6639">
      <w:pPr>
        <w:spacing w:after="0" w:line="240" w:lineRule="auto"/>
        <w:jc w:val="center"/>
        <w:rPr>
          <w:rFonts w:ascii="Times New Roman" w:eastAsia="Times New Roman" w:hAnsi="Times New Roman" w:cs="Times New Roman"/>
          <w:b/>
        </w:rPr>
      </w:pPr>
    </w:p>
    <w:p w14:paraId="3F205201" w14:textId="77777777" w:rsidR="00CD6B0E" w:rsidRPr="009E09EA" w:rsidRDefault="00CD6B0E" w:rsidP="00CA6639">
      <w:pPr>
        <w:spacing w:after="0" w:line="240" w:lineRule="auto"/>
        <w:jc w:val="center"/>
        <w:rPr>
          <w:rFonts w:ascii="Times New Roman" w:eastAsia="Times New Roman" w:hAnsi="Times New Roman" w:cs="Times New Roman"/>
          <w:b/>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140"/>
        <w:gridCol w:w="5150"/>
        <w:gridCol w:w="470"/>
        <w:gridCol w:w="690"/>
        <w:gridCol w:w="389"/>
        <w:gridCol w:w="1293"/>
        <w:gridCol w:w="81"/>
      </w:tblGrid>
      <w:tr w:rsidR="00CD6B0E" w:rsidRPr="009E09EA" w14:paraId="544AAA7C" w14:textId="77777777" w:rsidTr="00CD6B0E">
        <w:trPr>
          <w:trHeight w:val="405"/>
        </w:trPr>
        <w:tc>
          <w:tcPr>
            <w:tcW w:w="893" w:type="pct"/>
            <w:gridSpan w:val="2"/>
            <w:shd w:val="clear" w:color="auto" w:fill="auto"/>
            <w:vAlign w:val="center"/>
          </w:tcPr>
          <w:p w14:paraId="55F6B5D2" w14:textId="77777777" w:rsidR="00CD6B0E" w:rsidRPr="009E09EA" w:rsidRDefault="00CD6B0E" w:rsidP="009B530E">
            <w:pPr>
              <w:spacing w:after="0" w:line="240" w:lineRule="auto"/>
              <w:jc w:val="center"/>
              <w:rPr>
                <w:rFonts w:ascii="Times New Roman" w:hAnsi="Times New Roman" w:cs="Times New Roman"/>
                <w:b/>
              </w:rPr>
            </w:pPr>
            <w:r w:rsidRPr="009E09EA">
              <w:rPr>
                <w:rFonts w:ascii="Times New Roman" w:hAnsi="Times New Roman" w:cs="Times New Roman"/>
                <w:b/>
                <w:lang w:val="en-IN"/>
              </w:rPr>
              <w:t>23PGEOE35</w:t>
            </w:r>
          </w:p>
        </w:tc>
        <w:tc>
          <w:tcPr>
            <w:tcW w:w="2620" w:type="pct"/>
            <w:vMerge w:val="restart"/>
            <w:shd w:val="clear" w:color="auto" w:fill="auto"/>
            <w:vAlign w:val="center"/>
          </w:tcPr>
          <w:p w14:paraId="74AA21BC" w14:textId="77777777" w:rsidR="00CD6B0E" w:rsidRPr="009E09EA" w:rsidRDefault="00CD6B0E" w:rsidP="009B530E">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 xml:space="preserve">Elective – V </w:t>
            </w:r>
          </w:p>
          <w:p w14:paraId="3DDD3171" w14:textId="77777777" w:rsidR="00CD6B0E" w:rsidRPr="009E09EA" w:rsidRDefault="00CD6B0E" w:rsidP="009B530E">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lang w:val="en-IN"/>
              </w:rPr>
              <w:t>23PGEOE35</w:t>
            </w:r>
            <w:r w:rsidRPr="009E09EA">
              <w:rPr>
                <w:rFonts w:ascii="Times New Roman" w:hAnsi="Times New Roman" w:cs="Times New Roman"/>
                <w:b/>
                <w:bCs/>
              </w:rPr>
              <w:t xml:space="preserve"> - Economic Geology</w:t>
            </w:r>
          </w:p>
        </w:tc>
        <w:tc>
          <w:tcPr>
            <w:tcW w:w="590" w:type="pct"/>
            <w:gridSpan w:val="2"/>
            <w:shd w:val="clear" w:color="auto" w:fill="auto"/>
            <w:vAlign w:val="center"/>
          </w:tcPr>
          <w:p w14:paraId="69BE9789" w14:textId="77777777" w:rsidR="00CD6B0E" w:rsidRPr="009E09EA" w:rsidRDefault="00CD6B0E"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7" w:type="pct"/>
            <w:gridSpan w:val="3"/>
            <w:shd w:val="clear" w:color="auto" w:fill="auto"/>
            <w:vAlign w:val="center"/>
          </w:tcPr>
          <w:p w14:paraId="4FC85AA7" w14:textId="77777777" w:rsidR="00CD6B0E" w:rsidRPr="009E09EA" w:rsidRDefault="00CD6B0E"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CD6B0E" w:rsidRPr="009E09EA" w14:paraId="0D9F2885" w14:textId="77777777" w:rsidTr="00CD6B0E">
        <w:trPr>
          <w:trHeight w:val="405"/>
        </w:trPr>
        <w:tc>
          <w:tcPr>
            <w:tcW w:w="893" w:type="pct"/>
            <w:gridSpan w:val="2"/>
            <w:shd w:val="clear" w:color="auto" w:fill="auto"/>
            <w:vAlign w:val="center"/>
          </w:tcPr>
          <w:p w14:paraId="4F7B2D83" w14:textId="77777777" w:rsidR="00CD6B0E" w:rsidRPr="009E09EA" w:rsidRDefault="00CD6B0E"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Semester-3</w:t>
            </w:r>
          </w:p>
          <w:p w14:paraId="438DEBF5" w14:textId="77777777" w:rsidR="00CD6B0E" w:rsidRPr="009E09EA" w:rsidRDefault="00CD6B0E"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 xml:space="preserve">Elective </w:t>
            </w:r>
            <w:r w:rsidR="00AD5A5E" w:rsidRPr="009E09EA">
              <w:rPr>
                <w:rFonts w:ascii="Times New Roman" w:hAnsi="Times New Roman" w:cs="Times New Roman"/>
                <w:b/>
                <w:lang w:eastAsia="en-IN"/>
              </w:rPr>
              <w:t xml:space="preserve">- </w:t>
            </w:r>
            <w:r w:rsidRPr="009E09EA">
              <w:rPr>
                <w:rFonts w:ascii="Times New Roman" w:hAnsi="Times New Roman" w:cs="Times New Roman"/>
                <w:b/>
                <w:lang w:eastAsia="en-IN"/>
              </w:rPr>
              <w:t>V</w:t>
            </w:r>
          </w:p>
        </w:tc>
        <w:tc>
          <w:tcPr>
            <w:tcW w:w="2620" w:type="pct"/>
            <w:vMerge/>
            <w:shd w:val="clear" w:color="auto" w:fill="auto"/>
            <w:vAlign w:val="center"/>
          </w:tcPr>
          <w:p w14:paraId="36A1E906" w14:textId="77777777" w:rsidR="00CD6B0E" w:rsidRPr="009E09EA" w:rsidRDefault="00CD6B0E" w:rsidP="009B530E">
            <w:pPr>
              <w:tabs>
                <w:tab w:val="center" w:pos="4680"/>
              </w:tabs>
              <w:spacing w:after="60" w:line="300" w:lineRule="auto"/>
              <w:rPr>
                <w:rFonts w:ascii="Times New Roman" w:hAnsi="Times New Roman" w:cs="Times New Roman"/>
                <w:b/>
              </w:rPr>
            </w:pPr>
          </w:p>
        </w:tc>
        <w:tc>
          <w:tcPr>
            <w:tcW w:w="590" w:type="pct"/>
            <w:gridSpan w:val="2"/>
            <w:shd w:val="clear" w:color="auto" w:fill="auto"/>
            <w:vAlign w:val="center"/>
          </w:tcPr>
          <w:p w14:paraId="7C756EE8" w14:textId="77777777" w:rsidR="00CD6B0E" w:rsidRPr="009E09EA" w:rsidRDefault="00CD6B0E"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3</w:t>
            </w:r>
          </w:p>
        </w:tc>
        <w:tc>
          <w:tcPr>
            <w:tcW w:w="897" w:type="pct"/>
            <w:gridSpan w:val="3"/>
            <w:shd w:val="clear" w:color="auto" w:fill="auto"/>
            <w:vAlign w:val="center"/>
          </w:tcPr>
          <w:p w14:paraId="402CB16B" w14:textId="77777777" w:rsidR="00CD6B0E" w:rsidRPr="009E09EA" w:rsidRDefault="00CD6B0E"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3</w:t>
            </w:r>
          </w:p>
        </w:tc>
      </w:tr>
      <w:tr w:rsidR="00CA6639" w:rsidRPr="009E09EA" w14:paraId="5A6CAB44" w14:textId="77777777" w:rsidTr="00CD6B0E">
        <w:trPr>
          <w:trHeight w:val="55"/>
        </w:trPr>
        <w:tc>
          <w:tcPr>
            <w:tcW w:w="4999" w:type="pct"/>
            <w:gridSpan w:val="8"/>
            <w:vAlign w:val="center"/>
          </w:tcPr>
          <w:p w14:paraId="2DE23735"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5E1FB17A" w14:textId="77777777" w:rsidTr="00CD6B0E">
        <w:trPr>
          <w:trHeight w:val="167"/>
        </w:trPr>
        <w:tc>
          <w:tcPr>
            <w:tcW w:w="822" w:type="pct"/>
            <w:vAlign w:val="center"/>
          </w:tcPr>
          <w:p w14:paraId="15F346B1"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CO1</w:t>
            </w:r>
          </w:p>
        </w:tc>
        <w:tc>
          <w:tcPr>
            <w:tcW w:w="4178" w:type="pct"/>
            <w:gridSpan w:val="7"/>
          </w:tcPr>
          <w:p w14:paraId="30EBB8DD" w14:textId="77777777" w:rsidR="00CA6639" w:rsidRPr="009E09EA" w:rsidRDefault="00CA6639" w:rsidP="003D17C0">
            <w:pPr>
              <w:rPr>
                <w:rFonts w:ascii="Times New Roman" w:hAnsi="Times New Roman" w:cs="Times New Roman"/>
              </w:rPr>
            </w:pPr>
            <w:r w:rsidRPr="009E09EA">
              <w:rPr>
                <w:rFonts w:ascii="Times New Roman" w:hAnsi="Times New Roman" w:cs="Times New Roman"/>
              </w:rPr>
              <w:t>To provide knowledge on economically relevant minerals and metals</w:t>
            </w:r>
          </w:p>
        </w:tc>
      </w:tr>
      <w:tr w:rsidR="00CA6639" w:rsidRPr="009E09EA" w14:paraId="4CD9294B" w14:textId="77777777" w:rsidTr="00CD6B0E">
        <w:trPr>
          <w:trHeight w:val="167"/>
        </w:trPr>
        <w:tc>
          <w:tcPr>
            <w:tcW w:w="822" w:type="pct"/>
          </w:tcPr>
          <w:p w14:paraId="00E88232"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CO2</w:t>
            </w:r>
          </w:p>
        </w:tc>
        <w:tc>
          <w:tcPr>
            <w:tcW w:w="4178" w:type="pct"/>
            <w:gridSpan w:val="7"/>
          </w:tcPr>
          <w:p w14:paraId="72D768B7" w14:textId="77777777" w:rsidR="00CA6639" w:rsidRPr="009E09EA" w:rsidRDefault="00CA6639" w:rsidP="003D17C0">
            <w:pPr>
              <w:rPr>
                <w:rFonts w:ascii="Times New Roman" w:eastAsia="Times New Roman" w:hAnsi="Times New Roman" w:cs="Times New Roman"/>
              </w:rPr>
            </w:pPr>
            <w:r w:rsidRPr="009E09EA">
              <w:rPr>
                <w:rFonts w:ascii="Times New Roman" w:hAnsi="Times New Roman" w:cs="Times New Roman"/>
              </w:rPr>
              <w:t>To explain the Ore genesis responsible for the economic deposits</w:t>
            </w:r>
          </w:p>
        </w:tc>
      </w:tr>
      <w:tr w:rsidR="00CA6639" w:rsidRPr="009E09EA" w14:paraId="7723793F" w14:textId="77777777" w:rsidTr="00CD6B0E">
        <w:trPr>
          <w:trHeight w:val="167"/>
        </w:trPr>
        <w:tc>
          <w:tcPr>
            <w:tcW w:w="822" w:type="pct"/>
          </w:tcPr>
          <w:p w14:paraId="42120E85"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CO3</w:t>
            </w:r>
          </w:p>
        </w:tc>
        <w:tc>
          <w:tcPr>
            <w:tcW w:w="4178" w:type="pct"/>
            <w:gridSpan w:val="7"/>
          </w:tcPr>
          <w:p w14:paraId="49C3C9D9" w14:textId="77777777" w:rsidR="00CA6639" w:rsidRPr="009E09EA" w:rsidRDefault="00CA6639" w:rsidP="003D17C0">
            <w:pPr>
              <w:rPr>
                <w:rFonts w:ascii="Times New Roman" w:eastAsia="Times New Roman" w:hAnsi="Times New Roman" w:cs="Times New Roman"/>
              </w:rPr>
            </w:pPr>
            <w:r w:rsidRPr="009E09EA">
              <w:rPr>
                <w:rFonts w:ascii="Times New Roman" w:hAnsi="Times New Roman" w:cs="Times New Roman"/>
              </w:rPr>
              <w:t>To provide practical knowledge on the minerals and metals</w:t>
            </w:r>
          </w:p>
        </w:tc>
      </w:tr>
      <w:tr w:rsidR="00CA6639" w:rsidRPr="009E09EA" w14:paraId="3C608819" w14:textId="77777777" w:rsidTr="00CD6B0E">
        <w:trPr>
          <w:trHeight w:val="167"/>
        </w:trPr>
        <w:tc>
          <w:tcPr>
            <w:tcW w:w="822" w:type="pct"/>
          </w:tcPr>
          <w:p w14:paraId="26EF69EA"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CO4</w:t>
            </w:r>
          </w:p>
        </w:tc>
        <w:tc>
          <w:tcPr>
            <w:tcW w:w="4178" w:type="pct"/>
            <w:gridSpan w:val="7"/>
          </w:tcPr>
          <w:p w14:paraId="49BEEB95" w14:textId="77777777" w:rsidR="00CA6639" w:rsidRPr="009E09EA" w:rsidRDefault="00CA6639" w:rsidP="003D17C0">
            <w:pPr>
              <w:rPr>
                <w:rFonts w:ascii="Times New Roman" w:eastAsia="Times New Roman" w:hAnsi="Times New Roman" w:cs="Times New Roman"/>
              </w:rPr>
            </w:pPr>
            <w:r w:rsidRPr="009E09EA">
              <w:rPr>
                <w:rFonts w:ascii="Times New Roman" w:hAnsi="Times New Roman" w:cs="Times New Roman"/>
              </w:rPr>
              <w:t>Detail on the methods applied for mineral exploration</w:t>
            </w:r>
          </w:p>
        </w:tc>
      </w:tr>
      <w:tr w:rsidR="00CA6639" w:rsidRPr="009E09EA" w14:paraId="6C395F43" w14:textId="77777777" w:rsidTr="00CD6B0E">
        <w:trPr>
          <w:trHeight w:val="167"/>
        </w:trPr>
        <w:tc>
          <w:tcPr>
            <w:tcW w:w="822" w:type="pct"/>
          </w:tcPr>
          <w:p w14:paraId="5E52002C"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CO5</w:t>
            </w:r>
          </w:p>
        </w:tc>
        <w:tc>
          <w:tcPr>
            <w:tcW w:w="4178" w:type="pct"/>
            <w:gridSpan w:val="7"/>
          </w:tcPr>
          <w:p w14:paraId="0ADD70B4" w14:textId="77777777" w:rsidR="00CA6639" w:rsidRPr="009E09EA" w:rsidRDefault="00CA6639" w:rsidP="003D17C0">
            <w:pPr>
              <w:rPr>
                <w:rFonts w:ascii="Times New Roman" w:hAnsi="Times New Roman" w:cs="Times New Roman"/>
              </w:rPr>
            </w:pPr>
            <w:r w:rsidRPr="009E09EA">
              <w:rPr>
                <w:rFonts w:ascii="Times New Roman" w:hAnsi="Times New Roman" w:cs="Times New Roman"/>
              </w:rPr>
              <w:t xml:space="preserve">To </w:t>
            </w:r>
            <w:proofErr w:type="spellStart"/>
            <w:r w:rsidRPr="009E09EA">
              <w:rPr>
                <w:rFonts w:ascii="Times New Roman" w:hAnsi="Times New Roman" w:cs="Times New Roman"/>
              </w:rPr>
              <w:t>summarise</w:t>
            </w:r>
            <w:proofErr w:type="spellEnd"/>
            <w:r w:rsidRPr="009E09EA">
              <w:rPr>
                <w:rFonts w:ascii="Times New Roman" w:hAnsi="Times New Roman" w:cs="Times New Roman"/>
              </w:rPr>
              <w:t xml:space="preserve"> the radioactive mineral deposits</w:t>
            </w:r>
          </w:p>
        </w:tc>
      </w:tr>
      <w:tr w:rsidR="00CA6639" w:rsidRPr="009E09EA" w14:paraId="2D355DD5" w14:textId="77777777" w:rsidTr="00CD6B0E">
        <w:trPr>
          <w:trHeight w:val="164"/>
        </w:trPr>
        <w:tc>
          <w:tcPr>
            <w:tcW w:w="822" w:type="pct"/>
            <w:vAlign w:val="center"/>
          </w:tcPr>
          <w:p w14:paraId="70087E2E"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UNIT</w:t>
            </w:r>
          </w:p>
        </w:tc>
        <w:tc>
          <w:tcPr>
            <w:tcW w:w="2930" w:type="pct"/>
            <w:gridSpan w:val="3"/>
            <w:vAlign w:val="center"/>
          </w:tcPr>
          <w:p w14:paraId="10DD99D5"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Details</w:t>
            </w:r>
          </w:p>
        </w:tc>
        <w:tc>
          <w:tcPr>
            <w:tcW w:w="549" w:type="pct"/>
            <w:gridSpan w:val="2"/>
            <w:vAlign w:val="center"/>
          </w:tcPr>
          <w:p w14:paraId="2063423E"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No. of Hours</w:t>
            </w:r>
          </w:p>
        </w:tc>
        <w:tc>
          <w:tcPr>
            <w:tcW w:w="698" w:type="pct"/>
            <w:gridSpan w:val="2"/>
            <w:vAlign w:val="center"/>
          </w:tcPr>
          <w:p w14:paraId="1AF11167"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599C1E7F" w14:textId="77777777" w:rsidTr="00CD6B0E">
        <w:trPr>
          <w:trHeight w:val="164"/>
        </w:trPr>
        <w:tc>
          <w:tcPr>
            <w:tcW w:w="822" w:type="pct"/>
            <w:vAlign w:val="center"/>
          </w:tcPr>
          <w:p w14:paraId="735D7DC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w:t>
            </w:r>
          </w:p>
        </w:tc>
        <w:tc>
          <w:tcPr>
            <w:tcW w:w="2930" w:type="pct"/>
            <w:gridSpan w:val="3"/>
          </w:tcPr>
          <w:p w14:paraId="64B04856" w14:textId="77777777" w:rsidR="00CA6639" w:rsidRPr="009E09EA" w:rsidRDefault="00CA6639" w:rsidP="003D17C0">
            <w:pPr>
              <w:spacing w:after="0" w:line="276" w:lineRule="auto"/>
              <w:jc w:val="both"/>
              <w:rPr>
                <w:rFonts w:ascii="Times New Roman" w:hAnsi="Times New Roman" w:cs="Times New Roman"/>
              </w:rPr>
            </w:pPr>
            <w:r w:rsidRPr="009E09EA">
              <w:rPr>
                <w:rFonts w:ascii="Times New Roman" w:hAnsi="Times New Roman" w:cs="Times New Roman"/>
                <w:b/>
                <w:bCs/>
              </w:rPr>
              <w:t>Ore Genesis</w:t>
            </w:r>
            <w:r w:rsidRPr="009E09EA">
              <w:rPr>
                <w:rFonts w:ascii="Times New Roman" w:hAnsi="Times New Roman" w:cs="Times New Roman"/>
              </w:rPr>
              <w:t>. Ore deposits and ore minerals. Magmatic processes of mineralization. Hydrothermal mineralization. Fluid inclusion studies, sedimentary, supergene enrichment, placer.  Magma related mineralization through geological time. Stratiform and strata bound ores. Ores and metamorphism – cause and effect relations. Metallogeny and mineral belts. SEDEX deposits.</w:t>
            </w:r>
          </w:p>
        </w:tc>
        <w:tc>
          <w:tcPr>
            <w:tcW w:w="549" w:type="pct"/>
            <w:gridSpan w:val="2"/>
            <w:vAlign w:val="center"/>
          </w:tcPr>
          <w:p w14:paraId="59D3F8D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8" w:type="pct"/>
            <w:gridSpan w:val="2"/>
            <w:vAlign w:val="center"/>
          </w:tcPr>
          <w:p w14:paraId="33FF062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CO1</w:t>
            </w:r>
          </w:p>
        </w:tc>
      </w:tr>
      <w:tr w:rsidR="00CA6639" w:rsidRPr="009E09EA" w14:paraId="6BADC6D3" w14:textId="77777777" w:rsidTr="00CD6B0E">
        <w:trPr>
          <w:trHeight w:val="164"/>
        </w:trPr>
        <w:tc>
          <w:tcPr>
            <w:tcW w:w="822" w:type="pct"/>
            <w:vAlign w:val="center"/>
          </w:tcPr>
          <w:p w14:paraId="554AD28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w:t>
            </w:r>
          </w:p>
        </w:tc>
        <w:tc>
          <w:tcPr>
            <w:tcW w:w="2930" w:type="pct"/>
            <w:gridSpan w:val="3"/>
          </w:tcPr>
          <w:p w14:paraId="327BE142" w14:textId="77777777" w:rsidR="00CA6639" w:rsidRPr="009E09EA" w:rsidRDefault="00CA6639" w:rsidP="003D17C0">
            <w:pPr>
              <w:spacing w:after="0" w:line="276" w:lineRule="auto"/>
              <w:jc w:val="both"/>
              <w:rPr>
                <w:rFonts w:ascii="Times New Roman" w:hAnsi="Times New Roman" w:cs="Times New Roman"/>
              </w:rPr>
            </w:pPr>
            <w:r w:rsidRPr="009E09EA">
              <w:rPr>
                <w:rFonts w:ascii="Times New Roman" w:hAnsi="Times New Roman" w:cs="Times New Roman"/>
                <w:b/>
                <w:bCs/>
              </w:rPr>
              <w:t>Mineral Exploration</w:t>
            </w:r>
            <w:r w:rsidRPr="009E09EA">
              <w:rPr>
                <w:rFonts w:ascii="Times New Roman" w:hAnsi="Times New Roman" w:cs="Times New Roman"/>
              </w:rPr>
              <w:t>. Principles of mineral prospecting and exploration - conceptualization, methodology and stages; sampling, subsurface sampling including pitting, trenching and drilling, core and non-core drilling, planning of bore holes and location of bore holes on ground. Core logging, geochemical exploration- nature of samples anomaly, strength of anomaly and controlling factors.</w:t>
            </w:r>
          </w:p>
        </w:tc>
        <w:tc>
          <w:tcPr>
            <w:tcW w:w="549" w:type="pct"/>
            <w:gridSpan w:val="2"/>
            <w:vAlign w:val="center"/>
          </w:tcPr>
          <w:p w14:paraId="557D74B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8" w:type="pct"/>
            <w:gridSpan w:val="2"/>
            <w:vAlign w:val="center"/>
          </w:tcPr>
          <w:p w14:paraId="48F4A01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3AF858FB" w14:textId="77777777" w:rsidTr="00CD6B0E">
        <w:trPr>
          <w:trHeight w:val="164"/>
        </w:trPr>
        <w:tc>
          <w:tcPr>
            <w:tcW w:w="822" w:type="pct"/>
            <w:vAlign w:val="center"/>
          </w:tcPr>
          <w:p w14:paraId="04B1894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III</w:t>
            </w:r>
          </w:p>
        </w:tc>
        <w:tc>
          <w:tcPr>
            <w:tcW w:w="2930" w:type="pct"/>
            <w:gridSpan w:val="3"/>
          </w:tcPr>
          <w:p w14:paraId="29EB8584" w14:textId="77777777" w:rsidR="00CA6639" w:rsidRPr="009E09EA" w:rsidRDefault="00CA6639" w:rsidP="003D17C0">
            <w:pPr>
              <w:spacing w:after="0" w:line="276" w:lineRule="auto"/>
              <w:jc w:val="both"/>
              <w:rPr>
                <w:rFonts w:ascii="Times New Roman" w:hAnsi="Times New Roman" w:cs="Times New Roman"/>
                <w:b/>
                <w:lang w:val="en-IN"/>
              </w:rPr>
            </w:pPr>
            <w:r w:rsidRPr="009E09EA">
              <w:rPr>
                <w:rFonts w:ascii="Times New Roman" w:hAnsi="Times New Roman" w:cs="Times New Roman"/>
                <w:lang w:val="en-IN"/>
              </w:rPr>
              <w:t xml:space="preserve">Origin and Mineralogy and geochemistry of radioactive minerals. Instrumental techniques of detection and measurement of radioactivity. Distribution of radioactive minerals in India. </w:t>
            </w:r>
          </w:p>
        </w:tc>
        <w:tc>
          <w:tcPr>
            <w:tcW w:w="549" w:type="pct"/>
            <w:gridSpan w:val="2"/>
            <w:vAlign w:val="center"/>
          </w:tcPr>
          <w:p w14:paraId="4B6DD8F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8" w:type="pct"/>
            <w:gridSpan w:val="2"/>
            <w:vAlign w:val="center"/>
          </w:tcPr>
          <w:p w14:paraId="5028740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3841B297" w14:textId="77777777" w:rsidTr="00CD6B0E">
        <w:trPr>
          <w:trHeight w:val="164"/>
        </w:trPr>
        <w:tc>
          <w:tcPr>
            <w:tcW w:w="822" w:type="pct"/>
            <w:vAlign w:val="center"/>
          </w:tcPr>
          <w:p w14:paraId="647A7B9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IV</w:t>
            </w:r>
          </w:p>
        </w:tc>
        <w:tc>
          <w:tcPr>
            <w:tcW w:w="2930" w:type="pct"/>
            <w:gridSpan w:val="3"/>
          </w:tcPr>
          <w:p w14:paraId="49E4F520" w14:textId="77777777" w:rsidR="00CA6639" w:rsidRPr="009E09EA" w:rsidRDefault="00CA6639" w:rsidP="003D17C0">
            <w:pPr>
              <w:spacing w:after="0" w:line="276" w:lineRule="auto"/>
              <w:jc w:val="both"/>
              <w:rPr>
                <w:rFonts w:ascii="Times New Roman" w:hAnsi="Times New Roman" w:cs="Times New Roman"/>
              </w:rPr>
            </w:pPr>
            <w:r w:rsidRPr="009E09EA">
              <w:rPr>
                <w:rFonts w:ascii="Times New Roman" w:hAnsi="Times New Roman" w:cs="Times New Roman"/>
                <w:b/>
                <w:bCs/>
              </w:rPr>
              <w:t>Coal and petroleum Geology</w:t>
            </w:r>
            <w:r w:rsidRPr="009E09EA">
              <w:rPr>
                <w:rFonts w:ascii="Times New Roman" w:hAnsi="Times New Roman" w:cs="Times New Roman"/>
              </w:rPr>
              <w:t>. Coal and its properties: Different varieties and ranks of coal. Origin of coal. Coalification process and its causes. Fundamentals of coal petrology. Origin, migration and entrapment of natural hydrocarbons. Characters of source and reservoir rocks. Structural, stratigraphic and mixed traps. Methods of petroleum exploration. Petroliferous basins of India.</w:t>
            </w:r>
          </w:p>
        </w:tc>
        <w:tc>
          <w:tcPr>
            <w:tcW w:w="549" w:type="pct"/>
            <w:gridSpan w:val="2"/>
            <w:vAlign w:val="center"/>
          </w:tcPr>
          <w:p w14:paraId="6F9CA43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8" w:type="pct"/>
            <w:gridSpan w:val="2"/>
            <w:vAlign w:val="center"/>
          </w:tcPr>
          <w:p w14:paraId="6754B8C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57D24A79" w14:textId="77777777" w:rsidTr="00CD6B0E">
        <w:trPr>
          <w:trHeight w:val="164"/>
        </w:trPr>
        <w:tc>
          <w:tcPr>
            <w:tcW w:w="822" w:type="pct"/>
            <w:vAlign w:val="center"/>
          </w:tcPr>
          <w:p w14:paraId="4B6D0DD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V</w:t>
            </w:r>
          </w:p>
        </w:tc>
        <w:tc>
          <w:tcPr>
            <w:tcW w:w="2930" w:type="pct"/>
            <w:gridSpan w:val="3"/>
          </w:tcPr>
          <w:p w14:paraId="31B8D9C8" w14:textId="77777777" w:rsidR="00CA6639" w:rsidRPr="009E09EA" w:rsidRDefault="00CA6639" w:rsidP="003D17C0">
            <w:pPr>
              <w:spacing w:after="0" w:line="276" w:lineRule="auto"/>
              <w:jc w:val="both"/>
              <w:rPr>
                <w:rFonts w:ascii="Times New Roman" w:hAnsi="Times New Roman" w:cs="Times New Roman"/>
              </w:rPr>
            </w:pPr>
            <w:r w:rsidRPr="009E09EA">
              <w:rPr>
                <w:rFonts w:ascii="Times New Roman" w:hAnsi="Times New Roman" w:cs="Times New Roman"/>
                <w:b/>
                <w:bCs/>
              </w:rPr>
              <w:t>Industrial Geology</w:t>
            </w:r>
            <w:r w:rsidRPr="009E09EA">
              <w:rPr>
                <w:rFonts w:ascii="Times New Roman" w:hAnsi="Times New Roman" w:cs="Times New Roman"/>
              </w:rPr>
              <w:t xml:space="preserve">.  Identification and description of ore and industrial minerals.  Geological investigation in mining </w:t>
            </w:r>
            <w:r w:rsidRPr="009E09EA">
              <w:rPr>
                <w:rFonts w:ascii="Times New Roman" w:hAnsi="Times New Roman" w:cs="Times New Roman"/>
              </w:rPr>
              <w:lastRenderedPageBreak/>
              <w:t xml:space="preserve">industries. Role of Geologist in industrial sectors. </w:t>
            </w:r>
          </w:p>
        </w:tc>
        <w:tc>
          <w:tcPr>
            <w:tcW w:w="549" w:type="pct"/>
            <w:gridSpan w:val="2"/>
            <w:vAlign w:val="center"/>
          </w:tcPr>
          <w:p w14:paraId="1B879DF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lastRenderedPageBreak/>
              <w:t>12</w:t>
            </w:r>
          </w:p>
        </w:tc>
        <w:tc>
          <w:tcPr>
            <w:tcW w:w="698" w:type="pct"/>
            <w:gridSpan w:val="2"/>
            <w:vAlign w:val="center"/>
          </w:tcPr>
          <w:p w14:paraId="3CC4753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258A1876" w14:textId="77777777" w:rsidTr="00CD6B0E">
        <w:trPr>
          <w:trHeight w:val="164"/>
        </w:trPr>
        <w:tc>
          <w:tcPr>
            <w:tcW w:w="822" w:type="pct"/>
            <w:vAlign w:val="center"/>
          </w:tcPr>
          <w:p w14:paraId="397FEF54" w14:textId="77777777" w:rsidR="00CA6639" w:rsidRPr="009E09EA" w:rsidRDefault="00CA6639" w:rsidP="003D17C0">
            <w:pPr>
              <w:spacing w:after="0" w:line="240" w:lineRule="auto"/>
              <w:jc w:val="center"/>
              <w:rPr>
                <w:rFonts w:ascii="Times New Roman" w:hAnsi="Times New Roman" w:cs="Times New Roman"/>
              </w:rPr>
            </w:pPr>
          </w:p>
        </w:tc>
        <w:tc>
          <w:tcPr>
            <w:tcW w:w="4178" w:type="pct"/>
            <w:gridSpan w:val="7"/>
            <w:vAlign w:val="center"/>
          </w:tcPr>
          <w:p w14:paraId="7C0D4E84" w14:textId="77777777" w:rsidR="00CA6639" w:rsidRPr="009E09EA" w:rsidRDefault="00CA6639" w:rsidP="003D17C0">
            <w:pPr>
              <w:pStyle w:val="NoSpacing"/>
              <w:jc w:val="center"/>
              <w:rPr>
                <w:rFonts w:ascii="Times New Roman" w:hAnsi="Times New Roman" w:cs="Times New Roman"/>
                <w:b/>
              </w:rPr>
            </w:pPr>
            <w:r w:rsidRPr="009E09EA">
              <w:rPr>
                <w:rFonts w:ascii="Times New Roman" w:hAnsi="Times New Roman" w:cs="Times New Roman"/>
                <w:b/>
              </w:rPr>
              <w:t>Text Books</w:t>
            </w:r>
          </w:p>
        </w:tc>
      </w:tr>
      <w:tr w:rsidR="00CA6639" w:rsidRPr="009E09EA" w14:paraId="2805ACDD" w14:textId="77777777" w:rsidTr="00CD6B0E">
        <w:trPr>
          <w:trHeight w:val="164"/>
        </w:trPr>
        <w:tc>
          <w:tcPr>
            <w:tcW w:w="822" w:type="pct"/>
            <w:vAlign w:val="center"/>
          </w:tcPr>
          <w:p w14:paraId="3DD9401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7"/>
          </w:tcPr>
          <w:p w14:paraId="527D3276" w14:textId="77777777" w:rsidR="00CA6639" w:rsidRPr="009E09EA" w:rsidRDefault="00CA6639" w:rsidP="003D17C0">
            <w:pPr>
              <w:spacing w:after="0" w:line="240" w:lineRule="auto"/>
              <w:rPr>
                <w:rFonts w:ascii="Times New Roman" w:hAnsi="Times New Roman" w:cs="Times New Roman"/>
              </w:rPr>
            </w:pPr>
            <w:r w:rsidRPr="009E09EA">
              <w:rPr>
                <w:rFonts w:ascii="Times New Roman" w:hAnsi="Times New Roman" w:cs="Times New Roman"/>
              </w:rPr>
              <w:t>Banerjee, P. K. and Ghosh, S. (1997) Elements of Prospecting for Non-Fuel Mineral Deposits. Allied Publishers Ltd., New Delhi.</w:t>
            </w:r>
          </w:p>
        </w:tc>
      </w:tr>
      <w:tr w:rsidR="00CA6639" w:rsidRPr="009E09EA" w14:paraId="57D5B165" w14:textId="77777777" w:rsidTr="00CD6B0E">
        <w:trPr>
          <w:trHeight w:val="164"/>
        </w:trPr>
        <w:tc>
          <w:tcPr>
            <w:tcW w:w="822" w:type="pct"/>
            <w:vAlign w:val="center"/>
          </w:tcPr>
          <w:p w14:paraId="7CC5658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7"/>
          </w:tcPr>
          <w:p w14:paraId="3BD43A84" w14:textId="77777777" w:rsidR="00CA6639" w:rsidRPr="009E09EA" w:rsidRDefault="00CA6639" w:rsidP="003D17C0">
            <w:pPr>
              <w:spacing w:after="0" w:line="240" w:lineRule="auto"/>
              <w:rPr>
                <w:rFonts w:ascii="Times New Roman" w:hAnsi="Times New Roman" w:cs="Times New Roman"/>
              </w:rPr>
            </w:pPr>
            <w:r w:rsidRPr="009E09EA">
              <w:rPr>
                <w:rFonts w:ascii="Times New Roman" w:hAnsi="Times New Roman" w:cs="Times New Roman"/>
              </w:rPr>
              <w:t>Chatterjee, K. K. (1993) An Introduction to Mineral Economics. Wiley Eastern Ltd., New Delhi.</w:t>
            </w:r>
          </w:p>
        </w:tc>
      </w:tr>
      <w:tr w:rsidR="00CA6639" w:rsidRPr="009E09EA" w14:paraId="4C975013" w14:textId="77777777" w:rsidTr="00CD6B0E">
        <w:trPr>
          <w:trHeight w:val="164"/>
        </w:trPr>
        <w:tc>
          <w:tcPr>
            <w:tcW w:w="822" w:type="pct"/>
            <w:vAlign w:val="center"/>
          </w:tcPr>
          <w:p w14:paraId="3C03488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7"/>
            <w:vAlign w:val="center"/>
          </w:tcPr>
          <w:p w14:paraId="650359C2" w14:textId="77777777" w:rsidR="00CA6639" w:rsidRPr="009E09EA" w:rsidRDefault="00CA6639" w:rsidP="003D17C0">
            <w:pPr>
              <w:autoSpaceDE w:val="0"/>
              <w:autoSpaceDN w:val="0"/>
              <w:adjustRightInd w:val="0"/>
              <w:spacing w:after="150" w:line="240" w:lineRule="auto"/>
              <w:rPr>
                <w:rFonts w:ascii="Times New Roman" w:hAnsi="Times New Roman" w:cs="Times New Roman"/>
                <w:lang w:val="en-IN" w:eastAsia="en-IN"/>
              </w:rPr>
            </w:pPr>
            <w:proofErr w:type="spellStart"/>
            <w:r w:rsidRPr="009E09EA">
              <w:rPr>
                <w:rFonts w:ascii="Times New Roman" w:hAnsi="Times New Roman" w:cs="Times New Roman"/>
                <w:lang w:val="en-IN" w:eastAsia="en-IN"/>
              </w:rPr>
              <w:t>Krishnasamy</w:t>
            </w:r>
            <w:proofErr w:type="spellEnd"/>
            <w:r w:rsidRPr="009E09EA">
              <w:rPr>
                <w:rFonts w:ascii="Times New Roman" w:hAnsi="Times New Roman" w:cs="Times New Roman"/>
                <w:lang w:val="en-IN" w:eastAsia="en-IN"/>
              </w:rPr>
              <w:t xml:space="preserve"> S, India’s Mineral Resources, Oxford &amp; IBH. </w:t>
            </w:r>
            <w:proofErr w:type="gramStart"/>
            <w:r w:rsidRPr="009E09EA">
              <w:rPr>
                <w:rFonts w:ascii="Times New Roman" w:hAnsi="Times New Roman" w:cs="Times New Roman"/>
                <w:lang w:val="en-IN" w:eastAsia="en-IN"/>
              </w:rPr>
              <w:t>Delhi(</w:t>
            </w:r>
            <w:proofErr w:type="gramEnd"/>
            <w:r w:rsidRPr="009E09EA">
              <w:rPr>
                <w:rFonts w:ascii="Times New Roman" w:hAnsi="Times New Roman" w:cs="Times New Roman"/>
                <w:lang w:val="en-IN" w:eastAsia="en-IN"/>
              </w:rPr>
              <w:t>1988)</w:t>
            </w:r>
          </w:p>
        </w:tc>
      </w:tr>
      <w:tr w:rsidR="00CA6639" w:rsidRPr="009E09EA" w14:paraId="2BA58221" w14:textId="77777777" w:rsidTr="00CD6B0E">
        <w:trPr>
          <w:trHeight w:val="164"/>
        </w:trPr>
        <w:tc>
          <w:tcPr>
            <w:tcW w:w="822" w:type="pct"/>
            <w:vAlign w:val="center"/>
          </w:tcPr>
          <w:p w14:paraId="63E7D89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7"/>
            <w:vAlign w:val="center"/>
          </w:tcPr>
          <w:p w14:paraId="506E1EEE"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lang w:val="en-IN" w:eastAsia="en-IN"/>
              </w:rPr>
              <w:t xml:space="preserve">Sharma </w:t>
            </w:r>
            <w:proofErr w:type="spellStart"/>
            <w:proofErr w:type="gramStart"/>
            <w:r w:rsidRPr="009E09EA">
              <w:rPr>
                <w:rFonts w:ascii="Times New Roman" w:hAnsi="Times New Roman" w:cs="Times New Roman"/>
                <w:lang w:val="en-IN" w:eastAsia="en-IN"/>
              </w:rPr>
              <w:t>N.L</w:t>
            </w:r>
            <w:proofErr w:type="gramEnd"/>
            <w:r w:rsidRPr="009E09EA">
              <w:rPr>
                <w:rFonts w:ascii="Times New Roman" w:hAnsi="Times New Roman" w:cs="Times New Roman"/>
                <w:lang w:val="en-IN" w:eastAsia="en-IN"/>
              </w:rPr>
              <w:t>&amp;R.K.Sinha</w:t>
            </w:r>
            <w:proofErr w:type="spellEnd"/>
            <w:r w:rsidRPr="009E09EA">
              <w:rPr>
                <w:rFonts w:ascii="Times New Roman" w:hAnsi="Times New Roman" w:cs="Times New Roman"/>
                <w:lang w:val="en-IN" w:eastAsia="en-IN"/>
              </w:rPr>
              <w:t xml:space="preserve">. Mineral Economics, Oxford &amp; IBH. </w:t>
            </w:r>
            <w:proofErr w:type="gramStart"/>
            <w:r w:rsidRPr="009E09EA">
              <w:rPr>
                <w:rFonts w:ascii="Times New Roman" w:hAnsi="Times New Roman" w:cs="Times New Roman"/>
                <w:lang w:val="en-IN" w:eastAsia="en-IN"/>
              </w:rPr>
              <w:t>Delhi(</w:t>
            </w:r>
            <w:proofErr w:type="gramEnd"/>
            <w:r w:rsidRPr="009E09EA">
              <w:rPr>
                <w:rFonts w:ascii="Times New Roman" w:hAnsi="Times New Roman" w:cs="Times New Roman"/>
                <w:lang w:val="en-IN" w:eastAsia="en-IN"/>
              </w:rPr>
              <w:t>1985)</w:t>
            </w:r>
          </w:p>
        </w:tc>
      </w:tr>
      <w:tr w:rsidR="00CA6639" w:rsidRPr="009E09EA" w14:paraId="3DB71796" w14:textId="77777777" w:rsidTr="00CD6B0E">
        <w:trPr>
          <w:trHeight w:val="164"/>
        </w:trPr>
        <w:tc>
          <w:tcPr>
            <w:tcW w:w="822" w:type="pct"/>
            <w:vAlign w:val="center"/>
          </w:tcPr>
          <w:p w14:paraId="077DF48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7"/>
            <w:vAlign w:val="center"/>
          </w:tcPr>
          <w:p w14:paraId="061A6591"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lang w:val="en-IN" w:eastAsia="en-IN"/>
              </w:rPr>
              <w:t>Prasad U, Economic Mineral Deposits, CBS. Delhi (2003)</w:t>
            </w:r>
          </w:p>
        </w:tc>
      </w:tr>
      <w:tr w:rsidR="00CA6639" w:rsidRPr="009E09EA" w14:paraId="4F20AAE2" w14:textId="77777777" w:rsidTr="00CD6B0E">
        <w:trPr>
          <w:trHeight w:val="164"/>
        </w:trPr>
        <w:tc>
          <w:tcPr>
            <w:tcW w:w="4999" w:type="pct"/>
            <w:gridSpan w:val="8"/>
            <w:vAlign w:val="center"/>
          </w:tcPr>
          <w:p w14:paraId="341099E7"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7BED0689"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CA6639" w:rsidRPr="009E09EA" w14:paraId="1E5E5D59" w14:textId="77777777" w:rsidTr="00CD6B0E">
        <w:trPr>
          <w:trHeight w:val="134"/>
        </w:trPr>
        <w:tc>
          <w:tcPr>
            <w:tcW w:w="822" w:type="pct"/>
            <w:vAlign w:val="center"/>
          </w:tcPr>
          <w:p w14:paraId="3348765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7"/>
          </w:tcPr>
          <w:p w14:paraId="7DF0EA6D" w14:textId="77777777" w:rsidR="00CA6639" w:rsidRPr="009E09EA" w:rsidRDefault="00CA6639" w:rsidP="003D17C0">
            <w:pPr>
              <w:spacing w:line="240" w:lineRule="auto"/>
              <w:jc w:val="both"/>
              <w:rPr>
                <w:rFonts w:ascii="Times New Roman" w:hAnsi="Times New Roman" w:cs="Times New Roman"/>
              </w:rPr>
            </w:pPr>
            <w:r w:rsidRPr="009E09EA">
              <w:rPr>
                <w:rFonts w:ascii="Times New Roman" w:hAnsi="Times New Roman" w:cs="Times New Roman"/>
              </w:rPr>
              <w:t>Krishnaswamy, S. (1979) India’s Mineral Resources. Oxford-IBH Publishers, New Delhi.</w:t>
            </w:r>
          </w:p>
        </w:tc>
      </w:tr>
      <w:tr w:rsidR="00CA6639" w:rsidRPr="009E09EA" w14:paraId="7EE9B37F" w14:textId="77777777" w:rsidTr="00CD6B0E">
        <w:trPr>
          <w:trHeight w:val="164"/>
        </w:trPr>
        <w:tc>
          <w:tcPr>
            <w:tcW w:w="822" w:type="pct"/>
            <w:vAlign w:val="center"/>
          </w:tcPr>
          <w:p w14:paraId="252FDBA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7"/>
          </w:tcPr>
          <w:p w14:paraId="380A519D" w14:textId="77777777" w:rsidR="00CA6639" w:rsidRPr="009E09EA" w:rsidRDefault="00CA6639" w:rsidP="003D17C0">
            <w:pPr>
              <w:spacing w:line="240" w:lineRule="auto"/>
              <w:jc w:val="both"/>
              <w:rPr>
                <w:rFonts w:ascii="Times New Roman" w:hAnsi="Times New Roman" w:cs="Times New Roman"/>
              </w:rPr>
            </w:pPr>
            <w:r w:rsidRPr="009E09EA">
              <w:rPr>
                <w:rFonts w:ascii="Times New Roman" w:hAnsi="Times New Roman" w:cs="Times New Roman"/>
              </w:rPr>
              <w:t>Bateman, A. M. and Jensen, M. L. (1981) Economic Mineral Deposits. John Wiley &amp; Sons, New York</w:t>
            </w:r>
          </w:p>
        </w:tc>
      </w:tr>
      <w:tr w:rsidR="00CA6639" w:rsidRPr="009E09EA" w14:paraId="204CB958" w14:textId="77777777" w:rsidTr="00CD6B0E">
        <w:trPr>
          <w:trHeight w:val="164"/>
        </w:trPr>
        <w:tc>
          <w:tcPr>
            <w:tcW w:w="822" w:type="pct"/>
            <w:vAlign w:val="center"/>
          </w:tcPr>
          <w:p w14:paraId="6698099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7"/>
          </w:tcPr>
          <w:p w14:paraId="71B3F862"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rPr>
              <w:t xml:space="preserve">Industrial Minerals, </w:t>
            </w:r>
            <w:proofErr w:type="spellStart"/>
            <w:proofErr w:type="gramStart"/>
            <w:r w:rsidRPr="009E09EA">
              <w:rPr>
                <w:rFonts w:ascii="Times New Roman" w:hAnsi="Times New Roman" w:cs="Times New Roman"/>
              </w:rPr>
              <w:t>Sinha,R</w:t>
            </w:r>
            <w:proofErr w:type="gramEnd"/>
            <w:r w:rsidRPr="009E09EA">
              <w:rPr>
                <w:rFonts w:ascii="Times New Roman" w:hAnsi="Times New Roman" w:cs="Times New Roman"/>
              </w:rPr>
              <w:t>.K</w:t>
            </w:r>
            <w:proofErr w:type="spellEnd"/>
            <w:r w:rsidRPr="009E09EA">
              <w:rPr>
                <w:rFonts w:ascii="Times New Roman" w:hAnsi="Times New Roman" w:cs="Times New Roman"/>
              </w:rPr>
              <w:t>,(1986), Oxford 7 IBH Pub. Co., New Delhi.</w:t>
            </w:r>
          </w:p>
        </w:tc>
      </w:tr>
      <w:tr w:rsidR="00CA6639" w:rsidRPr="009E09EA" w14:paraId="2A946F46" w14:textId="77777777" w:rsidTr="00CD6B0E">
        <w:trPr>
          <w:trHeight w:val="164"/>
        </w:trPr>
        <w:tc>
          <w:tcPr>
            <w:tcW w:w="822" w:type="pct"/>
            <w:vAlign w:val="center"/>
          </w:tcPr>
          <w:p w14:paraId="3A6F349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7"/>
          </w:tcPr>
          <w:p w14:paraId="57426E75" w14:textId="77777777" w:rsidR="00CA6639" w:rsidRPr="009E09EA" w:rsidRDefault="00CA6639" w:rsidP="003D17C0">
            <w:pPr>
              <w:autoSpaceDE w:val="0"/>
              <w:autoSpaceDN w:val="0"/>
              <w:adjustRightInd w:val="0"/>
              <w:spacing w:after="152" w:line="240" w:lineRule="auto"/>
              <w:rPr>
                <w:rFonts w:ascii="Times New Roman" w:hAnsi="Times New Roman" w:cs="Times New Roman"/>
                <w:lang w:val="en-IN" w:eastAsia="en-IN"/>
              </w:rPr>
            </w:pPr>
            <w:proofErr w:type="spellStart"/>
            <w:proofErr w:type="gramStart"/>
            <w:r w:rsidRPr="009E09EA">
              <w:rPr>
                <w:rFonts w:ascii="Times New Roman" w:hAnsi="Times New Roman" w:cs="Times New Roman"/>
                <w:lang w:val="en-IN" w:eastAsia="en-IN"/>
              </w:rPr>
              <w:t>Craig,R</w:t>
            </w:r>
            <w:proofErr w:type="gramEnd"/>
            <w:r w:rsidRPr="009E09EA">
              <w:rPr>
                <w:rFonts w:ascii="Times New Roman" w:hAnsi="Times New Roman" w:cs="Times New Roman"/>
                <w:lang w:val="en-IN" w:eastAsia="en-IN"/>
              </w:rPr>
              <w:t>.C</w:t>
            </w:r>
            <w:proofErr w:type="spellEnd"/>
            <w:r w:rsidRPr="009E09EA">
              <w:rPr>
                <w:rFonts w:ascii="Times New Roman" w:hAnsi="Times New Roman" w:cs="Times New Roman"/>
                <w:lang w:val="en-IN" w:eastAsia="en-IN"/>
              </w:rPr>
              <w:t xml:space="preserve">&amp; D.V. Vaughan. Ore Microscopy and Ore Petrography. Wiley. New </w:t>
            </w:r>
            <w:proofErr w:type="gramStart"/>
            <w:r w:rsidRPr="009E09EA">
              <w:rPr>
                <w:rFonts w:ascii="Times New Roman" w:hAnsi="Times New Roman" w:cs="Times New Roman"/>
                <w:lang w:val="en-IN" w:eastAsia="en-IN"/>
              </w:rPr>
              <w:t>York.(</w:t>
            </w:r>
            <w:proofErr w:type="gramEnd"/>
            <w:r w:rsidRPr="009E09EA">
              <w:rPr>
                <w:rFonts w:ascii="Times New Roman" w:hAnsi="Times New Roman" w:cs="Times New Roman"/>
                <w:lang w:val="en-IN" w:eastAsia="en-IN"/>
              </w:rPr>
              <w:t>1985)</w:t>
            </w:r>
          </w:p>
        </w:tc>
      </w:tr>
      <w:tr w:rsidR="00CA6639" w:rsidRPr="009E09EA" w14:paraId="71D7935D" w14:textId="77777777" w:rsidTr="00CD6B0E">
        <w:trPr>
          <w:trHeight w:val="164"/>
        </w:trPr>
        <w:tc>
          <w:tcPr>
            <w:tcW w:w="822" w:type="pct"/>
            <w:vAlign w:val="center"/>
          </w:tcPr>
          <w:p w14:paraId="1B7D921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7"/>
          </w:tcPr>
          <w:p w14:paraId="3B597483" w14:textId="77777777" w:rsidR="00CA6639" w:rsidRPr="009E09EA" w:rsidRDefault="00CA6639" w:rsidP="003D17C0">
            <w:pPr>
              <w:spacing w:after="0" w:line="240" w:lineRule="auto"/>
              <w:jc w:val="both"/>
              <w:rPr>
                <w:rFonts w:ascii="Times New Roman" w:hAnsi="Times New Roman" w:cs="Times New Roman"/>
              </w:rPr>
            </w:pPr>
            <w:proofErr w:type="spellStart"/>
            <w:r w:rsidRPr="009E09EA">
              <w:rPr>
                <w:rFonts w:ascii="Times New Roman" w:hAnsi="Times New Roman" w:cs="Times New Roman"/>
                <w:lang w:val="en-IN" w:eastAsia="en-IN"/>
              </w:rPr>
              <w:t>Aiyengar</w:t>
            </w:r>
            <w:proofErr w:type="spellEnd"/>
            <w:r w:rsidRPr="009E09EA">
              <w:rPr>
                <w:rFonts w:ascii="Times New Roman" w:hAnsi="Times New Roman" w:cs="Times New Roman"/>
                <w:lang w:val="en-IN" w:eastAsia="en-IN"/>
              </w:rPr>
              <w:t>, N.</w:t>
            </w:r>
            <w:proofErr w:type="gramStart"/>
            <w:r w:rsidRPr="009E09EA">
              <w:rPr>
                <w:rFonts w:ascii="Times New Roman" w:hAnsi="Times New Roman" w:cs="Times New Roman"/>
                <w:lang w:val="en-IN" w:eastAsia="en-IN"/>
              </w:rPr>
              <w:t>K.N</w:t>
            </w:r>
            <w:proofErr w:type="gramEnd"/>
            <w:r w:rsidRPr="009E09EA">
              <w:rPr>
                <w:rFonts w:ascii="Times New Roman" w:hAnsi="Times New Roman" w:cs="Times New Roman"/>
                <w:lang w:val="en-IN" w:eastAsia="en-IN"/>
              </w:rPr>
              <w:t xml:space="preserve">, Minerals of Madras, </w:t>
            </w:r>
            <w:proofErr w:type="spellStart"/>
            <w:r w:rsidRPr="009E09EA">
              <w:rPr>
                <w:rFonts w:ascii="Times New Roman" w:hAnsi="Times New Roman" w:cs="Times New Roman"/>
                <w:lang w:val="en-IN" w:eastAsia="en-IN"/>
              </w:rPr>
              <w:t>Dept.of</w:t>
            </w:r>
            <w:proofErr w:type="spellEnd"/>
            <w:r w:rsidRPr="009E09EA">
              <w:rPr>
                <w:rFonts w:ascii="Times New Roman" w:hAnsi="Times New Roman" w:cs="Times New Roman"/>
                <w:lang w:val="en-IN" w:eastAsia="en-IN"/>
              </w:rPr>
              <w:t xml:space="preserve"> Industries &amp;Commerce. Guindy, Madras, (1964).</w:t>
            </w:r>
          </w:p>
        </w:tc>
      </w:tr>
      <w:tr w:rsidR="00CA6639" w:rsidRPr="009E09EA" w14:paraId="279E57EC" w14:textId="77777777" w:rsidTr="00CD6B0E">
        <w:trPr>
          <w:gridAfter w:val="1"/>
          <w:wAfter w:w="42" w:type="pct"/>
          <w:trHeight w:val="164"/>
        </w:trPr>
        <w:tc>
          <w:tcPr>
            <w:tcW w:w="4958" w:type="pct"/>
            <w:gridSpan w:val="7"/>
            <w:vAlign w:val="center"/>
          </w:tcPr>
          <w:p w14:paraId="763D4574" w14:textId="77777777" w:rsidR="00CA6639" w:rsidRPr="009E09EA" w:rsidRDefault="00CA6639" w:rsidP="003D17C0">
            <w:pPr>
              <w:spacing w:after="0" w:line="240" w:lineRule="auto"/>
              <w:jc w:val="center"/>
              <w:rPr>
                <w:rFonts w:ascii="Times New Roman" w:hAnsi="Times New Roman" w:cs="Times New Roman"/>
                <w:lang w:val="en-IN" w:eastAsia="en-IN"/>
              </w:rPr>
            </w:pPr>
            <w:r w:rsidRPr="009E09EA">
              <w:rPr>
                <w:rFonts w:ascii="Times New Roman" w:hAnsi="Times New Roman" w:cs="Times New Roman"/>
              </w:rPr>
              <w:br w:type="page"/>
            </w:r>
            <w:r w:rsidRPr="009E09EA">
              <w:rPr>
                <w:rFonts w:ascii="Times New Roman" w:hAnsi="Times New Roman" w:cs="Times New Roman"/>
                <w:b/>
                <w:bCs/>
              </w:rPr>
              <w:br/>
              <w:t>Web Resources</w:t>
            </w:r>
          </w:p>
        </w:tc>
      </w:tr>
      <w:tr w:rsidR="00CA6639" w:rsidRPr="009E09EA" w14:paraId="4F15FBFF" w14:textId="77777777" w:rsidTr="00CD6B0E">
        <w:trPr>
          <w:gridAfter w:val="1"/>
          <w:wAfter w:w="42" w:type="pct"/>
          <w:trHeight w:val="164"/>
        </w:trPr>
        <w:tc>
          <w:tcPr>
            <w:tcW w:w="822" w:type="pct"/>
            <w:vAlign w:val="center"/>
          </w:tcPr>
          <w:p w14:paraId="009FB80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37" w:type="pct"/>
            <w:gridSpan w:val="6"/>
            <w:vAlign w:val="center"/>
          </w:tcPr>
          <w:p w14:paraId="0A6490DC" w14:textId="77777777" w:rsidR="00CA6639" w:rsidRPr="009E09EA" w:rsidRDefault="00CA6639" w:rsidP="003D17C0">
            <w:pPr>
              <w:autoSpaceDE w:val="0"/>
              <w:autoSpaceDN w:val="0"/>
              <w:adjustRightInd w:val="0"/>
              <w:spacing w:after="150" w:line="240" w:lineRule="auto"/>
              <w:rPr>
                <w:rFonts w:ascii="Times New Roman" w:hAnsi="Times New Roman" w:cs="Times New Roman"/>
                <w:lang w:val="en-IN" w:eastAsia="en-IN"/>
              </w:rPr>
            </w:pPr>
            <w:r w:rsidRPr="009E09EA">
              <w:rPr>
                <w:rFonts w:ascii="Times New Roman" w:hAnsi="Times New Roman" w:cs="Times New Roman"/>
                <w:lang w:val="en-IN" w:eastAsia="en-IN"/>
              </w:rPr>
              <w:t xml:space="preserve">https://www.britannica.com/topic/economic-geology </w:t>
            </w:r>
          </w:p>
        </w:tc>
      </w:tr>
      <w:tr w:rsidR="00CA6639" w:rsidRPr="009E09EA" w14:paraId="44AE647F" w14:textId="77777777" w:rsidTr="00CD6B0E">
        <w:trPr>
          <w:gridAfter w:val="1"/>
          <w:wAfter w:w="42" w:type="pct"/>
          <w:trHeight w:val="164"/>
        </w:trPr>
        <w:tc>
          <w:tcPr>
            <w:tcW w:w="822" w:type="pct"/>
            <w:vAlign w:val="center"/>
          </w:tcPr>
          <w:p w14:paraId="1971543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37" w:type="pct"/>
            <w:gridSpan w:val="6"/>
            <w:vAlign w:val="center"/>
          </w:tcPr>
          <w:p w14:paraId="2BB7C933" w14:textId="77777777" w:rsidR="00CA6639" w:rsidRPr="009E09EA" w:rsidRDefault="00CA6639" w:rsidP="003D17C0">
            <w:pPr>
              <w:spacing w:after="0" w:line="240" w:lineRule="auto"/>
              <w:jc w:val="both"/>
              <w:rPr>
                <w:rFonts w:ascii="Times New Roman" w:hAnsi="Times New Roman" w:cs="Times New Roman"/>
                <w:i/>
              </w:rPr>
            </w:pPr>
            <w:r w:rsidRPr="009E09EA">
              <w:rPr>
                <w:rFonts w:ascii="Times New Roman" w:hAnsi="Times New Roman" w:cs="Times New Roman"/>
                <w:lang w:val="en-IN" w:eastAsia="en-IN"/>
              </w:rPr>
              <w:t>https://en.m.wikipedia.org/wiki/supergene-(geology)</w:t>
            </w:r>
          </w:p>
        </w:tc>
      </w:tr>
      <w:tr w:rsidR="00CA6639" w:rsidRPr="009E09EA" w14:paraId="63E028F8" w14:textId="77777777" w:rsidTr="00CD6B0E">
        <w:trPr>
          <w:gridAfter w:val="1"/>
          <w:wAfter w:w="42" w:type="pct"/>
          <w:trHeight w:val="164"/>
        </w:trPr>
        <w:tc>
          <w:tcPr>
            <w:tcW w:w="822" w:type="pct"/>
            <w:vAlign w:val="center"/>
          </w:tcPr>
          <w:p w14:paraId="7152341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37" w:type="pct"/>
            <w:gridSpan w:val="6"/>
            <w:vAlign w:val="center"/>
          </w:tcPr>
          <w:p w14:paraId="79A5ACB9" w14:textId="77777777" w:rsidR="00CA6639" w:rsidRPr="009E09EA" w:rsidRDefault="00CA6639" w:rsidP="003D17C0">
            <w:pPr>
              <w:spacing w:after="0" w:line="240" w:lineRule="auto"/>
              <w:ind w:left="72" w:right="249"/>
              <w:jc w:val="both"/>
              <w:rPr>
                <w:rFonts w:ascii="Times New Roman" w:hAnsi="Times New Roman" w:cs="Times New Roman"/>
              </w:rPr>
            </w:pPr>
            <w:r w:rsidRPr="009E09EA">
              <w:rPr>
                <w:rFonts w:ascii="Times New Roman" w:hAnsi="Times New Roman" w:cs="Times New Roman"/>
                <w:lang w:val="en-IN" w:eastAsia="en-IN"/>
              </w:rPr>
              <w:t>https://energymining.sa.gov.au/minerals/mineral-commodities</w:t>
            </w:r>
          </w:p>
        </w:tc>
      </w:tr>
      <w:tr w:rsidR="00CA6639" w:rsidRPr="009E09EA" w14:paraId="2F9DB6E2" w14:textId="77777777" w:rsidTr="00CD6B0E">
        <w:trPr>
          <w:gridAfter w:val="1"/>
          <w:wAfter w:w="42" w:type="pct"/>
          <w:trHeight w:val="164"/>
        </w:trPr>
        <w:tc>
          <w:tcPr>
            <w:tcW w:w="822" w:type="pct"/>
            <w:vAlign w:val="center"/>
          </w:tcPr>
          <w:p w14:paraId="2990A45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37" w:type="pct"/>
            <w:gridSpan w:val="6"/>
            <w:vAlign w:val="center"/>
          </w:tcPr>
          <w:p w14:paraId="2CFE3756" w14:textId="77777777" w:rsidR="00CA6639" w:rsidRPr="009E09EA" w:rsidRDefault="00CA6639" w:rsidP="003D17C0">
            <w:pPr>
              <w:spacing w:after="0" w:line="240" w:lineRule="auto"/>
              <w:ind w:left="72" w:right="249"/>
              <w:jc w:val="both"/>
              <w:rPr>
                <w:rFonts w:ascii="Times New Roman" w:hAnsi="Times New Roman" w:cs="Times New Roman"/>
              </w:rPr>
            </w:pPr>
            <w:r w:rsidRPr="009E09EA">
              <w:rPr>
                <w:rFonts w:ascii="Times New Roman" w:hAnsi="Times New Roman" w:cs="Times New Roman"/>
                <w:lang w:val="en-IN" w:eastAsia="en-IN"/>
              </w:rPr>
              <w:t>https://www.slideshare.net/mobile/monokaonaBoruah/magmatic-deposits-economic-geology</w:t>
            </w:r>
          </w:p>
        </w:tc>
      </w:tr>
      <w:tr w:rsidR="00CA6639" w:rsidRPr="009E09EA" w14:paraId="7C9C38C3" w14:textId="77777777" w:rsidTr="00CD6B0E">
        <w:trPr>
          <w:gridAfter w:val="1"/>
          <w:wAfter w:w="42" w:type="pct"/>
          <w:trHeight w:val="164"/>
        </w:trPr>
        <w:tc>
          <w:tcPr>
            <w:tcW w:w="822" w:type="pct"/>
            <w:vAlign w:val="center"/>
          </w:tcPr>
          <w:p w14:paraId="507DD15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37" w:type="pct"/>
            <w:gridSpan w:val="6"/>
            <w:vAlign w:val="center"/>
          </w:tcPr>
          <w:p w14:paraId="05D5F81E" w14:textId="77777777" w:rsidR="00CA6639" w:rsidRPr="009E09EA" w:rsidRDefault="00CA6639" w:rsidP="003D17C0">
            <w:pPr>
              <w:spacing w:after="0" w:line="240" w:lineRule="auto"/>
              <w:ind w:left="72" w:right="249"/>
              <w:jc w:val="both"/>
              <w:rPr>
                <w:rFonts w:ascii="Times New Roman" w:hAnsi="Times New Roman" w:cs="Times New Roman"/>
              </w:rPr>
            </w:pPr>
            <w:r w:rsidRPr="009E09EA">
              <w:rPr>
                <w:rFonts w:ascii="Times New Roman" w:hAnsi="Times New Roman" w:cs="Times New Roman"/>
                <w:lang w:val="en-IN" w:eastAsia="en-IN"/>
              </w:rPr>
              <w:t>https://link.spring.com/</w:t>
            </w:r>
          </w:p>
        </w:tc>
      </w:tr>
    </w:tbl>
    <w:p w14:paraId="103A94F1" w14:textId="77777777" w:rsidR="00CA6639" w:rsidRPr="009E09EA" w:rsidRDefault="00CA6639" w:rsidP="00CA6639">
      <w:pPr>
        <w:jc w:val="both"/>
        <w:rPr>
          <w:rFonts w:ascii="Times New Roman" w:eastAsia="Times New Roman" w:hAnsi="Times New Roman" w:cs="Times New Roman"/>
          <w:b/>
        </w:rPr>
      </w:pPr>
      <w:r w:rsidRPr="009E09EA">
        <w:rPr>
          <w:rFonts w:ascii="Times New Roman" w:eastAsia="Times New Roman" w:hAnsi="Times New Roman" w:cs="Times New Roman"/>
          <w:b/>
        </w:rPr>
        <w:t xml:space="preserve">Course outcome: </w:t>
      </w:r>
    </w:p>
    <w:p w14:paraId="32709E05" w14:textId="77777777" w:rsidR="00CA6639" w:rsidRPr="009E09EA" w:rsidRDefault="00CA6639" w:rsidP="00CA6639">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CO1: Students will have the knowledge and skills to </w:t>
      </w:r>
      <w:proofErr w:type="spellStart"/>
      <w:r w:rsidRPr="009E09EA">
        <w:rPr>
          <w:rFonts w:ascii="Times New Roman" w:eastAsia="Times New Roman" w:hAnsi="Times New Roman" w:cs="Times New Roman"/>
        </w:rPr>
        <w:t>recognise</w:t>
      </w:r>
      <w:proofErr w:type="spellEnd"/>
      <w:r w:rsidRPr="009E09EA">
        <w:rPr>
          <w:rFonts w:ascii="Times New Roman" w:eastAsia="Times New Roman" w:hAnsi="Times New Roman" w:cs="Times New Roman"/>
        </w:rPr>
        <w:t xml:space="preserve"> common ore minerals in hand samples and under the microscope.  </w:t>
      </w:r>
    </w:p>
    <w:p w14:paraId="256AEFB3" w14:textId="77777777" w:rsidR="00CA6639" w:rsidRPr="009E09EA" w:rsidRDefault="00CA6639" w:rsidP="00CA6639">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CO2: Demonstrate familiarity with a wide range of mineral deposits, including </w:t>
      </w:r>
      <w:proofErr w:type="spellStart"/>
      <w:r w:rsidRPr="009E09EA">
        <w:rPr>
          <w:rFonts w:ascii="Times New Roman" w:eastAsia="Times New Roman" w:hAnsi="Times New Roman" w:cs="Times New Roman"/>
        </w:rPr>
        <w:t>recognising</w:t>
      </w:r>
      <w:proofErr w:type="spellEnd"/>
      <w:r w:rsidRPr="009E09EA">
        <w:rPr>
          <w:rFonts w:ascii="Times New Roman" w:eastAsia="Times New Roman" w:hAnsi="Times New Roman" w:cs="Times New Roman"/>
        </w:rPr>
        <w:t xml:space="preserve"> the overall geometry, zonation and alteration patterns associated with specific classes of metallic mineral deposits, </w:t>
      </w:r>
    </w:p>
    <w:p w14:paraId="127A5D41" w14:textId="77777777" w:rsidR="00CA6639" w:rsidRPr="009E09EA" w:rsidRDefault="00CA6639" w:rsidP="00CA6639">
      <w:pPr>
        <w:spacing w:after="0" w:line="240" w:lineRule="auto"/>
        <w:jc w:val="both"/>
        <w:rPr>
          <w:rFonts w:ascii="Times New Roman" w:eastAsia="Times New Roman" w:hAnsi="Times New Roman" w:cs="Times New Roman"/>
        </w:rPr>
      </w:pPr>
      <w:r w:rsidRPr="009E09EA">
        <w:rPr>
          <w:rFonts w:ascii="Times New Roman" w:eastAsia="Times New Roman" w:hAnsi="Times New Roman" w:cs="Times New Roman"/>
        </w:rPr>
        <w:t xml:space="preserve">CO3: To get awareness on </w:t>
      </w:r>
      <w:r w:rsidRPr="009E09EA">
        <w:rPr>
          <w:rFonts w:ascii="Times New Roman" w:hAnsi="Times New Roman" w:cs="Times New Roman"/>
          <w:lang w:val="en-IN"/>
        </w:rPr>
        <w:t>geochemistry of radioactive minerals</w:t>
      </w:r>
    </w:p>
    <w:p w14:paraId="7B583511" w14:textId="77777777" w:rsidR="00CA6639" w:rsidRPr="009E09EA" w:rsidRDefault="00CA6639" w:rsidP="00CA6639">
      <w:pPr>
        <w:spacing w:after="0" w:line="240" w:lineRule="auto"/>
        <w:jc w:val="both"/>
        <w:rPr>
          <w:rFonts w:ascii="Times New Roman" w:hAnsi="Times New Roman" w:cs="Times New Roman"/>
        </w:rPr>
      </w:pPr>
      <w:r w:rsidRPr="009E09EA">
        <w:rPr>
          <w:rFonts w:ascii="Times New Roman" w:eastAsia="Times New Roman" w:hAnsi="Times New Roman" w:cs="Times New Roman"/>
        </w:rPr>
        <w:t>CO4:</w:t>
      </w:r>
      <w:r w:rsidRPr="009E09EA">
        <w:rPr>
          <w:rFonts w:ascii="Times New Roman" w:hAnsi="Times New Roman" w:cs="Times New Roman"/>
        </w:rPr>
        <w:t xml:space="preserve">  Fundamentals of coal petrology, </w:t>
      </w:r>
      <w:r w:rsidRPr="009E09EA">
        <w:rPr>
          <w:rFonts w:ascii="Times New Roman" w:eastAsia="Times New Roman" w:hAnsi="Times New Roman" w:cs="Times New Roman"/>
        </w:rPr>
        <w:t xml:space="preserve">Gain knowledge on the </w:t>
      </w:r>
      <w:r w:rsidRPr="009E09EA">
        <w:rPr>
          <w:rFonts w:ascii="Times New Roman" w:hAnsi="Times New Roman" w:cs="Times New Roman"/>
        </w:rPr>
        <w:t>Origin, migration and entrapment of natural hydrocarbons</w:t>
      </w:r>
    </w:p>
    <w:p w14:paraId="01F8BEB2" w14:textId="77777777" w:rsidR="00CA6639" w:rsidRPr="009E09EA" w:rsidRDefault="00CA6639" w:rsidP="00CA6639">
      <w:pPr>
        <w:spacing w:after="0" w:line="240" w:lineRule="auto"/>
        <w:jc w:val="both"/>
        <w:rPr>
          <w:rFonts w:ascii="Times New Roman" w:hAnsi="Times New Roman" w:cs="Times New Roman"/>
        </w:rPr>
      </w:pPr>
      <w:r w:rsidRPr="009E09EA">
        <w:rPr>
          <w:rFonts w:ascii="Times New Roman" w:eastAsia="Times New Roman" w:hAnsi="Times New Roman" w:cs="Times New Roman"/>
        </w:rPr>
        <w:t>CO5:</w:t>
      </w:r>
      <w:r w:rsidRPr="009E09EA">
        <w:rPr>
          <w:rFonts w:ascii="Times New Roman" w:hAnsi="Times New Roman" w:cs="Times New Roman"/>
        </w:rPr>
        <w:t xml:space="preserve"> Student learns more knowledge on industrial aspects in geological studies.</w:t>
      </w:r>
    </w:p>
    <w:p w14:paraId="3EB86D55" w14:textId="77777777" w:rsidR="00CA6639" w:rsidRPr="009E09EA" w:rsidRDefault="00CA6639" w:rsidP="00CA6639">
      <w:pPr>
        <w:spacing w:after="0" w:line="240" w:lineRule="auto"/>
        <w:jc w:val="both"/>
        <w:rPr>
          <w:rFonts w:ascii="Times New Roman" w:eastAsia="Times New Roman" w:hAnsi="Times New Roman" w:cs="Times New Roman"/>
        </w:rPr>
      </w:pPr>
    </w:p>
    <w:p w14:paraId="44473856"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7B491FA5"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lastRenderedPageBreak/>
        <w:t>Mapping with Programme Outcomes:</w:t>
      </w:r>
    </w:p>
    <w:p w14:paraId="3F4FE611"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CA6639" w:rsidRPr="009E09EA" w14:paraId="7497B3A4" w14:textId="77777777" w:rsidTr="003D17C0">
        <w:trPr>
          <w:trHeight w:val="665"/>
        </w:trPr>
        <w:tc>
          <w:tcPr>
            <w:tcW w:w="0" w:type="auto"/>
            <w:vAlign w:val="center"/>
          </w:tcPr>
          <w:p w14:paraId="7739EE04" w14:textId="77777777" w:rsidR="00CA6639" w:rsidRPr="009E09EA" w:rsidRDefault="00CA6639" w:rsidP="003D17C0">
            <w:pPr>
              <w:spacing w:after="0" w:line="240" w:lineRule="auto"/>
              <w:jc w:val="center"/>
              <w:rPr>
                <w:rFonts w:ascii="Times New Roman" w:eastAsia="Times New Roman" w:hAnsi="Times New Roman" w:cs="Times New Roman"/>
                <w:b/>
              </w:rPr>
            </w:pPr>
          </w:p>
        </w:tc>
        <w:tc>
          <w:tcPr>
            <w:tcW w:w="0" w:type="auto"/>
            <w:vAlign w:val="center"/>
          </w:tcPr>
          <w:p w14:paraId="046D197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687700E9"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386ACF3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749BA839"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1291849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7398BF0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45E4E9B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79E64B9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12EE0E3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51A2FB8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CA6639" w:rsidRPr="009E09EA" w14:paraId="461F26AE" w14:textId="77777777" w:rsidTr="003D17C0">
        <w:trPr>
          <w:trHeight w:val="483"/>
        </w:trPr>
        <w:tc>
          <w:tcPr>
            <w:tcW w:w="0" w:type="auto"/>
            <w:vAlign w:val="center"/>
          </w:tcPr>
          <w:p w14:paraId="7AD39FB9"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23A373D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0A0E8A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80978A6"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E66646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927878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C884A3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3952FC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D5787F0"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206F26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F8F438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04B5986B" w14:textId="77777777" w:rsidTr="003D17C0">
        <w:trPr>
          <w:trHeight w:val="502"/>
        </w:trPr>
        <w:tc>
          <w:tcPr>
            <w:tcW w:w="0" w:type="auto"/>
            <w:vAlign w:val="center"/>
          </w:tcPr>
          <w:p w14:paraId="341BAC5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24B04CB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A7CF083"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623A31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0355AF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9F07260"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860BE3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26F239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CB64F1A"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9053EB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944852A"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5D8BF0B9" w14:textId="77777777" w:rsidTr="003D17C0">
        <w:trPr>
          <w:trHeight w:val="483"/>
        </w:trPr>
        <w:tc>
          <w:tcPr>
            <w:tcW w:w="0" w:type="auto"/>
            <w:vAlign w:val="center"/>
          </w:tcPr>
          <w:p w14:paraId="45A4F38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641F2D6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B1E8EF5"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E5F171B"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106594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B9CA76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3CFF33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BB3418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6E6A8A0"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9DFB2E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5DF2B4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r>
      <w:tr w:rsidR="00CA6639" w:rsidRPr="009E09EA" w14:paraId="5A3FA13E" w14:textId="77777777" w:rsidTr="003D17C0">
        <w:trPr>
          <w:trHeight w:val="483"/>
        </w:trPr>
        <w:tc>
          <w:tcPr>
            <w:tcW w:w="0" w:type="auto"/>
            <w:vAlign w:val="center"/>
          </w:tcPr>
          <w:p w14:paraId="5C9ED04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53AA3E2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51EC3F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84FDEB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B2047C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06F998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462AFC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8FD70C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DDC7130"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CEF11A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A8638D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66336FBC" w14:textId="77777777" w:rsidTr="003D17C0">
        <w:trPr>
          <w:trHeight w:val="504"/>
        </w:trPr>
        <w:tc>
          <w:tcPr>
            <w:tcW w:w="0" w:type="auto"/>
            <w:vAlign w:val="center"/>
          </w:tcPr>
          <w:p w14:paraId="56199B2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2F61A93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0A492F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4A70996"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727A300"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6A4F2D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1060D8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0410C6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A8636C5"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9EFEB7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42A4F5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bl>
    <w:p w14:paraId="5E526E0A" w14:textId="77777777" w:rsidR="00CA6639" w:rsidRPr="009E09EA" w:rsidRDefault="00CA6639" w:rsidP="00CA6639">
      <w:pPr>
        <w:rPr>
          <w:rFonts w:ascii="Times New Roman" w:eastAsia="Times New Roman" w:hAnsi="Times New Roman" w:cs="Times New Roman"/>
          <w:b/>
        </w:rPr>
      </w:pPr>
    </w:p>
    <w:p w14:paraId="1B54614F"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0F25C7DA" w14:textId="77777777" w:rsidR="00CA6639" w:rsidRPr="009E09EA" w:rsidRDefault="00CA6639" w:rsidP="00CA6639">
      <w:pPr>
        <w:rPr>
          <w:rFonts w:ascii="Times New Roman" w:eastAsia="Times New Roman" w:hAnsi="Times New Roman" w:cs="Times New Roman"/>
          <w:b/>
        </w:rPr>
      </w:pPr>
    </w:p>
    <w:p w14:paraId="3770B9DB"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60"/>
        <w:gridCol w:w="1080"/>
        <w:gridCol w:w="939"/>
        <w:gridCol w:w="890"/>
        <w:gridCol w:w="978"/>
        <w:gridCol w:w="1153"/>
      </w:tblGrid>
      <w:tr w:rsidR="00CA6639" w:rsidRPr="009E09EA" w14:paraId="6867CB38" w14:textId="77777777" w:rsidTr="003D17C0">
        <w:trPr>
          <w:trHeight w:val="665"/>
        </w:trPr>
        <w:tc>
          <w:tcPr>
            <w:tcW w:w="3060" w:type="dxa"/>
            <w:vAlign w:val="center"/>
          </w:tcPr>
          <w:p w14:paraId="7A96E13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CO/PSO</w:t>
            </w:r>
          </w:p>
        </w:tc>
        <w:tc>
          <w:tcPr>
            <w:tcW w:w="1080" w:type="dxa"/>
            <w:vAlign w:val="center"/>
          </w:tcPr>
          <w:p w14:paraId="094B194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1</w:t>
            </w:r>
          </w:p>
        </w:tc>
        <w:tc>
          <w:tcPr>
            <w:tcW w:w="939" w:type="dxa"/>
            <w:vAlign w:val="center"/>
          </w:tcPr>
          <w:p w14:paraId="211697D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2</w:t>
            </w:r>
          </w:p>
        </w:tc>
        <w:tc>
          <w:tcPr>
            <w:tcW w:w="890" w:type="dxa"/>
            <w:vAlign w:val="center"/>
          </w:tcPr>
          <w:p w14:paraId="7ACB9FB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3</w:t>
            </w:r>
          </w:p>
        </w:tc>
        <w:tc>
          <w:tcPr>
            <w:tcW w:w="978" w:type="dxa"/>
            <w:vAlign w:val="center"/>
          </w:tcPr>
          <w:p w14:paraId="70BA36E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4</w:t>
            </w:r>
          </w:p>
        </w:tc>
        <w:tc>
          <w:tcPr>
            <w:tcW w:w="1153" w:type="dxa"/>
            <w:vAlign w:val="center"/>
          </w:tcPr>
          <w:p w14:paraId="32D9CBA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5</w:t>
            </w:r>
          </w:p>
        </w:tc>
      </w:tr>
      <w:tr w:rsidR="00CA6639" w:rsidRPr="009E09EA" w14:paraId="04232502" w14:textId="77777777" w:rsidTr="003D17C0">
        <w:trPr>
          <w:trHeight w:val="483"/>
        </w:trPr>
        <w:tc>
          <w:tcPr>
            <w:tcW w:w="3060" w:type="dxa"/>
            <w:vAlign w:val="center"/>
          </w:tcPr>
          <w:p w14:paraId="70EC0A9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1080" w:type="dxa"/>
            <w:vAlign w:val="center"/>
          </w:tcPr>
          <w:p w14:paraId="2A5F4E9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2557144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18B1D9B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79F8EC0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5D82F5F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C0A712D" w14:textId="77777777" w:rsidTr="003D17C0">
        <w:trPr>
          <w:trHeight w:val="502"/>
        </w:trPr>
        <w:tc>
          <w:tcPr>
            <w:tcW w:w="3060" w:type="dxa"/>
            <w:vAlign w:val="center"/>
          </w:tcPr>
          <w:p w14:paraId="534F5F2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1080" w:type="dxa"/>
            <w:vAlign w:val="center"/>
          </w:tcPr>
          <w:p w14:paraId="2701E8B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0F4A230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2A2F90C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7DD0E63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521CF5B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5BC744C" w14:textId="77777777" w:rsidTr="003D17C0">
        <w:trPr>
          <w:trHeight w:val="483"/>
        </w:trPr>
        <w:tc>
          <w:tcPr>
            <w:tcW w:w="3060" w:type="dxa"/>
            <w:vAlign w:val="center"/>
          </w:tcPr>
          <w:p w14:paraId="77A4981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1080" w:type="dxa"/>
            <w:vAlign w:val="center"/>
          </w:tcPr>
          <w:p w14:paraId="006AEAB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20BC4CC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72DA01E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3088B6B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07D5F24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6B8D3B3" w14:textId="77777777" w:rsidTr="003D17C0">
        <w:trPr>
          <w:trHeight w:val="483"/>
        </w:trPr>
        <w:tc>
          <w:tcPr>
            <w:tcW w:w="3060" w:type="dxa"/>
            <w:vAlign w:val="center"/>
          </w:tcPr>
          <w:p w14:paraId="19C64DA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1080" w:type="dxa"/>
            <w:vAlign w:val="center"/>
          </w:tcPr>
          <w:p w14:paraId="679E6C9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43B8C40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2245455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5681092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2F49A12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5C5206B3" w14:textId="77777777" w:rsidTr="003D17C0">
        <w:trPr>
          <w:trHeight w:val="504"/>
        </w:trPr>
        <w:tc>
          <w:tcPr>
            <w:tcW w:w="3060" w:type="dxa"/>
            <w:vAlign w:val="center"/>
          </w:tcPr>
          <w:p w14:paraId="6B9E552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1080" w:type="dxa"/>
            <w:vAlign w:val="center"/>
          </w:tcPr>
          <w:p w14:paraId="34351B1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745E546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61D8824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4A09D04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758722E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519D52BC" w14:textId="77777777" w:rsidTr="003D17C0">
        <w:trPr>
          <w:trHeight w:val="504"/>
        </w:trPr>
        <w:tc>
          <w:tcPr>
            <w:tcW w:w="3060" w:type="dxa"/>
            <w:vAlign w:val="center"/>
          </w:tcPr>
          <w:p w14:paraId="51D7EFB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Weightage</w:t>
            </w:r>
          </w:p>
        </w:tc>
        <w:tc>
          <w:tcPr>
            <w:tcW w:w="1080" w:type="dxa"/>
            <w:vAlign w:val="center"/>
          </w:tcPr>
          <w:p w14:paraId="6413645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39" w:type="dxa"/>
            <w:vAlign w:val="center"/>
          </w:tcPr>
          <w:p w14:paraId="56FE48C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890" w:type="dxa"/>
            <w:vAlign w:val="center"/>
          </w:tcPr>
          <w:p w14:paraId="743B0A4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78" w:type="dxa"/>
            <w:vAlign w:val="center"/>
          </w:tcPr>
          <w:p w14:paraId="1807308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1153" w:type="dxa"/>
            <w:vAlign w:val="center"/>
          </w:tcPr>
          <w:p w14:paraId="66DD449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r>
      <w:tr w:rsidR="00CA6639" w:rsidRPr="009E09EA" w14:paraId="73FE2838" w14:textId="77777777" w:rsidTr="003D17C0">
        <w:trPr>
          <w:trHeight w:val="504"/>
        </w:trPr>
        <w:tc>
          <w:tcPr>
            <w:tcW w:w="3060" w:type="dxa"/>
            <w:vAlign w:val="center"/>
          </w:tcPr>
          <w:p w14:paraId="1B7BD62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Weighted percentage of Course contribution to Pos</w:t>
            </w:r>
          </w:p>
        </w:tc>
        <w:tc>
          <w:tcPr>
            <w:tcW w:w="1080" w:type="dxa"/>
            <w:vAlign w:val="center"/>
          </w:tcPr>
          <w:p w14:paraId="78D2960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39" w:type="dxa"/>
            <w:vAlign w:val="center"/>
          </w:tcPr>
          <w:p w14:paraId="41D2E69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890" w:type="dxa"/>
            <w:vAlign w:val="center"/>
          </w:tcPr>
          <w:p w14:paraId="52E5B49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78" w:type="dxa"/>
            <w:vAlign w:val="center"/>
          </w:tcPr>
          <w:p w14:paraId="514D7DA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1153" w:type="dxa"/>
            <w:vAlign w:val="center"/>
          </w:tcPr>
          <w:p w14:paraId="24DAABD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r>
    </w:tbl>
    <w:p w14:paraId="7859EE7E" w14:textId="77777777" w:rsidR="00CA6639" w:rsidRPr="009E09EA" w:rsidRDefault="00CA6639" w:rsidP="00CA6639">
      <w:pPr>
        <w:rPr>
          <w:rFonts w:ascii="Times New Roman" w:eastAsia="Times New Roman" w:hAnsi="Times New Roman" w:cs="Times New Roman"/>
          <w:b/>
        </w:rPr>
      </w:pPr>
    </w:p>
    <w:p w14:paraId="2D1F453F" w14:textId="77777777" w:rsidR="00CA6639" w:rsidRPr="009E09EA" w:rsidRDefault="00CA6639" w:rsidP="00CA6639">
      <w:pPr>
        <w:rPr>
          <w:rFonts w:ascii="Times New Roman" w:eastAsia="Times New Roman" w:hAnsi="Times New Roman" w:cs="Times New Roman"/>
          <w:b/>
        </w:rPr>
      </w:pPr>
    </w:p>
    <w:p w14:paraId="23B043E7" w14:textId="77777777" w:rsidR="00CA6639" w:rsidRPr="009E09EA" w:rsidRDefault="00CA6639" w:rsidP="00CA6639">
      <w:pPr>
        <w:rPr>
          <w:rFonts w:ascii="Times New Roman" w:eastAsia="Times New Roman" w:hAnsi="Times New Roman" w:cs="Times New Roman"/>
          <w:b/>
        </w:rPr>
      </w:pPr>
    </w:p>
    <w:p w14:paraId="3C29A95E" w14:textId="77777777" w:rsidR="00746AE2" w:rsidRPr="009E09EA" w:rsidRDefault="00746AE2" w:rsidP="00CA6639">
      <w:pPr>
        <w:rPr>
          <w:rFonts w:ascii="Times New Roman" w:eastAsia="Times New Roman" w:hAnsi="Times New Roman" w:cs="Times New Roman"/>
          <w:b/>
        </w:rPr>
      </w:pPr>
    </w:p>
    <w:p w14:paraId="25535AAF"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09CAB5C2" w14:textId="77777777" w:rsidR="00746AE2" w:rsidRPr="009E09EA" w:rsidRDefault="00746AE2" w:rsidP="00CA6639">
      <w:pPr>
        <w:rPr>
          <w:rFonts w:ascii="Times New Roman" w:eastAsia="Times New Roman" w:hAnsi="Times New Roman" w:cs="Times New Roman"/>
          <w:b/>
        </w:rPr>
      </w:pPr>
    </w:p>
    <w:tbl>
      <w:tblPr>
        <w:tblW w:w="51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5141"/>
        <w:gridCol w:w="1158"/>
        <w:gridCol w:w="1760"/>
      </w:tblGrid>
      <w:tr w:rsidR="00746AE2" w:rsidRPr="009E09EA" w14:paraId="7E3EBBF3" w14:textId="77777777" w:rsidTr="009B530E">
        <w:trPr>
          <w:trHeight w:val="405"/>
        </w:trPr>
        <w:tc>
          <w:tcPr>
            <w:tcW w:w="892" w:type="pct"/>
            <w:shd w:val="clear" w:color="auto" w:fill="auto"/>
            <w:vAlign w:val="center"/>
          </w:tcPr>
          <w:p w14:paraId="40AB8036" w14:textId="77777777" w:rsidR="00746AE2" w:rsidRPr="009E09EA" w:rsidRDefault="00746AE2" w:rsidP="00746AE2">
            <w:pPr>
              <w:spacing w:after="0" w:line="240" w:lineRule="auto"/>
              <w:jc w:val="center"/>
              <w:rPr>
                <w:rFonts w:ascii="Times New Roman" w:hAnsi="Times New Roman" w:cs="Times New Roman"/>
                <w:b/>
              </w:rPr>
            </w:pPr>
            <w:r w:rsidRPr="009E09EA">
              <w:rPr>
                <w:rFonts w:ascii="Times New Roman" w:hAnsi="Times New Roman" w:cs="Times New Roman"/>
                <w:b/>
              </w:rPr>
              <w:t>23PGEOS36</w:t>
            </w:r>
          </w:p>
        </w:tc>
        <w:tc>
          <w:tcPr>
            <w:tcW w:w="2618" w:type="pct"/>
            <w:vMerge w:val="restart"/>
            <w:shd w:val="clear" w:color="auto" w:fill="auto"/>
            <w:vAlign w:val="center"/>
          </w:tcPr>
          <w:p w14:paraId="0E625BF5" w14:textId="77777777" w:rsidR="00746AE2" w:rsidRPr="009E09EA" w:rsidRDefault="00746AE2" w:rsidP="00746AE2">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bCs/>
              </w:rPr>
              <w:t>Skill Enhancement course – II</w:t>
            </w:r>
          </w:p>
          <w:p w14:paraId="6E6E6C4A" w14:textId="77777777" w:rsidR="00746AE2" w:rsidRPr="009E09EA" w:rsidRDefault="00746AE2" w:rsidP="00746AE2">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rPr>
              <w:t>23PGEOS36</w:t>
            </w:r>
            <w:r w:rsidRPr="009E09EA">
              <w:rPr>
                <w:rFonts w:ascii="Times New Roman" w:hAnsi="Times New Roman" w:cs="Times New Roman"/>
                <w:b/>
                <w:bCs/>
              </w:rPr>
              <w:t xml:space="preserve"> - </w:t>
            </w:r>
          </w:p>
          <w:p w14:paraId="1D3D4C1F" w14:textId="77777777" w:rsidR="00746AE2" w:rsidRPr="009E09EA" w:rsidRDefault="00746AE2" w:rsidP="00746AE2">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bCs/>
              </w:rPr>
              <w:t>Field studies, written report and evaluation</w:t>
            </w:r>
          </w:p>
        </w:tc>
        <w:tc>
          <w:tcPr>
            <w:tcW w:w="589" w:type="pct"/>
            <w:shd w:val="clear" w:color="auto" w:fill="auto"/>
            <w:vAlign w:val="center"/>
          </w:tcPr>
          <w:p w14:paraId="539DF0D7" w14:textId="77777777" w:rsidR="00746AE2" w:rsidRPr="009E09EA" w:rsidRDefault="00746AE2"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6" w:type="pct"/>
            <w:shd w:val="clear" w:color="auto" w:fill="auto"/>
            <w:vAlign w:val="center"/>
          </w:tcPr>
          <w:p w14:paraId="6D2D4F0E" w14:textId="77777777" w:rsidR="00746AE2" w:rsidRPr="009E09EA" w:rsidRDefault="00746AE2"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746AE2" w:rsidRPr="009E09EA" w14:paraId="1FBE9414" w14:textId="77777777" w:rsidTr="009B530E">
        <w:trPr>
          <w:trHeight w:val="405"/>
        </w:trPr>
        <w:tc>
          <w:tcPr>
            <w:tcW w:w="892" w:type="pct"/>
            <w:shd w:val="clear" w:color="auto" w:fill="auto"/>
            <w:vAlign w:val="center"/>
          </w:tcPr>
          <w:p w14:paraId="47BD60D3" w14:textId="77777777" w:rsidR="00746AE2" w:rsidRPr="009E09EA" w:rsidRDefault="00746AE2"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Semester-3</w:t>
            </w:r>
          </w:p>
          <w:p w14:paraId="473848C2" w14:textId="77777777" w:rsidR="00746AE2" w:rsidRPr="009E09EA" w:rsidRDefault="00746AE2"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Soft Skills</w:t>
            </w:r>
          </w:p>
        </w:tc>
        <w:tc>
          <w:tcPr>
            <w:tcW w:w="2618" w:type="pct"/>
            <w:vMerge/>
            <w:shd w:val="clear" w:color="auto" w:fill="auto"/>
            <w:vAlign w:val="center"/>
          </w:tcPr>
          <w:p w14:paraId="554C069A" w14:textId="77777777" w:rsidR="00746AE2" w:rsidRPr="009E09EA" w:rsidRDefault="00746AE2" w:rsidP="009B530E">
            <w:pPr>
              <w:tabs>
                <w:tab w:val="center" w:pos="4680"/>
              </w:tabs>
              <w:spacing w:after="60" w:line="300" w:lineRule="auto"/>
              <w:rPr>
                <w:rFonts w:ascii="Times New Roman" w:hAnsi="Times New Roman" w:cs="Times New Roman"/>
                <w:b/>
              </w:rPr>
            </w:pPr>
          </w:p>
        </w:tc>
        <w:tc>
          <w:tcPr>
            <w:tcW w:w="589" w:type="pct"/>
            <w:shd w:val="clear" w:color="auto" w:fill="auto"/>
            <w:vAlign w:val="center"/>
          </w:tcPr>
          <w:p w14:paraId="60A630C3" w14:textId="77777777" w:rsidR="00746AE2" w:rsidRPr="009E09EA" w:rsidRDefault="00746AE2"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3</w:t>
            </w:r>
          </w:p>
        </w:tc>
        <w:tc>
          <w:tcPr>
            <w:tcW w:w="896" w:type="pct"/>
            <w:shd w:val="clear" w:color="auto" w:fill="auto"/>
            <w:vAlign w:val="center"/>
          </w:tcPr>
          <w:p w14:paraId="62A99B7A" w14:textId="77777777" w:rsidR="00746AE2" w:rsidRPr="009E09EA" w:rsidRDefault="00746AE2"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2</w:t>
            </w:r>
          </w:p>
        </w:tc>
      </w:tr>
    </w:tbl>
    <w:p w14:paraId="6D43874C" w14:textId="77777777" w:rsidR="00CA6639" w:rsidRPr="009E09EA" w:rsidRDefault="00CA6639" w:rsidP="00CA6639">
      <w:pPr>
        <w:spacing w:after="0" w:line="240" w:lineRule="auto"/>
        <w:jc w:val="center"/>
        <w:rPr>
          <w:rFonts w:ascii="Times New Roman" w:hAnsi="Times New Roman" w:cs="Times New Roman"/>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5756"/>
        <w:gridCol w:w="1080"/>
        <w:gridCol w:w="1290"/>
      </w:tblGrid>
      <w:tr w:rsidR="00CA6639" w:rsidRPr="009E09EA" w14:paraId="09CD1648" w14:textId="77777777" w:rsidTr="00746AE2">
        <w:trPr>
          <w:trHeight w:val="55"/>
        </w:trPr>
        <w:tc>
          <w:tcPr>
            <w:tcW w:w="5000" w:type="pct"/>
            <w:gridSpan w:val="4"/>
            <w:vAlign w:val="center"/>
          </w:tcPr>
          <w:p w14:paraId="56760C92" w14:textId="330D5120" w:rsidR="00CA6639" w:rsidRPr="009E09EA" w:rsidRDefault="002E3A84" w:rsidP="003D17C0">
            <w:pPr>
              <w:spacing w:after="0" w:line="240" w:lineRule="auto"/>
              <w:rPr>
                <w:rFonts w:ascii="Times New Roman" w:hAnsi="Times New Roman" w:cs="Times New Roman"/>
                <w:b/>
              </w:rPr>
            </w:pPr>
            <w:r>
              <w:rPr>
                <w:rFonts w:ascii="Times New Roman" w:hAnsi="Times New Roman" w:cs="Times New Roman"/>
                <w:b/>
              </w:rPr>
              <w:br w:type="page"/>
            </w:r>
            <w:r w:rsidR="00CA6639" w:rsidRPr="009E09EA">
              <w:rPr>
                <w:rFonts w:ascii="Times New Roman" w:hAnsi="Times New Roman" w:cs="Times New Roman"/>
                <w:b/>
              </w:rPr>
              <w:t>Course Objectives</w:t>
            </w:r>
          </w:p>
        </w:tc>
      </w:tr>
      <w:tr w:rsidR="00CA6639" w:rsidRPr="009E09EA" w14:paraId="0E1EF460" w14:textId="77777777" w:rsidTr="00E66FF7">
        <w:trPr>
          <w:trHeight w:val="167"/>
        </w:trPr>
        <w:tc>
          <w:tcPr>
            <w:tcW w:w="831" w:type="pct"/>
            <w:vAlign w:val="center"/>
          </w:tcPr>
          <w:p w14:paraId="1BDC8872" w14:textId="77777777" w:rsidR="00CA6639" w:rsidRPr="009E09EA" w:rsidRDefault="00CA6639" w:rsidP="003D17C0">
            <w:pPr>
              <w:spacing w:after="0" w:line="240" w:lineRule="auto"/>
              <w:jc w:val="center"/>
              <w:rPr>
                <w:rFonts w:ascii="Times New Roman" w:hAnsi="Times New Roman" w:cs="Times New Roman"/>
                <w:highlight w:val="yellow"/>
              </w:rPr>
            </w:pPr>
          </w:p>
        </w:tc>
        <w:tc>
          <w:tcPr>
            <w:tcW w:w="4169" w:type="pct"/>
            <w:gridSpan w:val="3"/>
          </w:tcPr>
          <w:p w14:paraId="766B5168"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The students will enhance their writing skills.</w:t>
            </w:r>
          </w:p>
        </w:tc>
      </w:tr>
      <w:tr w:rsidR="00CA6639" w:rsidRPr="009E09EA" w14:paraId="19B012FC" w14:textId="77777777" w:rsidTr="00E66FF7">
        <w:trPr>
          <w:trHeight w:val="167"/>
        </w:trPr>
        <w:tc>
          <w:tcPr>
            <w:tcW w:w="831" w:type="pct"/>
            <w:vAlign w:val="center"/>
          </w:tcPr>
          <w:p w14:paraId="5491C870" w14:textId="77777777" w:rsidR="00CA6639" w:rsidRPr="009E09EA" w:rsidRDefault="00CA6639" w:rsidP="003D17C0">
            <w:pPr>
              <w:spacing w:after="0" w:line="240" w:lineRule="auto"/>
              <w:jc w:val="center"/>
              <w:rPr>
                <w:rFonts w:ascii="Times New Roman" w:hAnsi="Times New Roman" w:cs="Times New Roman"/>
                <w:highlight w:val="yellow"/>
              </w:rPr>
            </w:pPr>
          </w:p>
        </w:tc>
        <w:tc>
          <w:tcPr>
            <w:tcW w:w="4169" w:type="pct"/>
            <w:gridSpan w:val="3"/>
          </w:tcPr>
          <w:p w14:paraId="77C3480D"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They will acquire knowledge about writing their assignments.</w:t>
            </w:r>
          </w:p>
        </w:tc>
      </w:tr>
      <w:tr w:rsidR="00CA6639" w:rsidRPr="009E09EA" w14:paraId="49AB1EA0" w14:textId="77777777" w:rsidTr="00E66FF7">
        <w:trPr>
          <w:trHeight w:val="167"/>
        </w:trPr>
        <w:tc>
          <w:tcPr>
            <w:tcW w:w="831" w:type="pct"/>
            <w:vAlign w:val="center"/>
          </w:tcPr>
          <w:p w14:paraId="12D5158E" w14:textId="77777777" w:rsidR="00CA6639" w:rsidRPr="009E09EA" w:rsidRDefault="00CA6639" w:rsidP="003D17C0">
            <w:pPr>
              <w:spacing w:after="0" w:line="240" w:lineRule="auto"/>
              <w:jc w:val="center"/>
              <w:rPr>
                <w:rFonts w:ascii="Times New Roman" w:hAnsi="Times New Roman" w:cs="Times New Roman"/>
              </w:rPr>
            </w:pPr>
          </w:p>
        </w:tc>
        <w:tc>
          <w:tcPr>
            <w:tcW w:w="4169" w:type="pct"/>
            <w:gridSpan w:val="3"/>
          </w:tcPr>
          <w:p w14:paraId="13A8B16B"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They will delve into unchartered territory with regard to Scientific/Technical writing of research papers/reports.</w:t>
            </w:r>
          </w:p>
        </w:tc>
      </w:tr>
      <w:tr w:rsidR="00CA6639" w:rsidRPr="009E09EA" w14:paraId="6ED5EBEC" w14:textId="77777777" w:rsidTr="00E66FF7">
        <w:trPr>
          <w:trHeight w:val="167"/>
        </w:trPr>
        <w:tc>
          <w:tcPr>
            <w:tcW w:w="831" w:type="pct"/>
            <w:vAlign w:val="center"/>
          </w:tcPr>
          <w:p w14:paraId="44C2C846" w14:textId="77777777" w:rsidR="00CA6639" w:rsidRPr="009E09EA" w:rsidRDefault="00CA6639" w:rsidP="003D17C0">
            <w:pPr>
              <w:spacing w:after="0" w:line="240" w:lineRule="auto"/>
              <w:jc w:val="center"/>
              <w:rPr>
                <w:rFonts w:ascii="Times New Roman" w:hAnsi="Times New Roman" w:cs="Times New Roman"/>
              </w:rPr>
            </w:pPr>
          </w:p>
        </w:tc>
        <w:tc>
          <w:tcPr>
            <w:tcW w:w="4169" w:type="pct"/>
            <w:gridSpan w:val="3"/>
          </w:tcPr>
          <w:p w14:paraId="7F8A11B3"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The students will understand what is Bibliography, how to cite references and how to quote them in the text.</w:t>
            </w:r>
          </w:p>
        </w:tc>
      </w:tr>
      <w:tr w:rsidR="00CA6639" w:rsidRPr="009E09EA" w14:paraId="27644DAD" w14:textId="77777777" w:rsidTr="00E66FF7">
        <w:trPr>
          <w:trHeight w:val="167"/>
        </w:trPr>
        <w:tc>
          <w:tcPr>
            <w:tcW w:w="831" w:type="pct"/>
            <w:vAlign w:val="center"/>
          </w:tcPr>
          <w:p w14:paraId="1FC8AC28" w14:textId="77777777" w:rsidR="00CA6639" w:rsidRPr="009E09EA" w:rsidRDefault="00CA6639" w:rsidP="003D17C0">
            <w:pPr>
              <w:spacing w:after="0" w:line="240" w:lineRule="auto"/>
              <w:jc w:val="center"/>
              <w:rPr>
                <w:rFonts w:ascii="Times New Roman" w:hAnsi="Times New Roman" w:cs="Times New Roman"/>
              </w:rPr>
            </w:pPr>
          </w:p>
        </w:tc>
        <w:tc>
          <w:tcPr>
            <w:tcW w:w="4169" w:type="pct"/>
            <w:gridSpan w:val="3"/>
          </w:tcPr>
          <w:p w14:paraId="708131E7" w14:textId="77777777" w:rsidR="00CA6639" w:rsidRPr="009E09EA" w:rsidRDefault="00CA6639" w:rsidP="003D17C0">
            <w:pPr>
              <w:rPr>
                <w:rFonts w:ascii="Times New Roman" w:hAnsi="Times New Roman" w:cs="Times New Roman"/>
              </w:rPr>
            </w:pPr>
            <w:r w:rsidRPr="009E09EA">
              <w:rPr>
                <w:rFonts w:ascii="Times New Roman" w:hAnsi="Times New Roman" w:cs="Times New Roman"/>
              </w:rPr>
              <w:t>They will be trained in how to avoid redundancies, which constitute a major problem while writing a Scientific Paper/Technical Report.</w:t>
            </w:r>
          </w:p>
        </w:tc>
      </w:tr>
      <w:tr w:rsidR="00CA6639" w:rsidRPr="009E09EA" w14:paraId="2A54DD36" w14:textId="77777777" w:rsidTr="00E66FF7">
        <w:trPr>
          <w:trHeight w:val="164"/>
        </w:trPr>
        <w:tc>
          <w:tcPr>
            <w:tcW w:w="831" w:type="pct"/>
            <w:vAlign w:val="center"/>
          </w:tcPr>
          <w:p w14:paraId="4E04A8E8"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UNIT</w:t>
            </w:r>
          </w:p>
        </w:tc>
        <w:tc>
          <w:tcPr>
            <w:tcW w:w="2953" w:type="pct"/>
            <w:vAlign w:val="center"/>
          </w:tcPr>
          <w:p w14:paraId="23D0BBED"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Details</w:t>
            </w:r>
          </w:p>
        </w:tc>
        <w:tc>
          <w:tcPr>
            <w:tcW w:w="554" w:type="pct"/>
            <w:vAlign w:val="center"/>
          </w:tcPr>
          <w:p w14:paraId="19C63F4D"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No. of Hours</w:t>
            </w:r>
          </w:p>
        </w:tc>
        <w:tc>
          <w:tcPr>
            <w:tcW w:w="662" w:type="pct"/>
            <w:vAlign w:val="center"/>
          </w:tcPr>
          <w:p w14:paraId="65773C65"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33CD9D17" w14:textId="77777777" w:rsidTr="00E66FF7">
        <w:trPr>
          <w:trHeight w:val="164"/>
        </w:trPr>
        <w:tc>
          <w:tcPr>
            <w:tcW w:w="831" w:type="pct"/>
            <w:vAlign w:val="center"/>
          </w:tcPr>
          <w:p w14:paraId="14B7376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w:t>
            </w:r>
          </w:p>
        </w:tc>
        <w:tc>
          <w:tcPr>
            <w:tcW w:w="2953" w:type="pct"/>
          </w:tcPr>
          <w:p w14:paraId="53D4917A"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The Pre-Writing Stage: Why </w:t>
            </w:r>
            <w:proofErr w:type="gramStart"/>
            <w:r w:rsidRPr="009E09EA">
              <w:rPr>
                <w:rFonts w:ascii="Times New Roman" w:hAnsi="Times New Roman" w:cs="Times New Roman"/>
              </w:rPr>
              <w:t>Write?-</w:t>
            </w:r>
            <w:proofErr w:type="gramEnd"/>
            <w:r w:rsidRPr="009E09EA">
              <w:rPr>
                <w:rFonts w:ascii="Times New Roman" w:hAnsi="Times New Roman" w:cs="Times New Roman"/>
              </w:rPr>
              <w:t xml:space="preserve">What is a Scientific Paper?-What is a Technical Report? Planning </w:t>
            </w:r>
            <w:proofErr w:type="gramStart"/>
            <w:r w:rsidRPr="009E09EA">
              <w:rPr>
                <w:rFonts w:ascii="Times New Roman" w:hAnsi="Times New Roman" w:cs="Times New Roman"/>
              </w:rPr>
              <w:t>The</w:t>
            </w:r>
            <w:proofErr w:type="gramEnd"/>
            <w:r w:rsidRPr="009E09EA">
              <w:rPr>
                <w:rFonts w:ascii="Times New Roman" w:hAnsi="Times New Roman" w:cs="Times New Roman"/>
              </w:rPr>
              <w:t xml:space="preserve"> Scientific Paper or </w:t>
            </w:r>
            <w:proofErr w:type="spellStart"/>
            <w:r w:rsidRPr="009E09EA">
              <w:rPr>
                <w:rFonts w:ascii="Times New Roman" w:hAnsi="Times New Roman" w:cs="Times New Roman"/>
              </w:rPr>
              <w:t>ReporT</w:t>
            </w:r>
            <w:proofErr w:type="spellEnd"/>
            <w:r w:rsidRPr="009E09EA">
              <w:rPr>
                <w:rFonts w:ascii="Times New Roman" w:hAnsi="Times New Roman" w:cs="Times New Roman"/>
              </w:rPr>
              <w:t xml:space="preserve">: Structure-Headings-Note for Framework-Format-Keeping a Card Index-Assembling the Data. Contents </w:t>
            </w:r>
            <w:proofErr w:type="gramStart"/>
            <w:r w:rsidRPr="009E09EA">
              <w:rPr>
                <w:rFonts w:ascii="Times New Roman" w:hAnsi="Times New Roman" w:cs="Times New Roman"/>
              </w:rPr>
              <w:t>Of</w:t>
            </w:r>
            <w:proofErr w:type="gramEnd"/>
            <w:r w:rsidRPr="009E09EA">
              <w:rPr>
                <w:rFonts w:ascii="Times New Roman" w:hAnsi="Times New Roman" w:cs="Times New Roman"/>
              </w:rPr>
              <w:t xml:space="preserve"> Scientific Papers; The Parts of a Scientific Paper-Preliminaries-Text-End Material</w:t>
            </w:r>
          </w:p>
        </w:tc>
        <w:tc>
          <w:tcPr>
            <w:tcW w:w="554" w:type="pct"/>
            <w:vAlign w:val="center"/>
          </w:tcPr>
          <w:p w14:paraId="1CDDDE3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62" w:type="pct"/>
            <w:vAlign w:val="center"/>
          </w:tcPr>
          <w:p w14:paraId="06A2EF9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CO1</w:t>
            </w:r>
          </w:p>
        </w:tc>
      </w:tr>
      <w:tr w:rsidR="00CA6639" w:rsidRPr="009E09EA" w14:paraId="3FE1782F" w14:textId="77777777" w:rsidTr="00E66FF7">
        <w:trPr>
          <w:trHeight w:val="164"/>
        </w:trPr>
        <w:tc>
          <w:tcPr>
            <w:tcW w:w="831" w:type="pct"/>
            <w:vAlign w:val="center"/>
          </w:tcPr>
          <w:p w14:paraId="7210482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w:t>
            </w:r>
          </w:p>
        </w:tc>
        <w:tc>
          <w:tcPr>
            <w:tcW w:w="2953" w:type="pct"/>
          </w:tcPr>
          <w:p w14:paraId="75AD0756"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Contents </w:t>
            </w:r>
            <w:proofErr w:type="gramStart"/>
            <w:r w:rsidRPr="009E09EA">
              <w:rPr>
                <w:rFonts w:ascii="Times New Roman" w:hAnsi="Times New Roman" w:cs="Times New Roman"/>
              </w:rPr>
              <w:t>Of</w:t>
            </w:r>
            <w:proofErr w:type="gramEnd"/>
            <w:r w:rsidRPr="009E09EA">
              <w:rPr>
                <w:rFonts w:ascii="Times New Roman" w:hAnsi="Times New Roman" w:cs="Times New Roman"/>
              </w:rPr>
              <w:t xml:space="preserve"> Technical Reports: Types of Reports-Investigations-Proposals-Progress Reports-Information-Feasibility Study-Alternative Order. Illustrations and Tables: Maps-Line Drawings-Graphs-Photographs-Current Practices on Illustrations-tables.</w:t>
            </w:r>
          </w:p>
        </w:tc>
        <w:tc>
          <w:tcPr>
            <w:tcW w:w="554" w:type="pct"/>
            <w:vAlign w:val="center"/>
          </w:tcPr>
          <w:p w14:paraId="09FF622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62" w:type="pct"/>
            <w:vAlign w:val="center"/>
          </w:tcPr>
          <w:p w14:paraId="2565725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5F036385" w14:textId="77777777" w:rsidTr="00E66FF7">
        <w:trPr>
          <w:trHeight w:val="164"/>
        </w:trPr>
        <w:tc>
          <w:tcPr>
            <w:tcW w:w="831" w:type="pct"/>
            <w:vAlign w:val="center"/>
          </w:tcPr>
          <w:p w14:paraId="47CC7C7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III</w:t>
            </w:r>
          </w:p>
        </w:tc>
        <w:tc>
          <w:tcPr>
            <w:tcW w:w="2953" w:type="pct"/>
          </w:tcPr>
          <w:p w14:paraId="0ACFAF76"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Style and Form: Accuracy of Content-Clarity and simplicity of Expression-Coherence-Conciseness-Logical Sequence. Aids </w:t>
            </w:r>
            <w:proofErr w:type="gramStart"/>
            <w:r w:rsidRPr="009E09EA">
              <w:rPr>
                <w:rFonts w:ascii="Times New Roman" w:hAnsi="Times New Roman" w:cs="Times New Roman"/>
              </w:rPr>
              <w:t>To</w:t>
            </w:r>
            <w:proofErr w:type="gramEnd"/>
            <w:r w:rsidRPr="009E09EA">
              <w:rPr>
                <w:rFonts w:ascii="Times New Roman" w:hAnsi="Times New Roman" w:cs="Times New Roman"/>
              </w:rPr>
              <w:t xml:space="preserve"> Writing: Grammar and Usage-Abbreviations-Compounding of words-Placement of Phrases- Italics-Numerical Expressions-Units and Symbols-Punctuation-Spelling-Conclusion.</w:t>
            </w:r>
          </w:p>
        </w:tc>
        <w:tc>
          <w:tcPr>
            <w:tcW w:w="554" w:type="pct"/>
            <w:vAlign w:val="center"/>
          </w:tcPr>
          <w:p w14:paraId="5C8AE74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62" w:type="pct"/>
            <w:vAlign w:val="center"/>
          </w:tcPr>
          <w:p w14:paraId="57D69AF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77897814" w14:textId="77777777" w:rsidTr="00E66FF7">
        <w:trPr>
          <w:trHeight w:val="164"/>
        </w:trPr>
        <w:tc>
          <w:tcPr>
            <w:tcW w:w="831" w:type="pct"/>
            <w:vAlign w:val="center"/>
          </w:tcPr>
          <w:p w14:paraId="200DE03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IV</w:t>
            </w:r>
          </w:p>
        </w:tc>
        <w:tc>
          <w:tcPr>
            <w:tcW w:w="2953" w:type="pct"/>
          </w:tcPr>
          <w:p w14:paraId="4F5EDA2B"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Writing Practices: Rewriting-Readability-Checklist-Preparation of Final Manuscript. On Proof Reading: Proof reading Requirements-Proof Reading Symbols- Modern Methods of MS Preparation. About Publishing: Procedures-Double Publishing-Authorship-Copyright- Cataloguing- Guarantees-Reproduction of Published Material-Royalty-Conference Proceeding.</w:t>
            </w:r>
          </w:p>
        </w:tc>
        <w:tc>
          <w:tcPr>
            <w:tcW w:w="554" w:type="pct"/>
            <w:vAlign w:val="center"/>
          </w:tcPr>
          <w:p w14:paraId="04E4951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62" w:type="pct"/>
            <w:vAlign w:val="center"/>
          </w:tcPr>
          <w:p w14:paraId="503760C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324262F6" w14:textId="77777777" w:rsidTr="00E66FF7">
        <w:trPr>
          <w:trHeight w:val="164"/>
        </w:trPr>
        <w:tc>
          <w:tcPr>
            <w:tcW w:w="831" w:type="pct"/>
            <w:vAlign w:val="center"/>
          </w:tcPr>
          <w:p w14:paraId="6FD08EC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lastRenderedPageBreak/>
              <w:t>V</w:t>
            </w:r>
          </w:p>
        </w:tc>
        <w:tc>
          <w:tcPr>
            <w:tcW w:w="2953" w:type="pct"/>
          </w:tcPr>
          <w:p w14:paraId="2F023758" w14:textId="77777777" w:rsidR="00CA6639" w:rsidRPr="009E09EA" w:rsidRDefault="00CA6639" w:rsidP="003D17C0">
            <w:pPr>
              <w:jc w:val="both"/>
              <w:rPr>
                <w:rFonts w:ascii="Times New Roman" w:hAnsi="Times New Roman" w:cs="Times New Roman"/>
              </w:rPr>
            </w:pPr>
            <w:proofErr w:type="spellStart"/>
            <w:r w:rsidRPr="009E09EA">
              <w:rPr>
                <w:rFonts w:ascii="Times New Roman" w:hAnsi="Times New Roman" w:cs="Times New Roman"/>
              </w:rPr>
              <w:t>Refrees</w:t>
            </w:r>
            <w:proofErr w:type="spellEnd"/>
            <w:r w:rsidRPr="009E09EA">
              <w:rPr>
                <w:rFonts w:ascii="Times New Roman" w:hAnsi="Times New Roman" w:cs="Times New Roman"/>
              </w:rPr>
              <w:t xml:space="preserve">, Formats </w:t>
            </w:r>
            <w:proofErr w:type="gramStart"/>
            <w:r w:rsidRPr="009E09EA">
              <w:rPr>
                <w:rFonts w:ascii="Times New Roman" w:hAnsi="Times New Roman" w:cs="Times New Roman"/>
              </w:rPr>
              <w:t>And</w:t>
            </w:r>
            <w:proofErr w:type="gramEnd"/>
            <w:r w:rsidRPr="009E09EA">
              <w:rPr>
                <w:rFonts w:ascii="Times New Roman" w:hAnsi="Times New Roman" w:cs="Times New Roman"/>
              </w:rPr>
              <w:t xml:space="preserve"> Proofs: Duties of a Referee- Standard Format Requirements-Editing of Proofs. Oral </w:t>
            </w:r>
            <w:proofErr w:type="gramStart"/>
            <w:r w:rsidRPr="009E09EA">
              <w:rPr>
                <w:rFonts w:ascii="Times New Roman" w:hAnsi="Times New Roman" w:cs="Times New Roman"/>
              </w:rPr>
              <w:t>And</w:t>
            </w:r>
            <w:proofErr w:type="gramEnd"/>
            <w:r w:rsidRPr="009E09EA">
              <w:rPr>
                <w:rFonts w:ascii="Times New Roman" w:hAnsi="Times New Roman" w:cs="Times New Roman"/>
              </w:rPr>
              <w:t xml:space="preserve"> Poster Presentations: Preamble-Mode of Oral Presentation-Aids to Oral Presentation-Poster Presentation. Project Proposals: Types of Project Proposals- The Strategy Project Proposals-Some formats of Project Proposals- Project Proposal Evaluation- Examples of Evaluations.</w:t>
            </w:r>
          </w:p>
        </w:tc>
        <w:tc>
          <w:tcPr>
            <w:tcW w:w="554" w:type="pct"/>
            <w:vAlign w:val="center"/>
          </w:tcPr>
          <w:p w14:paraId="0311F6B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62" w:type="pct"/>
            <w:vAlign w:val="center"/>
          </w:tcPr>
          <w:p w14:paraId="6332E32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579C46AA" w14:textId="77777777" w:rsidTr="00E66FF7">
        <w:trPr>
          <w:trHeight w:val="164"/>
        </w:trPr>
        <w:tc>
          <w:tcPr>
            <w:tcW w:w="831" w:type="pct"/>
            <w:vAlign w:val="center"/>
          </w:tcPr>
          <w:p w14:paraId="37DB3C87" w14:textId="77777777" w:rsidR="00CA6639" w:rsidRPr="009E09EA" w:rsidRDefault="00CA6639" w:rsidP="003D17C0">
            <w:pPr>
              <w:spacing w:after="0" w:line="240" w:lineRule="auto"/>
              <w:jc w:val="center"/>
              <w:rPr>
                <w:rFonts w:ascii="Times New Roman" w:hAnsi="Times New Roman" w:cs="Times New Roman"/>
              </w:rPr>
            </w:pPr>
          </w:p>
        </w:tc>
        <w:tc>
          <w:tcPr>
            <w:tcW w:w="4169" w:type="pct"/>
            <w:gridSpan w:val="3"/>
            <w:vAlign w:val="center"/>
          </w:tcPr>
          <w:p w14:paraId="70ADD39E" w14:textId="77777777" w:rsidR="00CA6639" w:rsidRPr="009E09EA" w:rsidRDefault="00CA6639" w:rsidP="003D17C0">
            <w:pPr>
              <w:pStyle w:val="NoSpacing"/>
              <w:rPr>
                <w:rFonts w:ascii="Times New Roman" w:hAnsi="Times New Roman" w:cs="Times New Roman"/>
              </w:rPr>
            </w:pPr>
          </w:p>
        </w:tc>
      </w:tr>
      <w:tr w:rsidR="00CA6639" w:rsidRPr="009E09EA" w14:paraId="2A1556C9" w14:textId="77777777" w:rsidTr="00E66FF7">
        <w:trPr>
          <w:trHeight w:val="164"/>
        </w:trPr>
        <w:tc>
          <w:tcPr>
            <w:tcW w:w="831" w:type="pct"/>
            <w:vAlign w:val="center"/>
          </w:tcPr>
          <w:p w14:paraId="214FC1C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69" w:type="pct"/>
            <w:gridSpan w:val="3"/>
          </w:tcPr>
          <w:p w14:paraId="0BC89C00" w14:textId="77777777" w:rsidR="00CA6639" w:rsidRPr="009E09EA" w:rsidRDefault="00CA6639" w:rsidP="003D17C0">
            <w:pPr>
              <w:autoSpaceDE w:val="0"/>
              <w:autoSpaceDN w:val="0"/>
              <w:adjustRightInd w:val="0"/>
              <w:jc w:val="both"/>
              <w:rPr>
                <w:rFonts w:ascii="Times New Roman" w:hAnsi="Times New Roman" w:cs="Times New Roman"/>
              </w:rPr>
            </w:pPr>
            <w:proofErr w:type="spellStart"/>
            <w:r w:rsidRPr="009E09EA">
              <w:rPr>
                <w:rFonts w:ascii="Times New Roman" w:hAnsi="Times New Roman" w:cs="Times New Roman"/>
              </w:rPr>
              <w:t>Whitesides</w:t>
            </w:r>
            <w:proofErr w:type="spellEnd"/>
            <w:r w:rsidRPr="009E09EA">
              <w:rPr>
                <w:rFonts w:ascii="Times New Roman" w:hAnsi="Times New Roman" w:cs="Times New Roman"/>
              </w:rPr>
              <w:t>, G. Writing a Scientific Paper Full text. Originally presented at the 231st National Meeting of the American Chemical Society (ACS) in Atlanta, GA, March 26-30, 2006. Division of Chemical Information, CINF 17.</w:t>
            </w:r>
          </w:p>
        </w:tc>
      </w:tr>
      <w:tr w:rsidR="00CA6639" w:rsidRPr="009E09EA" w14:paraId="46291176" w14:textId="77777777" w:rsidTr="00E66FF7">
        <w:trPr>
          <w:trHeight w:val="164"/>
        </w:trPr>
        <w:tc>
          <w:tcPr>
            <w:tcW w:w="831" w:type="pct"/>
            <w:vAlign w:val="center"/>
          </w:tcPr>
          <w:p w14:paraId="0FAF2BF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69" w:type="pct"/>
            <w:gridSpan w:val="3"/>
          </w:tcPr>
          <w:p w14:paraId="4E379A58" w14:textId="77777777" w:rsidR="00CA6639" w:rsidRPr="009E09EA" w:rsidRDefault="00CA6639" w:rsidP="003D17C0">
            <w:pPr>
              <w:autoSpaceDE w:val="0"/>
              <w:autoSpaceDN w:val="0"/>
              <w:adjustRightInd w:val="0"/>
              <w:jc w:val="both"/>
              <w:rPr>
                <w:rFonts w:ascii="Times New Roman" w:hAnsi="Times New Roman" w:cs="Times New Roman"/>
              </w:rPr>
            </w:pPr>
            <w:r w:rsidRPr="009E09EA">
              <w:rPr>
                <w:rFonts w:ascii="Times New Roman" w:hAnsi="Times New Roman" w:cs="Times New Roman"/>
              </w:rPr>
              <w:t xml:space="preserve">The Science of Scientific Writing Full </w:t>
            </w:r>
            <w:proofErr w:type="spellStart"/>
            <w:r w:rsidRPr="009E09EA">
              <w:rPr>
                <w:rFonts w:ascii="Times New Roman" w:hAnsi="Times New Roman" w:cs="Times New Roman"/>
              </w:rPr>
              <w:t>textan</w:t>
            </w:r>
            <w:proofErr w:type="spellEnd"/>
            <w:r w:rsidRPr="009E09EA">
              <w:rPr>
                <w:rFonts w:ascii="Times New Roman" w:hAnsi="Times New Roman" w:cs="Times New Roman"/>
              </w:rPr>
              <w:t xml:space="preserve"> article by George </w:t>
            </w:r>
            <w:proofErr w:type="spellStart"/>
            <w:r w:rsidRPr="009E09EA">
              <w:rPr>
                <w:rFonts w:ascii="Times New Roman" w:hAnsi="Times New Roman" w:cs="Times New Roman"/>
              </w:rPr>
              <w:t>Gopen</w:t>
            </w:r>
            <w:proofErr w:type="spellEnd"/>
            <w:r w:rsidRPr="009E09EA">
              <w:rPr>
                <w:rFonts w:ascii="Times New Roman" w:hAnsi="Times New Roman" w:cs="Times New Roman"/>
              </w:rPr>
              <w:t xml:space="preserve"> and Judith Swan, published in American Scientist, Vol. 78, No. 6 (November-December 1990), pp. 550-558.</w:t>
            </w:r>
          </w:p>
        </w:tc>
      </w:tr>
      <w:tr w:rsidR="00CA6639" w:rsidRPr="009E09EA" w14:paraId="3277693E" w14:textId="77777777" w:rsidTr="00746AE2">
        <w:trPr>
          <w:trHeight w:val="164"/>
        </w:trPr>
        <w:tc>
          <w:tcPr>
            <w:tcW w:w="5000" w:type="pct"/>
            <w:gridSpan w:val="4"/>
            <w:vAlign w:val="center"/>
          </w:tcPr>
          <w:p w14:paraId="308FC07F"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15D89FCE"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CA6639" w:rsidRPr="009E09EA" w14:paraId="0B63BC1A" w14:textId="77777777" w:rsidTr="00E66FF7">
        <w:trPr>
          <w:trHeight w:val="134"/>
        </w:trPr>
        <w:tc>
          <w:tcPr>
            <w:tcW w:w="831" w:type="pct"/>
            <w:vAlign w:val="center"/>
          </w:tcPr>
          <w:p w14:paraId="2A0D4D5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69" w:type="pct"/>
            <w:gridSpan w:val="3"/>
          </w:tcPr>
          <w:p w14:paraId="5B5C9F9A"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Guide to Scientific and Technical Writing - P. G. Cooray 1992. ISBN - 9559543407, 9789559543404, </w:t>
            </w:r>
            <w:r w:rsidRPr="009E09EA">
              <w:rPr>
                <w:rFonts w:ascii="Times New Roman" w:hAnsi="Times New Roman" w:cs="Times New Roman"/>
                <w:shd w:val="clear" w:color="auto" w:fill="FFFFFF"/>
              </w:rPr>
              <w:t>159 pages</w:t>
            </w:r>
          </w:p>
        </w:tc>
      </w:tr>
      <w:tr w:rsidR="00CA6639" w:rsidRPr="009E09EA" w14:paraId="3F1E352E" w14:textId="77777777" w:rsidTr="00746AE2">
        <w:trPr>
          <w:trHeight w:val="164"/>
        </w:trPr>
        <w:tc>
          <w:tcPr>
            <w:tcW w:w="5000" w:type="pct"/>
            <w:gridSpan w:val="4"/>
            <w:vAlign w:val="center"/>
          </w:tcPr>
          <w:p w14:paraId="0C33ED2B" w14:textId="77777777" w:rsidR="00CA6639" w:rsidRPr="009E09EA" w:rsidRDefault="00CA6639" w:rsidP="003D17C0">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CA6639" w:rsidRPr="009E09EA" w14:paraId="0469B1F7" w14:textId="77777777" w:rsidTr="00E66FF7">
        <w:trPr>
          <w:trHeight w:val="164"/>
        </w:trPr>
        <w:tc>
          <w:tcPr>
            <w:tcW w:w="831" w:type="pct"/>
            <w:vAlign w:val="center"/>
          </w:tcPr>
          <w:p w14:paraId="04EB062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69" w:type="pct"/>
            <w:gridSpan w:val="3"/>
            <w:vAlign w:val="center"/>
          </w:tcPr>
          <w:p w14:paraId="47578A84" w14:textId="77777777" w:rsidR="00CA6639" w:rsidRPr="009E09EA" w:rsidRDefault="00413849" w:rsidP="003D17C0">
            <w:pPr>
              <w:spacing w:after="0" w:line="240" w:lineRule="auto"/>
              <w:jc w:val="both"/>
              <w:rPr>
                <w:rFonts w:ascii="Times New Roman" w:hAnsi="Times New Roman" w:cs="Times New Roman"/>
              </w:rPr>
            </w:pPr>
            <w:hyperlink r:id="rId118" w:history="1">
              <w:r w:rsidR="00CA6639" w:rsidRPr="009E09EA">
                <w:rPr>
                  <w:rStyle w:val="Hyperlink"/>
                  <w:rFonts w:ascii="Times New Roman" w:hAnsi="Times New Roman" w:cs="Times New Roman"/>
                </w:rPr>
                <w:t>https://www.springer.com/journal/12594</w:t>
              </w:r>
            </w:hyperlink>
          </w:p>
        </w:tc>
      </w:tr>
    </w:tbl>
    <w:p w14:paraId="65DCF332"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Course Outcome:</w:t>
      </w:r>
    </w:p>
    <w:p w14:paraId="686AB448" w14:textId="77777777" w:rsidR="00CA6639" w:rsidRPr="009E09EA" w:rsidRDefault="00CA6639" w:rsidP="00CA6639">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 xml:space="preserve">CO1: students understand the basis of </w:t>
      </w:r>
      <w:r w:rsidRPr="009E09EA">
        <w:rPr>
          <w:rFonts w:ascii="Times New Roman" w:hAnsi="Times New Roman" w:cs="Times New Roman"/>
        </w:rPr>
        <w:t>writing skills.</w:t>
      </w:r>
    </w:p>
    <w:p w14:paraId="6093164E" w14:textId="77777777" w:rsidR="00CA6639" w:rsidRPr="009E09EA" w:rsidRDefault="00CA6639" w:rsidP="00CA6639">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CO2: students practice how to write the technical reports</w:t>
      </w:r>
    </w:p>
    <w:p w14:paraId="05CB9A9C" w14:textId="77777777" w:rsidR="00CA6639" w:rsidRPr="009E09EA" w:rsidRDefault="00CA6639" w:rsidP="00CA6639">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 xml:space="preserve">CO3: Students learn about the styles and </w:t>
      </w:r>
      <w:proofErr w:type="gramStart"/>
      <w:r w:rsidRPr="009E09EA">
        <w:rPr>
          <w:rFonts w:ascii="Times New Roman" w:eastAsia="Times New Roman" w:hAnsi="Times New Roman" w:cs="Times New Roman"/>
        </w:rPr>
        <w:t>form ,</w:t>
      </w:r>
      <w:proofErr w:type="gramEnd"/>
      <w:r w:rsidRPr="009E09EA">
        <w:rPr>
          <w:rFonts w:ascii="Times New Roman" w:eastAsia="Times New Roman" w:hAnsi="Times New Roman" w:cs="Times New Roman"/>
        </w:rPr>
        <w:t xml:space="preserve"> grammar, spelling and conclusion</w:t>
      </w:r>
    </w:p>
    <w:p w14:paraId="6EF71834" w14:textId="77777777" w:rsidR="00CA6639" w:rsidRPr="009E09EA" w:rsidRDefault="00CA6639" w:rsidP="00CA6639">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CO4: Student gain about the writing practices</w:t>
      </w:r>
    </w:p>
    <w:p w14:paraId="18687250" w14:textId="77777777" w:rsidR="00CA6639" w:rsidRPr="009E09EA" w:rsidRDefault="00CA6639" w:rsidP="00CA6639">
      <w:pPr>
        <w:spacing w:after="0" w:line="240" w:lineRule="auto"/>
        <w:rPr>
          <w:rFonts w:ascii="Times New Roman" w:eastAsia="Times New Roman" w:hAnsi="Times New Roman" w:cs="Times New Roman"/>
        </w:rPr>
      </w:pPr>
      <w:r w:rsidRPr="009E09EA">
        <w:rPr>
          <w:rFonts w:ascii="Times New Roman" w:eastAsia="Times New Roman" w:hAnsi="Times New Roman" w:cs="Times New Roman"/>
        </w:rPr>
        <w:t>CO5: Understand to prepare the poster presentation and preparation of project proposals</w:t>
      </w:r>
    </w:p>
    <w:p w14:paraId="79F61E6E"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71FA6B14"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CA6639" w:rsidRPr="009E09EA" w14:paraId="635E6396" w14:textId="77777777" w:rsidTr="003D17C0">
        <w:trPr>
          <w:trHeight w:val="665"/>
        </w:trPr>
        <w:tc>
          <w:tcPr>
            <w:tcW w:w="0" w:type="auto"/>
            <w:vAlign w:val="center"/>
          </w:tcPr>
          <w:p w14:paraId="2EEAC7B1" w14:textId="77777777" w:rsidR="00CA6639" w:rsidRPr="009E09EA" w:rsidRDefault="00CA6639" w:rsidP="003D17C0">
            <w:pPr>
              <w:spacing w:after="0" w:line="240" w:lineRule="auto"/>
              <w:jc w:val="center"/>
              <w:rPr>
                <w:rFonts w:ascii="Times New Roman" w:eastAsia="Times New Roman" w:hAnsi="Times New Roman" w:cs="Times New Roman"/>
                <w:b/>
              </w:rPr>
            </w:pPr>
          </w:p>
        </w:tc>
        <w:tc>
          <w:tcPr>
            <w:tcW w:w="0" w:type="auto"/>
            <w:vAlign w:val="center"/>
          </w:tcPr>
          <w:p w14:paraId="7FFB9AA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7268F23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3F20805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5CE8868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5F7D218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5E7D603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0AE0DBB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6F5A157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6DF60DC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137AA6D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CA6639" w:rsidRPr="009E09EA" w14:paraId="1181F421" w14:textId="77777777" w:rsidTr="003D17C0">
        <w:trPr>
          <w:trHeight w:val="483"/>
        </w:trPr>
        <w:tc>
          <w:tcPr>
            <w:tcW w:w="0" w:type="auto"/>
            <w:vAlign w:val="center"/>
          </w:tcPr>
          <w:p w14:paraId="371F4C2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46B96C2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276006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3FA8E7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E39432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5D1FEAB"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423B53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8ED048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7D3BCA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0F95E6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9A7B2C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6FC0164" w14:textId="77777777" w:rsidTr="003D17C0">
        <w:trPr>
          <w:trHeight w:val="502"/>
        </w:trPr>
        <w:tc>
          <w:tcPr>
            <w:tcW w:w="0" w:type="auto"/>
            <w:vAlign w:val="center"/>
          </w:tcPr>
          <w:p w14:paraId="417F512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4C5A3E95"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D1FB10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3D7E7D0"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CE4D0D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12D478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11E34C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EDB803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5D3D57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AB02C4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39FDD5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65E508AB" w14:textId="77777777" w:rsidTr="003D17C0">
        <w:trPr>
          <w:trHeight w:val="483"/>
        </w:trPr>
        <w:tc>
          <w:tcPr>
            <w:tcW w:w="0" w:type="auto"/>
            <w:vAlign w:val="center"/>
          </w:tcPr>
          <w:p w14:paraId="2CCE338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7D9C29A5"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AF68A16"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F1C649B"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F4C567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E9DE9F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B26C283"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901047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71614A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15229A4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B84EF8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5524D25B" w14:textId="77777777" w:rsidTr="003D17C0">
        <w:trPr>
          <w:trHeight w:val="483"/>
        </w:trPr>
        <w:tc>
          <w:tcPr>
            <w:tcW w:w="0" w:type="auto"/>
            <w:vAlign w:val="center"/>
          </w:tcPr>
          <w:p w14:paraId="1E8A7C0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41C53F0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71006F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CE85BF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91D06F3"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9A04130"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3F1AF05"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9D431D3"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C8851C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4B62F4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C41D8B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728041FC" w14:textId="77777777" w:rsidTr="003D17C0">
        <w:trPr>
          <w:trHeight w:val="504"/>
        </w:trPr>
        <w:tc>
          <w:tcPr>
            <w:tcW w:w="0" w:type="auto"/>
            <w:vAlign w:val="center"/>
          </w:tcPr>
          <w:p w14:paraId="00A6C50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18E15A76"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8582E3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9F1048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E476E6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562F57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070A816"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CED082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C5E371A"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574BB1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A3AF2C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bl>
    <w:p w14:paraId="3D705942"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1A1D046F"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663FC66D"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40"/>
        <w:gridCol w:w="900"/>
        <w:gridCol w:w="939"/>
        <w:gridCol w:w="890"/>
        <w:gridCol w:w="978"/>
        <w:gridCol w:w="1153"/>
      </w:tblGrid>
      <w:tr w:rsidR="00CA6639" w:rsidRPr="009E09EA" w14:paraId="7633788D" w14:textId="77777777" w:rsidTr="003D17C0">
        <w:trPr>
          <w:trHeight w:val="665"/>
        </w:trPr>
        <w:tc>
          <w:tcPr>
            <w:tcW w:w="3240" w:type="dxa"/>
            <w:vAlign w:val="center"/>
          </w:tcPr>
          <w:p w14:paraId="37AC34F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CO/PSO</w:t>
            </w:r>
          </w:p>
        </w:tc>
        <w:tc>
          <w:tcPr>
            <w:tcW w:w="900" w:type="dxa"/>
            <w:vAlign w:val="center"/>
          </w:tcPr>
          <w:p w14:paraId="6478BAC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1</w:t>
            </w:r>
          </w:p>
        </w:tc>
        <w:tc>
          <w:tcPr>
            <w:tcW w:w="939" w:type="dxa"/>
            <w:vAlign w:val="center"/>
          </w:tcPr>
          <w:p w14:paraId="06A13B7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2</w:t>
            </w:r>
          </w:p>
        </w:tc>
        <w:tc>
          <w:tcPr>
            <w:tcW w:w="890" w:type="dxa"/>
            <w:vAlign w:val="center"/>
          </w:tcPr>
          <w:p w14:paraId="7273AE7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3</w:t>
            </w:r>
          </w:p>
        </w:tc>
        <w:tc>
          <w:tcPr>
            <w:tcW w:w="978" w:type="dxa"/>
            <w:vAlign w:val="center"/>
          </w:tcPr>
          <w:p w14:paraId="5AF8910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4</w:t>
            </w:r>
          </w:p>
        </w:tc>
        <w:tc>
          <w:tcPr>
            <w:tcW w:w="1153" w:type="dxa"/>
            <w:vAlign w:val="center"/>
          </w:tcPr>
          <w:p w14:paraId="0CDF866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5</w:t>
            </w:r>
          </w:p>
        </w:tc>
      </w:tr>
      <w:tr w:rsidR="00CA6639" w:rsidRPr="009E09EA" w14:paraId="405BD9C2" w14:textId="77777777" w:rsidTr="003D17C0">
        <w:trPr>
          <w:trHeight w:val="483"/>
        </w:trPr>
        <w:tc>
          <w:tcPr>
            <w:tcW w:w="3240" w:type="dxa"/>
            <w:vAlign w:val="center"/>
          </w:tcPr>
          <w:p w14:paraId="2FA4AB5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900" w:type="dxa"/>
            <w:vAlign w:val="center"/>
          </w:tcPr>
          <w:p w14:paraId="5B4DF4A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58AFB8E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6854867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0DB8B28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01A55FE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3E44599" w14:textId="77777777" w:rsidTr="003D17C0">
        <w:trPr>
          <w:trHeight w:val="502"/>
        </w:trPr>
        <w:tc>
          <w:tcPr>
            <w:tcW w:w="3240" w:type="dxa"/>
            <w:vAlign w:val="center"/>
          </w:tcPr>
          <w:p w14:paraId="1EBDC8F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900" w:type="dxa"/>
            <w:vAlign w:val="center"/>
          </w:tcPr>
          <w:p w14:paraId="71D3505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52BF1F8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0929882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1958777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71ECC8E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9AC14B1" w14:textId="77777777" w:rsidTr="003D17C0">
        <w:trPr>
          <w:trHeight w:val="483"/>
        </w:trPr>
        <w:tc>
          <w:tcPr>
            <w:tcW w:w="3240" w:type="dxa"/>
            <w:vAlign w:val="center"/>
          </w:tcPr>
          <w:p w14:paraId="074EC5D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900" w:type="dxa"/>
            <w:vAlign w:val="center"/>
          </w:tcPr>
          <w:p w14:paraId="740898F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08E1A0C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52E2237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4878AF3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58E73A1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1AA083BA" w14:textId="77777777" w:rsidTr="003D17C0">
        <w:trPr>
          <w:trHeight w:val="483"/>
        </w:trPr>
        <w:tc>
          <w:tcPr>
            <w:tcW w:w="3240" w:type="dxa"/>
            <w:vAlign w:val="center"/>
          </w:tcPr>
          <w:p w14:paraId="19A294B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900" w:type="dxa"/>
            <w:vAlign w:val="center"/>
          </w:tcPr>
          <w:p w14:paraId="0D2FA56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77E8CBA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38DA068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1F397E3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7BAC435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31585B5" w14:textId="77777777" w:rsidTr="003D17C0">
        <w:trPr>
          <w:trHeight w:val="504"/>
        </w:trPr>
        <w:tc>
          <w:tcPr>
            <w:tcW w:w="3240" w:type="dxa"/>
            <w:vAlign w:val="center"/>
          </w:tcPr>
          <w:p w14:paraId="1AEA3AA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900" w:type="dxa"/>
            <w:vAlign w:val="center"/>
          </w:tcPr>
          <w:p w14:paraId="26DA035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14BE400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61AAFAD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77663A6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27DBB75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032785B" w14:textId="77777777" w:rsidTr="003D17C0">
        <w:trPr>
          <w:trHeight w:val="504"/>
        </w:trPr>
        <w:tc>
          <w:tcPr>
            <w:tcW w:w="3240" w:type="dxa"/>
            <w:vAlign w:val="center"/>
          </w:tcPr>
          <w:p w14:paraId="5BB7495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Weightage</w:t>
            </w:r>
          </w:p>
        </w:tc>
        <w:tc>
          <w:tcPr>
            <w:tcW w:w="900" w:type="dxa"/>
            <w:vAlign w:val="center"/>
          </w:tcPr>
          <w:p w14:paraId="21849D1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39" w:type="dxa"/>
            <w:vAlign w:val="center"/>
          </w:tcPr>
          <w:p w14:paraId="778B4E1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890" w:type="dxa"/>
            <w:vAlign w:val="center"/>
          </w:tcPr>
          <w:p w14:paraId="363F1D1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78" w:type="dxa"/>
            <w:vAlign w:val="center"/>
          </w:tcPr>
          <w:p w14:paraId="2E4D0F9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1153" w:type="dxa"/>
            <w:vAlign w:val="center"/>
          </w:tcPr>
          <w:p w14:paraId="5D5C122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r>
      <w:tr w:rsidR="00CA6639" w:rsidRPr="009E09EA" w14:paraId="7D75957E" w14:textId="77777777" w:rsidTr="003D17C0">
        <w:trPr>
          <w:trHeight w:val="504"/>
        </w:trPr>
        <w:tc>
          <w:tcPr>
            <w:tcW w:w="3240" w:type="dxa"/>
            <w:vAlign w:val="center"/>
          </w:tcPr>
          <w:p w14:paraId="1B40086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Weighted percentage of Course contribution to Pos</w:t>
            </w:r>
          </w:p>
        </w:tc>
        <w:tc>
          <w:tcPr>
            <w:tcW w:w="900" w:type="dxa"/>
            <w:vAlign w:val="center"/>
          </w:tcPr>
          <w:p w14:paraId="028E82D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39" w:type="dxa"/>
            <w:vAlign w:val="center"/>
          </w:tcPr>
          <w:p w14:paraId="303DAFB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890" w:type="dxa"/>
            <w:vAlign w:val="center"/>
          </w:tcPr>
          <w:p w14:paraId="498B023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78" w:type="dxa"/>
            <w:vAlign w:val="center"/>
          </w:tcPr>
          <w:p w14:paraId="74E180D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1153" w:type="dxa"/>
            <w:vAlign w:val="center"/>
          </w:tcPr>
          <w:p w14:paraId="0A1908D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r>
    </w:tbl>
    <w:p w14:paraId="22F4FE1C" w14:textId="77777777" w:rsidR="00CA6639" w:rsidRPr="009E09EA" w:rsidRDefault="00CA6639" w:rsidP="00CA6639">
      <w:pPr>
        <w:rPr>
          <w:rFonts w:ascii="Times New Roman" w:eastAsia="Times New Roman" w:hAnsi="Times New Roman" w:cs="Times New Roman"/>
          <w:b/>
        </w:rPr>
      </w:pPr>
    </w:p>
    <w:p w14:paraId="2BC52B0D" w14:textId="77777777" w:rsidR="00CA6639" w:rsidRPr="009E09EA" w:rsidRDefault="00CA6639" w:rsidP="00CA6639">
      <w:pPr>
        <w:rPr>
          <w:rFonts w:ascii="Times New Roman" w:eastAsia="Times New Roman" w:hAnsi="Times New Roman" w:cs="Times New Roman"/>
          <w:b/>
        </w:rPr>
      </w:pPr>
    </w:p>
    <w:p w14:paraId="46115203" w14:textId="77777777" w:rsidR="00CA6639" w:rsidRPr="009E09EA" w:rsidRDefault="00CA6639" w:rsidP="00CA6639">
      <w:pPr>
        <w:rPr>
          <w:rFonts w:ascii="Times New Roman" w:eastAsia="Times New Roman" w:hAnsi="Times New Roman" w:cs="Times New Roman"/>
          <w:b/>
        </w:rPr>
      </w:pPr>
    </w:p>
    <w:p w14:paraId="21841116" w14:textId="77777777" w:rsidR="005B433D" w:rsidRPr="009E09EA" w:rsidRDefault="005B433D">
      <w:pPr>
        <w:spacing w:after="200" w:line="276" w:lineRule="auto"/>
        <w:rPr>
          <w:rFonts w:ascii="Times New Roman" w:hAnsi="Times New Roman" w:cs="Times New Roman"/>
          <w:b/>
        </w:rPr>
      </w:pPr>
      <w:r w:rsidRPr="009E09EA">
        <w:rPr>
          <w:rFonts w:ascii="Times New Roman" w:hAnsi="Times New Roman" w:cs="Times New Roman"/>
          <w:b/>
        </w:rPr>
        <w:br w:type="page"/>
      </w:r>
    </w:p>
    <w:p w14:paraId="674D1C27" w14:textId="77777777" w:rsidR="00E66FF7" w:rsidRDefault="00E66FF7" w:rsidP="00CA6639">
      <w:pPr>
        <w:spacing w:after="0" w:line="240" w:lineRule="auto"/>
        <w:jc w:val="center"/>
        <w:rPr>
          <w:rFonts w:ascii="Times New Roman" w:hAnsi="Times New Roman" w:cs="Times New Roman"/>
          <w:b/>
        </w:rPr>
      </w:pPr>
    </w:p>
    <w:p w14:paraId="26664E49" w14:textId="77777777" w:rsidR="00E66FF7" w:rsidRDefault="00E66FF7" w:rsidP="00CA6639">
      <w:pPr>
        <w:spacing w:after="0" w:line="240" w:lineRule="auto"/>
        <w:jc w:val="center"/>
        <w:rPr>
          <w:rFonts w:ascii="Times New Roman" w:hAnsi="Times New Roman" w:cs="Times New Roman"/>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514"/>
        <w:gridCol w:w="1158"/>
        <w:gridCol w:w="1698"/>
      </w:tblGrid>
      <w:tr w:rsidR="00E66FF7" w:rsidRPr="009E09EA" w14:paraId="523BB3B5" w14:textId="77777777" w:rsidTr="00E66FF7">
        <w:trPr>
          <w:trHeight w:val="405"/>
        </w:trPr>
        <w:tc>
          <w:tcPr>
            <w:tcW w:w="1219" w:type="pct"/>
            <w:shd w:val="clear" w:color="auto" w:fill="auto"/>
            <w:vAlign w:val="center"/>
          </w:tcPr>
          <w:p w14:paraId="1025B0DB" w14:textId="0CF12AF3" w:rsidR="00E66FF7" w:rsidRPr="009E09EA" w:rsidRDefault="00E66FF7" w:rsidP="00F630B4">
            <w:pPr>
              <w:spacing w:after="0" w:line="240" w:lineRule="auto"/>
              <w:jc w:val="center"/>
              <w:rPr>
                <w:rFonts w:ascii="Times New Roman" w:hAnsi="Times New Roman" w:cs="Times New Roman"/>
                <w:b/>
              </w:rPr>
            </w:pPr>
            <w:r>
              <w:rPr>
                <w:rFonts w:ascii="Times New Roman" w:hAnsi="Times New Roman" w:cs="Times New Roman"/>
                <w:b/>
              </w:rPr>
              <w:t>SEMESTER: III</w:t>
            </w:r>
          </w:p>
        </w:tc>
        <w:tc>
          <w:tcPr>
            <w:tcW w:w="2316" w:type="pct"/>
            <w:vMerge w:val="restart"/>
            <w:shd w:val="clear" w:color="auto" w:fill="auto"/>
            <w:vAlign w:val="center"/>
          </w:tcPr>
          <w:p w14:paraId="10FE836C" w14:textId="61A0EF3E" w:rsidR="00E66FF7" w:rsidRPr="009E09EA" w:rsidRDefault="00E66FF7" w:rsidP="00F630B4">
            <w:pPr>
              <w:tabs>
                <w:tab w:val="center" w:pos="4680"/>
              </w:tabs>
              <w:spacing w:after="60" w:line="300" w:lineRule="auto"/>
              <w:jc w:val="center"/>
              <w:rPr>
                <w:rFonts w:ascii="Times New Roman" w:hAnsi="Times New Roman" w:cs="Times New Roman"/>
                <w:b/>
                <w:color w:val="7030A0"/>
              </w:rPr>
            </w:pPr>
            <w:r w:rsidRPr="009E09EA">
              <w:rPr>
                <w:rFonts w:ascii="Times New Roman" w:eastAsia="Times New Roman" w:hAnsi="Times New Roman" w:cs="Times New Roman"/>
                <w:b/>
              </w:rPr>
              <w:br w:type="page"/>
            </w:r>
            <w:r>
              <w:rPr>
                <w:rFonts w:ascii="Times New Roman" w:eastAsia="Times New Roman" w:hAnsi="Times New Roman" w:cs="Times New Roman"/>
                <w:b/>
              </w:rPr>
              <w:br w:type="page"/>
            </w:r>
            <w:r w:rsidRPr="009E09EA">
              <w:rPr>
                <w:rFonts w:ascii="Times New Roman" w:hAnsi="Times New Roman" w:cs="Times New Roman"/>
                <w:b/>
              </w:rPr>
              <w:t>23PGEOI37</w:t>
            </w:r>
            <w:r>
              <w:rPr>
                <w:rFonts w:ascii="Times New Roman" w:hAnsi="Times New Roman" w:cs="Times New Roman"/>
                <w:b/>
              </w:rPr>
              <w:t xml:space="preserve">: </w:t>
            </w:r>
            <w:r>
              <w:rPr>
                <w:rFonts w:ascii="Times New Roman" w:hAnsi="Times New Roman" w:cs="Times New Roman"/>
                <w:b/>
                <w:bCs/>
              </w:rPr>
              <w:t xml:space="preserve">SUMMER </w:t>
            </w:r>
            <w:r w:rsidRPr="009E09EA">
              <w:rPr>
                <w:rFonts w:ascii="Times New Roman" w:hAnsi="Times New Roman" w:cs="Times New Roman"/>
                <w:b/>
                <w:bCs/>
              </w:rPr>
              <w:t>INTERNSHIP</w:t>
            </w:r>
          </w:p>
        </w:tc>
        <w:tc>
          <w:tcPr>
            <w:tcW w:w="594" w:type="pct"/>
            <w:shd w:val="clear" w:color="auto" w:fill="auto"/>
            <w:vAlign w:val="center"/>
          </w:tcPr>
          <w:p w14:paraId="0F04931D" w14:textId="77777777" w:rsidR="00E66FF7" w:rsidRPr="009E09EA" w:rsidRDefault="00E66FF7" w:rsidP="00F630B4">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71" w:type="pct"/>
            <w:shd w:val="clear" w:color="auto" w:fill="auto"/>
            <w:vAlign w:val="center"/>
          </w:tcPr>
          <w:p w14:paraId="3D8C80F3" w14:textId="77777777" w:rsidR="00E66FF7" w:rsidRPr="009E09EA" w:rsidRDefault="00E66FF7" w:rsidP="00F630B4">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E66FF7" w:rsidRPr="009E09EA" w14:paraId="43D72D59" w14:textId="77777777" w:rsidTr="00E66FF7">
        <w:trPr>
          <w:trHeight w:val="405"/>
        </w:trPr>
        <w:tc>
          <w:tcPr>
            <w:tcW w:w="1219" w:type="pct"/>
            <w:shd w:val="clear" w:color="auto" w:fill="auto"/>
            <w:vAlign w:val="center"/>
          </w:tcPr>
          <w:p w14:paraId="18B11860" w14:textId="2443C607" w:rsidR="00E66FF7" w:rsidRPr="009E09EA" w:rsidRDefault="00E66FF7" w:rsidP="00E66FF7">
            <w:pPr>
              <w:tabs>
                <w:tab w:val="center" w:pos="4680"/>
              </w:tabs>
              <w:spacing w:after="60" w:line="300" w:lineRule="auto"/>
              <w:jc w:val="center"/>
              <w:rPr>
                <w:rFonts w:ascii="Times New Roman" w:hAnsi="Times New Roman" w:cs="Times New Roman"/>
                <w:b/>
                <w:lang w:eastAsia="en-IN"/>
              </w:rPr>
            </w:pPr>
            <w:r>
              <w:rPr>
                <w:rFonts w:ascii="Times New Roman" w:hAnsi="Times New Roman" w:cs="Times New Roman"/>
                <w:b/>
                <w:lang w:eastAsia="en-IN"/>
              </w:rPr>
              <w:t>PART: B (ii)</w:t>
            </w:r>
          </w:p>
        </w:tc>
        <w:tc>
          <w:tcPr>
            <w:tcW w:w="2316" w:type="pct"/>
            <w:vMerge/>
            <w:shd w:val="clear" w:color="auto" w:fill="auto"/>
            <w:vAlign w:val="center"/>
          </w:tcPr>
          <w:p w14:paraId="5D00E3C7" w14:textId="77777777" w:rsidR="00E66FF7" w:rsidRPr="009E09EA" w:rsidRDefault="00E66FF7" w:rsidP="00F630B4">
            <w:pPr>
              <w:tabs>
                <w:tab w:val="center" w:pos="4680"/>
              </w:tabs>
              <w:spacing w:after="60" w:line="300" w:lineRule="auto"/>
              <w:rPr>
                <w:rFonts w:ascii="Times New Roman" w:hAnsi="Times New Roman" w:cs="Times New Roman"/>
                <w:b/>
              </w:rPr>
            </w:pPr>
          </w:p>
        </w:tc>
        <w:tc>
          <w:tcPr>
            <w:tcW w:w="594" w:type="pct"/>
            <w:shd w:val="clear" w:color="auto" w:fill="auto"/>
            <w:vAlign w:val="center"/>
          </w:tcPr>
          <w:p w14:paraId="062F3F62" w14:textId="77777777" w:rsidR="00E66FF7" w:rsidRPr="009E09EA" w:rsidRDefault="00E66FF7" w:rsidP="00F630B4">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w:t>
            </w:r>
          </w:p>
        </w:tc>
        <w:tc>
          <w:tcPr>
            <w:tcW w:w="871" w:type="pct"/>
            <w:shd w:val="clear" w:color="auto" w:fill="auto"/>
            <w:vAlign w:val="center"/>
          </w:tcPr>
          <w:p w14:paraId="5D9F5044" w14:textId="77777777" w:rsidR="00E66FF7" w:rsidRPr="009E09EA" w:rsidRDefault="00E66FF7" w:rsidP="00F630B4">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2</w:t>
            </w:r>
          </w:p>
        </w:tc>
      </w:tr>
    </w:tbl>
    <w:p w14:paraId="5873B450" w14:textId="5710BCA1" w:rsidR="00E66FF7" w:rsidRDefault="00E66FF7" w:rsidP="00CA6639">
      <w:pPr>
        <w:spacing w:after="0" w:line="240" w:lineRule="auto"/>
        <w:jc w:val="center"/>
        <w:rPr>
          <w:rFonts w:ascii="Times New Roman" w:hAnsi="Times New Roman" w:cs="Times New Roman"/>
          <w:b/>
        </w:rPr>
      </w:pPr>
    </w:p>
    <w:p w14:paraId="38214E45" w14:textId="7C490AAF" w:rsidR="00E66FF7" w:rsidRDefault="00E66FF7" w:rsidP="00CA6639">
      <w:pPr>
        <w:spacing w:after="0" w:line="240" w:lineRule="auto"/>
        <w:jc w:val="center"/>
        <w:rPr>
          <w:rFonts w:ascii="Times New Roman" w:hAnsi="Times New Roman" w:cs="Times New Roman"/>
          <w:b/>
        </w:rPr>
      </w:pPr>
      <w:r>
        <w:rPr>
          <w:rFonts w:ascii="Times New Roman" w:hAnsi="Times New Roman" w:cs="Times New Roman"/>
          <w:b/>
        </w:rPr>
        <w:t>(Refer to the Regulations)</w:t>
      </w:r>
    </w:p>
    <w:p w14:paraId="2D3210CC" w14:textId="77777777" w:rsidR="00E66FF7" w:rsidRDefault="00E66FF7">
      <w:pPr>
        <w:spacing w:after="200" w:line="276" w:lineRule="auto"/>
        <w:rPr>
          <w:rFonts w:ascii="Times New Roman" w:hAnsi="Times New Roman" w:cs="Times New Roman"/>
          <w:b/>
        </w:rPr>
      </w:pPr>
      <w:r>
        <w:rPr>
          <w:rFonts w:ascii="Times New Roman" w:hAnsi="Times New Roman" w:cs="Times New Roman"/>
          <w:b/>
        </w:rPr>
        <w:br w:type="page"/>
      </w:r>
    </w:p>
    <w:p w14:paraId="0C0FD592" w14:textId="77777777" w:rsidR="00E66FF7" w:rsidRDefault="00E66FF7" w:rsidP="00CA6639">
      <w:pPr>
        <w:spacing w:after="0" w:line="240" w:lineRule="auto"/>
        <w:jc w:val="center"/>
        <w:rPr>
          <w:rFonts w:ascii="Times New Roman" w:hAnsi="Times New Roman" w:cs="Times New Roman"/>
          <w:b/>
        </w:rPr>
      </w:pPr>
    </w:p>
    <w:p w14:paraId="4D56A5DB" w14:textId="77777777" w:rsidR="00E66FF7" w:rsidRDefault="00E66FF7" w:rsidP="00CA6639">
      <w:pPr>
        <w:spacing w:after="0" w:line="240" w:lineRule="auto"/>
        <w:jc w:val="center"/>
        <w:rPr>
          <w:rFonts w:ascii="Times New Roman" w:hAnsi="Times New Roman" w:cs="Times New Roman"/>
          <w:b/>
        </w:rPr>
      </w:pPr>
    </w:p>
    <w:p w14:paraId="62904438" w14:textId="69D9386D" w:rsidR="00CA6639" w:rsidRPr="009E09EA" w:rsidRDefault="00CA6639" w:rsidP="00CA6639">
      <w:pPr>
        <w:spacing w:after="0" w:line="240" w:lineRule="auto"/>
        <w:jc w:val="center"/>
        <w:rPr>
          <w:rFonts w:ascii="Times New Roman" w:hAnsi="Times New Roman" w:cs="Times New Roman"/>
          <w:b/>
        </w:rPr>
      </w:pPr>
      <w:r w:rsidRPr="009E09EA">
        <w:rPr>
          <w:rFonts w:ascii="Times New Roman" w:hAnsi="Times New Roman" w:cs="Times New Roman"/>
          <w:b/>
        </w:rPr>
        <w:t>Semester-IV: (Second year)</w:t>
      </w: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140"/>
        <w:gridCol w:w="5150"/>
        <w:gridCol w:w="470"/>
        <w:gridCol w:w="690"/>
        <w:gridCol w:w="322"/>
        <w:gridCol w:w="1441"/>
      </w:tblGrid>
      <w:tr w:rsidR="005B433D" w:rsidRPr="009E09EA" w14:paraId="1312D0EE" w14:textId="77777777" w:rsidTr="005B433D">
        <w:trPr>
          <w:trHeight w:val="561"/>
        </w:trPr>
        <w:tc>
          <w:tcPr>
            <w:tcW w:w="893" w:type="pct"/>
            <w:gridSpan w:val="2"/>
            <w:shd w:val="clear" w:color="auto" w:fill="auto"/>
            <w:vAlign w:val="center"/>
          </w:tcPr>
          <w:p w14:paraId="53960045" w14:textId="77777777" w:rsidR="005B433D" w:rsidRPr="009E09EA" w:rsidRDefault="005B433D" w:rsidP="009B530E">
            <w:pPr>
              <w:spacing w:after="0" w:line="240" w:lineRule="auto"/>
              <w:jc w:val="center"/>
              <w:rPr>
                <w:rFonts w:ascii="Times New Roman" w:hAnsi="Times New Roman" w:cs="Times New Roman"/>
                <w:b/>
              </w:rPr>
            </w:pPr>
            <w:r w:rsidRPr="009E09EA">
              <w:rPr>
                <w:rFonts w:ascii="Times New Roman" w:hAnsi="Times New Roman" w:cs="Times New Roman"/>
                <w:b/>
                <w:lang w:val="en-IN"/>
              </w:rPr>
              <w:t>23PGEOC41</w:t>
            </w:r>
          </w:p>
        </w:tc>
        <w:tc>
          <w:tcPr>
            <w:tcW w:w="2620" w:type="pct"/>
            <w:vMerge w:val="restart"/>
            <w:shd w:val="clear" w:color="auto" w:fill="auto"/>
            <w:vAlign w:val="center"/>
          </w:tcPr>
          <w:p w14:paraId="3C952E6F" w14:textId="77777777" w:rsidR="005B433D" w:rsidRPr="009E09EA" w:rsidRDefault="005B433D" w:rsidP="009B530E">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XI</w:t>
            </w:r>
          </w:p>
          <w:p w14:paraId="42232A39" w14:textId="77777777" w:rsidR="005B433D" w:rsidRPr="009E09EA" w:rsidRDefault="005B433D" w:rsidP="009B530E">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lang w:val="en-IN"/>
              </w:rPr>
              <w:t>23PGEOC41</w:t>
            </w:r>
            <w:r w:rsidRPr="009E09EA">
              <w:rPr>
                <w:rFonts w:ascii="Times New Roman" w:hAnsi="Times New Roman" w:cs="Times New Roman"/>
                <w:b/>
                <w:bCs/>
              </w:rPr>
              <w:t xml:space="preserve"> - Applied Geochemistry</w:t>
            </w:r>
          </w:p>
        </w:tc>
        <w:tc>
          <w:tcPr>
            <w:tcW w:w="590" w:type="pct"/>
            <w:gridSpan w:val="2"/>
            <w:shd w:val="clear" w:color="auto" w:fill="auto"/>
            <w:vAlign w:val="center"/>
          </w:tcPr>
          <w:p w14:paraId="5A1794A3" w14:textId="77777777" w:rsidR="005B433D" w:rsidRPr="009E09EA" w:rsidRDefault="005B433D"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7" w:type="pct"/>
            <w:gridSpan w:val="2"/>
            <w:shd w:val="clear" w:color="auto" w:fill="auto"/>
            <w:vAlign w:val="center"/>
          </w:tcPr>
          <w:p w14:paraId="55AE1970" w14:textId="77777777" w:rsidR="005B433D" w:rsidRPr="009E09EA" w:rsidRDefault="005B433D"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5B433D" w:rsidRPr="009E09EA" w14:paraId="276218CB" w14:textId="77777777" w:rsidTr="005B433D">
        <w:trPr>
          <w:trHeight w:val="405"/>
        </w:trPr>
        <w:tc>
          <w:tcPr>
            <w:tcW w:w="893" w:type="pct"/>
            <w:gridSpan w:val="2"/>
            <w:shd w:val="clear" w:color="auto" w:fill="auto"/>
            <w:vAlign w:val="center"/>
          </w:tcPr>
          <w:p w14:paraId="53E5FBDF" w14:textId="77777777" w:rsidR="005B433D" w:rsidRPr="009E09EA" w:rsidRDefault="005B433D"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Semester-4</w:t>
            </w:r>
          </w:p>
          <w:p w14:paraId="38FC89CE" w14:textId="77777777" w:rsidR="005B433D" w:rsidRPr="009E09EA" w:rsidRDefault="005B433D" w:rsidP="005B433D">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 xml:space="preserve">Core – XI </w:t>
            </w:r>
          </w:p>
        </w:tc>
        <w:tc>
          <w:tcPr>
            <w:tcW w:w="2620" w:type="pct"/>
            <w:vMerge/>
            <w:shd w:val="clear" w:color="auto" w:fill="auto"/>
            <w:vAlign w:val="center"/>
          </w:tcPr>
          <w:p w14:paraId="4B3F7DF9" w14:textId="77777777" w:rsidR="005B433D" w:rsidRPr="009E09EA" w:rsidRDefault="005B433D" w:rsidP="009B530E">
            <w:pPr>
              <w:tabs>
                <w:tab w:val="center" w:pos="4680"/>
              </w:tabs>
              <w:spacing w:after="60" w:line="300" w:lineRule="auto"/>
              <w:rPr>
                <w:rFonts w:ascii="Times New Roman" w:hAnsi="Times New Roman" w:cs="Times New Roman"/>
                <w:b/>
              </w:rPr>
            </w:pPr>
          </w:p>
        </w:tc>
        <w:tc>
          <w:tcPr>
            <w:tcW w:w="590" w:type="pct"/>
            <w:gridSpan w:val="2"/>
            <w:shd w:val="clear" w:color="auto" w:fill="auto"/>
            <w:vAlign w:val="center"/>
          </w:tcPr>
          <w:p w14:paraId="5DD0A700" w14:textId="77777777" w:rsidR="005B433D" w:rsidRPr="009E09EA" w:rsidRDefault="005B433D"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6</w:t>
            </w:r>
          </w:p>
        </w:tc>
        <w:tc>
          <w:tcPr>
            <w:tcW w:w="897" w:type="pct"/>
            <w:gridSpan w:val="2"/>
            <w:shd w:val="clear" w:color="auto" w:fill="auto"/>
            <w:vAlign w:val="center"/>
          </w:tcPr>
          <w:p w14:paraId="28A39A45" w14:textId="77777777" w:rsidR="005B433D" w:rsidRPr="009E09EA" w:rsidRDefault="005B433D"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r>
      <w:tr w:rsidR="00CA6639" w:rsidRPr="009E09EA" w14:paraId="219D65CB" w14:textId="77777777" w:rsidTr="005B433D">
        <w:trPr>
          <w:trHeight w:val="368"/>
        </w:trPr>
        <w:tc>
          <w:tcPr>
            <w:tcW w:w="4999" w:type="pct"/>
            <w:gridSpan w:val="7"/>
            <w:vAlign w:val="center"/>
          </w:tcPr>
          <w:p w14:paraId="795DE169" w14:textId="77777777" w:rsidR="00CA6639" w:rsidRPr="009E09EA" w:rsidRDefault="00CA6639" w:rsidP="003D17C0">
            <w:pPr>
              <w:spacing w:after="0" w:line="276" w:lineRule="auto"/>
              <w:rPr>
                <w:rFonts w:ascii="Times New Roman" w:hAnsi="Times New Roman" w:cs="Times New Roman"/>
                <w:b/>
              </w:rPr>
            </w:pPr>
            <w:r w:rsidRPr="009E09EA">
              <w:rPr>
                <w:rFonts w:ascii="Times New Roman" w:hAnsi="Times New Roman" w:cs="Times New Roman"/>
                <w:b/>
              </w:rPr>
              <w:t>Course Objectives</w:t>
            </w:r>
          </w:p>
        </w:tc>
      </w:tr>
      <w:tr w:rsidR="00CA6639" w:rsidRPr="009E09EA" w14:paraId="35283133" w14:textId="77777777" w:rsidTr="005B433D">
        <w:trPr>
          <w:trHeight w:val="167"/>
        </w:trPr>
        <w:tc>
          <w:tcPr>
            <w:tcW w:w="822" w:type="pct"/>
            <w:vAlign w:val="center"/>
          </w:tcPr>
          <w:p w14:paraId="2E56DEE9" w14:textId="77777777" w:rsidR="00CA6639" w:rsidRPr="009E09EA" w:rsidRDefault="00CA6639" w:rsidP="003D17C0">
            <w:pPr>
              <w:spacing w:after="0" w:line="276" w:lineRule="auto"/>
              <w:jc w:val="center"/>
              <w:rPr>
                <w:rFonts w:ascii="Times New Roman" w:hAnsi="Times New Roman" w:cs="Times New Roman"/>
                <w:highlight w:val="yellow"/>
              </w:rPr>
            </w:pPr>
            <w:r w:rsidRPr="009E09EA">
              <w:rPr>
                <w:rFonts w:ascii="Times New Roman" w:hAnsi="Times New Roman" w:cs="Times New Roman"/>
              </w:rPr>
              <w:t>CO1</w:t>
            </w:r>
          </w:p>
        </w:tc>
        <w:tc>
          <w:tcPr>
            <w:tcW w:w="4178" w:type="pct"/>
            <w:gridSpan w:val="6"/>
          </w:tcPr>
          <w:p w14:paraId="55B25308" w14:textId="77777777" w:rsidR="00CA6639" w:rsidRPr="009E09EA" w:rsidRDefault="00CA6639" w:rsidP="003D17C0">
            <w:pPr>
              <w:spacing w:line="276" w:lineRule="auto"/>
              <w:jc w:val="both"/>
              <w:rPr>
                <w:rFonts w:ascii="Times New Roman" w:hAnsi="Times New Roman" w:cs="Times New Roman"/>
              </w:rPr>
            </w:pPr>
            <w:r w:rsidRPr="009E09EA">
              <w:rPr>
                <w:rFonts w:ascii="Times New Roman" w:hAnsi="Times New Roman" w:cs="Times New Roman"/>
              </w:rPr>
              <w:t xml:space="preserve">To know understand the </w:t>
            </w:r>
            <w:proofErr w:type="spellStart"/>
            <w:r w:rsidRPr="009E09EA">
              <w:rPr>
                <w:rFonts w:ascii="Times New Roman" w:hAnsi="Times New Roman" w:cs="Times New Roman"/>
              </w:rPr>
              <w:t>orig</w:t>
            </w:r>
            <w:proofErr w:type="spellEnd"/>
            <w:r w:rsidRPr="009E09EA">
              <w:rPr>
                <w:rFonts w:ascii="Times New Roman" w:hAnsi="Times New Roman" w:cs="Times New Roman"/>
              </w:rPr>
              <w:t xml:space="preserve"> in of geochemical elements. </w:t>
            </w:r>
          </w:p>
        </w:tc>
      </w:tr>
      <w:tr w:rsidR="00CA6639" w:rsidRPr="009E09EA" w14:paraId="72ADCF6F" w14:textId="77777777" w:rsidTr="005B433D">
        <w:trPr>
          <w:trHeight w:val="449"/>
        </w:trPr>
        <w:tc>
          <w:tcPr>
            <w:tcW w:w="822" w:type="pct"/>
            <w:vAlign w:val="center"/>
          </w:tcPr>
          <w:p w14:paraId="61F43C74" w14:textId="77777777" w:rsidR="00CA6639" w:rsidRPr="009E09EA" w:rsidRDefault="00CA6639" w:rsidP="003D17C0">
            <w:pPr>
              <w:spacing w:after="0" w:line="276" w:lineRule="auto"/>
              <w:jc w:val="center"/>
              <w:rPr>
                <w:rFonts w:ascii="Times New Roman" w:hAnsi="Times New Roman" w:cs="Times New Roman"/>
                <w:highlight w:val="yellow"/>
              </w:rPr>
            </w:pPr>
            <w:r w:rsidRPr="009E09EA">
              <w:rPr>
                <w:rFonts w:ascii="Times New Roman" w:hAnsi="Times New Roman" w:cs="Times New Roman"/>
              </w:rPr>
              <w:t>CO2</w:t>
            </w:r>
          </w:p>
        </w:tc>
        <w:tc>
          <w:tcPr>
            <w:tcW w:w="4178" w:type="pct"/>
            <w:gridSpan w:val="6"/>
          </w:tcPr>
          <w:p w14:paraId="71C0208E" w14:textId="77777777" w:rsidR="00CA6639" w:rsidRPr="009E09EA" w:rsidRDefault="00CA6639" w:rsidP="003D17C0">
            <w:pPr>
              <w:spacing w:after="0" w:line="288" w:lineRule="auto"/>
              <w:jc w:val="both"/>
              <w:rPr>
                <w:rFonts w:ascii="Times New Roman" w:hAnsi="Times New Roman" w:cs="Times New Roman"/>
              </w:rPr>
            </w:pPr>
            <w:r w:rsidRPr="009E09EA">
              <w:rPr>
                <w:rFonts w:ascii="Times New Roman" w:hAnsi="Times New Roman" w:cs="Times New Roman"/>
              </w:rPr>
              <w:t>To understand the geochemical differentiation of elements.</w:t>
            </w:r>
          </w:p>
        </w:tc>
      </w:tr>
      <w:tr w:rsidR="00CA6639" w:rsidRPr="009E09EA" w14:paraId="20D4744D" w14:textId="77777777" w:rsidTr="005B433D">
        <w:trPr>
          <w:trHeight w:val="449"/>
        </w:trPr>
        <w:tc>
          <w:tcPr>
            <w:tcW w:w="822" w:type="pct"/>
            <w:vAlign w:val="center"/>
          </w:tcPr>
          <w:p w14:paraId="10FBCC3D"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CO3</w:t>
            </w:r>
          </w:p>
        </w:tc>
        <w:tc>
          <w:tcPr>
            <w:tcW w:w="4178" w:type="pct"/>
            <w:gridSpan w:val="6"/>
          </w:tcPr>
          <w:p w14:paraId="26D6FDD4" w14:textId="77777777" w:rsidR="00CA6639" w:rsidRPr="009E09EA" w:rsidRDefault="00CA6639" w:rsidP="003D17C0">
            <w:pPr>
              <w:spacing w:after="0" w:line="288" w:lineRule="auto"/>
              <w:jc w:val="both"/>
              <w:rPr>
                <w:rFonts w:ascii="Times New Roman" w:hAnsi="Times New Roman" w:cs="Times New Roman"/>
              </w:rPr>
            </w:pPr>
            <w:r w:rsidRPr="009E09EA">
              <w:rPr>
                <w:rFonts w:ascii="Times New Roman" w:hAnsi="Times New Roman" w:cs="Times New Roman"/>
                <w:spacing w:val="-6"/>
              </w:rPr>
              <w:t>To gain knowledge on geochemical exploration.</w:t>
            </w:r>
          </w:p>
        </w:tc>
      </w:tr>
      <w:tr w:rsidR="00CA6639" w:rsidRPr="009E09EA" w14:paraId="652A35F4" w14:textId="77777777" w:rsidTr="005B433D">
        <w:trPr>
          <w:trHeight w:val="167"/>
        </w:trPr>
        <w:tc>
          <w:tcPr>
            <w:tcW w:w="822" w:type="pct"/>
            <w:vAlign w:val="center"/>
          </w:tcPr>
          <w:p w14:paraId="117E6FFD"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CO4</w:t>
            </w:r>
          </w:p>
        </w:tc>
        <w:tc>
          <w:tcPr>
            <w:tcW w:w="4178" w:type="pct"/>
            <w:gridSpan w:val="6"/>
          </w:tcPr>
          <w:p w14:paraId="3A9AF15C" w14:textId="77777777" w:rsidR="00CA6639" w:rsidRPr="009E09EA" w:rsidRDefault="00CA6639" w:rsidP="003D17C0">
            <w:pPr>
              <w:spacing w:line="276" w:lineRule="auto"/>
              <w:jc w:val="both"/>
              <w:rPr>
                <w:rFonts w:ascii="Times New Roman" w:hAnsi="Times New Roman" w:cs="Times New Roman"/>
              </w:rPr>
            </w:pPr>
            <w:r w:rsidRPr="009E09EA">
              <w:rPr>
                <w:rFonts w:ascii="Times New Roman" w:hAnsi="Times New Roman" w:cs="Times New Roman"/>
              </w:rPr>
              <w:t>To know geochemical sampling techniques.</w:t>
            </w:r>
          </w:p>
        </w:tc>
      </w:tr>
      <w:tr w:rsidR="00CA6639" w:rsidRPr="009E09EA" w14:paraId="2B955452" w14:textId="77777777" w:rsidTr="005B433D">
        <w:trPr>
          <w:trHeight w:val="167"/>
        </w:trPr>
        <w:tc>
          <w:tcPr>
            <w:tcW w:w="822" w:type="pct"/>
            <w:vAlign w:val="center"/>
          </w:tcPr>
          <w:p w14:paraId="1F64C22F"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CO5</w:t>
            </w:r>
          </w:p>
        </w:tc>
        <w:tc>
          <w:tcPr>
            <w:tcW w:w="4178" w:type="pct"/>
            <w:gridSpan w:val="6"/>
          </w:tcPr>
          <w:p w14:paraId="777A582B" w14:textId="77777777" w:rsidR="00CA6639" w:rsidRPr="009E09EA" w:rsidRDefault="00CA6639" w:rsidP="003D17C0">
            <w:pPr>
              <w:spacing w:line="276" w:lineRule="auto"/>
              <w:rPr>
                <w:rFonts w:ascii="Times New Roman" w:hAnsi="Times New Roman" w:cs="Times New Roman"/>
              </w:rPr>
            </w:pPr>
            <w:r w:rsidRPr="009E09EA">
              <w:rPr>
                <w:rFonts w:ascii="Times New Roman" w:hAnsi="Times New Roman" w:cs="Times New Roman"/>
              </w:rPr>
              <w:t>To prepare</w:t>
            </w:r>
            <w:r w:rsidRPr="009E09EA">
              <w:rPr>
                <w:rFonts w:ascii="Times New Roman" w:hAnsi="Times New Roman" w:cs="Times New Roman"/>
                <w:bCs/>
              </w:rPr>
              <w:t xml:space="preserve"> Geochemical anomaly maps.</w:t>
            </w:r>
          </w:p>
        </w:tc>
      </w:tr>
      <w:tr w:rsidR="00CA6639" w:rsidRPr="009E09EA" w14:paraId="462ADF32" w14:textId="77777777" w:rsidTr="005B433D">
        <w:trPr>
          <w:trHeight w:val="164"/>
        </w:trPr>
        <w:tc>
          <w:tcPr>
            <w:tcW w:w="822" w:type="pct"/>
            <w:vAlign w:val="center"/>
          </w:tcPr>
          <w:p w14:paraId="1AD09A71" w14:textId="77777777" w:rsidR="00CA6639" w:rsidRPr="009E09EA" w:rsidRDefault="00CA6639" w:rsidP="003D17C0">
            <w:pPr>
              <w:spacing w:after="0" w:line="276" w:lineRule="auto"/>
              <w:jc w:val="center"/>
              <w:rPr>
                <w:rFonts w:ascii="Times New Roman" w:hAnsi="Times New Roman" w:cs="Times New Roman"/>
                <w:b/>
              </w:rPr>
            </w:pPr>
            <w:r w:rsidRPr="009E09EA">
              <w:rPr>
                <w:rFonts w:ascii="Times New Roman" w:hAnsi="Times New Roman" w:cs="Times New Roman"/>
                <w:b/>
              </w:rPr>
              <w:t>UNIT</w:t>
            </w:r>
          </w:p>
        </w:tc>
        <w:tc>
          <w:tcPr>
            <w:tcW w:w="2930" w:type="pct"/>
            <w:gridSpan w:val="3"/>
            <w:vAlign w:val="center"/>
          </w:tcPr>
          <w:p w14:paraId="4FC1B3EC" w14:textId="77777777" w:rsidR="00CA6639" w:rsidRPr="009E09EA" w:rsidRDefault="00CA6639" w:rsidP="003D17C0">
            <w:pPr>
              <w:spacing w:after="0" w:line="276" w:lineRule="auto"/>
              <w:jc w:val="center"/>
              <w:rPr>
                <w:rFonts w:ascii="Times New Roman" w:hAnsi="Times New Roman" w:cs="Times New Roman"/>
                <w:b/>
              </w:rPr>
            </w:pPr>
            <w:r w:rsidRPr="009E09EA">
              <w:rPr>
                <w:rFonts w:ascii="Times New Roman" w:hAnsi="Times New Roman" w:cs="Times New Roman"/>
                <w:b/>
              </w:rPr>
              <w:t>Details</w:t>
            </w:r>
          </w:p>
        </w:tc>
        <w:tc>
          <w:tcPr>
            <w:tcW w:w="515" w:type="pct"/>
            <w:gridSpan w:val="2"/>
            <w:vAlign w:val="center"/>
          </w:tcPr>
          <w:p w14:paraId="55203A87" w14:textId="77777777" w:rsidR="00CA6639" w:rsidRPr="009E09EA" w:rsidRDefault="00CA6639" w:rsidP="003D17C0">
            <w:pPr>
              <w:spacing w:after="0" w:line="276" w:lineRule="auto"/>
              <w:jc w:val="center"/>
              <w:rPr>
                <w:rFonts w:ascii="Times New Roman" w:hAnsi="Times New Roman" w:cs="Times New Roman"/>
                <w:b/>
              </w:rPr>
            </w:pPr>
            <w:r w:rsidRPr="009E09EA">
              <w:rPr>
                <w:rFonts w:ascii="Times New Roman" w:hAnsi="Times New Roman" w:cs="Times New Roman"/>
                <w:b/>
              </w:rPr>
              <w:t>No. of Hours</w:t>
            </w:r>
          </w:p>
        </w:tc>
        <w:tc>
          <w:tcPr>
            <w:tcW w:w="733" w:type="pct"/>
            <w:vAlign w:val="center"/>
          </w:tcPr>
          <w:p w14:paraId="5072260F" w14:textId="77777777" w:rsidR="00CA6639" w:rsidRPr="009E09EA" w:rsidRDefault="00CA6639" w:rsidP="003D17C0">
            <w:pPr>
              <w:spacing w:after="0" w:line="276"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365C9C82" w14:textId="77777777" w:rsidTr="005B433D">
        <w:trPr>
          <w:trHeight w:val="164"/>
        </w:trPr>
        <w:tc>
          <w:tcPr>
            <w:tcW w:w="822" w:type="pct"/>
            <w:vAlign w:val="center"/>
          </w:tcPr>
          <w:p w14:paraId="75C16185"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I</w:t>
            </w:r>
          </w:p>
        </w:tc>
        <w:tc>
          <w:tcPr>
            <w:tcW w:w="2930" w:type="pct"/>
            <w:gridSpan w:val="3"/>
          </w:tcPr>
          <w:p w14:paraId="16C71BC9"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Geochemistry, Introduction, definition, aim and scope. Origin and abundance of elements. Distribution of elements in lithosphere. Geochemical cycle.</w:t>
            </w:r>
          </w:p>
        </w:tc>
        <w:tc>
          <w:tcPr>
            <w:tcW w:w="515" w:type="pct"/>
            <w:gridSpan w:val="2"/>
            <w:vAlign w:val="center"/>
          </w:tcPr>
          <w:p w14:paraId="6F81BA38"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12</w:t>
            </w:r>
          </w:p>
        </w:tc>
        <w:tc>
          <w:tcPr>
            <w:tcW w:w="733" w:type="pct"/>
            <w:vAlign w:val="center"/>
          </w:tcPr>
          <w:p w14:paraId="5ED1EC21"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CO1</w:t>
            </w:r>
          </w:p>
        </w:tc>
      </w:tr>
      <w:tr w:rsidR="00CA6639" w:rsidRPr="009E09EA" w14:paraId="591D8672" w14:textId="77777777" w:rsidTr="005B433D">
        <w:trPr>
          <w:trHeight w:val="164"/>
        </w:trPr>
        <w:tc>
          <w:tcPr>
            <w:tcW w:w="822" w:type="pct"/>
            <w:vAlign w:val="center"/>
          </w:tcPr>
          <w:p w14:paraId="19ECFDFF"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II</w:t>
            </w:r>
          </w:p>
        </w:tc>
        <w:tc>
          <w:tcPr>
            <w:tcW w:w="2930" w:type="pct"/>
            <w:gridSpan w:val="3"/>
          </w:tcPr>
          <w:p w14:paraId="33D8E027"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Geochemical classification of elements. Geochemical differentiation of elements in exogenic and endogenic cycle. Redox reactions and Eh-pH diagrams and their applications.</w:t>
            </w:r>
          </w:p>
        </w:tc>
        <w:tc>
          <w:tcPr>
            <w:tcW w:w="515" w:type="pct"/>
            <w:gridSpan w:val="2"/>
            <w:vAlign w:val="center"/>
          </w:tcPr>
          <w:p w14:paraId="221BFAB5"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12</w:t>
            </w:r>
          </w:p>
        </w:tc>
        <w:tc>
          <w:tcPr>
            <w:tcW w:w="733" w:type="pct"/>
            <w:vAlign w:val="center"/>
          </w:tcPr>
          <w:p w14:paraId="266DB09F"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72C1327B" w14:textId="77777777" w:rsidTr="005B433D">
        <w:trPr>
          <w:trHeight w:val="164"/>
        </w:trPr>
        <w:tc>
          <w:tcPr>
            <w:tcW w:w="822" w:type="pct"/>
            <w:vAlign w:val="center"/>
          </w:tcPr>
          <w:p w14:paraId="5CBBB694"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III</w:t>
            </w:r>
          </w:p>
        </w:tc>
        <w:tc>
          <w:tcPr>
            <w:tcW w:w="2930" w:type="pct"/>
            <w:gridSpan w:val="3"/>
          </w:tcPr>
          <w:p w14:paraId="28582C93"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Geochemical Exploration: Introduction, Principles of geochemical exploration, geochemical environment mobility, stability of minerals, geochemical association. Methods of surveying and sampling: Anomalies, background value, threshold value, path finder elements. Study of primary and secondary patterns dispersion forms and patterns,</w:t>
            </w:r>
          </w:p>
        </w:tc>
        <w:tc>
          <w:tcPr>
            <w:tcW w:w="515" w:type="pct"/>
            <w:gridSpan w:val="2"/>
            <w:vAlign w:val="center"/>
          </w:tcPr>
          <w:p w14:paraId="59B2D0F4"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12</w:t>
            </w:r>
          </w:p>
        </w:tc>
        <w:tc>
          <w:tcPr>
            <w:tcW w:w="733" w:type="pct"/>
            <w:vAlign w:val="center"/>
          </w:tcPr>
          <w:p w14:paraId="3C06FA68"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4D1E1825" w14:textId="77777777" w:rsidTr="005B433D">
        <w:trPr>
          <w:trHeight w:val="164"/>
        </w:trPr>
        <w:tc>
          <w:tcPr>
            <w:tcW w:w="822" w:type="pct"/>
            <w:vAlign w:val="center"/>
          </w:tcPr>
          <w:p w14:paraId="78BA9C8E"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IV</w:t>
            </w:r>
          </w:p>
        </w:tc>
        <w:tc>
          <w:tcPr>
            <w:tcW w:w="2930" w:type="pct"/>
            <w:gridSpan w:val="3"/>
          </w:tcPr>
          <w:p w14:paraId="2A14E7CD"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Methods of geochemical exploration-I: (a) </w:t>
            </w:r>
            <w:proofErr w:type="spellStart"/>
            <w:r w:rsidRPr="009E09EA">
              <w:rPr>
                <w:rFonts w:ascii="Times New Roman" w:hAnsi="Times New Roman" w:cs="Times New Roman"/>
              </w:rPr>
              <w:t>Lithogeochemical</w:t>
            </w:r>
            <w:proofErr w:type="spellEnd"/>
            <w:r w:rsidRPr="009E09EA">
              <w:rPr>
                <w:rFonts w:ascii="Times New Roman" w:hAnsi="Times New Roman" w:cs="Times New Roman"/>
              </w:rPr>
              <w:t xml:space="preserve"> prospecting (b) Hydrogeochemical prospecting. Anomalies in Residual overburden. Leached ore outcrops, Gossans and Residual soils transported overburden.</w:t>
            </w:r>
          </w:p>
        </w:tc>
        <w:tc>
          <w:tcPr>
            <w:tcW w:w="515" w:type="pct"/>
            <w:gridSpan w:val="2"/>
            <w:vAlign w:val="center"/>
          </w:tcPr>
          <w:p w14:paraId="7F0D72D1"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12</w:t>
            </w:r>
          </w:p>
        </w:tc>
        <w:tc>
          <w:tcPr>
            <w:tcW w:w="733" w:type="pct"/>
            <w:vAlign w:val="center"/>
          </w:tcPr>
          <w:p w14:paraId="41FAC9D7"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6BF1198B" w14:textId="77777777" w:rsidTr="005B433D">
        <w:trPr>
          <w:trHeight w:val="164"/>
        </w:trPr>
        <w:tc>
          <w:tcPr>
            <w:tcW w:w="822" w:type="pct"/>
            <w:vAlign w:val="center"/>
          </w:tcPr>
          <w:p w14:paraId="16911185"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V</w:t>
            </w:r>
          </w:p>
        </w:tc>
        <w:tc>
          <w:tcPr>
            <w:tcW w:w="2930" w:type="pct"/>
            <w:gridSpan w:val="3"/>
          </w:tcPr>
          <w:p w14:paraId="5659D922" w14:textId="77777777" w:rsidR="00CA6639" w:rsidRPr="009E09EA" w:rsidRDefault="00CA6639" w:rsidP="003D17C0">
            <w:pPr>
              <w:pBdr>
                <w:top w:val="nil"/>
                <w:left w:val="nil"/>
                <w:bottom w:val="nil"/>
                <w:right w:val="nil"/>
                <w:between w:val="nil"/>
              </w:pBdr>
              <w:spacing w:after="0" w:line="240" w:lineRule="auto"/>
              <w:jc w:val="both"/>
              <w:rPr>
                <w:rFonts w:ascii="Times New Roman" w:hAnsi="Times New Roman" w:cs="Times New Roman"/>
                <w:bCs/>
              </w:rPr>
            </w:pPr>
            <w:r w:rsidRPr="009E09EA">
              <w:rPr>
                <w:rFonts w:ascii="Times New Roman" w:hAnsi="Times New Roman" w:cs="Times New Roman"/>
                <w:bCs/>
              </w:rPr>
              <w:t>Methods of geochemical exploration-II:(a) Biogeochemical prospecting, Geobotanical prospecting. Geochemical trace element indicators and their significance. Geochemical anomaly map concept, preparation, and interpretation of anomalies for identification of potential mineralized zones.</w:t>
            </w:r>
          </w:p>
        </w:tc>
        <w:tc>
          <w:tcPr>
            <w:tcW w:w="515" w:type="pct"/>
            <w:gridSpan w:val="2"/>
            <w:vAlign w:val="center"/>
          </w:tcPr>
          <w:p w14:paraId="4FEBC192"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12</w:t>
            </w:r>
          </w:p>
        </w:tc>
        <w:tc>
          <w:tcPr>
            <w:tcW w:w="733" w:type="pct"/>
            <w:vAlign w:val="center"/>
          </w:tcPr>
          <w:p w14:paraId="226DDE2D"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1F469F42" w14:textId="77777777" w:rsidTr="005B433D">
        <w:trPr>
          <w:trHeight w:val="164"/>
        </w:trPr>
        <w:tc>
          <w:tcPr>
            <w:tcW w:w="822" w:type="pct"/>
            <w:vAlign w:val="center"/>
          </w:tcPr>
          <w:p w14:paraId="1B6DE85A" w14:textId="77777777" w:rsidR="00CA6639" w:rsidRPr="009E09EA" w:rsidRDefault="00CA6639" w:rsidP="003D17C0">
            <w:pPr>
              <w:spacing w:after="0" w:line="276" w:lineRule="auto"/>
              <w:jc w:val="center"/>
              <w:rPr>
                <w:rFonts w:ascii="Times New Roman" w:hAnsi="Times New Roman" w:cs="Times New Roman"/>
              </w:rPr>
            </w:pPr>
          </w:p>
        </w:tc>
        <w:tc>
          <w:tcPr>
            <w:tcW w:w="4178" w:type="pct"/>
            <w:gridSpan w:val="6"/>
            <w:vAlign w:val="center"/>
          </w:tcPr>
          <w:p w14:paraId="62778C1A" w14:textId="77777777" w:rsidR="00CA6639" w:rsidRPr="009E09EA" w:rsidRDefault="00CA6639" w:rsidP="003D17C0">
            <w:pPr>
              <w:pStyle w:val="NoSpacing"/>
              <w:spacing w:line="276" w:lineRule="auto"/>
              <w:rPr>
                <w:rFonts w:ascii="Times New Roman" w:hAnsi="Times New Roman" w:cs="Times New Roman"/>
              </w:rPr>
            </w:pPr>
          </w:p>
        </w:tc>
      </w:tr>
      <w:tr w:rsidR="00CA6639" w:rsidRPr="009E09EA" w14:paraId="33D6E6EC" w14:textId="77777777" w:rsidTr="005B433D">
        <w:trPr>
          <w:trHeight w:val="164"/>
        </w:trPr>
        <w:tc>
          <w:tcPr>
            <w:tcW w:w="822" w:type="pct"/>
            <w:vAlign w:val="center"/>
          </w:tcPr>
          <w:p w14:paraId="73586A56"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tcPr>
          <w:p w14:paraId="21F44A66" w14:textId="77777777" w:rsidR="00CA6639" w:rsidRPr="009E09EA" w:rsidRDefault="00CA6639" w:rsidP="003D17C0">
            <w:pPr>
              <w:pStyle w:val="NoSpacing"/>
              <w:rPr>
                <w:rFonts w:ascii="Times New Roman" w:hAnsi="Times New Roman" w:cs="Times New Roman"/>
              </w:rPr>
            </w:pPr>
            <w:r w:rsidRPr="009E09EA">
              <w:rPr>
                <w:rFonts w:ascii="Times New Roman" w:hAnsi="Times New Roman" w:cs="Times New Roman"/>
              </w:rPr>
              <w:t>Fyfe, W.S.1964, Geochemistry of solids. Mc Graw Hill Book Co.,</w:t>
            </w:r>
          </w:p>
        </w:tc>
      </w:tr>
      <w:tr w:rsidR="00CA6639" w:rsidRPr="009E09EA" w14:paraId="72B4EAF7" w14:textId="77777777" w:rsidTr="005B433D">
        <w:trPr>
          <w:trHeight w:val="164"/>
        </w:trPr>
        <w:tc>
          <w:tcPr>
            <w:tcW w:w="822" w:type="pct"/>
            <w:vAlign w:val="center"/>
          </w:tcPr>
          <w:p w14:paraId="5665CA98"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tcPr>
          <w:p w14:paraId="1A1A0169" w14:textId="77777777" w:rsidR="00CA6639" w:rsidRPr="009E09EA" w:rsidRDefault="00CA6639" w:rsidP="003D17C0">
            <w:pPr>
              <w:pStyle w:val="NoSpacing"/>
              <w:rPr>
                <w:rFonts w:ascii="Times New Roman" w:hAnsi="Times New Roman" w:cs="Times New Roman"/>
              </w:rPr>
            </w:pPr>
            <w:r w:rsidRPr="009E09EA">
              <w:rPr>
                <w:rFonts w:ascii="Times New Roman" w:hAnsi="Times New Roman" w:cs="Times New Roman"/>
              </w:rPr>
              <w:t>Goldschmidt, V.M.1954, Geochemistry, Oxford University press.</w:t>
            </w:r>
          </w:p>
        </w:tc>
      </w:tr>
      <w:tr w:rsidR="00CA6639" w:rsidRPr="009E09EA" w14:paraId="265C34B3" w14:textId="77777777" w:rsidTr="005B433D">
        <w:trPr>
          <w:trHeight w:val="164"/>
        </w:trPr>
        <w:tc>
          <w:tcPr>
            <w:tcW w:w="822" w:type="pct"/>
            <w:vAlign w:val="center"/>
          </w:tcPr>
          <w:p w14:paraId="21A6ED0F"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tcPr>
          <w:p w14:paraId="1BE11E82" w14:textId="77777777" w:rsidR="00CA6639" w:rsidRPr="009E09EA" w:rsidRDefault="00CA6639" w:rsidP="003D17C0">
            <w:pPr>
              <w:pStyle w:val="NoSpacing"/>
              <w:rPr>
                <w:rFonts w:ascii="Times New Roman" w:hAnsi="Times New Roman" w:cs="Times New Roman"/>
              </w:rPr>
            </w:pPr>
            <w:proofErr w:type="spellStart"/>
            <w:proofErr w:type="gramStart"/>
            <w:r w:rsidRPr="009E09EA">
              <w:rPr>
                <w:rFonts w:ascii="Times New Roman" w:hAnsi="Times New Roman" w:cs="Times New Roman"/>
              </w:rPr>
              <w:t>Krauskopf</w:t>
            </w:r>
            <w:proofErr w:type="spellEnd"/>
            <w:r w:rsidRPr="009E09EA">
              <w:rPr>
                <w:rFonts w:ascii="Times New Roman" w:hAnsi="Times New Roman" w:cs="Times New Roman"/>
              </w:rPr>
              <w:t>..</w:t>
            </w:r>
            <w:proofErr w:type="gramEnd"/>
            <w:r w:rsidRPr="009E09EA">
              <w:rPr>
                <w:rFonts w:ascii="Times New Roman" w:hAnsi="Times New Roman" w:cs="Times New Roman"/>
              </w:rPr>
              <w:t>K.B , 1986, Introduction to geochemistry, , Mc Graw Hill.</w:t>
            </w:r>
          </w:p>
        </w:tc>
      </w:tr>
      <w:tr w:rsidR="00CA6639" w:rsidRPr="009E09EA" w14:paraId="06CC09B3" w14:textId="77777777" w:rsidTr="005B433D">
        <w:trPr>
          <w:trHeight w:val="164"/>
        </w:trPr>
        <w:tc>
          <w:tcPr>
            <w:tcW w:w="822" w:type="pct"/>
            <w:vAlign w:val="center"/>
          </w:tcPr>
          <w:p w14:paraId="3A5E77D7"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lastRenderedPageBreak/>
              <w:t>4.</w:t>
            </w:r>
          </w:p>
        </w:tc>
        <w:tc>
          <w:tcPr>
            <w:tcW w:w="4178" w:type="pct"/>
            <w:gridSpan w:val="6"/>
          </w:tcPr>
          <w:p w14:paraId="55285184" w14:textId="77777777" w:rsidR="00CA6639" w:rsidRPr="009E09EA" w:rsidRDefault="00CA6639" w:rsidP="003D17C0">
            <w:pPr>
              <w:pStyle w:val="NoSpacing"/>
              <w:rPr>
                <w:rFonts w:ascii="Times New Roman" w:hAnsi="Times New Roman" w:cs="Times New Roman"/>
              </w:rPr>
            </w:pPr>
            <w:r w:rsidRPr="009E09EA">
              <w:rPr>
                <w:rFonts w:ascii="Times New Roman" w:hAnsi="Times New Roman" w:cs="Times New Roman"/>
              </w:rPr>
              <w:t>Mason, B.1971, Principles of Geochemistry, John Wiley &amp; Sons.</w:t>
            </w:r>
          </w:p>
        </w:tc>
      </w:tr>
      <w:tr w:rsidR="00CA6639" w:rsidRPr="009E09EA" w14:paraId="38C3CFC7" w14:textId="77777777" w:rsidTr="005B433D">
        <w:trPr>
          <w:trHeight w:val="164"/>
        </w:trPr>
        <w:tc>
          <w:tcPr>
            <w:tcW w:w="822" w:type="pct"/>
            <w:vAlign w:val="center"/>
          </w:tcPr>
          <w:p w14:paraId="5C9CDC36"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tcPr>
          <w:p w14:paraId="08B8E8B3" w14:textId="77777777" w:rsidR="00CA6639" w:rsidRPr="009E09EA" w:rsidRDefault="00CA6639" w:rsidP="003D17C0">
            <w:pPr>
              <w:pStyle w:val="NoSpacing"/>
              <w:rPr>
                <w:rFonts w:ascii="Times New Roman" w:hAnsi="Times New Roman" w:cs="Times New Roman"/>
              </w:rPr>
            </w:pPr>
            <w:proofErr w:type="spellStart"/>
            <w:proofErr w:type="gramStart"/>
            <w:r w:rsidRPr="009E09EA">
              <w:rPr>
                <w:rFonts w:ascii="Times New Roman" w:hAnsi="Times New Roman" w:cs="Times New Roman"/>
              </w:rPr>
              <w:t>Mason,B</w:t>
            </w:r>
            <w:proofErr w:type="spellEnd"/>
            <w:r w:rsidRPr="009E09EA">
              <w:rPr>
                <w:rFonts w:ascii="Times New Roman" w:hAnsi="Times New Roman" w:cs="Times New Roman"/>
              </w:rPr>
              <w:t>.</w:t>
            </w:r>
            <w:proofErr w:type="gramEnd"/>
            <w:r w:rsidRPr="009E09EA">
              <w:rPr>
                <w:rFonts w:ascii="Times New Roman" w:hAnsi="Times New Roman" w:cs="Times New Roman"/>
              </w:rPr>
              <w:t xml:space="preserve"> and </w:t>
            </w:r>
            <w:proofErr w:type="spellStart"/>
            <w:r w:rsidRPr="009E09EA">
              <w:rPr>
                <w:rFonts w:ascii="Times New Roman" w:hAnsi="Times New Roman" w:cs="Times New Roman"/>
              </w:rPr>
              <w:t>Moore.C.B</w:t>
            </w:r>
            <w:proofErr w:type="spellEnd"/>
            <w:r w:rsidRPr="009E09EA">
              <w:rPr>
                <w:rFonts w:ascii="Times New Roman" w:hAnsi="Times New Roman" w:cs="Times New Roman"/>
              </w:rPr>
              <w:t>. 1991, Introduction to Geochemistry, Wiley Eastern</w:t>
            </w:r>
          </w:p>
        </w:tc>
      </w:tr>
      <w:tr w:rsidR="00CA6639" w:rsidRPr="009E09EA" w14:paraId="63B95F91" w14:textId="77777777" w:rsidTr="005B433D">
        <w:trPr>
          <w:trHeight w:val="164"/>
        </w:trPr>
        <w:tc>
          <w:tcPr>
            <w:tcW w:w="822" w:type="pct"/>
            <w:vAlign w:val="center"/>
          </w:tcPr>
          <w:p w14:paraId="4B06DA56"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tcPr>
          <w:p w14:paraId="60F2F54C" w14:textId="77777777" w:rsidR="00CA6639" w:rsidRPr="009E09EA" w:rsidRDefault="00CA6639" w:rsidP="003D17C0">
            <w:pPr>
              <w:pStyle w:val="NoSpacing"/>
              <w:rPr>
                <w:rFonts w:ascii="Times New Roman" w:hAnsi="Times New Roman" w:cs="Times New Roman"/>
              </w:rPr>
            </w:pPr>
            <w:proofErr w:type="spellStart"/>
            <w:r w:rsidRPr="009E09EA">
              <w:rPr>
                <w:rFonts w:ascii="Times New Roman" w:hAnsi="Times New Roman" w:cs="Times New Roman"/>
              </w:rPr>
              <w:t>Rankama</w:t>
            </w:r>
            <w:proofErr w:type="spellEnd"/>
            <w:r w:rsidRPr="009E09EA">
              <w:rPr>
                <w:rFonts w:ascii="Times New Roman" w:hAnsi="Times New Roman" w:cs="Times New Roman"/>
              </w:rPr>
              <w:t xml:space="preserve"> and </w:t>
            </w:r>
            <w:proofErr w:type="spellStart"/>
            <w:r w:rsidRPr="009E09EA">
              <w:rPr>
                <w:rFonts w:ascii="Times New Roman" w:hAnsi="Times New Roman" w:cs="Times New Roman"/>
              </w:rPr>
              <w:t>Sahama</w:t>
            </w:r>
            <w:proofErr w:type="spellEnd"/>
            <w:r w:rsidRPr="009E09EA">
              <w:rPr>
                <w:rFonts w:ascii="Times New Roman" w:hAnsi="Times New Roman" w:cs="Times New Roman"/>
              </w:rPr>
              <w:t xml:space="preserve">, (1950), Geochemistry, University of </w:t>
            </w:r>
            <w:proofErr w:type="spellStart"/>
            <w:r w:rsidRPr="009E09EA">
              <w:rPr>
                <w:rFonts w:ascii="Times New Roman" w:hAnsi="Times New Roman" w:cs="Times New Roman"/>
              </w:rPr>
              <w:t>Chickago</w:t>
            </w:r>
            <w:proofErr w:type="spellEnd"/>
            <w:r w:rsidRPr="009E09EA">
              <w:rPr>
                <w:rFonts w:ascii="Times New Roman" w:hAnsi="Times New Roman" w:cs="Times New Roman"/>
              </w:rPr>
              <w:t xml:space="preserve"> Press,</w:t>
            </w:r>
          </w:p>
        </w:tc>
      </w:tr>
      <w:tr w:rsidR="00CA6639" w:rsidRPr="009E09EA" w14:paraId="1020C579" w14:textId="77777777" w:rsidTr="005B433D">
        <w:trPr>
          <w:trHeight w:val="164"/>
        </w:trPr>
        <w:tc>
          <w:tcPr>
            <w:tcW w:w="822" w:type="pct"/>
            <w:vAlign w:val="center"/>
          </w:tcPr>
          <w:p w14:paraId="59941A49"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7.</w:t>
            </w:r>
          </w:p>
        </w:tc>
        <w:tc>
          <w:tcPr>
            <w:tcW w:w="4178" w:type="pct"/>
            <w:gridSpan w:val="6"/>
          </w:tcPr>
          <w:p w14:paraId="21C14FD8" w14:textId="77777777" w:rsidR="00CA6639" w:rsidRPr="009E09EA" w:rsidRDefault="00CA6639" w:rsidP="003D17C0">
            <w:pPr>
              <w:pStyle w:val="NoSpacing"/>
              <w:rPr>
                <w:rFonts w:ascii="Times New Roman" w:hAnsi="Times New Roman" w:cs="Times New Roman"/>
              </w:rPr>
            </w:pPr>
            <w:proofErr w:type="spellStart"/>
            <w:r w:rsidRPr="009E09EA">
              <w:rPr>
                <w:rFonts w:ascii="Times New Roman" w:hAnsi="Times New Roman" w:cs="Times New Roman"/>
              </w:rPr>
              <w:t>Misra</w:t>
            </w:r>
            <w:proofErr w:type="spellEnd"/>
            <w:r w:rsidRPr="009E09EA">
              <w:rPr>
                <w:rFonts w:ascii="Times New Roman" w:hAnsi="Times New Roman" w:cs="Times New Roman"/>
              </w:rPr>
              <w:t xml:space="preserve"> K.C. (2005) Introduction </w:t>
            </w:r>
            <w:proofErr w:type="gramStart"/>
            <w:r w:rsidRPr="009E09EA">
              <w:rPr>
                <w:rFonts w:ascii="Times New Roman" w:hAnsi="Times New Roman" w:cs="Times New Roman"/>
              </w:rPr>
              <w:t>To</w:t>
            </w:r>
            <w:proofErr w:type="gramEnd"/>
            <w:r w:rsidRPr="009E09EA">
              <w:rPr>
                <w:rFonts w:ascii="Times New Roman" w:hAnsi="Times New Roman" w:cs="Times New Roman"/>
              </w:rPr>
              <w:t xml:space="preserve"> Geochemistry: Principles And </w:t>
            </w:r>
            <w:proofErr w:type="spellStart"/>
            <w:r w:rsidRPr="009E09EA">
              <w:rPr>
                <w:rFonts w:ascii="Times New Roman" w:hAnsi="Times New Roman" w:cs="Times New Roman"/>
              </w:rPr>
              <w:t>Applications.Wiley</w:t>
            </w:r>
            <w:proofErr w:type="spellEnd"/>
            <w:r w:rsidRPr="009E09EA">
              <w:rPr>
                <w:rFonts w:ascii="Times New Roman" w:hAnsi="Times New Roman" w:cs="Times New Roman"/>
              </w:rPr>
              <w:t xml:space="preserve"> India.</w:t>
            </w:r>
          </w:p>
        </w:tc>
      </w:tr>
      <w:tr w:rsidR="00CA6639" w:rsidRPr="009E09EA" w14:paraId="033A55C0" w14:textId="77777777" w:rsidTr="005B433D">
        <w:trPr>
          <w:trHeight w:val="164"/>
        </w:trPr>
        <w:tc>
          <w:tcPr>
            <w:tcW w:w="822" w:type="pct"/>
            <w:vAlign w:val="center"/>
          </w:tcPr>
          <w:p w14:paraId="544468AE"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8.</w:t>
            </w:r>
          </w:p>
        </w:tc>
        <w:tc>
          <w:tcPr>
            <w:tcW w:w="4178" w:type="pct"/>
            <w:gridSpan w:val="6"/>
          </w:tcPr>
          <w:p w14:paraId="5F70BE1D" w14:textId="77777777" w:rsidR="00CA6639" w:rsidRPr="009E09EA" w:rsidRDefault="00CA6639" w:rsidP="003D17C0">
            <w:pPr>
              <w:pStyle w:val="NoSpacing"/>
              <w:rPr>
                <w:rFonts w:ascii="Times New Roman" w:hAnsi="Times New Roman" w:cs="Times New Roman"/>
              </w:rPr>
            </w:pPr>
            <w:r w:rsidRPr="009E09EA">
              <w:rPr>
                <w:rFonts w:ascii="Times New Roman" w:hAnsi="Times New Roman" w:cs="Times New Roman"/>
              </w:rPr>
              <w:t xml:space="preserve"> William M. White (2013) Geochemistry. Wiley-Blackwell.</w:t>
            </w:r>
          </w:p>
        </w:tc>
      </w:tr>
      <w:tr w:rsidR="00CA6639" w:rsidRPr="009E09EA" w14:paraId="66563BF6" w14:textId="77777777" w:rsidTr="005B433D">
        <w:trPr>
          <w:trHeight w:val="164"/>
        </w:trPr>
        <w:tc>
          <w:tcPr>
            <w:tcW w:w="4999" w:type="pct"/>
            <w:gridSpan w:val="7"/>
            <w:vAlign w:val="center"/>
          </w:tcPr>
          <w:p w14:paraId="6FF859D9" w14:textId="77777777" w:rsidR="00CA6639" w:rsidRPr="009E09EA" w:rsidRDefault="00CA6639" w:rsidP="003D17C0">
            <w:pPr>
              <w:spacing w:after="0" w:line="276" w:lineRule="auto"/>
              <w:jc w:val="center"/>
              <w:rPr>
                <w:rFonts w:ascii="Times New Roman" w:hAnsi="Times New Roman" w:cs="Times New Roman"/>
                <w:b/>
              </w:rPr>
            </w:pPr>
            <w:r w:rsidRPr="009E09EA">
              <w:rPr>
                <w:rFonts w:ascii="Times New Roman" w:hAnsi="Times New Roman" w:cs="Times New Roman"/>
                <w:b/>
              </w:rPr>
              <w:t xml:space="preserve">References Books </w:t>
            </w:r>
          </w:p>
          <w:p w14:paraId="259BD565" w14:textId="77777777" w:rsidR="00CA6639" w:rsidRPr="009E09EA" w:rsidRDefault="00CA6639" w:rsidP="003D17C0">
            <w:pPr>
              <w:spacing w:after="0" w:line="276"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CA6639" w:rsidRPr="009E09EA" w14:paraId="007AF46C" w14:textId="77777777" w:rsidTr="005B433D">
        <w:trPr>
          <w:trHeight w:val="134"/>
        </w:trPr>
        <w:tc>
          <w:tcPr>
            <w:tcW w:w="822" w:type="pct"/>
            <w:vAlign w:val="center"/>
          </w:tcPr>
          <w:p w14:paraId="15473605"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tcPr>
          <w:p w14:paraId="67F015A3" w14:textId="77777777" w:rsidR="00CA6639" w:rsidRPr="009E09EA" w:rsidRDefault="00CA6639" w:rsidP="003D17C0">
            <w:pPr>
              <w:spacing w:after="0" w:line="240" w:lineRule="auto"/>
              <w:rPr>
                <w:rFonts w:ascii="Times New Roman" w:hAnsi="Times New Roman" w:cs="Times New Roman"/>
              </w:rPr>
            </w:pPr>
            <w:r w:rsidRPr="009E09EA">
              <w:rPr>
                <w:rFonts w:ascii="Times New Roman" w:hAnsi="Times New Roman" w:cs="Times New Roman"/>
              </w:rPr>
              <w:t xml:space="preserve">H.E. Hawkes, J.S. Webb. 1979. Geochemistry in Mineral </w:t>
            </w:r>
            <w:proofErr w:type="gramStart"/>
            <w:r w:rsidRPr="009E09EA">
              <w:rPr>
                <w:rFonts w:ascii="Times New Roman" w:hAnsi="Times New Roman" w:cs="Times New Roman"/>
              </w:rPr>
              <w:t>Exploration,:</w:t>
            </w:r>
            <w:proofErr w:type="gramEnd"/>
            <w:r w:rsidRPr="009E09EA">
              <w:rPr>
                <w:rFonts w:ascii="Times New Roman" w:hAnsi="Times New Roman" w:cs="Times New Roman"/>
              </w:rPr>
              <w:t xml:space="preserve"> Academic Press, London</w:t>
            </w:r>
          </w:p>
        </w:tc>
      </w:tr>
      <w:tr w:rsidR="00CA6639" w:rsidRPr="009E09EA" w14:paraId="699870D4" w14:textId="77777777" w:rsidTr="005B433D">
        <w:trPr>
          <w:trHeight w:val="164"/>
        </w:trPr>
        <w:tc>
          <w:tcPr>
            <w:tcW w:w="822" w:type="pct"/>
            <w:vAlign w:val="center"/>
          </w:tcPr>
          <w:p w14:paraId="07FF7D6C"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tcPr>
          <w:p w14:paraId="6F7B55D3" w14:textId="77777777" w:rsidR="00CA6639" w:rsidRPr="009E09EA" w:rsidRDefault="00CA6639" w:rsidP="003D17C0">
            <w:pPr>
              <w:spacing w:after="0" w:line="240" w:lineRule="auto"/>
              <w:rPr>
                <w:rFonts w:ascii="Times New Roman" w:hAnsi="Times New Roman" w:cs="Times New Roman"/>
              </w:rPr>
            </w:pPr>
            <w:r w:rsidRPr="009E09EA">
              <w:rPr>
                <w:rFonts w:ascii="Times New Roman" w:hAnsi="Times New Roman" w:cs="Times New Roman"/>
              </w:rPr>
              <w:t xml:space="preserve"> </w:t>
            </w:r>
            <w:proofErr w:type="spellStart"/>
            <w:r w:rsidRPr="009E09EA">
              <w:rPr>
                <w:rFonts w:ascii="Times New Roman" w:hAnsi="Times New Roman" w:cs="Times New Roman"/>
              </w:rPr>
              <w:t>Jenners</w:t>
            </w:r>
            <w:proofErr w:type="spellEnd"/>
            <w:r w:rsidRPr="009E09EA">
              <w:rPr>
                <w:rFonts w:ascii="Times New Roman" w:hAnsi="Times New Roman" w:cs="Times New Roman"/>
              </w:rPr>
              <w:t>, 1987. Geochemical exploration, Universal Books Distributors Co.,</w:t>
            </w:r>
          </w:p>
        </w:tc>
      </w:tr>
      <w:tr w:rsidR="00CA6639" w:rsidRPr="009E09EA" w14:paraId="7FB0A10E" w14:textId="77777777" w:rsidTr="005B433D">
        <w:trPr>
          <w:trHeight w:val="164"/>
        </w:trPr>
        <w:tc>
          <w:tcPr>
            <w:tcW w:w="822" w:type="pct"/>
            <w:vAlign w:val="center"/>
          </w:tcPr>
          <w:p w14:paraId="182D7047"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tcPr>
          <w:p w14:paraId="2238FF8E" w14:textId="77777777" w:rsidR="00CA6639" w:rsidRPr="009E09EA" w:rsidRDefault="00CA6639" w:rsidP="003D17C0">
            <w:pPr>
              <w:spacing w:after="0" w:line="240" w:lineRule="auto"/>
              <w:rPr>
                <w:rFonts w:ascii="Times New Roman" w:hAnsi="Times New Roman" w:cs="Times New Roman"/>
              </w:rPr>
            </w:pPr>
            <w:proofErr w:type="spellStart"/>
            <w:r w:rsidRPr="009E09EA">
              <w:rPr>
                <w:rFonts w:ascii="Times New Roman" w:hAnsi="Times New Roman" w:cs="Times New Roman"/>
              </w:rPr>
              <w:t>Kovalevskii</w:t>
            </w:r>
            <w:proofErr w:type="spellEnd"/>
            <w:r w:rsidRPr="009E09EA">
              <w:rPr>
                <w:rFonts w:ascii="Times New Roman" w:hAnsi="Times New Roman" w:cs="Times New Roman"/>
              </w:rPr>
              <w:t xml:space="preserve">, A.L. 1979, Biogeochemical exploration for mineral deposits, </w:t>
            </w:r>
            <w:proofErr w:type="spellStart"/>
            <w:r w:rsidRPr="009E09EA">
              <w:rPr>
                <w:rFonts w:ascii="Times New Roman" w:hAnsi="Times New Roman" w:cs="Times New Roman"/>
              </w:rPr>
              <w:t>Oxonian</w:t>
            </w:r>
            <w:proofErr w:type="spellEnd"/>
            <w:r w:rsidRPr="009E09EA">
              <w:rPr>
                <w:rFonts w:ascii="Times New Roman" w:hAnsi="Times New Roman" w:cs="Times New Roman"/>
              </w:rPr>
              <w:t xml:space="preserve"> press.</w:t>
            </w:r>
          </w:p>
        </w:tc>
      </w:tr>
      <w:tr w:rsidR="00CA6639" w:rsidRPr="009E09EA" w14:paraId="5B3F19C3" w14:textId="77777777" w:rsidTr="005B433D">
        <w:trPr>
          <w:trHeight w:val="164"/>
        </w:trPr>
        <w:tc>
          <w:tcPr>
            <w:tcW w:w="822" w:type="pct"/>
            <w:vAlign w:val="center"/>
          </w:tcPr>
          <w:p w14:paraId="361F9850"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tcPr>
          <w:p w14:paraId="75230336" w14:textId="77777777" w:rsidR="00CA6639" w:rsidRPr="009E09EA" w:rsidRDefault="00CA6639" w:rsidP="003D17C0">
            <w:pPr>
              <w:rPr>
                <w:rFonts w:ascii="Times New Roman" w:hAnsi="Times New Roman" w:cs="Times New Roman"/>
              </w:rPr>
            </w:pPr>
            <w:r w:rsidRPr="009E09EA">
              <w:rPr>
                <w:rFonts w:ascii="Times New Roman" w:hAnsi="Times New Roman" w:cs="Times New Roman"/>
              </w:rPr>
              <w:t xml:space="preserve"> Arthur Brownlow 1982, Geochemistry, Prentice Hall</w:t>
            </w:r>
          </w:p>
        </w:tc>
      </w:tr>
      <w:tr w:rsidR="00CA6639" w:rsidRPr="009E09EA" w14:paraId="1D6ADE39" w14:textId="77777777" w:rsidTr="005B433D">
        <w:trPr>
          <w:trHeight w:val="164"/>
        </w:trPr>
        <w:tc>
          <w:tcPr>
            <w:tcW w:w="4999" w:type="pct"/>
            <w:gridSpan w:val="7"/>
            <w:vAlign w:val="center"/>
          </w:tcPr>
          <w:p w14:paraId="1ECC4474" w14:textId="77777777" w:rsidR="00CA6639" w:rsidRPr="009E09EA" w:rsidRDefault="00CA6639" w:rsidP="003D17C0">
            <w:pPr>
              <w:spacing w:after="0" w:line="276"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CA6639" w:rsidRPr="009E09EA" w14:paraId="76FAC372" w14:textId="77777777" w:rsidTr="005B433D">
        <w:trPr>
          <w:trHeight w:val="164"/>
        </w:trPr>
        <w:tc>
          <w:tcPr>
            <w:tcW w:w="822" w:type="pct"/>
            <w:vAlign w:val="center"/>
          </w:tcPr>
          <w:p w14:paraId="27DC0082"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vAlign w:val="center"/>
          </w:tcPr>
          <w:p w14:paraId="3E0C3FDC" w14:textId="77777777" w:rsidR="00CA6639" w:rsidRPr="009E09EA" w:rsidRDefault="00CA6639" w:rsidP="003D17C0">
            <w:pPr>
              <w:pStyle w:val="NoSpacing"/>
              <w:spacing w:line="276" w:lineRule="auto"/>
              <w:jc w:val="both"/>
              <w:rPr>
                <w:rFonts w:ascii="Times New Roman" w:hAnsi="Times New Roman" w:cs="Times New Roman"/>
              </w:rPr>
            </w:pPr>
            <w:r w:rsidRPr="009E09EA">
              <w:rPr>
                <w:rFonts w:ascii="Times New Roman" w:hAnsi="Times New Roman" w:cs="Times New Roman"/>
              </w:rPr>
              <w:t xml:space="preserve">https://link.springer.com/chapter/10.1007/ </w:t>
            </w:r>
          </w:p>
        </w:tc>
      </w:tr>
      <w:tr w:rsidR="00CA6639" w:rsidRPr="009E09EA" w14:paraId="2D7742E5" w14:textId="77777777" w:rsidTr="005B433D">
        <w:trPr>
          <w:trHeight w:val="164"/>
        </w:trPr>
        <w:tc>
          <w:tcPr>
            <w:tcW w:w="822" w:type="pct"/>
            <w:vAlign w:val="center"/>
          </w:tcPr>
          <w:p w14:paraId="0D28D52B"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vAlign w:val="center"/>
          </w:tcPr>
          <w:p w14:paraId="728683B2" w14:textId="77777777" w:rsidR="00CA6639" w:rsidRPr="009E09EA" w:rsidRDefault="00CA6639" w:rsidP="003D17C0">
            <w:pPr>
              <w:spacing w:after="0" w:line="276" w:lineRule="auto"/>
              <w:jc w:val="both"/>
              <w:rPr>
                <w:rFonts w:ascii="Times New Roman" w:hAnsi="Times New Roman" w:cs="Times New Roman"/>
              </w:rPr>
            </w:pPr>
            <w:r w:rsidRPr="009E09EA">
              <w:rPr>
                <w:rFonts w:ascii="Times New Roman" w:hAnsi="Times New Roman" w:cs="Times New Roman"/>
              </w:rPr>
              <w:t>https://www.sciencedirect.com/sciencedirect.com/science/article/pii/</w:t>
            </w:r>
          </w:p>
        </w:tc>
      </w:tr>
      <w:tr w:rsidR="00CA6639" w:rsidRPr="009E09EA" w14:paraId="702DC014" w14:textId="77777777" w:rsidTr="005B433D">
        <w:trPr>
          <w:trHeight w:val="164"/>
        </w:trPr>
        <w:tc>
          <w:tcPr>
            <w:tcW w:w="822" w:type="pct"/>
            <w:vAlign w:val="center"/>
          </w:tcPr>
          <w:p w14:paraId="534E0F27"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vAlign w:val="center"/>
          </w:tcPr>
          <w:p w14:paraId="74A81B57" w14:textId="77777777" w:rsidR="00CA6639" w:rsidRPr="009E09EA" w:rsidRDefault="00CA6639" w:rsidP="003D17C0">
            <w:pPr>
              <w:spacing w:after="0" w:line="276" w:lineRule="auto"/>
              <w:jc w:val="both"/>
              <w:rPr>
                <w:rFonts w:ascii="Times New Roman" w:hAnsi="Times New Roman" w:cs="Times New Roman"/>
              </w:rPr>
            </w:pPr>
            <w:r w:rsidRPr="009E09EA">
              <w:rPr>
                <w:rFonts w:ascii="Times New Roman" w:hAnsi="Times New Roman" w:cs="Times New Roman"/>
              </w:rPr>
              <w:t>https://www.google.com/ur1?sa=t&amp;source=web&amp;rct=j&amp;ur1=https//mines.gov.in/</w:t>
            </w:r>
          </w:p>
        </w:tc>
      </w:tr>
      <w:tr w:rsidR="00CA6639" w:rsidRPr="009E09EA" w14:paraId="6CFB167D" w14:textId="77777777" w:rsidTr="005B433D">
        <w:trPr>
          <w:trHeight w:val="164"/>
        </w:trPr>
        <w:tc>
          <w:tcPr>
            <w:tcW w:w="822" w:type="pct"/>
            <w:vAlign w:val="center"/>
          </w:tcPr>
          <w:p w14:paraId="262EB9A0"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vAlign w:val="center"/>
          </w:tcPr>
          <w:p w14:paraId="6993FA6D" w14:textId="77777777" w:rsidR="00CA6639" w:rsidRPr="009E09EA" w:rsidRDefault="00CA6639" w:rsidP="003D17C0">
            <w:pPr>
              <w:spacing w:after="0" w:line="276" w:lineRule="auto"/>
              <w:jc w:val="both"/>
              <w:rPr>
                <w:rFonts w:ascii="Times New Roman" w:hAnsi="Times New Roman" w:cs="Times New Roman"/>
              </w:rPr>
            </w:pPr>
            <w:r w:rsidRPr="009E09EA">
              <w:rPr>
                <w:rFonts w:ascii="Times New Roman" w:hAnsi="Times New Roman" w:cs="Times New Roman"/>
              </w:rPr>
              <w:t>https://www.ncbi.nml.gov/books/</w:t>
            </w:r>
          </w:p>
        </w:tc>
      </w:tr>
      <w:tr w:rsidR="00CA6639" w:rsidRPr="009E09EA" w14:paraId="1E4AABB7" w14:textId="77777777" w:rsidTr="005B433D">
        <w:trPr>
          <w:trHeight w:val="164"/>
        </w:trPr>
        <w:tc>
          <w:tcPr>
            <w:tcW w:w="822" w:type="pct"/>
            <w:vAlign w:val="center"/>
          </w:tcPr>
          <w:p w14:paraId="779AB304" w14:textId="77777777" w:rsidR="00CA6639" w:rsidRPr="009E09EA" w:rsidRDefault="00CA6639" w:rsidP="003D17C0">
            <w:pPr>
              <w:spacing w:after="0" w:line="276"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vAlign w:val="center"/>
          </w:tcPr>
          <w:p w14:paraId="04D2992B" w14:textId="77777777" w:rsidR="00CA6639" w:rsidRPr="009E09EA" w:rsidRDefault="00CA6639" w:rsidP="003D17C0">
            <w:pPr>
              <w:spacing w:after="0" w:line="276" w:lineRule="auto"/>
              <w:jc w:val="both"/>
              <w:rPr>
                <w:rFonts w:ascii="Times New Roman" w:hAnsi="Times New Roman" w:cs="Times New Roman"/>
              </w:rPr>
            </w:pPr>
            <w:r w:rsidRPr="009E09EA">
              <w:rPr>
                <w:rFonts w:ascii="Times New Roman" w:hAnsi="Times New Roman" w:cs="Times New Roman"/>
              </w:rPr>
              <w:t>https://www.sciencedirect.com/sciencedirect.com/science/article/pii/</w:t>
            </w:r>
          </w:p>
        </w:tc>
      </w:tr>
    </w:tbl>
    <w:p w14:paraId="31AA3B96" w14:textId="77777777" w:rsidR="00CA6639" w:rsidRPr="009E09EA" w:rsidRDefault="00CA6639" w:rsidP="00CA6639">
      <w:pPr>
        <w:spacing w:line="276" w:lineRule="auto"/>
        <w:rPr>
          <w:rFonts w:ascii="Times New Roman" w:eastAsia="Times New Roman" w:hAnsi="Times New Roman" w:cs="Times New Roman"/>
          <w:b/>
        </w:rPr>
      </w:pPr>
    </w:p>
    <w:p w14:paraId="6ABCB47E" w14:textId="77777777" w:rsidR="00CA6639" w:rsidRPr="009E09EA" w:rsidRDefault="00CA6639" w:rsidP="002E3A84">
      <w:pPr>
        <w:spacing w:after="200" w:line="276" w:lineRule="auto"/>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64653F28" w14:textId="77777777" w:rsidR="00CA6639" w:rsidRPr="009E09EA" w:rsidRDefault="00CA6639" w:rsidP="00CA6639">
      <w:pPr>
        <w:spacing w:line="276" w:lineRule="auto"/>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CA6639" w:rsidRPr="009E09EA" w14:paraId="0FABE2AB" w14:textId="77777777" w:rsidTr="003D17C0">
        <w:trPr>
          <w:trHeight w:val="665"/>
        </w:trPr>
        <w:tc>
          <w:tcPr>
            <w:tcW w:w="0" w:type="auto"/>
            <w:vAlign w:val="center"/>
          </w:tcPr>
          <w:p w14:paraId="1B34C543" w14:textId="77777777" w:rsidR="00CA6639" w:rsidRPr="009E09EA" w:rsidRDefault="00CA6639" w:rsidP="003D17C0">
            <w:pPr>
              <w:spacing w:after="0" w:line="276" w:lineRule="auto"/>
              <w:jc w:val="center"/>
              <w:rPr>
                <w:rFonts w:ascii="Times New Roman" w:eastAsia="Times New Roman" w:hAnsi="Times New Roman" w:cs="Times New Roman"/>
                <w:b/>
              </w:rPr>
            </w:pPr>
          </w:p>
        </w:tc>
        <w:tc>
          <w:tcPr>
            <w:tcW w:w="0" w:type="auto"/>
            <w:vAlign w:val="center"/>
          </w:tcPr>
          <w:p w14:paraId="52806C1D"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23C06709"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273D7739"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7C138CF6"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1513AF9B"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2F449910"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75B0C6C9"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19C71445"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0561494D"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0045C53A"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CA6639" w:rsidRPr="009E09EA" w14:paraId="515D3287" w14:textId="77777777" w:rsidTr="003D17C0">
        <w:trPr>
          <w:trHeight w:val="483"/>
        </w:trPr>
        <w:tc>
          <w:tcPr>
            <w:tcW w:w="0" w:type="auto"/>
            <w:vAlign w:val="center"/>
          </w:tcPr>
          <w:p w14:paraId="50236E1F"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7A4485B6"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1CAA376"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5EDA196"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85CC86A"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A816AF1"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1F070A0"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01D7222"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4B04B2F"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3A4112D5"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D7C372A"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ACD165E" w14:textId="77777777" w:rsidTr="003D17C0">
        <w:trPr>
          <w:trHeight w:val="502"/>
        </w:trPr>
        <w:tc>
          <w:tcPr>
            <w:tcW w:w="0" w:type="auto"/>
            <w:vAlign w:val="center"/>
          </w:tcPr>
          <w:p w14:paraId="7F685103"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5FF8D67A"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848DFDC"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EC0D715"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7082A80"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F536396"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D2071B1"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0B68B6A"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60F1B94"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CA1CDD6"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662791C"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7631489" w14:textId="77777777" w:rsidTr="003D17C0">
        <w:trPr>
          <w:trHeight w:val="483"/>
        </w:trPr>
        <w:tc>
          <w:tcPr>
            <w:tcW w:w="0" w:type="auto"/>
            <w:vAlign w:val="center"/>
          </w:tcPr>
          <w:p w14:paraId="68DFDCE7"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6F2A7211"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A66E272"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80A1B62"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6C974FC"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999E773"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05102F1"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EEA9B10"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494B818A"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0B5735B"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C175D4C"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r>
      <w:tr w:rsidR="00CA6639" w:rsidRPr="009E09EA" w14:paraId="779C6CD1" w14:textId="77777777" w:rsidTr="003D17C0">
        <w:trPr>
          <w:trHeight w:val="483"/>
        </w:trPr>
        <w:tc>
          <w:tcPr>
            <w:tcW w:w="0" w:type="auto"/>
            <w:vAlign w:val="center"/>
          </w:tcPr>
          <w:p w14:paraId="1F17A337"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68DD277B"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74083DC"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10F5128"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3A95B40"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31E796C"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324EF89"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B0649AA"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B44D200"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A3942A2"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1BE2BA1"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095E7E70" w14:textId="77777777" w:rsidTr="003D17C0">
        <w:trPr>
          <w:trHeight w:val="504"/>
        </w:trPr>
        <w:tc>
          <w:tcPr>
            <w:tcW w:w="0" w:type="auto"/>
            <w:vAlign w:val="center"/>
          </w:tcPr>
          <w:p w14:paraId="47078A02" w14:textId="77777777" w:rsidR="00CA6639" w:rsidRPr="009E09EA" w:rsidRDefault="00CA6639" w:rsidP="003D17C0">
            <w:pPr>
              <w:spacing w:after="0" w:line="276"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074657DB"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0A519F7"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8E1F56B"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F90D7CC"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2B3835B"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BC2F029"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0840DEA"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7516AC9C"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1E8DE60"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DA7CC89" w14:textId="77777777" w:rsidR="00CA6639" w:rsidRPr="009E09EA" w:rsidRDefault="00CA6639" w:rsidP="003D17C0">
            <w:pPr>
              <w:spacing w:line="276"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bl>
    <w:p w14:paraId="092550EE" w14:textId="77777777" w:rsidR="00CA6639" w:rsidRPr="009E09EA" w:rsidRDefault="00CA6639" w:rsidP="00CA6639">
      <w:pPr>
        <w:spacing w:after="0" w:line="240" w:lineRule="auto"/>
        <w:jc w:val="center"/>
        <w:rPr>
          <w:rFonts w:ascii="Times New Roman" w:hAnsi="Times New Roman" w:cs="Times New Roman"/>
          <w:b/>
        </w:rPr>
      </w:pPr>
    </w:p>
    <w:p w14:paraId="779E5D73" w14:textId="77777777" w:rsidR="00CA6639" w:rsidRPr="009E09EA" w:rsidRDefault="00CA6639" w:rsidP="00CA6639">
      <w:pPr>
        <w:spacing w:after="0" w:line="240" w:lineRule="auto"/>
        <w:jc w:val="center"/>
        <w:rPr>
          <w:rFonts w:ascii="Times New Roman" w:hAnsi="Times New Roman" w:cs="Times New Roman"/>
          <w:b/>
        </w:rPr>
      </w:pPr>
    </w:p>
    <w:p w14:paraId="1173FE50" w14:textId="77777777" w:rsidR="00EF0D92" w:rsidRPr="009E09EA" w:rsidRDefault="00EF0D92">
      <w:pPr>
        <w:spacing w:after="200" w:line="276" w:lineRule="auto"/>
        <w:rPr>
          <w:rFonts w:ascii="Times New Roman" w:hAnsi="Times New Roman" w:cs="Times New Roman"/>
          <w:b/>
        </w:rPr>
      </w:pPr>
    </w:p>
    <w:p w14:paraId="29F00E84" w14:textId="77777777" w:rsidR="00EF0D92" w:rsidRPr="009E09EA" w:rsidRDefault="00EF0D92">
      <w:pPr>
        <w:spacing w:after="200" w:line="276" w:lineRule="auto"/>
        <w:rPr>
          <w:rFonts w:ascii="Times New Roman" w:hAnsi="Times New Roman" w:cs="Times New Roman"/>
          <w:b/>
        </w:rPr>
      </w:pPr>
    </w:p>
    <w:p w14:paraId="7969B46B" w14:textId="77777777" w:rsidR="00EF0D92" w:rsidRPr="009E09EA" w:rsidRDefault="00EF0D92">
      <w:pPr>
        <w:spacing w:after="200" w:line="276" w:lineRule="auto"/>
        <w:rPr>
          <w:rFonts w:ascii="Times New Roman" w:hAnsi="Times New Roman" w:cs="Times New Roman"/>
          <w:b/>
        </w:rPr>
      </w:pPr>
    </w:p>
    <w:p w14:paraId="673B5E3C" w14:textId="77777777" w:rsidR="00EF0D92" w:rsidRPr="009E09EA" w:rsidRDefault="00EF0D92">
      <w:pPr>
        <w:spacing w:after="200" w:line="276" w:lineRule="auto"/>
        <w:rPr>
          <w:rFonts w:ascii="Times New Roman" w:hAnsi="Times New Roman" w:cs="Times New Roman"/>
          <w:b/>
        </w:rPr>
      </w:pPr>
    </w:p>
    <w:p w14:paraId="6B9B1D41" w14:textId="77777777" w:rsidR="00EF0D92" w:rsidRPr="009E09EA" w:rsidRDefault="00EF0D92">
      <w:pPr>
        <w:spacing w:after="200" w:line="276" w:lineRule="auto"/>
        <w:rPr>
          <w:rFonts w:ascii="Times New Roman" w:hAnsi="Times New Roman" w:cs="Times New Roman"/>
          <w:b/>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140"/>
        <w:gridCol w:w="5150"/>
        <w:gridCol w:w="470"/>
        <w:gridCol w:w="690"/>
        <w:gridCol w:w="389"/>
        <w:gridCol w:w="1374"/>
      </w:tblGrid>
      <w:tr w:rsidR="00EF0D92" w:rsidRPr="009E09EA" w14:paraId="067AD221" w14:textId="77777777" w:rsidTr="00EF0D92">
        <w:trPr>
          <w:trHeight w:val="561"/>
        </w:trPr>
        <w:tc>
          <w:tcPr>
            <w:tcW w:w="893" w:type="pct"/>
            <w:gridSpan w:val="2"/>
            <w:shd w:val="clear" w:color="auto" w:fill="auto"/>
            <w:vAlign w:val="center"/>
          </w:tcPr>
          <w:p w14:paraId="38BE3150" w14:textId="77777777" w:rsidR="00EF0D92" w:rsidRPr="009E09EA" w:rsidRDefault="00EF0D92" w:rsidP="00EF0D92">
            <w:pPr>
              <w:spacing w:after="0" w:line="240" w:lineRule="auto"/>
              <w:jc w:val="center"/>
              <w:rPr>
                <w:rFonts w:ascii="Times New Roman" w:hAnsi="Times New Roman" w:cs="Times New Roman"/>
                <w:b/>
              </w:rPr>
            </w:pPr>
            <w:r w:rsidRPr="009E09EA">
              <w:rPr>
                <w:rFonts w:ascii="Times New Roman" w:hAnsi="Times New Roman" w:cs="Times New Roman"/>
                <w:b/>
                <w:lang w:val="en-IN"/>
              </w:rPr>
              <w:t>23PGEOC42</w:t>
            </w:r>
          </w:p>
        </w:tc>
        <w:tc>
          <w:tcPr>
            <w:tcW w:w="2620" w:type="pct"/>
            <w:vMerge w:val="restart"/>
            <w:shd w:val="clear" w:color="auto" w:fill="auto"/>
            <w:vAlign w:val="center"/>
          </w:tcPr>
          <w:p w14:paraId="737696B6" w14:textId="77777777" w:rsidR="00EF0D92" w:rsidRPr="009E09EA" w:rsidRDefault="00EF0D92" w:rsidP="009B530E">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XII</w:t>
            </w:r>
          </w:p>
          <w:p w14:paraId="2780BD5A" w14:textId="77777777" w:rsidR="00EF0D92" w:rsidRPr="009E09EA" w:rsidRDefault="00EF0D92" w:rsidP="00EF0D92">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lang w:val="en-IN"/>
              </w:rPr>
              <w:t>23PGEOC42</w:t>
            </w:r>
            <w:r w:rsidRPr="009E09EA">
              <w:rPr>
                <w:rFonts w:ascii="Times New Roman" w:hAnsi="Times New Roman" w:cs="Times New Roman"/>
                <w:b/>
                <w:bCs/>
              </w:rPr>
              <w:t xml:space="preserve"> - Engineering and Mining Geology</w:t>
            </w:r>
          </w:p>
        </w:tc>
        <w:tc>
          <w:tcPr>
            <w:tcW w:w="590" w:type="pct"/>
            <w:gridSpan w:val="2"/>
            <w:shd w:val="clear" w:color="auto" w:fill="auto"/>
            <w:vAlign w:val="center"/>
          </w:tcPr>
          <w:p w14:paraId="10ECFBA4" w14:textId="77777777" w:rsidR="00EF0D92" w:rsidRPr="009E09EA" w:rsidRDefault="00EF0D92"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7" w:type="pct"/>
            <w:gridSpan w:val="2"/>
            <w:shd w:val="clear" w:color="auto" w:fill="auto"/>
            <w:vAlign w:val="center"/>
          </w:tcPr>
          <w:p w14:paraId="6E7E832A" w14:textId="77777777" w:rsidR="00EF0D92" w:rsidRPr="009E09EA" w:rsidRDefault="00EF0D92"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EF0D92" w:rsidRPr="009E09EA" w14:paraId="4F937337" w14:textId="77777777" w:rsidTr="00EF0D92">
        <w:trPr>
          <w:trHeight w:val="405"/>
        </w:trPr>
        <w:tc>
          <w:tcPr>
            <w:tcW w:w="893" w:type="pct"/>
            <w:gridSpan w:val="2"/>
            <w:shd w:val="clear" w:color="auto" w:fill="auto"/>
            <w:vAlign w:val="center"/>
          </w:tcPr>
          <w:p w14:paraId="30DBF6CF" w14:textId="77777777" w:rsidR="00EF0D92" w:rsidRPr="009E09EA" w:rsidRDefault="00EF0D92"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Semester-4</w:t>
            </w:r>
          </w:p>
          <w:p w14:paraId="01982D3C" w14:textId="77777777" w:rsidR="00EF0D92" w:rsidRPr="009E09EA" w:rsidRDefault="00EF0D92"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 xml:space="preserve">Core – XII </w:t>
            </w:r>
          </w:p>
        </w:tc>
        <w:tc>
          <w:tcPr>
            <w:tcW w:w="2620" w:type="pct"/>
            <w:vMerge/>
            <w:shd w:val="clear" w:color="auto" w:fill="auto"/>
            <w:vAlign w:val="center"/>
          </w:tcPr>
          <w:p w14:paraId="460BF598" w14:textId="77777777" w:rsidR="00EF0D92" w:rsidRPr="009E09EA" w:rsidRDefault="00EF0D92" w:rsidP="009B530E">
            <w:pPr>
              <w:tabs>
                <w:tab w:val="center" w:pos="4680"/>
              </w:tabs>
              <w:spacing w:after="60" w:line="300" w:lineRule="auto"/>
              <w:rPr>
                <w:rFonts w:ascii="Times New Roman" w:hAnsi="Times New Roman" w:cs="Times New Roman"/>
                <w:b/>
              </w:rPr>
            </w:pPr>
          </w:p>
        </w:tc>
        <w:tc>
          <w:tcPr>
            <w:tcW w:w="590" w:type="pct"/>
            <w:gridSpan w:val="2"/>
            <w:shd w:val="clear" w:color="auto" w:fill="auto"/>
            <w:vAlign w:val="center"/>
          </w:tcPr>
          <w:p w14:paraId="53D994CC" w14:textId="77777777" w:rsidR="00EF0D92" w:rsidRPr="009E09EA" w:rsidRDefault="00EF0D92"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6</w:t>
            </w:r>
          </w:p>
        </w:tc>
        <w:tc>
          <w:tcPr>
            <w:tcW w:w="897" w:type="pct"/>
            <w:gridSpan w:val="2"/>
            <w:shd w:val="clear" w:color="auto" w:fill="auto"/>
            <w:vAlign w:val="center"/>
          </w:tcPr>
          <w:p w14:paraId="5D2E2D79" w14:textId="77777777" w:rsidR="00EF0D92" w:rsidRPr="009E09EA" w:rsidRDefault="00EF0D92"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5</w:t>
            </w:r>
          </w:p>
        </w:tc>
      </w:tr>
      <w:tr w:rsidR="00CA6639" w:rsidRPr="009E09EA" w14:paraId="39FCACA8" w14:textId="77777777" w:rsidTr="002E3A84">
        <w:trPr>
          <w:trHeight w:val="55"/>
        </w:trPr>
        <w:tc>
          <w:tcPr>
            <w:tcW w:w="5000" w:type="pct"/>
            <w:gridSpan w:val="7"/>
            <w:vAlign w:val="center"/>
          </w:tcPr>
          <w:p w14:paraId="66B7F346"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7BDD61E0" w14:textId="77777777" w:rsidTr="00EF0D92">
        <w:trPr>
          <w:trHeight w:val="167"/>
        </w:trPr>
        <w:tc>
          <w:tcPr>
            <w:tcW w:w="822" w:type="pct"/>
            <w:vAlign w:val="center"/>
          </w:tcPr>
          <w:p w14:paraId="2D7875E9"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CO1</w:t>
            </w:r>
          </w:p>
        </w:tc>
        <w:tc>
          <w:tcPr>
            <w:tcW w:w="4178" w:type="pct"/>
            <w:gridSpan w:val="6"/>
          </w:tcPr>
          <w:p w14:paraId="01502D10"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To enumerate the different aspects of engineering geology</w:t>
            </w:r>
          </w:p>
        </w:tc>
      </w:tr>
      <w:tr w:rsidR="00CA6639" w:rsidRPr="009E09EA" w14:paraId="5067224D" w14:textId="77777777" w:rsidTr="00EF0D92">
        <w:trPr>
          <w:trHeight w:val="167"/>
        </w:trPr>
        <w:tc>
          <w:tcPr>
            <w:tcW w:w="822" w:type="pct"/>
          </w:tcPr>
          <w:p w14:paraId="7700CEE0"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CO2</w:t>
            </w:r>
          </w:p>
        </w:tc>
        <w:tc>
          <w:tcPr>
            <w:tcW w:w="4178" w:type="pct"/>
            <w:gridSpan w:val="6"/>
          </w:tcPr>
          <w:p w14:paraId="750D6088"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To briefly </w:t>
            </w:r>
            <w:proofErr w:type="spellStart"/>
            <w:r w:rsidRPr="009E09EA">
              <w:rPr>
                <w:rFonts w:ascii="Times New Roman" w:hAnsi="Times New Roman" w:cs="Times New Roman"/>
              </w:rPr>
              <w:t>summarise</w:t>
            </w:r>
            <w:proofErr w:type="spellEnd"/>
            <w:r w:rsidRPr="009E09EA">
              <w:rPr>
                <w:rFonts w:ascii="Times New Roman" w:hAnsi="Times New Roman" w:cs="Times New Roman"/>
              </w:rPr>
              <w:t xml:space="preserve"> the properties and significance of different Earth materials on the basis of engineering geology</w:t>
            </w:r>
          </w:p>
          <w:p w14:paraId="1D3D36AC" w14:textId="77777777" w:rsidR="00CA6639" w:rsidRPr="009E09EA" w:rsidRDefault="00CA6639" w:rsidP="003D17C0">
            <w:pPr>
              <w:jc w:val="both"/>
              <w:rPr>
                <w:rFonts w:ascii="Times New Roman" w:hAnsi="Times New Roman" w:cs="Times New Roman"/>
              </w:rPr>
            </w:pPr>
          </w:p>
        </w:tc>
      </w:tr>
      <w:tr w:rsidR="00CA6639" w:rsidRPr="009E09EA" w14:paraId="01CE1F64" w14:textId="77777777" w:rsidTr="00EF0D92">
        <w:trPr>
          <w:trHeight w:val="167"/>
        </w:trPr>
        <w:tc>
          <w:tcPr>
            <w:tcW w:w="822" w:type="pct"/>
          </w:tcPr>
          <w:p w14:paraId="1F9BB832"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CO3</w:t>
            </w:r>
          </w:p>
        </w:tc>
        <w:tc>
          <w:tcPr>
            <w:tcW w:w="4178" w:type="pct"/>
            <w:gridSpan w:val="6"/>
          </w:tcPr>
          <w:p w14:paraId="33F60FEF"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To briefly </w:t>
            </w:r>
            <w:proofErr w:type="spellStart"/>
            <w:r w:rsidRPr="009E09EA">
              <w:rPr>
                <w:rFonts w:ascii="Times New Roman" w:hAnsi="Times New Roman" w:cs="Times New Roman"/>
              </w:rPr>
              <w:t>summarise</w:t>
            </w:r>
            <w:proofErr w:type="spellEnd"/>
            <w:r w:rsidRPr="009E09EA">
              <w:rPr>
                <w:rFonts w:ascii="Times New Roman" w:hAnsi="Times New Roman" w:cs="Times New Roman"/>
              </w:rPr>
              <w:t xml:space="preserve"> the properties and significance of different Earth materials on the basis of engineering geology</w:t>
            </w:r>
          </w:p>
        </w:tc>
      </w:tr>
      <w:tr w:rsidR="00CA6639" w:rsidRPr="009E09EA" w14:paraId="1D59EB97" w14:textId="77777777" w:rsidTr="00EF0D92">
        <w:trPr>
          <w:trHeight w:val="167"/>
        </w:trPr>
        <w:tc>
          <w:tcPr>
            <w:tcW w:w="822" w:type="pct"/>
          </w:tcPr>
          <w:p w14:paraId="5B96F174"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CO4</w:t>
            </w:r>
          </w:p>
        </w:tc>
        <w:tc>
          <w:tcPr>
            <w:tcW w:w="4178" w:type="pct"/>
            <w:gridSpan w:val="6"/>
          </w:tcPr>
          <w:p w14:paraId="48B9DCD6"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To employ the students in geotechnical investigations and make them understand the various mining methods adopted in addition to estimation of ore reserves</w:t>
            </w:r>
          </w:p>
        </w:tc>
      </w:tr>
      <w:tr w:rsidR="00CA6639" w:rsidRPr="009E09EA" w14:paraId="35C17FA6" w14:textId="77777777" w:rsidTr="00EF0D92">
        <w:trPr>
          <w:trHeight w:val="167"/>
        </w:trPr>
        <w:tc>
          <w:tcPr>
            <w:tcW w:w="822" w:type="pct"/>
          </w:tcPr>
          <w:p w14:paraId="1DAFBE46"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CO5</w:t>
            </w:r>
          </w:p>
        </w:tc>
        <w:tc>
          <w:tcPr>
            <w:tcW w:w="4178" w:type="pct"/>
            <w:gridSpan w:val="6"/>
          </w:tcPr>
          <w:p w14:paraId="7A2342AA" w14:textId="77777777" w:rsidR="00CA6639" w:rsidRPr="009E09EA" w:rsidRDefault="00CA6639" w:rsidP="003D17C0">
            <w:pPr>
              <w:rPr>
                <w:rFonts w:ascii="Times New Roman" w:hAnsi="Times New Roman" w:cs="Times New Roman"/>
              </w:rPr>
            </w:pPr>
            <w:r w:rsidRPr="009E09EA">
              <w:rPr>
                <w:rFonts w:ascii="Times New Roman" w:hAnsi="Times New Roman" w:cs="Times New Roman"/>
              </w:rPr>
              <w:t>To theories the knowledge</w:t>
            </w:r>
          </w:p>
        </w:tc>
      </w:tr>
      <w:tr w:rsidR="00CA6639" w:rsidRPr="009E09EA" w14:paraId="1EC29486" w14:textId="77777777" w:rsidTr="002E3A84">
        <w:trPr>
          <w:trHeight w:val="164"/>
        </w:trPr>
        <w:tc>
          <w:tcPr>
            <w:tcW w:w="822" w:type="pct"/>
            <w:vAlign w:val="center"/>
          </w:tcPr>
          <w:p w14:paraId="5B4AE1F0"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UNIT</w:t>
            </w:r>
          </w:p>
        </w:tc>
        <w:tc>
          <w:tcPr>
            <w:tcW w:w="2930" w:type="pct"/>
            <w:gridSpan w:val="3"/>
            <w:vAlign w:val="center"/>
          </w:tcPr>
          <w:p w14:paraId="62CA9DD6"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Details</w:t>
            </w:r>
          </w:p>
        </w:tc>
        <w:tc>
          <w:tcPr>
            <w:tcW w:w="549" w:type="pct"/>
            <w:gridSpan w:val="2"/>
            <w:vAlign w:val="center"/>
          </w:tcPr>
          <w:p w14:paraId="1215F8EE"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No. of Hours</w:t>
            </w:r>
          </w:p>
        </w:tc>
        <w:tc>
          <w:tcPr>
            <w:tcW w:w="699" w:type="pct"/>
            <w:vAlign w:val="center"/>
          </w:tcPr>
          <w:p w14:paraId="6FFB824C"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4BE53D89" w14:textId="77777777" w:rsidTr="002E3A84">
        <w:trPr>
          <w:trHeight w:val="164"/>
        </w:trPr>
        <w:tc>
          <w:tcPr>
            <w:tcW w:w="822" w:type="pct"/>
            <w:vAlign w:val="center"/>
          </w:tcPr>
          <w:p w14:paraId="29C8965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w:t>
            </w:r>
          </w:p>
        </w:tc>
        <w:tc>
          <w:tcPr>
            <w:tcW w:w="2930" w:type="pct"/>
            <w:gridSpan w:val="3"/>
          </w:tcPr>
          <w:p w14:paraId="0F3C9A9E" w14:textId="77777777" w:rsidR="00CA6639" w:rsidRPr="009E09EA" w:rsidRDefault="00CA6639" w:rsidP="003D17C0">
            <w:pPr>
              <w:spacing w:line="240" w:lineRule="auto"/>
              <w:jc w:val="both"/>
              <w:rPr>
                <w:rFonts w:ascii="Times New Roman" w:hAnsi="Times New Roman" w:cs="Times New Roman"/>
              </w:rPr>
            </w:pPr>
            <w:r w:rsidRPr="009E09EA">
              <w:rPr>
                <w:rFonts w:ascii="Times New Roman" w:hAnsi="Times New Roman" w:cs="Times New Roman"/>
              </w:rPr>
              <w:t>Engineering geology: Engineering properties of rocks, soft sediments and soils – Geological investigations pertaining to bridges, buildings, dams, highways and airfields – Types of reservoirs – Geological investigations of reservoir sites.</w:t>
            </w:r>
          </w:p>
        </w:tc>
        <w:tc>
          <w:tcPr>
            <w:tcW w:w="549" w:type="pct"/>
            <w:gridSpan w:val="2"/>
            <w:vAlign w:val="center"/>
          </w:tcPr>
          <w:p w14:paraId="2304616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7A19D3F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CO1</w:t>
            </w:r>
          </w:p>
        </w:tc>
      </w:tr>
      <w:tr w:rsidR="00CA6639" w:rsidRPr="009E09EA" w14:paraId="475FFC3B" w14:textId="77777777" w:rsidTr="002E3A84">
        <w:trPr>
          <w:trHeight w:val="164"/>
        </w:trPr>
        <w:tc>
          <w:tcPr>
            <w:tcW w:w="822" w:type="pct"/>
            <w:vAlign w:val="center"/>
          </w:tcPr>
          <w:p w14:paraId="3476A16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w:t>
            </w:r>
          </w:p>
        </w:tc>
        <w:tc>
          <w:tcPr>
            <w:tcW w:w="2930" w:type="pct"/>
            <w:gridSpan w:val="3"/>
          </w:tcPr>
          <w:p w14:paraId="461A2D07" w14:textId="77777777" w:rsidR="00CA6639" w:rsidRPr="009E09EA" w:rsidRDefault="00CA6639" w:rsidP="003D17C0">
            <w:pPr>
              <w:spacing w:line="240" w:lineRule="auto"/>
              <w:jc w:val="both"/>
              <w:rPr>
                <w:rFonts w:ascii="Times New Roman" w:hAnsi="Times New Roman" w:cs="Times New Roman"/>
              </w:rPr>
            </w:pPr>
            <w:r w:rsidRPr="009E09EA">
              <w:rPr>
                <w:rFonts w:ascii="Times New Roman" w:hAnsi="Times New Roman" w:cs="Times New Roman"/>
              </w:rPr>
              <w:t xml:space="preserve">Problems pertain to </w:t>
            </w:r>
            <w:proofErr w:type="spellStart"/>
            <w:r w:rsidRPr="009E09EA">
              <w:rPr>
                <w:rFonts w:ascii="Times New Roman" w:hAnsi="Times New Roman" w:cs="Times New Roman"/>
              </w:rPr>
              <w:t>tunnelling</w:t>
            </w:r>
            <w:proofErr w:type="spellEnd"/>
            <w:r w:rsidRPr="009E09EA">
              <w:rPr>
                <w:rFonts w:ascii="Times New Roman" w:hAnsi="Times New Roman" w:cs="Times New Roman"/>
              </w:rPr>
              <w:t xml:space="preserve"> in hard and soft grounds – Geological investigations preceding </w:t>
            </w:r>
            <w:proofErr w:type="spellStart"/>
            <w:r w:rsidRPr="009E09EA">
              <w:rPr>
                <w:rFonts w:ascii="Times New Roman" w:hAnsi="Times New Roman" w:cs="Times New Roman"/>
              </w:rPr>
              <w:t>tunnelling</w:t>
            </w:r>
            <w:proofErr w:type="spellEnd"/>
            <w:r w:rsidRPr="009E09EA">
              <w:rPr>
                <w:rFonts w:ascii="Times New Roman" w:hAnsi="Times New Roman" w:cs="Times New Roman"/>
              </w:rPr>
              <w:t>- Mass movement- Geological implication -Construction of retaining walls – Problems and solutions.</w:t>
            </w:r>
          </w:p>
        </w:tc>
        <w:tc>
          <w:tcPr>
            <w:tcW w:w="549" w:type="pct"/>
            <w:gridSpan w:val="2"/>
            <w:vAlign w:val="center"/>
          </w:tcPr>
          <w:p w14:paraId="753E4C1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71FB0E4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6FA44ABD" w14:textId="77777777" w:rsidTr="002E3A84">
        <w:trPr>
          <w:trHeight w:val="164"/>
        </w:trPr>
        <w:tc>
          <w:tcPr>
            <w:tcW w:w="822" w:type="pct"/>
            <w:vAlign w:val="center"/>
          </w:tcPr>
          <w:p w14:paraId="485C4B0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III</w:t>
            </w:r>
          </w:p>
        </w:tc>
        <w:tc>
          <w:tcPr>
            <w:tcW w:w="2930" w:type="pct"/>
            <w:gridSpan w:val="3"/>
          </w:tcPr>
          <w:p w14:paraId="17B8604F" w14:textId="77777777" w:rsidR="00CA6639" w:rsidRPr="009E09EA" w:rsidRDefault="00CA6639" w:rsidP="003D17C0">
            <w:pPr>
              <w:spacing w:line="240" w:lineRule="auto"/>
              <w:jc w:val="both"/>
              <w:rPr>
                <w:rFonts w:ascii="Times New Roman" w:hAnsi="Times New Roman" w:cs="Times New Roman"/>
              </w:rPr>
            </w:pPr>
            <w:r w:rsidRPr="009E09EA">
              <w:rPr>
                <w:rFonts w:ascii="Times New Roman" w:hAnsi="Times New Roman" w:cs="Times New Roman"/>
              </w:rPr>
              <w:t xml:space="preserve">Mining geology: Terminology used in metal mines – Terminology used in coal mines – Prospecting and exploration – Alluvial mining methods – Quarrying – Opencast mining – Mine supports – Mine atmosphere. </w:t>
            </w:r>
          </w:p>
        </w:tc>
        <w:tc>
          <w:tcPr>
            <w:tcW w:w="549" w:type="pct"/>
            <w:gridSpan w:val="2"/>
            <w:vAlign w:val="center"/>
          </w:tcPr>
          <w:p w14:paraId="175372B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7764C34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43F3EEFA" w14:textId="77777777" w:rsidTr="002E3A84">
        <w:trPr>
          <w:trHeight w:val="164"/>
        </w:trPr>
        <w:tc>
          <w:tcPr>
            <w:tcW w:w="822" w:type="pct"/>
            <w:vAlign w:val="center"/>
          </w:tcPr>
          <w:p w14:paraId="0CD42DA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IV</w:t>
            </w:r>
          </w:p>
        </w:tc>
        <w:tc>
          <w:tcPr>
            <w:tcW w:w="2930" w:type="pct"/>
            <w:gridSpan w:val="3"/>
          </w:tcPr>
          <w:p w14:paraId="42E8E073" w14:textId="77777777" w:rsidR="00CA6639" w:rsidRPr="009E09EA" w:rsidRDefault="00CA6639" w:rsidP="003D17C0">
            <w:pPr>
              <w:spacing w:line="240" w:lineRule="auto"/>
              <w:jc w:val="both"/>
              <w:rPr>
                <w:rFonts w:ascii="Times New Roman" w:hAnsi="Times New Roman" w:cs="Times New Roman"/>
              </w:rPr>
            </w:pPr>
            <w:r w:rsidRPr="009E09EA">
              <w:rPr>
                <w:rFonts w:ascii="Times New Roman" w:hAnsi="Times New Roman" w:cs="Times New Roman"/>
              </w:rPr>
              <w:t>Methods of underground metal mining: Without artificial supports – With artificial supports – Cut and fill methods – Shrinkage stopping – Caving methods.</w:t>
            </w:r>
          </w:p>
        </w:tc>
        <w:tc>
          <w:tcPr>
            <w:tcW w:w="549" w:type="pct"/>
            <w:gridSpan w:val="2"/>
            <w:vAlign w:val="center"/>
          </w:tcPr>
          <w:p w14:paraId="7AF761C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7F6E425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08807623" w14:textId="77777777" w:rsidTr="002E3A84">
        <w:trPr>
          <w:trHeight w:val="164"/>
        </w:trPr>
        <w:tc>
          <w:tcPr>
            <w:tcW w:w="822" w:type="pct"/>
            <w:vAlign w:val="center"/>
          </w:tcPr>
          <w:p w14:paraId="0023D1E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V</w:t>
            </w:r>
          </w:p>
        </w:tc>
        <w:tc>
          <w:tcPr>
            <w:tcW w:w="2930" w:type="pct"/>
            <w:gridSpan w:val="3"/>
          </w:tcPr>
          <w:p w14:paraId="79383FAA" w14:textId="77777777" w:rsidR="00CA6639" w:rsidRPr="009E09EA" w:rsidRDefault="00CA6639" w:rsidP="003D17C0">
            <w:pPr>
              <w:spacing w:line="240" w:lineRule="auto"/>
              <w:jc w:val="both"/>
              <w:rPr>
                <w:rFonts w:ascii="Times New Roman" w:hAnsi="Times New Roman" w:cs="Times New Roman"/>
              </w:rPr>
            </w:pPr>
            <w:r w:rsidRPr="009E09EA">
              <w:rPr>
                <w:rFonts w:ascii="Times New Roman" w:hAnsi="Times New Roman" w:cs="Times New Roman"/>
              </w:rPr>
              <w:t>Coal mining: Longwall advancing – Longwall retreating – Board and Pillar method – Horizon mining.</w:t>
            </w:r>
          </w:p>
        </w:tc>
        <w:tc>
          <w:tcPr>
            <w:tcW w:w="549" w:type="pct"/>
            <w:gridSpan w:val="2"/>
            <w:vAlign w:val="center"/>
          </w:tcPr>
          <w:p w14:paraId="7DEF582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621631C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4A6BA127" w14:textId="77777777" w:rsidTr="00EF0D92">
        <w:trPr>
          <w:trHeight w:val="164"/>
        </w:trPr>
        <w:tc>
          <w:tcPr>
            <w:tcW w:w="822" w:type="pct"/>
            <w:vAlign w:val="center"/>
          </w:tcPr>
          <w:p w14:paraId="4340E432" w14:textId="77777777" w:rsidR="00CA6639" w:rsidRPr="009E09EA" w:rsidRDefault="00CA6639" w:rsidP="003D17C0">
            <w:pPr>
              <w:spacing w:after="0" w:line="240" w:lineRule="auto"/>
              <w:jc w:val="center"/>
              <w:rPr>
                <w:rFonts w:ascii="Times New Roman" w:hAnsi="Times New Roman" w:cs="Times New Roman"/>
              </w:rPr>
            </w:pPr>
          </w:p>
        </w:tc>
        <w:tc>
          <w:tcPr>
            <w:tcW w:w="4178" w:type="pct"/>
            <w:gridSpan w:val="6"/>
            <w:vAlign w:val="center"/>
          </w:tcPr>
          <w:p w14:paraId="2B7F36F2" w14:textId="77777777" w:rsidR="00CA6639" w:rsidRPr="009E09EA" w:rsidRDefault="00CA6639" w:rsidP="003D17C0">
            <w:pPr>
              <w:pStyle w:val="NoSpacing"/>
              <w:jc w:val="center"/>
              <w:rPr>
                <w:rFonts w:ascii="Times New Roman" w:hAnsi="Times New Roman" w:cs="Times New Roman"/>
                <w:b/>
              </w:rPr>
            </w:pPr>
            <w:r w:rsidRPr="009E09EA">
              <w:rPr>
                <w:rFonts w:ascii="Times New Roman" w:hAnsi="Times New Roman" w:cs="Times New Roman"/>
                <w:b/>
              </w:rPr>
              <w:t>Text Books</w:t>
            </w:r>
          </w:p>
        </w:tc>
      </w:tr>
      <w:tr w:rsidR="00CA6639" w:rsidRPr="009E09EA" w14:paraId="2E367664" w14:textId="77777777" w:rsidTr="00EF0D92">
        <w:trPr>
          <w:trHeight w:val="164"/>
        </w:trPr>
        <w:tc>
          <w:tcPr>
            <w:tcW w:w="822" w:type="pct"/>
            <w:vAlign w:val="center"/>
          </w:tcPr>
          <w:p w14:paraId="1E123AB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tcPr>
          <w:p w14:paraId="3C629D39" w14:textId="77777777" w:rsidR="00CA6639" w:rsidRPr="009E09EA" w:rsidRDefault="00CA6639" w:rsidP="003D17C0">
            <w:p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9E09EA">
              <w:rPr>
                <w:rFonts w:ascii="Times New Roman" w:eastAsia="Times New Roman" w:hAnsi="Times New Roman" w:cs="Times New Roman"/>
              </w:rPr>
              <w:t>Arogyaswamy</w:t>
            </w:r>
            <w:proofErr w:type="spellEnd"/>
            <w:r w:rsidRPr="009E09EA">
              <w:rPr>
                <w:rFonts w:ascii="Times New Roman" w:eastAsia="Times New Roman" w:hAnsi="Times New Roman" w:cs="Times New Roman"/>
              </w:rPr>
              <w:t xml:space="preserve">, R.N.P. (1996) </w:t>
            </w:r>
            <w:r w:rsidRPr="009E09EA">
              <w:rPr>
                <w:rFonts w:ascii="Times New Roman" w:eastAsia="Times New Roman" w:hAnsi="Times New Roman" w:cs="Times New Roman"/>
                <w:i/>
              </w:rPr>
              <w:t>Courses in Mining Geology</w:t>
            </w:r>
            <w:r w:rsidRPr="009E09EA">
              <w:rPr>
                <w:rFonts w:ascii="Times New Roman" w:eastAsia="Times New Roman" w:hAnsi="Times New Roman" w:cs="Times New Roman"/>
              </w:rPr>
              <w:t>. 4</w:t>
            </w:r>
            <w:r w:rsidRPr="009E09EA">
              <w:rPr>
                <w:rFonts w:ascii="Times New Roman" w:eastAsia="Times New Roman" w:hAnsi="Times New Roman" w:cs="Times New Roman"/>
                <w:vertAlign w:val="superscript"/>
              </w:rPr>
              <w:t>th</w:t>
            </w:r>
            <w:r w:rsidRPr="009E09EA">
              <w:rPr>
                <w:rFonts w:ascii="Times New Roman" w:eastAsia="Times New Roman" w:hAnsi="Times New Roman" w:cs="Times New Roman"/>
              </w:rPr>
              <w:t xml:space="preserve"> Edition. Oxford and &amp; IBH Publishing Co., New Delhi. </w:t>
            </w:r>
          </w:p>
        </w:tc>
      </w:tr>
      <w:tr w:rsidR="00CA6639" w:rsidRPr="009E09EA" w14:paraId="2263B757" w14:textId="77777777" w:rsidTr="00EF0D92">
        <w:trPr>
          <w:trHeight w:val="164"/>
        </w:trPr>
        <w:tc>
          <w:tcPr>
            <w:tcW w:w="822" w:type="pct"/>
            <w:vAlign w:val="center"/>
          </w:tcPr>
          <w:p w14:paraId="7A68964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tcPr>
          <w:p w14:paraId="1959BAE6" w14:textId="77777777" w:rsidR="00CA6639" w:rsidRPr="009E09EA" w:rsidRDefault="00CA6639" w:rsidP="003D17C0">
            <w:pPr>
              <w:autoSpaceDE w:val="0"/>
              <w:autoSpaceDN w:val="0"/>
              <w:adjustRightInd w:val="0"/>
              <w:jc w:val="both"/>
              <w:rPr>
                <w:rFonts w:ascii="Times New Roman" w:hAnsi="Times New Roman" w:cs="Times New Roman"/>
              </w:rPr>
            </w:pPr>
            <w:r w:rsidRPr="009E09EA">
              <w:rPr>
                <w:rFonts w:ascii="Times New Roman" w:eastAsia="Times New Roman" w:hAnsi="Times New Roman" w:cs="Times New Roman"/>
              </w:rPr>
              <w:t xml:space="preserve">Peters, W.C. (1978) </w:t>
            </w:r>
            <w:r w:rsidRPr="009E09EA">
              <w:rPr>
                <w:rFonts w:ascii="Times New Roman" w:eastAsia="Times New Roman" w:hAnsi="Times New Roman" w:cs="Times New Roman"/>
                <w:i/>
              </w:rPr>
              <w:t>Exploration and Mining Geology</w:t>
            </w:r>
            <w:r w:rsidRPr="009E09EA">
              <w:rPr>
                <w:rFonts w:ascii="Times New Roman" w:eastAsia="Times New Roman" w:hAnsi="Times New Roman" w:cs="Times New Roman"/>
              </w:rPr>
              <w:t>. 2</w:t>
            </w:r>
            <w:r w:rsidRPr="009E09EA">
              <w:rPr>
                <w:rFonts w:ascii="Times New Roman" w:eastAsia="Times New Roman" w:hAnsi="Times New Roman" w:cs="Times New Roman"/>
                <w:vertAlign w:val="superscript"/>
              </w:rPr>
              <w:t>nd</w:t>
            </w:r>
            <w:r w:rsidRPr="009E09EA">
              <w:rPr>
                <w:rFonts w:ascii="Times New Roman" w:eastAsia="Times New Roman" w:hAnsi="Times New Roman" w:cs="Times New Roman"/>
              </w:rPr>
              <w:t xml:space="preserve"> Edition. John Wiley &amp; Sons, New York</w:t>
            </w:r>
          </w:p>
        </w:tc>
      </w:tr>
      <w:tr w:rsidR="00CA6639" w:rsidRPr="009E09EA" w14:paraId="20BE5D59" w14:textId="77777777" w:rsidTr="00EF0D92">
        <w:trPr>
          <w:trHeight w:val="164"/>
        </w:trPr>
        <w:tc>
          <w:tcPr>
            <w:tcW w:w="822" w:type="pct"/>
            <w:vAlign w:val="center"/>
          </w:tcPr>
          <w:p w14:paraId="667D376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lastRenderedPageBreak/>
              <w:t>3.</w:t>
            </w:r>
          </w:p>
        </w:tc>
        <w:tc>
          <w:tcPr>
            <w:tcW w:w="4178" w:type="pct"/>
            <w:gridSpan w:val="6"/>
          </w:tcPr>
          <w:p w14:paraId="6CC37076" w14:textId="77777777" w:rsidR="00CA6639" w:rsidRPr="009E09EA" w:rsidRDefault="00CA6639" w:rsidP="003D17C0">
            <w:pPr>
              <w:autoSpaceDE w:val="0"/>
              <w:autoSpaceDN w:val="0"/>
              <w:adjustRightInd w:val="0"/>
              <w:spacing w:after="152" w:line="240" w:lineRule="auto"/>
              <w:rPr>
                <w:rFonts w:ascii="Times New Roman" w:hAnsi="Times New Roman" w:cs="Times New Roman"/>
                <w:lang w:val="en-IN"/>
              </w:rPr>
            </w:pPr>
            <w:proofErr w:type="spellStart"/>
            <w:r w:rsidRPr="009E09EA">
              <w:rPr>
                <w:rFonts w:ascii="Times New Roman" w:hAnsi="Times New Roman" w:cs="Times New Roman"/>
                <w:lang w:val="en-IN"/>
              </w:rPr>
              <w:t>Vitousek</w:t>
            </w:r>
            <w:proofErr w:type="spellEnd"/>
            <w:r w:rsidRPr="009E09EA">
              <w:rPr>
                <w:rFonts w:ascii="Times New Roman" w:hAnsi="Times New Roman" w:cs="Times New Roman"/>
                <w:lang w:val="en-IN"/>
              </w:rPr>
              <w:t xml:space="preserve"> P.M, Global Change and Natural Resource Management, Beyond global warming: Ecology and global change. Ecology 75, 1861-1876.</w:t>
            </w:r>
          </w:p>
        </w:tc>
      </w:tr>
      <w:tr w:rsidR="00CA6639" w:rsidRPr="009E09EA" w14:paraId="1C25F24A" w14:textId="77777777" w:rsidTr="00EF0D92">
        <w:trPr>
          <w:trHeight w:val="164"/>
        </w:trPr>
        <w:tc>
          <w:tcPr>
            <w:tcW w:w="822" w:type="pct"/>
            <w:vAlign w:val="center"/>
          </w:tcPr>
          <w:p w14:paraId="420FEA3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tcPr>
          <w:p w14:paraId="7797F885" w14:textId="77777777" w:rsidR="00CA6639" w:rsidRPr="009E09EA" w:rsidRDefault="00CA6639" w:rsidP="003D17C0">
            <w:pPr>
              <w:autoSpaceDE w:val="0"/>
              <w:autoSpaceDN w:val="0"/>
              <w:adjustRightInd w:val="0"/>
              <w:jc w:val="both"/>
              <w:rPr>
                <w:rFonts w:ascii="Times New Roman" w:eastAsia="Times New Roman" w:hAnsi="Times New Roman" w:cs="Times New Roman"/>
              </w:rPr>
            </w:pPr>
            <w:r w:rsidRPr="009E09EA">
              <w:rPr>
                <w:rFonts w:ascii="Times New Roman" w:hAnsi="Times New Roman" w:cs="Times New Roman"/>
                <w:lang w:val="en-IN"/>
              </w:rPr>
              <w:t>Miller T.G. Jr, Environmental Science, Wadsworth Publishing Co. (TB)</w:t>
            </w:r>
          </w:p>
        </w:tc>
      </w:tr>
      <w:tr w:rsidR="00CA6639" w:rsidRPr="009E09EA" w14:paraId="276C1758" w14:textId="77777777" w:rsidTr="00EF0D92">
        <w:trPr>
          <w:trHeight w:val="164"/>
        </w:trPr>
        <w:tc>
          <w:tcPr>
            <w:tcW w:w="822" w:type="pct"/>
            <w:vAlign w:val="center"/>
          </w:tcPr>
          <w:p w14:paraId="76CCD0F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tcPr>
          <w:p w14:paraId="2A7A0DB1" w14:textId="77777777" w:rsidR="00CA6639" w:rsidRPr="009E09EA" w:rsidRDefault="00CA6639" w:rsidP="003D17C0">
            <w:pPr>
              <w:autoSpaceDE w:val="0"/>
              <w:autoSpaceDN w:val="0"/>
              <w:adjustRightInd w:val="0"/>
              <w:spacing w:after="0" w:line="240" w:lineRule="auto"/>
              <w:rPr>
                <w:rFonts w:ascii="Times New Roman" w:hAnsi="Times New Roman" w:cs="Times New Roman"/>
                <w:lang w:val="en-IN"/>
              </w:rPr>
            </w:pPr>
            <w:proofErr w:type="spellStart"/>
            <w:proofErr w:type="gramStart"/>
            <w:r w:rsidRPr="009E09EA">
              <w:rPr>
                <w:rFonts w:ascii="Times New Roman" w:hAnsi="Times New Roman" w:cs="Times New Roman"/>
                <w:lang w:val="en-IN"/>
              </w:rPr>
              <w:t>Thomas,R</w:t>
            </w:r>
            <w:proofErr w:type="gramEnd"/>
            <w:r w:rsidRPr="009E09EA">
              <w:rPr>
                <w:rFonts w:ascii="Times New Roman" w:hAnsi="Times New Roman" w:cs="Times New Roman"/>
                <w:lang w:val="en-IN"/>
              </w:rPr>
              <w:t>.T</w:t>
            </w:r>
            <w:proofErr w:type="spellEnd"/>
            <w:r w:rsidRPr="009E09EA">
              <w:rPr>
                <w:rFonts w:ascii="Times New Roman" w:hAnsi="Times New Roman" w:cs="Times New Roman"/>
                <w:lang w:val="en-IN"/>
              </w:rPr>
              <w:t xml:space="preserve">, Introduction to Mining methods, McGraw Hill, New York(1986) </w:t>
            </w:r>
          </w:p>
        </w:tc>
      </w:tr>
      <w:tr w:rsidR="00CA6639" w:rsidRPr="009E09EA" w14:paraId="28725483" w14:textId="77777777" w:rsidTr="002E3A84">
        <w:trPr>
          <w:trHeight w:val="164"/>
        </w:trPr>
        <w:tc>
          <w:tcPr>
            <w:tcW w:w="5000" w:type="pct"/>
            <w:gridSpan w:val="7"/>
            <w:vAlign w:val="center"/>
          </w:tcPr>
          <w:p w14:paraId="78C84EDA"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rPr>
              <w:br w:type="page"/>
            </w:r>
            <w:r w:rsidRPr="009E09EA">
              <w:rPr>
                <w:rFonts w:ascii="Times New Roman" w:hAnsi="Times New Roman" w:cs="Times New Roman"/>
                <w:b/>
              </w:rPr>
              <w:t xml:space="preserve">References Books </w:t>
            </w:r>
          </w:p>
          <w:p w14:paraId="3785F0C4"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CA6639" w:rsidRPr="009E09EA" w14:paraId="12DD0943" w14:textId="77777777" w:rsidTr="00EF0D92">
        <w:trPr>
          <w:trHeight w:val="134"/>
        </w:trPr>
        <w:tc>
          <w:tcPr>
            <w:tcW w:w="822" w:type="pct"/>
            <w:vAlign w:val="center"/>
          </w:tcPr>
          <w:p w14:paraId="4521001A"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tcPr>
          <w:p w14:paraId="1E0DCF79"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rPr>
              <w:t xml:space="preserve">Blyth, F.G.H. (1963) </w:t>
            </w:r>
            <w:r w:rsidRPr="009E09EA">
              <w:rPr>
                <w:rFonts w:ascii="Times New Roman" w:hAnsi="Times New Roman" w:cs="Times New Roman"/>
                <w:i/>
              </w:rPr>
              <w:t>A Geology for Engineers</w:t>
            </w:r>
            <w:r w:rsidRPr="009E09EA">
              <w:rPr>
                <w:rFonts w:ascii="Times New Roman" w:hAnsi="Times New Roman" w:cs="Times New Roman"/>
              </w:rPr>
              <w:t>. 4</w:t>
            </w:r>
            <w:r w:rsidRPr="009E09EA">
              <w:rPr>
                <w:rFonts w:ascii="Times New Roman" w:hAnsi="Times New Roman" w:cs="Times New Roman"/>
                <w:vertAlign w:val="superscript"/>
              </w:rPr>
              <w:t>th</w:t>
            </w:r>
            <w:r w:rsidRPr="009E09EA">
              <w:rPr>
                <w:rFonts w:ascii="Times New Roman" w:hAnsi="Times New Roman" w:cs="Times New Roman"/>
              </w:rPr>
              <w:t xml:space="preserve"> Edition. The ELBS &amp; Edward Arnold (Publishers) Ltd., London</w:t>
            </w:r>
          </w:p>
        </w:tc>
      </w:tr>
      <w:tr w:rsidR="00CA6639" w:rsidRPr="009E09EA" w14:paraId="2ED99000" w14:textId="77777777" w:rsidTr="00EF0D92">
        <w:trPr>
          <w:trHeight w:val="164"/>
        </w:trPr>
        <w:tc>
          <w:tcPr>
            <w:tcW w:w="822" w:type="pct"/>
            <w:vAlign w:val="center"/>
          </w:tcPr>
          <w:p w14:paraId="44B8FA9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tcPr>
          <w:p w14:paraId="0771ABD4" w14:textId="77777777" w:rsidR="00CA6639" w:rsidRPr="009E09EA" w:rsidRDefault="00CA6639" w:rsidP="003D17C0">
            <w:pPr>
              <w:jc w:val="both"/>
              <w:rPr>
                <w:rFonts w:ascii="Times New Roman" w:hAnsi="Times New Roman" w:cs="Times New Roman"/>
              </w:rPr>
            </w:pPr>
            <w:proofErr w:type="spellStart"/>
            <w:r w:rsidRPr="009E09EA">
              <w:rPr>
                <w:rFonts w:ascii="Times New Roman" w:hAnsi="Times New Roman" w:cs="Times New Roman"/>
              </w:rPr>
              <w:t>Legget</w:t>
            </w:r>
            <w:proofErr w:type="spellEnd"/>
            <w:r w:rsidRPr="009E09EA">
              <w:rPr>
                <w:rFonts w:ascii="Times New Roman" w:hAnsi="Times New Roman" w:cs="Times New Roman"/>
              </w:rPr>
              <w:t xml:space="preserve">, H.F. and </w:t>
            </w:r>
            <w:proofErr w:type="spellStart"/>
            <w:r w:rsidRPr="009E09EA">
              <w:rPr>
                <w:rFonts w:ascii="Times New Roman" w:hAnsi="Times New Roman" w:cs="Times New Roman"/>
              </w:rPr>
              <w:t>Hatheway</w:t>
            </w:r>
            <w:proofErr w:type="spellEnd"/>
            <w:r w:rsidRPr="009E09EA">
              <w:rPr>
                <w:rFonts w:ascii="Times New Roman" w:hAnsi="Times New Roman" w:cs="Times New Roman"/>
              </w:rPr>
              <w:t xml:space="preserve">, A.W. (1988) </w:t>
            </w:r>
            <w:r w:rsidRPr="009E09EA">
              <w:rPr>
                <w:rFonts w:ascii="Times New Roman" w:hAnsi="Times New Roman" w:cs="Times New Roman"/>
                <w:i/>
              </w:rPr>
              <w:t>Geology and Engineering</w:t>
            </w:r>
            <w:r w:rsidRPr="009E09EA">
              <w:rPr>
                <w:rFonts w:ascii="Times New Roman" w:hAnsi="Times New Roman" w:cs="Times New Roman"/>
              </w:rPr>
              <w:t>. 3</w:t>
            </w:r>
            <w:r w:rsidRPr="009E09EA">
              <w:rPr>
                <w:rFonts w:ascii="Times New Roman" w:hAnsi="Times New Roman" w:cs="Times New Roman"/>
                <w:vertAlign w:val="superscript"/>
              </w:rPr>
              <w:t>rd</w:t>
            </w:r>
            <w:r w:rsidRPr="009E09EA">
              <w:rPr>
                <w:rFonts w:ascii="Times New Roman" w:hAnsi="Times New Roman" w:cs="Times New Roman"/>
              </w:rPr>
              <w:t xml:space="preserve"> Edition. McGraw-Hill Book Co., New York</w:t>
            </w:r>
          </w:p>
        </w:tc>
      </w:tr>
      <w:tr w:rsidR="00CA6639" w:rsidRPr="009E09EA" w14:paraId="39D24CDC" w14:textId="77777777" w:rsidTr="00EF0D92">
        <w:trPr>
          <w:trHeight w:val="164"/>
        </w:trPr>
        <w:tc>
          <w:tcPr>
            <w:tcW w:w="822" w:type="pct"/>
            <w:vAlign w:val="center"/>
          </w:tcPr>
          <w:p w14:paraId="6B761B6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tcPr>
          <w:p w14:paraId="2D0527BD" w14:textId="77777777" w:rsidR="00CA6639" w:rsidRPr="009E09EA" w:rsidRDefault="00CA6639" w:rsidP="003D17C0">
            <w:pPr>
              <w:pStyle w:val="NoSpacing"/>
              <w:jc w:val="both"/>
              <w:rPr>
                <w:rFonts w:ascii="Times New Roman" w:hAnsi="Times New Roman" w:cs="Times New Roman"/>
                <w:lang w:val="en-IN"/>
              </w:rPr>
            </w:pPr>
            <w:r w:rsidRPr="009E09EA">
              <w:rPr>
                <w:rFonts w:ascii="Times New Roman" w:hAnsi="Times New Roman" w:cs="Times New Roman"/>
                <w:lang w:val="en-IN"/>
              </w:rPr>
              <w:t xml:space="preserve">Arogya </w:t>
            </w:r>
            <w:proofErr w:type="spellStart"/>
            <w:r w:rsidRPr="009E09EA">
              <w:rPr>
                <w:rFonts w:ascii="Times New Roman" w:hAnsi="Times New Roman" w:cs="Times New Roman"/>
                <w:lang w:val="en-IN"/>
              </w:rPr>
              <w:t>swamy</w:t>
            </w:r>
            <w:proofErr w:type="spellEnd"/>
            <w:r w:rsidRPr="009E09EA">
              <w:rPr>
                <w:rFonts w:ascii="Times New Roman" w:hAnsi="Times New Roman" w:cs="Times New Roman"/>
                <w:lang w:val="en-IN"/>
              </w:rPr>
              <w:t xml:space="preserve"> R.N.P, Courses in Mining Geology, Oxford &amp;IBH, New </w:t>
            </w:r>
            <w:proofErr w:type="gramStart"/>
            <w:r w:rsidRPr="009E09EA">
              <w:rPr>
                <w:rFonts w:ascii="Times New Roman" w:hAnsi="Times New Roman" w:cs="Times New Roman"/>
                <w:lang w:val="en-IN"/>
              </w:rPr>
              <w:t>Delhi(</w:t>
            </w:r>
            <w:proofErr w:type="gramEnd"/>
            <w:r w:rsidRPr="009E09EA">
              <w:rPr>
                <w:rFonts w:ascii="Times New Roman" w:hAnsi="Times New Roman" w:cs="Times New Roman"/>
                <w:lang w:val="en-IN"/>
              </w:rPr>
              <w:t xml:space="preserve">1988) </w:t>
            </w:r>
          </w:p>
        </w:tc>
      </w:tr>
      <w:tr w:rsidR="00CA6639" w:rsidRPr="009E09EA" w14:paraId="15D0744F" w14:textId="77777777" w:rsidTr="00EF0D92">
        <w:trPr>
          <w:trHeight w:val="164"/>
        </w:trPr>
        <w:tc>
          <w:tcPr>
            <w:tcW w:w="822" w:type="pct"/>
            <w:vAlign w:val="center"/>
          </w:tcPr>
          <w:p w14:paraId="53DB6D8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tcPr>
          <w:p w14:paraId="240603E7" w14:textId="77777777" w:rsidR="00CA6639" w:rsidRPr="009E09EA" w:rsidRDefault="00CA6639" w:rsidP="003D17C0">
            <w:pPr>
              <w:pStyle w:val="NoSpacing"/>
              <w:jc w:val="both"/>
              <w:rPr>
                <w:rFonts w:ascii="Times New Roman" w:hAnsi="Times New Roman" w:cs="Times New Roman"/>
              </w:rPr>
            </w:pPr>
            <w:r w:rsidRPr="009E09EA">
              <w:rPr>
                <w:rFonts w:ascii="Times New Roman" w:hAnsi="Times New Roman" w:cs="Times New Roman"/>
                <w:lang w:val="en-IN"/>
              </w:rPr>
              <w:t xml:space="preserve">Singh, R.D, Coal Mining, New Age Publishers, </w:t>
            </w:r>
            <w:proofErr w:type="gramStart"/>
            <w:r w:rsidRPr="009E09EA">
              <w:rPr>
                <w:rFonts w:ascii="Times New Roman" w:hAnsi="Times New Roman" w:cs="Times New Roman"/>
                <w:lang w:val="en-IN"/>
              </w:rPr>
              <w:t>Delhi(</w:t>
            </w:r>
            <w:proofErr w:type="gramEnd"/>
            <w:r w:rsidRPr="009E09EA">
              <w:rPr>
                <w:rFonts w:ascii="Times New Roman" w:hAnsi="Times New Roman" w:cs="Times New Roman"/>
                <w:lang w:val="en-IN"/>
              </w:rPr>
              <w:t>1998)</w:t>
            </w:r>
          </w:p>
        </w:tc>
      </w:tr>
      <w:tr w:rsidR="00CA6639" w:rsidRPr="009E09EA" w14:paraId="6872FDCF" w14:textId="77777777" w:rsidTr="00EF0D92">
        <w:trPr>
          <w:trHeight w:val="164"/>
        </w:trPr>
        <w:tc>
          <w:tcPr>
            <w:tcW w:w="822" w:type="pct"/>
            <w:vAlign w:val="center"/>
          </w:tcPr>
          <w:p w14:paraId="790AC7C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tcPr>
          <w:p w14:paraId="2D9FD9CB" w14:textId="77777777" w:rsidR="00CA6639" w:rsidRPr="009E09EA" w:rsidRDefault="00CA6639" w:rsidP="003D17C0">
            <w:pPr>
              <w:pStyle w:val="NoSpacing"/>
              <w:jc w:val="both"/>
              <w:rPr>
                <w:rFonts w:ascii="Times New Roman" w:hAnsi="Times New Roman" w:cs="Times New Roman"/>
              </w:rPr>
            </w:pPr>
            <w:r w:rsidRPr="009E09EA">
              <w:rPr>
                <w:rFonts w:ascii="Times New Roman" w:hAnsi="Times New Roman" w:cs="Times New Roman"/>
                <w:lang w:val="en-IN"/>
              </w:rPr>
              <w:t>Hartman, H.L, SME Mining Engineering Handbook, SME Colorado, USA (1992)</w:t>
            </w:r>
          </w:p>
        </w:tc>
      </w:tr>
      <w:tr w:rsidR="00CA6639" w:rsidRPr="009E09EA" w14:paraId="2D2054A2" w14:textId="77777777" w:rsidTr="002E3A84">
        <w:trPr>
          <w:trHeight w:val="164"/>
        </w:trPr>
        <w:tc>
          <w:tcPr>
            <w:tcW w:w="5000" w:type="pct"/>
            <w:gridSpan w:val="7"/>
            <w:vAlign w:val="center"/>
          </w:tcPr>
          <w:p w14:paraId="1E7FEFD4" w14:textId="77777777" w:rsidR="00CA6639" w:rsidRPr="009E09EA" w:rsidRDefault="00CA6639" w:rsidP="003D17C0">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CA6639" w:rsidRPr="009E09EA" w14:paraId="26015DCD" w14:textId="77777777" w:rsidTr="00EF0D92">
        <w:trPr>
          <w:trHeight w:val="164"/>
        </w:trPr>
        <w:tc>
          <w:tcPr>
            <w:tcW w:w="822" w:type="pct"/>
            <w:vAlign w:val="center"/>
          </w:tcPr>
          <w:p w14:paraId="4C5BA2A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vAlign w:val="center"/>
          </w:tcPr>
          <w:p w14:paraId="727C4F76" w14:textId="77777777" w:rsidR="00CA6639" w:rsidRPr="009E09EA" w:rsidRDefault="00CA6639" w:rsidP="003D17C0">
            <w:pPr>
              <w:pStyle w:val="NoSpacing"/>
              <w:jc w:val="both"/>
              <w:rPr>
                <w:rFonts w:ascii="Times New Roman" w:hAnsi="Times New Roman" w:cs="Times New Roman"/>
              </w:rPr>
            </w:pPr>
            <w:r w:rsidRPr="009E09EA">
              <w:rPr>
                <w:rFonts w:ascii="Times New Roman" w:hAnsi="Times New Roman" w:cs="Times New Roman"/>
              </w:rPr>
              <w:t xml:space="preserve">https://link.springer.com/chapter/10.1007/ </w:t>
            </w:r>
          </w:p>
        </w:tc>
      </w:tr>
      <w:tr w:rsidR="00CA6639" w:rsidRPr="009E09EA" w14:paraId="76372E2C" w14:textId="77777777" w:rsidTr="00EF0D92">
        <w:trPr>
          <w:trHeight w:val="164"/>
        </w:trPr>
        <w:tc>
          <w:tcPr>
            <w:tcW w:w="822" w:type="pct"/>
            <w:vAlign w:val="center"/>
          </w:tcPr>
          <w:p w14:paraId="1D7845BC"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vAlign w:val="center"/>
          </w:tcPr>
          <w:p w14:paraId="2A1802FB"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rPr>
              <w:t>https://www.sciencedirect.com/sciencedirect.com/science/article/pii/</w:t>
            </w:r>
          </w:p>
        </w:tc>
      </w:tr>
      <w:tr w:rsidR="00CA6639" w:rsidRPr="009E09EA" w14:paraId="762BF902" w14:textId="77777777" w:rsidTr="00EF0D92">
        <w:trPr>
          <w:trHeight w:val="164"/>
        </w:trPr>
        <w:tc>
          <w:tcPr>
            <w:tcW w:w="822" w:type="pct"/>
            <w:vAlign w:val="center"/>
          </w:tcPr>
          <w:p w14:paraId="3DF349C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vAlign w:val="center"/>
          </w:tcPr>
          <w:p w14:paraId="3961C0BE"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rPr>
              <w:t>https://www.google.com/ur1?sa=t&amp;source=web&amp;rct=j&amp;ur1=https//mines.gov.in/</w:t>
            </w:r>
          </w:p>
        </w:tc>
      </w:tr>
      <w:tr w:rsidR="00CA6639" w:rsidRPr="009E09EA" w14:paraId="0A180BD6" w14:textId="77777777" w:rsidTr="00EF0D92">
        <w:trPr>
          <w:trHeight w:val="164"/>
        </w:trPr>
        <w:tc>
          <w:tcPr>
            <w:tcW w:w="822" w:type="pct"/>
            <w:vAlign w:val="center"/>
          </w:tcPr>
          <w:p w14:paraId="0FFCC69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vAlign w:val="center"/>
          </w:tcPr>
          <w:p w14:paraId="6F5AD130"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rPr>
              <w:t>https://www.ncbi.nml.gov/books/</w:t>
            </w:r>
          </w:p>
        </w:tc>
      </w:tr>
      <w:tr w:rsidR="00CA6639" w:rsidRPr="009E09EA" w14:paraId="15EF51E9" w14:textId="77777777" w:rsidTr="00EF0D92">
        <w:trPr>
          <w:trHeight w:val="164"/>
        </w:trPr>
        <w:tc>
          <w:tcPr>
            <w:tcW w:w="822" w:type="pct"/>
            <w:vAlign w:val="center"/>
          </w:tcPr>
          <w:p w14:paraId="578ACBB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vAlign w:val="center"/>
          </w:tcPr>
          <w:p w14:paraId="02B5DD16"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rPr>
              <w:t>https://www.sciencedirect.com/sciencedirect.com/science/article/pii/</w:t>
            </w:r>
          </w:p>
        </w:tc>
      </w:tr>
    </w:tbl>
    <w:p w14:paraId="192624FA"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Course Outcome:</w:t>
      </w:r>
    </w:p>
    <w:p w14:paraId="67654051" w14:textId="77777777" w:rsidR="00CA6639" w:rsidRPr="009E09EA" w:rsidRDefault="00CA6639" w:rsidP="00CA6639">
      <w:pPr>
        <w:spacing w:after="0"/>
        <w:rPr>
          <w:rFonts w:ascii="Times New Roman" w:eastAsia="Times New Roman" w:hAnsi="Times New Roman" w:cs="Times New Roman"/>
          <w:b/>
        </w:rPr>
      </w:pPr>
      <w:r w:rsidRPr="009E09EA">
        <w:rPr>
          <w:rFonts w:ascii="Times New Roman" w:eastAsia="Times New Roman" w:hAnsi="Times New Roman" w:cs="Times New Roman"/>
          <w:b/>
        </w:rPr>
        <w:t xml:space="preserve">CO1: </w:t>
      </w:r>
      <w:r w:rsidRPr="009E09EA">
        <w:rPr>
          <w:rFonts w:ascii="Times New Roman" w:eastAsia="Times New Roman" w:hAnsi="Times New Roman" w:cs="Times New Roman"/>
        </w:rPr>
        <w:t xml:space="preserve">Students can understand the </w:t>
      </w:r>
      <w:r w:rsidRPr="009E09EA">
        <w:rPr>
          <w:rFonts w:ascii="Times New Roman" w:hAnsi="Times New Roman" w:cs="Times New Roman"/>
        </w:rPr>
        <w:t>Engineering properties of rocks</w:t>
      </w:r>
    </w:p>
    <w:p w14:paraId="326157CA" w14:textId="77777777" w:rsidR="00CA6639" w:rsidRPr="009E09EA" w:rsidRDefault="00CA6639" w:rsidP="00CA6639">
      <w:pPr>
        <w:spacing w:after="0"/>
        <w:rPr>
          <w:rFonts w:ascii="Times New Roman" w:eastAsia="Times New Roman" w:hAnsi="Times New Roman" w:cs="Times New Roman"/>
        </w:rPr>
      </w:pPr>
      <w:r w:rsidRPr="009E09EA">
        <w:rPr>
          <w:rFonts w:ascii="Times New Roman" w:eastAsia="Times New Roman" w:hAnsi="Times New Roman" w:cs="Times New Roman"/>
          <w:b/>
        </w:rPr>
        <w:t xml:space="preserve">CO2: </w:t>
      </w:r>
      <w:r w:rsidRPr="009E09EA">
        <w:rPr>
          <w:rFonts w:ascii="Times New Roman" w:eastAsia="Times New Roman" w:hAnsi="Times New Roman" w:cs="Times New Roman"/>
        </w:rPr>
        <w:t>student can apply the knowledge and ideals on geological investigations for constructions</w:t>
      </w:r>
    </w:p>
    <w:p w14:paraId="5B71BD98" w14:textId="77777777" w:rsidR="00CA6639" w:rsidRPr="009E09EA" w:rsidRDefault="00CA6639" w:rsidP="00CA6639">
      <w:pPr>
        <w:spacing w:after="0"/>
        <w:rPr>
          <w:rFonts w:ascii="Times New Roman" w:eastAsia="Times New Roman" w:hAnsi="Times New Roman" w:cs="Times New Roman"/>
        </w:rPr>
      </w:pPr>
      <w:r w:rsidRPr="009E09EA">
        <w:rPr>
          <w:rFonts w:ascii="Times New Roman" w:eastAsia="Times New Roman" w:hAnsi="Times New Roman" w:cs="Times New Roman"/>
          <w:b/>
        </w:rPr>
        <w:t xml:space="preserve">CO3: </w:t>
      </w:r>
      <w:r w:rsidRPr="009E09EA">
        <w:rPr>
          <w:rFonts w:ascii="Times New Roman" w:eastAsia="Times New Roman" w:hAnsi="Times New Roman" w:cs="Times New Roman"/>
        </w:rPr>
        <w:t>Getting knowledge about the alluvial mining methods</w:t>
      </w:r>
    </w:p>
    <w:p w14:paraId="3583488F" w14:textId="77777777" w:rsidR="00CA6639" w:rsidRPr="009E09EA" w:rsidRDefault="00CA6639" w:rsidP="00CA6639">
      <w:pPr>
        <w:spacing w:after="0"/>
        <w:rPr>
          <w:rFonts w:ascii="Times New Roman" w:eastAsia="Times New Roman" w:hAnsi="Times New Roman" w:cs="Times New Roman"/>
          <w:b/>
        </w:rPr>
      </w:pPr>
      <w:r w:rsidRPr="009E09EA">
        <w:rPr>
          <w:rFonts w:ascii="Times New Roman" w:eastAsia="Times New Roman" w:hAnsi="Times New Roman" w:cs="Times New Roman"/>
          <w:b/>
        </w:rPr>
        <w:t xml:space="preserve">CO4: </w:t>
      </w:r>
      <w:r w:rsidRPr="009E09EA">
        <w:rPr>
          <w:rFonts w:ascii="Times New Roman" w:eastAsia="Times New Roman" w:hAnsi="Times New Roman" w:cs="Times New Roman"/>
        </w:rPr>
        <w:t xml:space="preserve">Study </w:t>
      </w:r>
      <w:proofErr w:type="spellStart"/>
      <w:r w:rsidRPr="009E09EA">
        <w:rPr>
          <w:rFonts w:ascii="Times New Roman" w:eastAsia="Times New Roman" w:hAnsi="Times New Roman" w:cs="Times New Roman"/>
        </w:rPr>
        <w:t>the</w:t>
      </w:r>
      <w:r w:rsidRPr="009E09EA">
        <w:rPr>
          <w:rFonts w:ascii="Times New Roman" w:hAnsi="Times New Roman" w:cs="Times New Roman"/>
        </w:rPr>
        <w:t>methods</w:t>
      </w:r>
      <w:proofErr w:type="spellEnd"/>
      <w:r w:rsidRPr="009E09EA">
        <w:rPr>
          <w:rFonts w:ascii="Times New Roman" w:hAnsi="Times New Roman" w:cs="Times New Roman"/>
        </w:rPr>
        <w:t xml:space="preserve"> of underground metal mining</w:t>
      </w:r>
    </w:p>
    <w:p w14:paraId="088375B6" w14:textId="77777777" w:rsidR="00CA6639" w:rsidRPr="009E09EA" w:rsidRDefault="00CA6639" w:rsidP="002E3A84">
      <w:pPr>
        <w:spacing w:after="0"/>
        <w:rPr>
          <w:rFonts w:ascii="Times New Roman" w:eastAsia="Times New Roman" w:hAnsi="Times New Roman" w:cs="Times New Roman"/>
          <w:b/>
        </w:rPr>
      </w:pPr>
      <w:r w:rsidRPr="009E09EA">
        <w:rPr>
          <w:rFonts w:ascii="Times New Roman" w:eastAsia="Times New Roman" w:hAnsi="Times New Roman" w:cs="Times New Roman"/>
          <w:b/>
        </w:rPr>
        <w:t xml:space="preserve">CO5: </w:t>
      </w:r>
      <w:r w:rsidRPr="009E09EA">
        <w:rPr>
          <w:rFonts w:ascii="Times New Roman" w:eastAsia="Times New Roman" w:hAnsi="Times New Roman" w:cs="Times New Roman"/>
        </w:rPr>
        <w:t xml:space="preserve">Understand the knowledge about the coal mining methods and </w:t>
      </w:r>
      <w:proofErr w:type="spellStart"/>
      <w:r w:rsidRPr="009E09EA">
        <w:rPr>
          <w:rFonts w:ascii="Times New Roman" w:eastAsia="Times New Roman" w:hAnsi="Times New Roman" w:cs="Times New Roman"/>
        </w:rPr>
        <w:t>techniques</w:t>
      </w:r>
      <w:r w:rsidRPr="009E09EA">
        <w:rPr>
          <w:rFonts w:ascii="Times New Roman" w:eastAsia="Times New Roman" w:hAnsi="Times New Roman" w:cs="Times New Roman"/>
          <w:b/>
        </w:rPr>
        <w:t>Mapping</w:t>
      </w:r>
      <w:proofErr w:type="spellEnd"/>
      <w:r w:rsidRPr="009E09EA">
        <w:rPr>
          <w:rFonts w:ascii="Times New Roman" w:eastAsia="Times New Roman" w:hAnsi="Times New Roman" w:cs="Times New Roman"/>
          <w:b/>
        </w:rPr>
        <w:t xml:space="preserve"> with Programme Outcomes:</w:t>
      </w:r>
    </w:p>
    <w:tbl>
      <w:tblPr>
        <w:tblpPr w:leftFromText="180" w:rightFromText="180" w:vertAnchor="text" w:horzAnchor="margin" w:tblpXSpec="center" w:tblpY="180"/>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0"/>
        <w:gridCol w:w="831"/>
        <w:gridCol w:w="832"/>
        <w:gridCol w:w="832"/>
        <w:gridCol w:w="832"/>
        <w:gridCol w:w="832"/>
        <w:gridCol w:w="832"/>
        <w:gridCol w:w="832"/>
        <w:gridCol w:w="832"/>
        <w:gridCol w:w="832"/>
        <w:gridCol w:w="851"/>
      </w:tblGrid>
      <w:tr w:rsidR="00CA6639" w:rsidRPr="009E09EA" w14:paraId="78E1F553" w14:textId="77777777" w:rsidTr="003D17C0">
        <w:trPr>
          <w:trHeight w:val="665"/>
        </w:trPr>
        <w:tc>
          <w:tcPr>
            <w:tcW w:w="0" w:type="auto"/>
            <w:vAlign w:val="center"/>
          </w:tcPr>
          <w:p w14:paraId="36477FD7" w14:textId="77777777" w:rsidR="00CA6639" w:rsidRPr="009E09EA" w:rsidRDefault="00CA6639" w:rsidP="003D17C0">
            <w:pPr>
              <w:spacing w:after="0" w:line="240" w:lineRule="auto"/>
              <w:jc w:val="center"/>
              <w:rPr>
                <w:rFonts w:ascii="Times New Roman" w:eastAsia="Times New Roman" w:hAnsi="Times New Roman" w:cs="Times New Roman"/>
                <w:b/>
              </w:rPr>
            </w:pPr>
          </w:p>
        </w:tc>
        <w:tc>
          <w:tcPr>
            <w:tcW w:w="0" w:type="auto"/>
            <w:vAlign w:val="center"/>
          </w:tcPr>
          <w:p w14:paraId="700021D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501EFA9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4F7F4ED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6200507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411CC91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085A5C1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0D8C43D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591436C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77861A5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851" w:type="dxa"/>
            <w:vAlign w:val="center"/>
          </w:tcPr>
          <w:p w14:paraId="6EACDE8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CA6639" w:rsidRPr="009E09EA" w14:paraId="764F3936" w14:textId="77777777" w:rsidTr="003D17C0">
        <w:trPr>
          <w:trHeight w:val="483"/>
        </w:trPr>
        <w:tc>
          <w:tcPr>
            <w:tcW w:w="0" w:type="auto"/>
            <w:vAlign w:val="center"/>
          </w:tcPr>
          <w:p w14:paraId="0F8D5CF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tcPr>
          <w:p w14:paraId="3D34A4F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7AA19E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3B1BD1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4B0F2D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63607B1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75E230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17293F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63A25A9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6795A9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851" w:type="dxa"/>
          </w:tcPr>
          <w:p w14:paraId="589564F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ECC70F0" w14:textId="77777777" w:rsidTr="003D17C0">
        <w:trPr>
          <w:trHeight w:val="502"/>
        </w:trPr>
        <w:tc>
          <w:tcPr>
            <w:tcW w:w="0" w:type="auto"/>
            <w:vAlign w:val="center"/>
          </w:tcPr>
          <w:p w14:paraId="5852B28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tcPr>
          <w:p w14:paraId="7797735A"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8313823"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34354A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914795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1180E30B"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892D2F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3B35F5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235E3746"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07B2CA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851" w:type="dxa"/>
          </w:tcPr>
          <w:p w14:paraId="406CF3A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D4FA653" w14:textId="77777777" w:rsidTr="003D17C0">
        <w:trPr>
          <w:trHeight w:val="483"/>
        </w:trPr>
        <w:tc>
          <w:tcPr>
            <w:tcW w:w="0" w:type="auto"/>
            <w:vAlign w:val="center"/>
          </w:tcPr>
          <w:p w14:paraId="7415792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tcPr>
          <w:p w14:paraId="76D5E8CA"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75097E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39E13365"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0F7D6A6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5968D56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25CFA94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A9E1955"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0E3E941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11C50C4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851" w:type="dxa"/>
          </w:tcPr>
          <w:p w14:paraId="4F73ECC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7EE8051" w14:textId="77777777" w:rsidTr="003D17C0">
        <w:trPr>
          <w:trHeight w:val="483"/>
        </w:trPr>
        <w:tc>
          <w:tcPr>
            <w:tcW w:w="0" w:type="auto"/>
            <w:vAlign w:val="center"/>
          </w:tcPr>
          <w:p w14:paraId="63AC86AE"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tcPr>
          <w:p w14:paraId="6CB7BAD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5F86DC8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53C844D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507009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38ADA78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9017CC6"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491CACB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6C1BD5C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2E43A10"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851" w:type="dxa"/>
          </w:tcPr>
          <w:p w14:paraId="08942F7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0B0FC65D" w14:textId="77777777" w:rsidTr="003D17C0">
        <w:trPr>
          <w:trHeight w:val="504"/>
        </w:trPr>
        <w:tc>
          <w:tcPr>
            <w:tcW w:w="0" w:type="auto"/>
            <w:vAlign w:val="center"/>
          </w:tcPr>
          <w:p w14:paraId="53BD6CD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tcPr>
          <w:p w14:paraId="25058BB0"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60CCA405"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25BD3FCA"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6844F86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38FA875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7E2630F3"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tcPr>
          <w:p w14:paraId="1A30C42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0" w:type="auto"/>
          </w:tcPr>
          <w:p w14:paraId="5BE1D8F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tcPr>
          <w:p w14:paraId="024D82E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1</w:t>
            </w:r>
          </w:p>
        </w:tc>
        <w:tc>
          <w:tcPr>
            <w:tcW w:w="851" w:type="dxa"/>
          </w:tcPr>
          <w:p w14:paraId="72A3A57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bl>
    <w:p w14:paraId="77399933"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Map course outcomes for each course with programme outcomes (PO) in the 3-point scale of Strong, Medium and Low</w:t>
      </w:r>
    </w:p>
    <w:p w14:paraId="77B73B4D"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S-Strong-</w:t>
      </w:r>
      <w:proofErr w:type="gramStart"/>
      <w:r w:rsidRPr="009E09EA">
        <w:rPr>
          <w:rFonts w:ascii="Times New Roman" w:eastAsia="Times New Roman" w:hAnsi="Times New Roman" w:cs="Times New Roman"/>
          <w:b/>
        </w:rPr>
        <w:t>3 ;</w:t>
      </w:r>
      <w:proofErr w:type="gramEnd"/>
      <w:r w:rsidRPr="009E09EA">
        <w:rPr>
          <w:rFonts w:ascii="Times New Roman" w:eastAsia="Times New Roman" w:hAnsi="Times New Roman" w:cs="Times New Roman"/>
          <w:b/>
        </w:rPr>
        <w:t xml:space="preserve"> M-Medium -2 ; L-Low-1.</w:t>
      </w:r>
    </w:p>
    <w:p w14:paraId="4B6AE9E4"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F9B9F7A"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40"/>
        <w:gridCol w:w="900"/>
        <w:gridCol w:w="939"/>
        <w:gridCol w:w="890"/>
        <w:gridCol w:w="978"/>
        <w:gridCol w:w="1153"/>
      </w:tblGrid>
      <w:tr w:rsidR="00CA6639" w:rsidRPr="009E09EA" w14:paraId="19DDD743" w14:textId="77777777" w:rsidTr="003D17C0">
        <w:trPr>
          <w:trHeight w:val="665"/>
        </w:trPr>
        <w:tc>
          <w:tcPr>
            <w:tcW w:w="3240" w:type="dxa"/>
            <w:vAlign w:val="center"/>
          </w:tcPr>
          <w:p w14:paraId="7041E86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CO/PSO</w:t>
            </w:r>
          </w:p>
        </w:tc>
        <w:tc>
          <w:tcPr>
            <w:tcW w:w="900" w:type="dxa"/>
            <w:vAlign w:val="center"/>
          </w:tcPr>
          <w:p w14:paraId="2B7CC20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1</w:t>
            </w:r>
          </w:p>
        </w:tc>
        <w:tc>
          <w:tcPr>
            <w:tcW w:w="939" w:type="dxa"/>
            <w:vAlign w:val="center"/>
          </w:tcPr>
          <w:p w14:paraId="6C2B887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2</w:t>
            </w:r>
          </w:p>
        </w:tc>
        <w:tc>
          <w:tcPr>
            <w:tcW w:w="890" w:type="dxa"/>
            <w:vAlign w:val="center"/>
          </w:tcPr>
          <w:p w14:paraId="5D1E15F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3</w:t>
            </w:r>
          </w:p>
        </w:tc>
        <w:tc>
          <w:tcPr>
            <w:tcW w:w="978" w:type="dxa"/>
            <w:vAlign w:val="center"/>
          </w:tcPr>
          <w:p w14:paraId="663E7AE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4</w:t>
            </w:r>
          </w:p>
        </w:tc>
        <w:tc>
          <w:tcPr>
            <w:tcW w:w="1153" w:type="dxa"/>
            <w:vAlign w:val="center"/>
          </w:tcPr>
          <w:p w14:paraId="05FEC52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5</w:t>
            </w:r>
          </w:p>
        </w:tc>
      </w:tr>
      <w:tr w:rsidR="00CA6639" w:rsidRPr="009E09EA" w14:paraId="476CD5FB" w14:textId="77777777" w:rsidTr="003D17C0">
        <w:trPr>
          <w:trHeight w:val="483"/>
        </w:trPr>
        <w:tc>
          <w:tcPr>
            <w:tcW w:w="3240" w:type="dxa"/>
            <w:vAlign w:val="center"/>
          </w:tcPr>
          <w:p w14:paraId="6E97EF5E"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900" w:type="dxa"/>
            <w:vAlign w:val="center"/>
          </w:tcPr>
          <w:p w14:paraId="55C6D4A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47D9972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0187EC9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568C0C4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55C0258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469CFDBE" w14:textId="77777777" w:rsidTr="003D17C0">
        <w:trPr>
          <w:trHeight w:val="502"/>
        </w:trPr>
        <w:tc>
          <w:tcPr>
            <w:tcW w:w="3240" w:type="dxa"/>
            <w:vAlign w:val="center"/>
          </w:tcPr>
          <w:p w14:paraId="3559D68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900" w:type="dxa"/>
            <w:vAlign w:val="center"/>
          </w:tcPr>
          <w:p w14:paraId="5287B27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3AD551C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24AEDFA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63C7423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6E44206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5FBCF439" w14:textId="77777777" w:rsidTr="003D17C0">
        <w:trPr>
          <w:trHeight w:val="483"/>
        </w:trPr>
        <w:tc>
          <w:tcPr>
            <w:tcW w:w="3240" w:type="dxa"/>
            <w:vAlign w:val="center"/>
          </w:tcPr>
          <w:p w14:paraId="0FBF3D8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900" w:type="dxa"/>
            <w:vAlign w:val="center"/>
          </w:tcPr>
          <w:p w14:paraId="36A79C1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571CCFF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0763F362"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207C9B3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675C6C8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C75F1AE" w14:textId="77777777" w:rsidTr="003D17C0">
        <w:trPr>
          <w:trHeight w:val="483"/>
        </w:trPr>
        <w:tc>
          <w:tcPr>
            <w:tcW w:w="3240" w:type="dxa"/>
            <w:vAlign w:val="center"/>
          </w:tcPr>
          <w:p w14:paraId="6EF225D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900" w:type="dxa"/>
            <w:vAlign w:val="center"/>
          </w:tcPr>
          <w:p w14:paraId="5AA2A1F7"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2C2C5A1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3C8A257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1ACCF82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44592F3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5F46388C" w14:textId="77777777" w:rsidTr="003D17C0">
        <w:trPr>
          <w:trHeight w:val="504"/>
        </w:trPr>
        <w:tc>
          <w:tcPr>
            <w:tcW w:w="3240" w:type="dxa"/>
            <w:vAlign w:val="center"/>
          </w:tcPr>
          <w:p w14:paraId="43C574B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900" w:type="dxa"/>
            <w:vAlign w:val="center"/>
          </w:tcPr>
          <w:p w14:paraId="091BFF9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12289BD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3AEF877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122C731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4E48F0A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07F28933" w14:textId="77777777" w:rsidTr="003D17C0">
        <w:trPr>
          <w:trHeight w:val="504"/>
        </w:trPr>
        <w:tc>
          <w:tcPr>
            <w:tcW w:w="3240" w:type="dxa"/>
            <w:vAlign w:val="center"/>
          </w:tcPr>
          <w:p w14:paraId="23F43DE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Weightage</w:t>
            </w:r>
          </w:p>
        </w:tc>
        <w:tc>
          <w:tcPr>
            <w:tcW w:w="900" w:type="dxa"/>
            <w:vAlign w:val="center"/>
          </w:tcPr>
          <w:p w14:paraId="6BF8C2F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39" w:type="dxa"/>
            <w:vAlign w:val="center"/>
          </w:tcPr>
          <w:p w14:paraId="415BEF4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890" w:type="dxa"/>
            <w:vAlign w:val="center"/>
          </w:tcPr>
          <w:p w14:paraId="7EF701C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78" w:type="dxa"/>
            <w:vAlign w:val="center"/>
          </w:tcPr>
          <w:p w14:paraId="650D309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1153" w:type="dxa"/>
            <w:vAlign w:val="center"/>
          </w:tcPr>
          <w:p w14:paraId="460D513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r>
      <w:tr w:rsidR="00CA6639" w:rsidRPr="009E09EA" w14:paraId="7CD73C6F" w14:textId="77777777" w:rsidTr="003D17C0">
        <w:trPr>
          <w:trHeight w:val="504"/>
        </w:trPr>
        <w:tc>
          <w:tcPr>
            <w:tcW w:w="3240" w:type="dxa"/>
            <w:vAlign w:val="center"/>
          </w:tcPr>
          <w:p w14:paraId="7E861C8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Weighted percentage of Course contribution to Pos</w:t>
            </w:r>
          </w:p>
        </w:tc>
        <w:tc>
          <w:tcPr>
            <w:tcW w:w="900" w:type="dxa"/>
            <w:vAlign w:val="center"/>
          </w:tcPr>
          <w:p w14:paraId="7A0241C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39" w:type="dxa"/>
            <w:vAlign w:val="center"/>
          </w:tcPr>
          <w:p w14:paraId="43A3945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890" w:type="dxa"/>
            <w:vAlign w:val="center"/>
          </w:tcPr>
          <w:p w14:paraId="757DB37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78" w:type="dxa"/>
            <w:vAlign w:val="center"/>
          </w:tcPr>
          <w:p w14:paraId="725B372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1153" w:type="dxa"/>
            <w:vAlign w:val="center"/>
          </w:tcPr>
          <w:p w14:paraId="30606389"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r>
    </w:tbl>
    <w:p w14:paraId="68365AF8" w14:textId="77777777" w:rsidR="00CA6639" w:rsidRPr="009E09EA" w:rsidRDefault="00CA6639" w:rsidP="00CA6639">
      <w:pPr>
        <w:spacing w:after="0" w:line="240" w:lineRule="auto"/>
        <w:jc w:val="center"/>
        <w:rPr>
          <w:rFonts w:ascii="Times New Roman" w:hAnsi="Times New Roman" w:cs="Times New Roman"/>
          <w:b/>
        </w:rPr>
      </w:pPr>
    </w:p>
    <w:p w14:paraId="084CC49F" w14:textId="77777777" w:rsidR="00CA6639" w:rsidRPr="009E09EA" w:rsidRDefault="00CA6639" w:rsidP="00CA6639">
      <w:pPr>
        <w:spacing w:after="0" w:line="240" w:lineRule="auto"/>
        <w:jc w:val="center"/>
        <w:rPr>
          <w:rFonts w:ascii="Times New Roman" w:hAnsi="Times New Roman" w:cs="Times New Roman"/>
          <w:b/>
        </w:rPr>
      </w:pPr>
    </w:p>
    <w:p w14:paraId="041FCA27" w14:textId="77777777" w:rsidR="00A46FCC" w:rsidRPr="009E09EA" w:rsidRDefault="00A46FCC">
      <w:pPr>
        <w:spacing w:after="200" w:line="276" w:lineRule="auto"/>
        <w:rPr>
          <w:rFonts w:ascii="Times New Roman" w:hAnsi="Times New Roman" w:cs="Times New Roman"/>
          <w:b/>
        </w:rPr>
      </w:pPr>
    </w:p>
    <w:p w14:paraId="529AEB18" w14:textId="77777777" w:rsidR="00A46FCC" w:rsidRPr="009E09EA" w:rsidRDefault="00A46FCC">
      <w:pPr>
        <w:spacing w:after="200" w:line="276" w:lineRule="auto"/>
        <w:rPr>
          <w:rFonts w:ascii="Times New Roman" w:hAnsi="Times New Roman" w:cs="Times New Roman"/>
          <w:b/>
        </w:rPr>
      </w:pPr>
    </w:p>
    <w:p w14:paraId="1C39E903" w14:textId="77777777" w:rsidR="00A46FCC" w:rsidRPr="009E09EA" w:rsidRDefault="00A46FCC">
      <w:pPr>
        <w:spacing w:after="200" w:line="276" w:lineRule="auto"/>
        <w:rPr>
          <w:rFonts w:ascii="Times New Roman" w:hAnsi="Times New Roman" w:cs="Times New Roman"/>
          <w:b/>
        </w:rPr>
      </w:pPr>
    </w:p>
    <w:p w14:paraId="74ACE424" w14:textId="77777777" w:rsidR="00A46FCC" w:rsidRPr="009E09EA" w:rsidRDefault="00A46FCC">
      <w:pPr>
        <w:spacing w:after="200" w:line="276" w:lineRule="auto"/>
        <w:rPr>
          <w:rFonts w:ascii="Times New Roman" w:hAnsi="Times New Roman" w:cs="Times New Roman"/>
          <w:b/>
        </w:rPr>
      </w:pPr>
    </w:p>
    <w:p w14:paraId="27B920EE" w14:textId="77777777" w:rsidR="002E3A84" w:rsidRDefault="002E3A84">
      <w:pPr>
        <w:spacing w:after="200" w:line="276" w:lineRule="auto"/>
        <w:rPr>
          <w:rFonts w:ascii="Times New Roman" w:hAnsi="Times New Roman" w:cs="Times New Roman"/>
          <w:b/>
        </w:rPr>
      </w:pPr>
      <w:r>
        <w:rPr>
          <w:rFonts w:ascii="Times New Roman" w:hAnsi="Times New Roman" w:cs="Times New Roman"/>
          <w:b/>
        </w:rPr>
        <w:br w:type="page"/>
      </w:r>
    </w:p>
    <w:p w14:paraId="04311B03" w14:textId="77777777" w:rsidR="00A46FCC" w:rsidRPr="009E09EA" w:rsidRDefault="00A46FCC">
      <w:pPr>
        <w:spacing w:after="200" w:line="276" w:lineRule="auto"/>
        <w:rPr>
          <w:rFonts w:ascii="Times New Roman" w:hAnsi="Times New Roman" w:cs="Times New Roman"/>
          <w:b/>
        </w:rPr>
      </w:pPr>
    </w:p>
    <w:p w14:paraId="6AE5FFAE" w14:textId="77777777" w:rsidR="00A46FCC" w:rsidRPr="009E09EA" w:rsidRDefault="00A46FCC">
      <w:pPr>
        <w:spacing w:after="200" w:line="276" w:lineRule="auto"/>
        <w:rPr>
          <w:rFonts w:ascii="Times New Roman" w:hAnsi="Times New Roman" w:cs="Times New Roman"/>
          <w:b/>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5150"/>
        <w:gridCol w:w="1160"/>
        <w:gridCol w:w="1763"/>
      </w:tblGrid>
      <w:tr w:rsidR="00A46FCC" w:rsidRPr="009E09EA" w14:paraId="02B4FFC8" w14:textId="77777777" w:rsidTr="009B530E">
        <w:trPr>
          <w:trHeight w:val="561"/>
        </w:trPr>
        <w:tc>
          <w:tcPr>
            <w:tcW w:w="893" w:type="pct"/>
            <w:shd w:val="clear" w:color="auto" w:fill="auto"/>
            <w:vAlign w:val="center"/>
          </w:tcPr>
          <w:p w14:paraId="148E9BE4" w14:textId="77777777" w:rsidR="00A46FCC" w:rsidRPr="009E09EA" w:rsidRDefault="00A46FCC" w:rsidP="009B530E">
            <w:pPr>
              <w:spacing w:after="0" w:line="240" w:lineRule="auto"/>
              <w:jc w:val="center"/>
              <w:rPr>
                <w:rFonts w:ascii="Times New Roman" w:hAnsi="Times New Roman" w:cs="Times New Roman"/>
                <w:b/>
              </w:rPr>
            </w:pPr>
            <w:r w:rsidRPr="009E09EA">
              <w:rPr>
                <w:rFonts w:ascii="Times New Roman" w:hAnsi="Times New Roman" w:cs="Times New Roman"/>
                <w:b/>
                <w:lang w:val="en-IN"/>
              </w:rPr>
              <w:t>23PGEOD43</w:t>
            </w:r>
          </w:p>
        </w:tc>
        <w:tc>
          <w:tcPr>
            <w:tcW w:w="2620" w:type="pct"/>
            <w:vMerge w:val="restart"/>
            <w:shd w:val="clear" w:color="auto" w:fill="auto"/>
            <w:vAlign w:val="center"/>
          </w:tcPr>
          <w:p w14:paraId="3DFF4009" w14:textId="77777777" w:rsidR="00A46FCC" w:rsidRPr="009E09EA" w:rsidRDefault="00A46FCC" w:rsidP="009B530E">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CORE COURSE – XII</w:t>
            </w:r>
          </w:p>
          <w:p w14:paraId="04487AAE" w14:textId="77777777" w:rsidR="00A46FCC" w:rsidRPr="009E09EA" w:rsidRDefault="00A46FCC" w:rsidP="009B530E">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lang w:val="en-IN"/>
              </w:rPr>
              <w:t>23PGEOD43</w:t>
            </w:r>
            <w:r w:rsidRPr="009E09EA">
              <w:rPr>
                <w:rFonts w:ascii="Times New Roman" w:hAnsi="Times New Roman" w:cs="Times New Roman"/>
                <w:b/>
                <w:bCs/>
              </w:rPr>
              <w:t xml:space="preserve"> - Project with viva-voce</w:t>
            </w:r>
          </w:p>
        </w:tc>
        <w:tc>
          <w:tcPr>
            <w:tcW w:w="590" w:type="pct"/>
            <w:shd w:val="clear" w:color="auto" w:fill="auto"/>
            <w:vAlign w:val="center"/>
          </w:tcPr>
          <w:p w14:paraId="6B971DC8" w14:textId="77777777" w:rsidR="00A46FCC" w:rsidRPr="009E09EA" w:rsidRDefault="00A46FCC"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7" w:type="pct"/>
            <w:shd w:val="clear" w:color="auto" w:fill="auto"/>
            <w:vAlign w:val="center"/>
          </w:tcPr>
          <w:p w14:paraId="1F5E60D1" w14:textId="77777777" w:rsidR="00A46FCC" w:rsidRPr="009E09EA" w:rsidRDefault="00A46FCC"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A46FCC" w:rsidRPr="009E09EA" w14:paraId="5D7083EC" w14:textId="77777777" w:rsidTr="009B530E">
        <w:trPr>
          <w:trHeight w:val="405"/>
        </w:trPr>
        <w:tc>
          <w:tcPr>
            <w:tcW w:w="893" w:type="pct"/>
            <w:shd w:val="clear" w:color="auto" w:fill="auto"/>
            <w:vAlign w:val="center"/>
          </w:tcPr>
          <w:p w14:paraId="74C54490" w14:textId="77777777" w:rsidR="00A46FCC" w:rsidRPr="009E09EA" w:rsidRDefault="00A46FCC"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Semester-4</w:t>
            </w:r>
          </w:p>
          <w:p w14:paraId="4EE44F43" w14:textId="77777777" w:rsidR="00A46FCC" w:rsidRPr="009E09EA" w:rsidRDefault="00A46FCC"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 xml:space="preserve">Core – XII </w:t>
            </w:r>
          </w:p>
        </w:tc>
        <w:tc>
          <w:tcPr>
            <w:tcW w:w="2620" w:type="pct"/>
            <w:vMerge/>
            <w:shd w:val="clear" w:color="auto" w:fill="auto"/>
            <w:vAlign w:val="center"/>
          </w:tcPr>
          <w:p w14:paraId="27C18CFE" w14:textId="77777777" w:rsidR="00A46FCC" w:rsidRPr="009E09EA" w:rsidRDefault="00A46FCC" w:rsidP="009B530E">
            <w:pPr>
              <w:tabs>
                <w:tab w:val="center" w:pos="4680"/>
              </w:tabs>
              <w:spacing w:after="60" w:line="300" w:lineRule="auto"/>
              <w:rPr>
                <w:rFonts w:ascii="Times New Roman" w:hAnsi="Times New Roman" w:cs="Times New Roman"/>
                <w:b/>
              </w:rPr>
            </w:pPr>
          </w:p>
        </w:tc>
        <w:tc>
          <w:tcPr>
            <w:tcW w:w="590" w:type="pct"/>
            <w:shd w:val="clear" w:color="auto" w:fill="auto"/>
            <w:vAlign w:val="center"/>
          </w:tcPr>
          <w:p w14:paraId="474AA2F9" w14:textId="77777777" w:rsidR="00A46FCC" w:rsidRPr="009E09EA" w:rsidRDefault="00A46FCC"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10</w:t>
            </w:r>
          </w:p>
        </w:tc>
        <w:tc>
          <w:tcPr>
            <w:tcW w:w="897" w:type="pct"/>
            <w:shd w:val="clear" w:color="auto" w:fill="auto"/>
            <w:vAlign w:val="center"/>
          </w:tcPr>
          <w:p w14:paraId="155AF4DD" w14:textId="77777777" w:rsidR="00A46FCC" w:rsidRPr="009E09EA" w:rsidRDefault="00A46FCC"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7</w:t>
            </w:r>
          </w:p>
        </w:tc>
      </w:tr>
    </w:tbl>
    <w:p w14:paraId="4081D312" w14:textId="77777777" w:rsidR="00CA6639" w:rsidRPr="009E09EA" w:rsidRDefault="00CA6639" w:rsidP="00CA6639">
      <w:pPr>
        <w:spacing w:after="0" w:line="240" w:lineRule="auto"/>
        <w:jc w:val="center"/>
        <w:rPr>
          <w:rFonts w:ascii="Times New Roman" w:hAnsi="Times New Roman" w:cs="Times New Roman"/>
          <w:b/>
        </w:rPr>
      </w:pPr>
    </w:p>
    <w:p w14:paraId="4F8B2750" w14:textId="77777777" w:rsidR="00CA6639" w:rsidRPr="009E09EA" w:rsidRDefault="00CA6639" w:rsidP="00CA6639">
      <w:pPr>
        <w:spacing w:after="0" w:line="240" w:lineRule="auto"/>
        <w:jc w:val="center"/>
        <w:rPr>
          <w:rFonts w:ascii="Times New Roman" w:hAnsi="Times New Roman" w:cs="Times New Roman"/>
          <w:b/>
        </w:rPr>
      </w:pPr>
    </w:p>
    <w:p w14:paraId="287016BC" w14:textId="4DE61D34" w:rsidR="00CA6639" w:rsidRPr="009E09EA" w:rsidRDefault="00AA70D1" w:rsidP="00CA6639">
      <w:pPr>
        <w:spacing w:after="0" w:line="240" w:lineRule="auto"/>
        <w:jc w:val="center"/>
        <w:rPr>
          <w:rFonts w:ascii="Times New Roman" w:hAnsi="Times New Roman" w:cs="Times New Roman"/>
          <w:b/>
        </w:rPr>
      </w:pPr>
      <w:r>
        <w:rPr>
          <w:rFonts w:ascii="Times New Roman" w:hAnsi="Times New Roman" w:cs="Times New Roman"/>
          <w:b/>
        </w:rPr>
        <w:t>(Refer to the Regulations)</w:t>
      </w:r>
    </w:p>
    <w:p w14:paraId="6F24E8A2" w14:textId="77777777" w:rsidR="00CA6639" w:rsidRPr="009E09EA" w:rsidRDefault="00CA6639" w:rsidP="00CA6639">
      <w:pPr>
        <w:spacing w:after="0" w:line="240" w:lineRule="auto"/>
        <w:jc w:val="center"/>
        <w:rPr>
          <w:rFonts w:ascii="Times New Roman" w:hAnsi="Times New Roman" w:cs="Times New Roman"/>
          <w:b/>
        </w:rPr>
      </w:pPr>
    </w:p>
    <w:p w14:paraId="75FD93D9" w14:textId="77777777" w:rsidR="00CA6639" w:rsidRPr="009E09EA" w:rsidRDefault="00CA6639" w:rsidP="00CA6639">
      <w:pPr>
        <w:spacing w:after="0" w:line="240" w:lineRule="auto"/>
        <w:jc w:val="center"/>
        <w:rPr>
          <w:rFonts w:ascii="Times New Roman" w:hAnsi="Times New Roman" w:cs="Times New Roman"/>
          <w:b/>
        </w:rPr>
      </w:pPr>
    </w:p>
    <w:p w14:paraId="1C1DD58F" w14:textId="77777777" w:rsidR="002E3A84" w:rsidRDefault="002E3A84">
      <w:pPr>
        <w:spacing w:after="200" w:line="276" w:lineRule="auto"/>
        <w:rPr>
          <w:rFonts w:ascii="Times New Roman" w:hAnsi="Times New Roman" w:cs="Times New Roman"/>
          <w:b/>
        </w:rPr>
      </w:pPr>
      <w:r>
        <w:rPr>
          <w:rFonts w:ascii="Times New Roman" w:hAnsi="Times New Roman" w:cs="Times New Roman"/>
          <w:b/>
        </w:rPr>
        <w:br w:type="page"/>
      </w:r>
    </w:p>
    <w:p w14:paraId="3F968DD0" w14:textId="77777777" w:rsidR="00533D3D" w:rsidRPr="009E09EA" w:rsidRDefault="00533D3D">
      <w:pPr>
        <w:spacing w:after="200" w:line="276" w:lineRule="auto"/>
        <w:rPr>
          <w:rFonts w:ascii="Times New Roman" w:hAnsi="Times New Roman" w:cs="Times New Roman"/>
          <w:b/>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140"/>
        <w:gridCol w:w="5150"/>
        <w:gridCol w:w="470"/>
        <w:gridCol w:w="690"/>
        <w:gridCol w:w="389"/>
        <w:gridCol w:w="1374"/>
      </w:tblGrid>
      <w:tr w:rsidR="00A46FCC" w:rsidRPr="009E09EA" w14:paraId="5E716C5E" w14:textId="77777777" w:rsidTr="002E3A84">
        <w:trPr>
          <w:trHeight w:val="561"/>
        </w:trPr>
        <w:tc>
          <w:tcPr>
            <w:tcW w:w="893" w:type="pct"/>
            <w:gridSpan w:val="2"/>
            <w:shd w:val="clear" w:color="auto" w:fill="auto"/>
            <w:vAlign w:val="center"/>
          </w:tcPr>
          <w:p w14:paraId="0DCB4D9E" w14:textId="77777777" w:rsidR="00A46FCC" w:rsidRPr="009E09EA" w:rsidRDefault="00A46FCC" w:rsidP="009B530E">
            <w:pPr>
              <w:spacing w:after="0" w:line="240" w:lineRule="auto"/>
              <w:jc w:val="center"/>
              <w:rPr>
                <w:rFonts w:ascii="Times New Roman" w:hAnsi="Times New Roman" w:cs="Times New Roman"/>
                <w:b/>
              </w:rPr>
            </w:pPr>
            <w:r w:rsidRPr="009E09EA">
              <w:rPr>
                <w:rFonts w:ascii="Times New Roman" w:hAnsi="Times New Roman" w:cs="Times New Roman"/>
                <w:b/>
                <w:lang w:val="en-IN"/>
              </w:rPr>
              <w:t>23PGEOE44</w:t>
            </w:r>
          </w:p>
        </w:tc>
        <w:tc>
          <w:tcPr>
            <w:tcW w:w="2620" w:type="pct"/>
            <w:vMerge w:val="restart"/>
            <w:shd w:val="clear" w:color="auto" w:fill="auto"/>
            <w:vAlign w:val="center"/>
          </w:tcPr>
          <w:p w14:paraId="4B6D4CD6" w14:textId="77777777" w:rsidR="00A46FCC" w:rsidRPr="009E09EA" w:rsidRDefault="00A46FCC" w:rsidP="009B530E">
            <w:pPr>
              <w:tabs>
                <w:tab w:val="center" w:pos="4680"/>
              </w:tabs>
              <w:spacing w:after="60" w:line="300" w:lineRule="auto"/>
              <w:jc w:val="center"/>
              <w:rPr>
                <w:rFonts w:ascii="Times New Roman" w:hAnsi="Times New Roman" w:cs="Times New Roman"/>
                <w:b/>
                <w:bCs/>
                <w:lang w:val="en-IN"/>
              </w:rPr>
            </w:pPr>
            <w:r w:rsidRPr="009E09EA">
              <w:rPr>
                <w:rFonts w:ascii="Times New Roman" w:hAnsi="Times New Roman" w:cs="Times New Roman"/>
                <w:b/>
                <w:bCs/>
              </w:rPr>
              <w:t>Elective VI</w:t>
            </w:r>
          </w:p>
          <w:p w14:paraId="3B298E8D" w14:textId="77777777" w:rsidR="00A46FCC" w:rsidRPr="009E09EA" w:rsidRDefault="00A46FCC" w:rsidP="009B530E">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lang w:val="en-IN"/>
              </w:rPr>
              <w:t>23PGEOE44</w:t>
            </w:r>
            <w:r w:rsidRPr="009E09EA">
              <w:rPr>
                <w:rFonts w:ascii="Times New Roman" w:hAnsi="Times New Roman" w:cs="Times New Roman"/>
                <w:b/>
                <w:bCs/>
              </w:rPr>
              <w:t xml:space="preserve"> - Petroleum Exploration and Mud logging</w:t>
            </w:r>
          </w:p>
        </w:tc>
        <w:tc>
          <w:tcPr>
            <w:tcW w:w="590" w:type="pct"/>
            <w:gridSpan w:val="2"/>
            <w:shd w:val="clear" w:color="auto" w:fill="auto"/>
            <w:vAlign w:val="center"/>
          </w:tcPr>
          <w:p w14:paraId="444E84C6" w14:textId="77777777" w:rsidR="00A46FCC" w:rsidRPr="009E09EA" w:rsidRDefault="00A46FCC"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7" w:type="pct"/>
            <w:gridSpan w:val="2"/>
            <w:shd w:val="clear" w:color="auto" w:fill="auto"/>
            <w:vAlign w:val="center"/>
          </w:tcPr>
          <w:p w14:paraId="134879B2" w14:textId="77777777" w:rsidR="00A46FCC" w:rsidRPr="009E09EA" w:rsidRDefault="00A46FCC"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A46FCC" w:rsidRPr="009E09EA" w14:paraId="4D731C93" w14:textId="77777777" w:rsidTr="002E3A84">
        <w:trPr>
          <w:trHeight w:val="405"/>
        </w:trPr>
        <w:tc>
          <w:tcPr>
            <w:tcW w:w="893" w:type="pct"/>
            <w:gridSpan w:val="2"/>
            <w:shd w:val="clear" w:color="auto" w:fill="auto"/>
            <w:vAlign w:val="center"/>
          </w:tcPr>
          <w:p w14:paraId="40572FA9" w14:textId="77777777" w:rsidR="00A46FCC" w:rsidRPr="009E09EA" w:rsidRDefault="00A46FCC"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Semester-4</w:t>
            </w:r>
          </w:p>
          <w:p w14:paraId="6BCC343E" w14:textId="77777777" w:rsidR="00A46FCC" w:rsidRPr="009E09EA" w:rsidRDefault="00A46FCC"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Elective VI</w:t>
            </w:r>
          </w:p>
        </w:tc>
        <w:tc>
          <w:tcPr>
            <w:tcW w:w="2620" w:type="pct"/>
            <w:vMerge/>
            <w:shd w:val="clear" w:color="auto" w:fill="auto"/>
            <w:vAlign w:val="center"/>
          </w:tcPr>
          <w:p w14:paraId="13FD242A" w14:textId="77777777" w:rsidR="00A46FCC" w:rsidRPr="009E09EA" w:rsidRDefault="00A46FCC" w:rsidP="009B530E">
            <w:pPr>
              <w:tabs>
                <w:tab w:val="center" w:pos="4680"/>
              </w:tabs>
              <w:spacing w:after="60" w:line="300" w:lineRule="auto"/>
              <w:rPr>
                <w:rFonts w:ascii="Times New Roman" w:hAnsi="Times New Roman" w:cs="Times New Roman"/>
                <w:b/>
              </w:rPr>
            </w:pPr>
          </w:p>
        </w:tc>
        <w:tc>
          <w:tcPr>
            <w:tcW w:w="590" w:type="pct"/>
            <w:gridSpan w:val="2"/>
            <w:shd w:val="clear" w:color="auto" w:fill="auto"/>
            <w:vAlign w:val="center"/>
          </w:tcPr>
          <w:p w14:paraId="716119A0" w14:textId="77777777" w:rsidR="00A46FCC" w:rsidRPr="009E09EA" w:rsidRDefault="00A46FCC"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4</w:t>
            </w:r>
          </w:p>
        </w:tc>
        <w:tc>
          <w:tcPr>
            <w:tcW w:w="897" w:type="pct"/>
            <w:gridSpan w:val="2"/>
            <w:shd w:val="clear" w:color="auto" w:fill="auto"/>
            <w:vAlign w:val="center"/>
          </w:tcPr>
          <w:p w14:paraId="3520FC12" w14:textId="77777777" w:rsidR="00A46FCC" w:rsidRPr="009E09EA" w:rsidRDefault="00A46FCC"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3</w:t>
            </w:r>
          </w:p>
        </w:tc>
      </w:tr>
      <w:tr w:rsidR="00CA6639" w:rsidRPr="009E09EA" w14:paraId="52F877E9" w14:textId="77777777" w:rsidTr="002E3A84">
        <w:trPr>
          <w:trHeight w:val="55"/>
        </w:trPr>
        <w:tc>
          <w:tcPr>
            <w:tcW w:w="5000" w:type="pct"/>
            <w:gridSpan w:val="7"/>
            <w:vAlign w:val="center"/>
          </w:tcPr>
          <w:p w14:paraId="541C0BAB" w14:textId="77777777" w:rsidR="00CA6639" w:rsidRPr="009E09EA" w:rsidRDefault="00CA6639" w:rsidP="00F96844">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201D6592" w14:textId="77777777" w:rsidTr="002E3A84">
        <w:trPr>
          <w:trHeight w:val="167"/>
        </w:trPr>
        <w:tc>
          <w:tcPr>
            <w:tcW w:w="822" w:type="pct"/>
            <w:vAlign w:val="center"/>
          </w:tcPr>
          <w:p w14:paraId="211D08DA" w14:textId="77777777" w:rsidR="00CA6639" w:rsidRPr="009E09EA" w:rsidRDefault="00CA6639" w:rsidP="003D17C0">
            <w:pPr>
              <w:spacing w:after="0" w:line="240" w:lineRule="auto"/>
              <w:jc w:val="center"/>
              <w:rPr>
                <w:rFonts w:ascii="Times New Roman" w:hAnsi="Times New Roman" w:cs="Times New Roman"/>
                <w:b/>
                <w:highlight w:val="yellow"/>
              </w:rPr>
            </w:pPr>
            <w:r w:rsidRPr="009E09EA">
              <w:rPr>
                <w:rFonts w:ascii="Times New Roman" w:hAnsi="Times New Roman" w:cs="Times New Roman"/>
                <w:b/>
              </w:rPr>
              <w:t>CO1</w:t>
            </w:r>
          </w:p>
        </w:tc>
        <w:tc>
          <w:tcPr>
            <w:tcW w:w="4178" w:type="pct"/>
            <w:gridSpan w:val="6"/>
          </w:tcPr>
          <w:p w14:paraId="71E9598D" w14:textId="77777777" w:rsidR="00CA6639" w:rsidRPr="009E09EA" w:rsidRDefault="00CA6639" w:rsidP="003D17C0">
            <w:pPr>
              <w:pBdr>
                <w:top w:val="nil"/>
                <w:left w:val="nil"/>
                <w:bottom w:val="nil"/>
                <w:right w:val="nil"/>
                <w:between w:val="nil"/>
              </w:pBdr>
              <w:jc w:val="both"/>
              <w:rPr>
                <w:rFonts w:ascii="Times New Roman" w:eastAsia="Times New Roman" w:hAnsi="Times New Roman" w:cs="Times New Roman"/>
              </w:rPr>
            </w:pPr>
            <w:r w:rsidRPr="009E09EA">
              <w:rPr>
                <w:rFonts w:ascii="Times New Roman" w:eastAsia="Times New Roman" w:hAnsi="Times New Roman" w:cs="Times New Roman"/>
              </w:rPr>
              <w:t>To Identify and enumerate the methods of drilling. To describe and explain the oil resources. To summarize the whole procedure involved in exploitation of oil resources</w:t>
            </w:r>
          </w:p>
        </w:tc>
      </w:tr>
      <w:tr w:rsidR="00CA6639" w:rsidRPr="009E09EA" w14:paraId="299709E4" w14:textId="77777777" w:rsidTr="002E3A84">
        <w:trPr>
          <w:trHeight w:val="167"/>
        </w:trPr>
        <w:tc>
          <w:tcPr>
            <w:tcW w:w="822" w:type="pct"/>
          </w:tcPr>
          <w:p w14:paraId="22CE4285"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CO2</w:t>
            </w:r>
          </w:p>
        </w:tc>
        <w:tc>
          <w:tcPr>
            <w:tcW w:w="4178" w:type="pct"/>
            <w:gridSpan w:val="6"/>
          </w:tcPr>
          <w:p w14:paraId="5DDAAFCC" w14:textId="77777777" w:rsidR="00CA6639" w:rsidRPr="009E09EA" w:rsidRDefault="00CA6639" w:rsidP="003D17C0">
            <w:pPr>
              <w:spacing w:line="240" w:lineRule="auto"/>
              <w:rPr>
                <w:rFonts w:ascii="Times New Roman" w:eastAsia="Times New Roman" w:hAnsi="Times New Roman" w:cs="Times New Roman"/>
              </w:rPr>
            </w:pPr>
            <w:r w:rsidRPr="009E09EA">
              <w:rPr>
                <w:rFonts w:ascii="Times New Roman" w:eastAsia="Times New Roman" w:hAnsi="Times New Roman" w:cs="Times New Roman"/>
              </w:rPr>
              <w:t>To interpret and select the prospering area for exploitation of</w:t>
            </w:r>
          </w:p>
        </w:tc>
      </w:tr>
      <w:tr w:rsidR="00CA6639" w:rsidRPr="009E09EA" w14:paraId="051CCBF4" w14:textId="77777777" w:rsidTr="002E3A84">
        <w:trPr>
          <w:trHeight w:val="167"/>
        </w:trPr>
        <w:tc>
          <w:tcPr>
            <w:tcW w:w="822" w:type="pct"/>
          </w:tcPr>
          <w:p w14:paraId="22632F12"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CO3</w:t>
            </w:r>
          </w:p>
        </w:tc>
        <w:tc>
          <w:tcPr>
            <w:tcW w:w="4178" w:type="pct"/>
            <w:gridSpan w:val="6"/>
          </w:tcPr>
          <w:p w14:paraId="521184B4" w14:textId="77777777" w:rsidR="00CA6639" w:rsidRPr="009E09EA" w:rsidRDefault="00CA6639" w:rsidP="003D17C0">
            <w:pPr>
              <w:pBdr>
                <w:top w:val="nil"/>
                <w:left w:val="nil"/>
                <w:bottom w:val="nil"/>
                <w:right w:val="nil"/>
                <w:between w:val="nil"/>
              </w:pBdr>
              <w:jc w:val="both"/>
              <w:rPr>
                <w:rFonts w:ascii="Times New Roman" w:eastAsia="Times New Roman" w:hAnsi="Times New Roman" w:cs="Times New Roman"/>
              </w:rPr>
            </w:pPr>
            <w:r w:rsidRPr="009E09EA">
              <w:rPr>
                <w:rFonts w:ascii="Times New Roman" w:eastAsia="Times New Roman" w:hAnsi="Times New Roman" w:cs="Times New Roman"/>
              </w:rPr>
              <w:t>Compare and contrast the differences between prosperous and non-economical sites.</w:t>
            </w:r>
          </w:p>
        </w:tc>
      </w:tr>
      <w:tr w:rsidR="00CA6639" w:rsidRPr="009E09EA" w14:paraId="34CBF487" w14:textId="77777777" w:rsidTr="002E3A84">
        <w:trPr>
          <w:trHeight w:val="167"/>
        </w:trPr>
        <w:tc>
          <w:tcPr>
            <w:tcW w:w="822" w:type="pct"/>
          </w:tcPr>
          <w:p w14:paraId="3CC90BF5"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CO4</w:t>
            </w:r>
          </w:p>
        </w:tc>
        <w:tc>
          <w:tcPr>
            <w:tcW w:w="4178" w:type="pct"/>
            <w:gridSpan w:val="6"/>
          </w:tcPr>
          <w:p w14:paraId="07DC9850" w14:textId="77777777" w:rsidR="00CA6639" w:rsidRPr="009E09EA" w:rsidRDefault="00CA6639" w:rsidP="003D17C0">
            <w:pPr>
              <w:jc w:val="both"/>
              <w:rPr>
                <w:rFonts w:ascii="Times New Roman" w:hAnsi="Times New Roman" w:cs="Times New Roman"/>
              </w:rPr>
            </w:pPr>
            <w:r w:rsidRPr="009E09EA">
              <w:rPr>
                <w:rFonts w:ascii="Times New Roman" w:eastAsia="Times New Roman" w:hAnsi="Times New Roman" w:cs="Times New Roman"/>
              </w:rPr>
              <w:t>Critically assess and review the ideas at strategic situation at the drilling site</w:t>
            </w:r>
          </w:p>
        </w:tc>
      </w:tr>
      <w:tr w:rsidR="00CA6639" w:rsidRPr="009E09EA" w14:paraId="5D44B6BD" w14:textId="77777777" w:rsidTr="002E3A84">
        <w:trPr>
          <w:trHeight w:val="167"/>
        </w:trPr>
        <w:tc>
          <w:tcPr>
            <w:tcW w:w="822" w:type="pct"/>
          </w:tcPr>
          <w:p w14:paraId="0F70B31E" w14:textId="77777777" w:rsidR="00CA6639" w:rsidRPr="009E09EA" w:rsidRDefault="00CA6639" w:rsidP="003D17C0">
            <w:pPr>
              <w:jc w:val="center"/>
              <w:rPr>
                <w:rFonts w:ascii="Times New Roman" w:hAnsi="Times New Roman" w:cs="Times New Roman"/>
                <w:b/>
              </w:rPr>
            </w:pPr>
            <w:r w:rsidRPr="009E09EA">
              <w:rPr>
                <w:rFonts w:ascii="Times New Roman" w:hAnsi="Times New Roman" w:cs="Times New Roman"/>
                <w:b/>
              </w:rPr>
              <w:t>CO5</w:t>
            </w:r>
          </w:p>
        </w:tc>
        <w:tc>
          <w:tcPr>
            <w:tcW w:w="4178" w:type="pct"/>
            <w:gridSpan w:val="6"/>
          </w:tcPr>
          <w:p w14:paraId="719431BB" w14:textId="77777777" w:rsidR="00CA6639" w:rsidRPr="009E09EA" w:rsidRDefault="00CA6639" w:rsidP="003D17C0">
            <w:pPr>
              <w:rPr>
                <w:rFonts w:ascii="Times New Roman" w:hAnsi="Times New Roman" w:cs="Times New Roman"/>
              </w:rPr>
            </w:pPr>
            <w:r w:rsidRPr="009E09EA">
              <w:rPr>
                <w:rFonts w:ascii="Times New Roman" w:eastAsia="Times New Roman" w:hAnsi="Times New Roman" w:cs="Times New Roman"/>
              </w:rPr>
              <w:t>Can make hypothesis to achieve the target</w:t>
            </w:r>
          </w:p>
        </w:tc>
      </w:tr>
      <w:tr w:rsidR="00CA6639" w:rsidRPr="009E09EA" w14:paraId="768612DD" w14:textId="77777777" w:rsidTr="002E3A84">
        <w:trPr>
          <w:trHeight w:val="164"/>
        </w:trPr>
        <w:tc>
          <w:tcPr>
            <w:tcW w:w="822" w:type="pct"/>
            <w:vAlign w:val="center"/>
          </w:tcPr>
          <w:p w14:paraId="30234867"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UNIT</w:t>
            </w:r>
          </w:p>
        </w:tc>
        <w:tc>
          <w:tcPr>
            <w:tcW w:w="2930" w:type="pct"/>
            <w:gridSpan w:val="3"/>
            <w:vAlign w:val="center"/>
          </w:tcPr>
          <w:p w14:paraId="549D65CB"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Details</w:t>
            </w:r>
          </w:p>
        </w:tc>
        <w:tc>
          <w:tcPr>
            <w:tcW w:w="549" w:type="pct"/>
            <w:gridSpan w:val="2"/>
            <w:vAlign w:val="center"/>
          </w:tcPr>
          <w:p w14:paraId="3556F670"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No. of Hours</w:t>
            </w:r>
          </w:p>
        </w:tc>
        <w:tc>
          <w:tcPr>
            <w:tcW w:w="699" w:type="pct"/>
            <w:vAlign w:val="center"/>
          </w:tcPr>
          <w:p w14:paraId="6438EA6C"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Course Objectives</w:t>
            </w:r>
          </w:p>
        </w:tc>
      </w:tr>
      <w:tr w:rsidR="00CA6639" w:rsidRPr="009E09EA" w14:paraId="51A3F845" w14:textId="77777777" w:rsidTr="002E3A84">
        <w:trPr>
          <w:trHeight w:val="164"/>
        </w:trPr>
        <w:tc>
          <w:tcPr>
            <w:tcW w:w="822" w:type="pct"/>
            <w:vAlign w:val="center"/>
          </w:tcPr>
          <w:p w14:paraId="108E9C2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w:t>
            </w:r>
          </w:p>
        </w:tc>
        <w:tc>
          <w:tcPr>
            <w:tcW w:w="2930" w:type="pct"/>
            <w:gridSpan w:val="3"/>
          </w:tcPr>
          <w:p w14:paraId="4A084A92"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Petroleum Exploration – Petroleum Geology. Oil Field Drilling – Onshore and Offshore Drilling - Drilling Rigs – Well Types - The Drill String – Drill Bits – Well Profile- Bore-hole volume Calculation and Displacement – Log time –Drilling Fluids - Formation Pressure –Bore Hole Problems - Coring –Objective of Coring and Core Analysis- Casing and Cementing – Fishing - Well Completion – Well Testing.</w:t>
            </w:r>
          </w:p>
        </w:tc>
        <w:tc>
          <w:tcPr>
            <w:tcW w:w="549" w:type="pct"/>
            <w:gridSpan w:val="2"/>
            <w:vAlign w:val="center"/>
          </w:tcPr>
          <w:p w14:paraId="3B219FC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13FC505F"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CO1</w:t>
            </w:r>
          </w:p>
        </w:tc>
      </w:tr>
      <w:tr w:rsidR="00CA6639" w:rsidRPr="009E09EA" w14:paraId="7BFED2DC" w14:textId="77777777" w:rsidTr="002E3A84">
        <w:trPr>
          <w:trHeight w:val="164"/>
        </w:trPr>
        <w:tc>
          <w:tcPr>
            <w:tcW w:w="822" w:type="pct"/>
            <w:vAlign w:val="center"/>
          </w:tcPr>
          <w:p w14:paraId="1A784BE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II</w:t>
            </w:r>
          </w:p>
        </w:tc>
        <w:tc>
          <w:tcPr>
            <w:tcW w:w="2930" w:type="pct"/>
            <w:gridSpan w:val="3"/>
          </w:tcPr>
          <w:p w14:paraId="1404B8C8" w14:textId="77777777" w:rsidR="00CA6639" w:rsidRPr="009E09EA" w:rsidRDefault="00CA6639" w:rsidP="003D17C0">
            <w:pPr>
              <w:pBdr>
                <w:top w:val="nil"/>
                <w:left w:val="nil"/>
                <w:bottom w:val="nil"/>
                <w:right w:val="nil"/>
                <w:between w:val="nil"/>
              </w:pBdr>
              <w:jc w:val="both"/>
              <w:rPr>
                <w:rFonts w:ascii="Times New Roman" w:hAnsi="Times New Roman" w:cs="Times New Roman"/>
              </w:rPr>
            </w:pPr>
            <w:r w:rsidRPr="009E09EA">
              <w:rPr>
                <w:rFonts w:ascii="Times New Roman" w:hAnsi="Times New Roman" w:cs="Times New Roman"/>
              </w:rPr>
              <w:t>Basics of Mudlogging –Surface Logging - Tasks and Responsibilities - Geological Surveillance – Cutting Sampling - Collection, Examination – Lithological and Mineralogical Description–</w:t>
            </w:r>
            <w:proofErr w:type="spellStart"/>
            <w:r w:rsidRPr="009E09EA">
              <w:rPr>
                <w:rFonts w:ascii="Times New Roman" w:hAnsi="Times New Roman" w:cs="Times New Roman"/>
              </w:rPr>
              <w:t>Calcimetry</w:t>
            </w:r>
            <w:proofErr w:type="spellEnd"/>
            <w:r w:rsidRPr="009E09EA">
              <w:rPr>
                <w:rFonts w:ascii="Times New Roman" w:hAnsi="Times New Roman" w:cs="Times New Roman"/>
              </w:rPr>
              <w:t xml:space="preserve"> - Oil Shows- Fluorescence and Cut Fluorescence – Thin Sections – Chemical Tests – Gas Sampling-Pore Pressure calculation - Cutting Evaluation – Sample Examination Procedure - Wellsite Geo-Chemistry.</w:t>
            </w:r>
          </w:p>
        </w:tc>
        <w:tc>
          <w:tcPr>
            <w:tcW w:w="549" w:type="pct"/>
            <w:gridSpan w:val="2"/>
            <w:vAlign w:val="center"/>
          </w:tcPr>
          <w:p w14:paraId="14319EA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4EA0703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CO2</w:t>
            </w:r>
          </w:p>
        </w:tc>
      </w:tr>
      <w:tr w:rsidR="00CA6639" w:rsidRPr="009E09EA" w14:paraId="0D558B38" w14:textId="77777777" w:rsidTr="002E3A84">
        <w:trPr>
          <w:trHeight w:val="164"/>
        </w:trPr>
        <w:tc>
          <w:tcPr>
            <w:tcW w:w="822" w:type="pct"/>
            <w:vAlign w:val="center"/>
          </w:tcPr>
          <w:p w14:paraId="79EC480A" w14:textId="77777777" w:rsidR="00CA6639" w:rsidRPr="009E09EA" w:rsidRDefault="00EE4E89" w:rsidP="003D17C0">
            <w:pPr>
              <w:spacing w:after="0" w:line="240" w:lineRule="auto"/>
              <w:jc w:val="center"/>
              <w:rPr>
                <w:rFonts w:ascii="Times New Roman" w:hAnsi="Times New Roman" w:cs="Times New Roman"/>
              </w:rPr>
            </w:pPr>
            <w:r w:rsidRPr="009E09EA">
              <w:rPr>
                <w:rFonts w:ascii="Times New Roman" w:hAnsi="Times New Roman" w:cs="Times New Roman"/>
              </w:rPr>
              <w:br w:type="page"/>
            </w:r>
            <w:r w:rsidR="00CA6639" w:rsidRPr="009E09EA">
              <w:rPr>
                <w:rFonts w:ascii="Times New Roman" w:hAnsi="Times New Roman" w:cs="Times New Roman"/>
              </w:rPr>
              <w:t>III</w:t>
            </w:r>
          </w:p>
        </w:tc>
        <w:tc>
          <w:tcPr>
            <w:tcW w:w="2930" w:type="pct"/>
            <w:gridSpan w:val="3"/>
          </w:tcPr>
          <w:p w14:paraId="7894AD3A"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Mudlogging Services, Mudlogging Sensors –Operations – Maintenance - Inspection and calibrations–Trouble shooting - Technical Specification - Reporting - Final Well Reports - Mudlogging Unit Installation and Maintenance. Practical Mudlogging, Lab Training on Rig up and Rig Down of Sensors.</w:t>
            </w:r>
          </w:p>
        </w:tc>
        <w:tc>
          <w:tcPr>
            <w:tcW w:w="549" w:type="pct"/>
            <w:gridSpan w:val="2"/>
            <w:vAlign w:val="center"/>
          </w:tcPr>
          <w:p w14:paraId="7AC6852D"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2CEFF9F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CO3</w:t>
            </w:r>
          </w:p>
        </w:tc>
      </w:tr>
      <w:tr w:rsidR="00CA6639" w:rsidRPr="009E09EA" w14:paraId="5D363370" w14:textId="77777777" w:rsidTr="002E3A84">
        <w:trPr>
          <w:trHeight w:val="164"/>
        </w:trPr>
        <w:tc>
          <w:tcPr>
            <w:tcW w:w="822" w:type="pct"/>
            <w:vAlign w:val="center"/>
          </w:tcPr>
          <w:p w14:paraId="25CA9AF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IV</w:t>
            </w:r>
          </w:p>
        </w:tc>
        <w:tc>
          <w:tcPr>
            <w:tcW w:w="2930" w:type="pct"/>
            <w:gridSpan w:val="3"/>
          </w:tcPr>
          <w:p w14:paraId="68A6E0D9" w14:textId="77777777" w:rsidR="00CA6639" w:rsidRPr="009E09EA" w:rsidRDefault="00CA6639" w:rsidP="003D17C0">
            <w:pPr>
              <w:pBdr>
                <w:top w:val="nil"/>
                <w:left w:val="nil"/>
                <w:bottom w:val="nil"/>
                <w:right w:val="nil"/>
                <w:between w:val="nil"/>
              </w:pBdr>
              <w:jc w:val="both"/>
              <w:rPr>
                <w:rFonts w:ascii="Times New Roman" w:hAnsi="Times New Roman" w:cs="Times New Roman"/>
              </w:rPr>
            </w:pPr>
            <w:r w:rsidRPr="009E09EA">
              <w:rPr>
                <w:rFonts w:ascii="Times New Roman" w:hAnsi="Times New Roman" w:cs="Times New Roman"/>
              </w:rPr>
              <w:t xml:space="preserve">Down-hole Logging - Logging While Drilling (LWD) – Temperature Logs – Caliper Logs – Self Potential Logs (SP) – Resistivity &amp; Conductivity Logs – Gama ray and Spectral Gama ray logs – Sonic Logs – Density and Photo Electric factor Logs – The Neutron Log – The dip meter – Imaging Logs –MDT Sampling - Lithology reconstruction from Logs- </w:t>
            </w:r>
            <w:r w:rsidRPr="009E09EA">
              <w:rPr>
                <w:rFonts w:ascii="Times New Roman" w:hAnsi="Times New Roman" w:cs="Times New Roman"/>
              </w:rPr>
              <w:lastRenderedPageBreak/>
              <w:t>Facies Sequences and depositional environments from Logs.</w:t>
            </w:r>
          </w:p>
        </w:tc>
        <w:tc>
          <w:tcPr>
            <w:tcW w:w="549" w:type="pct"/>
            <w:gridSpan w:val="2"/>
            <w:vAlign w:val="center"/>
          </w:tcPr>
          <w:p w14:paraId="650CC1BE"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lastRenderedPageBreak/>
              <w:t>12</w:t>
            </w:r>
          </w:p>
        </w:tc>
        <w:tc>
          <w:tcPr>
            <w:tcW w:w="699" w:type="pct"/>
            <w:vAlign w:val="center"/>
          </w:tcPr>
          <w:p w14:paraId="357178D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CO4</w:t>
            </w:r>
          </w:p>
        </w:tc>
      </w:tr>
      <w:tr w:rsidR="00CA6639" w:rsidRPr="009E09EA" w14:paraId="7A55975C" w14:textId="77777777" w:rsidTr="002E3A84">
        <w:trPr>
          <w:trHeight w:val="164"/>
        </w:trPr>
        <w:tc>
          <w:tcPr>
            <w:tcW w:w="822" w:type="pct"/>
            <w:vAlign w:val="center"/>
          </w:tcPr>
          <w:p w14:paraId="03602D4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V</w:t>
            </w:r>
          </w:p>
        </w:tc>
        <w:tc>
          <w:tcPr>
            <w:tcW w:w="2930" w:type="pct"/>
            <w:gridSpan w:val="3"/>
          </w:tcPr>
          <w:p w14:paraId="1BB5AB40" w14:textId="77777777" w:rsidR="00CA6639" w:rsidRPr="009E09EA" w:rsidRDefault="00CA6639" w:rsidP="003D17C0">
            <w:pPr>
              <w:pBdr>
                <w:top w:val="nil"/>
                <w:left w:val="nil"/>
                <w:bottom w:val="nil"/>
                <w:right w:val="nil"/>
                <w:between w:val="nil"/>
              </w:pBdr>
              <w:jc w:val="both"/>
              <w:rPr>
                <w:rFonts w:ascii="Times New Roman" w:hAnsi="Times New Roman" w:cs="Times New Roman"/>
              </w:rPr>
            </w:pPr>
            <w:r w:rsidRPr="009E09EA">
              <w:rPr>
                <w:rFonts w:ascii="Times New Roman" w:hAnsi="Times New Roman" w:cs="Times New Roman"/>
              </w:rPr>
              <w:t>Duties of a well-site geologist. Geotechnical order. Mud logging. Fundamentals of Petrophysics. Archie’s Formula- porosity, permeability, Preparation of composite logs. Principles of formation testing. Well completion, Enhanced oil recovery techniques. Gas hydrates and coal bed methane.</w:t>
            </w:r>
          </w:p>
        </w:tc>
        <w:tc>
          <w:tcPr>
            <w:tcW w:w="549" w:type="pct"/>
            <w:gridSpan w:val="2"/>
            <w:vAlign w:val="center"/>
          </w:tcPr>
          <w:p w14:paraId="2377816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12</w:t>
            </w:r>
          </w:p>
        </w:tc>
        <w:tc>
          <w:tcPr>
            <w:tcW w:w="699" w:type="pct"/>
            <w:vAlign w:val="center"/>
          </w:tcPr>
          <w:p w14:paraId="3AAC2D60"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CO5</w:t>
            </w:r>
          </w:p>
        </w:tc>
      </w:tr>
      <w:tr w:rsidR="00CA6639" w:rsidRPr="009E09EA" w14:paraId="593404A2" w14:textId="77777777" w:rsidTr="002E3A84">
        <w:trPr>
          <w:trHeight w:val="164"/>
        </w:trPr>
        <w:tc>
          <w:tcPr>
            <w:tcW w:w="822" w:type="pct"/>
            <w:vAlign w:val="center"/>
          </w:tcPr>
          <w:p w14:paraId="409C9C4F" w14:textId="77777777" w:rsidR="00CA6639" w:rsidRPr="009E09EA" w:rsidRDefault="00CA6639" w:rsidP="003D17C0">
            <w:pPr>
              <w:spacing w:after="0" w:line="240" w:lineRule="auto"/>
              <w:jc w:val="center"/>
              <w:rPr>
                <w:rFonts w:ascii="Times New Roman" w:hAnsi="Times New Roman" w:cs="Times New Roman"/>
              </w:rPr>
            </w:pPr>
          </w:p>
        </w:tc>
        <w:tc>
          <w:tcPr>
            <w:tcW w:w="4178" w:type="pct"/>
            <w:gridSpan w:val="6"/>
            <w:vAlign w:val="center"/>
          </w:tcPr>
          <w:p w14:paraId="53254E27" w14:textId="77777777" w:rsidR="00CA6639" w:rsidRPr="009E09EA" w:rsidRDefault="00CA6639" w:rsidP="003D17C0">
            <w:pPr>
              <w:pStyle w:val="NoSpacing"/>
              <w:rPr>
                <w:rFonts w:ascii="Times New Roman" w:hAnsi="Times New Roman" w:cs="Times New Roman"/>
              </w:rPr>
            </w:pPr>
          </w:p>
        </w:tc>
      </w:tr>
      <w:tr w:rsidR="00CA6639" w:rsidRPr="009E09EA" w14:paraId="57AEDA83" w14:textId="77777777" w:rsidTr="002E3A84">
        <w:trPr>
          <w:trHeight w:val="164"/>
        </w:trPr>
        <w:tc>
          <w:tcPr>
            <w:tcW w:w="822" w:type="pct"/>
            <w:vAlign w:val="center"/>
          </w:tcPr>
          <w:p w14:paraId="3BA2AC3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tcPr>
          <w:p w14:paraId="6AB5B35D" w14:textId="77777777" w:rsidR="00CA6639" w:rsidRPr="009E09EA" w:rsidRDefault="00CA6639" w:rsidP="003D17C0">
            <w:pPr>
              <w:jc w:val="both"/>
              <w:rPr>
                <w:rFonts w:ascii="Times New Roman" w:hAnsi="Times New Roman" w:cs="Times New Roman"/>
              </w:rPr>
            </w:pPr>
            <w:proofErr w:type="spellStart"/>
            <w:r w:rsidRPr="009E09EA">
              <w:rPr>
                <w:rFonts w:ascii="Times New Roman" w:hAnsi="Times New Roman" w:cs="Times New Roman"/>
              </w:rPr>
              <w:t>Levorsen</w:t>
            </w:r>
            <w:proofErr w:type="spellEnd"/>
            <w:r w:rsidRPr="009E09EA">
              <w:rPr>
                <w:rFonts w:ascii="Times New Roman" w:hAnsi="Times New Roman" w:cs="Times New Roman"/>
              </w:rPr>
              <w:t xml:space="preserve">, A.J. (2004). </w:t>
            </w:r>
            <w:r w:rsidRPr="009E09EA">
              <w:rPr>
                <w:rFonts w:ascii="Times New Roman" w:hAnsi="Times New Roman" w:cs="Times New Roman"/>
                <w:i/>
              </w:rPr>
              <w:t>Geology of Petroleum</w:t>
            </w:r>
            <w:r w:rsidRPr="009E09EA">
              <w:rPr>
                <w:rFonts w:ascii="Times New Roman" w:hAnsi="Times New Roman" w:cs="Times New Roman"/>
              </w:rPr>
              <w:t>, CBS Publishers and Distributors Pvt Ltd., Chennai. 2</w:t>
            </w:r>
            <w:r w:rsidRPr="009E09EA">
              <w:rPr>
                <w:rFonts w:ascii="Times New Roman" w:hAnsi="Times New Roman" w:cs="Times New Roman"/>
                <w:vertAlign w:val="superscript"/>
              </w:rPr>
              <w:t>nd</w:t>
            </w:r>
            <w:r w:rsidRPr="009E09EA">
              <w:rPr>
                <w:rFonts w:ascii="Times New Roman" w:hAnsi="Times New Roman" w:cs="Times New Roman"/>
              </w:rPr>
              <w:t xml:space="preserve"> Edition.</w:t>
            </w:r>
          </w:p>
        </w:tc>
      </w:tr>
      <w:tr w:rsidR="00CA6639" w:rsidRPr="009E09EA" w14:paraId="46CDA97D" w14:textId="77777777" w:rsidTr="002E3A84">
        <w:trPr>
          <w:trHeight w:val="164"/>
        </w:trPr>
        <w:tc>
          <w:tcPr>
            <w:tcW w:w="822" w:type="pct"/>
            <w:vAlign w:val="center"/>
          </w:tcPr>
          <w:p w14:paraId="6A01CAB9"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tcPr>
          <w:p w14:paraId="61CB1411" w14:textId="77777777" w:rsidR="00CA6639" w:rsidRPr="009E09EA" w:rsidRDefault="00CA6639" w:rsidP="003D17C0">
            <w:pPr>
              <w:autoSpaceDE w:val="0"/>
              <w:autoSpaceDN w:val="0"/>
              <w:adjustRightInd w:val="0"/>
              <w:jc w:val="both"/>
              <w:rPr>
                <w:rFonts w:ascii="Times New Roman" w:hAnsi="Times New Roman" w:cs="Times New Roman"/>
              </w:rPr>
            </w:pPr>
            <w:proofErr w:type="spellStart"/>
            <w:r w:rsidRPr="009E09EA">
              <w:rPr>
                <w:rFonts w:ascii="Times New Roman" w:hAnsi="Times New Roman" w:cs="Times New Roman"/>
              </w:rPr>
              <w:t>Bhagwan</w:t>
            </w:r>
            <w:proofErr w:type="spellEnd"/>
            <w:r w:rsidRPr="009E09EA">
              <w:rPr>
                <w:rFonts w:ascii="Times New Roman" w:hAnsi="Times New Roman" w:cs="Times New Roman"/>
              </w:rPr>
              <w:t xml:space="preserve"> Sahay. (1997). </w:t>
            </w:r>
            <w:r w:rsidRPr="009E09EA">
              <w:rPr>
                <w:rFonts w:ascii="Times New Roman" w:hAnsi="Times New Roman" w:cs="Times New Roman"/>
                <w:i/>
              </w:rPr>
              <w:t>Petroleum Exploration and Exploitation Practices</w:t>
            </w:r>
            <w:r w:rsidRPr="009E09EA">
              <w:rPr>
                <w:rFonts w:ascii="Times New Roman" w:hAnsi="Times New Roman" w:cs="Times New Roman"/>
              </w:rPr>
              <w:t>, Allied Publishers Limited, Chennai. 2</w:t>
            </w:r>
            <w:r w:rsidRPr="009E09EA">
              <w:rPr>
                <w:rFonts w:ascii="Times New Roman" w:hAnsi="Times New Roman" w:cs="Times New Roman"/>
                <w:vertAlign w:val="superscript"/>
              </w:rPr>
              <w:t>nd</w:t>
            </w:r>
            <w:r w:rsidRPr="009E09EA">
              <w:rPr>
                <w:rFonts w:ascii="Times New Roman" w:hAnsi="Times New Roman" w:cs="Times New Roman"/>
              </w:rPr>
              <w:t xml:space="preserve"> Edition.</w:t>
            </w:r>
          </w:p>
        </w:tc>
      </w:tr>
      <w:tr w:rsidR="00CA6639" w:rsidRPr="009E09EA" w14:paraId="1F3A7C43" w14:textId="77777777" w:rsidTr="002E3A84">
        <w:trPr>
          <w:trHeight w:val="164"/>
        </w:trPr>
        <w:tc>
          <w:tcPr>
            <w:tcW w:w="822" w:type="pct"/>
            <w:vAlign w:val="center"/>
          </w:tcPr>
          <w:p w14:paraId="5AEC0E0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vAlign w:val="center"/>
          </w:tcPr>
          <w:p w14:paraId="2CE318C8" w14:textId="77777777" w:rsidR="00CA6639" w:rsidRPr="009E09EA" w:rsidRDefault="00CA6639" w:rsidP="003D17C0">
            <w:pPr>
              <w:autoSpaceDE w:val="0"/>
              <w:autoSpaceDN w:val="0"/>
              <w:adjustRightInd w:val="0"/>
              <w:spacing w:after="0" w:line="240" w:lineRule="auto"/>
              <w:jc w:val="both"/>
              <w:rPr>
                <w:rFonts w:ascii="Times New Roman" w:hAnsi="Times New Roman" w:cs="Times New Roman"/>
                <w:lang w:val="en-IN" w:eastAsia="en-IN"/>
              </w:rPr>
            </w:pPr>
            <w:r w:rsidRPr="009E09EA">
              <w:rPr>
                <w:rFonts w:ascii="Times New Roman" w:hAnsi="Times New Roman" w:cs="Times New Roman"/>
                <w:lang w:val="en-IN" w:eastAsia="en-IN"/>
              </w:rPr>
              <w:t xml:space="preserve">Geology&amp; Mineral Resources of the States of India. </w:t>
            </w:r>
            <w:proofErr w:type="spellStart"/>
            <w:r w:rsidRPr="009E09EA">
              <w:rPr>
                <w:rFonts w:ascii="Times New Roman" w:hAnsi="Times New Roman" w:cs="Times New Roman"/>
                <w:lang w:val="en-IN" w:eastAsia="en-IN"/>
              </w:rPr>
              <w:t>Misc</w:t>
            </w:r>
            <w:proofErr w:type="spellEnd"/>
            <w:r w:rsidRPr="009E09EA">
              <w:rPr>
                <w:rFonts w:ascii="Times New Roman" w:hAnsi="Times New Roman" w:cs="Times New Roman"/>
                <w:lang w:val="en-IN" w:eastAsia="en-IN"/>
              </w:rPr>
              <w:t xml:space="preserve"> Pub.No.</w:t>
            </w:r>
            <w:proofErr w:type="gramStart"/>
            <w:r w:rsidRPr="009E09EA">
              <w:rPr>
                <w:rFonts w:ascii="Times New Roman" w:hAnsi="Times New Roman" w:cs="Times New Roman"/>
                <w:lang w:val="en-IN" w:eastAsia="en-IN"/>
              </w:rPr>
              <w:t>30.Geological</w:t>
            </w:r>
            <w:proofErr w:type="gramEnd"/>
            <w:r w:rsidRPr="009E09EA">
              <w:rPr>
                <w:rFonts w:ascii="Times New Roman" w:hAnsi="Times New Roman" w:cs="Times New Roman"/>
                <w:lang w:val="en-IN" w:eastAsia="en-IN"/>
              </w:rPr>
              <w:t xml:space="preserve"> Survey of India. </w:t>
            </w:r>
            <w:proofErr w:type="spellStart"/>
            <w:r w:rsidRPr="009E09EA">
              <w:rPr>
                <w:rFonts w:ascii="Times New Roman" w:hAnsi="Times New Roman" w:cs="Times New Roman"/>
                <w:lang w:val="en-IN" w:eastAsia="en-IN"/>
              </w:rPr>
              <w:t>Kolkota</w:t>
            </w:r>
            <w:proofErr w:type="spellEnd"/>
            <w:r w:rsidRPr="009E09EA">
              <w:rPr>
                <w:rFonts w:ascii="Times New Roman" w:hAnsi="Times New Roman" w:cs="Times New Roman"/>
                <w:lang w:val="en-IN" w:eastAsia="en-IN"/>
              </w:rPr>
              <w:t xml:space="preserve">. (Several individual volumes available online at GSI portal) </w:t>
            </w:r>
            <w:proofErr w:type="gramStart"/>
            <w:r w:rsidRPr="009E09EA">
              <w:rPr>
                <w:rFonts w:ascii="Times New Roman" w:hAnsi="Times New Roman" w:cs="Times New Roman"/>
                <w:lang w:val="en-IN" w:eastAsia="en-IN"/>
              </w:rPr>
              <w:t>GSI(</w:t>
            </w:r>
            <w:proofErr w:type="gramEnd"/>
            <w:r w:rsidRPr="009E09EA">
              <w:rPr>
                <w:rFonts w:ascii="Times New Roman" w:hAnsi="Times New Roman" w:cs="Times New Roman"/>
                <w:lang w:val="en-IN" w:eastAsia="en-IN"/>
              </w:rPr>
              <w:t xml:space="preserve">2005). </w:t>
            </w:r>
          </w:p>
        </w:tc>
      </w:tr>
      <w:tr w:rsidR="00CA6639" w:rsidRPr="009E09EA" w14:paraId="568EA18E" w14:textId="77777777" w:rsidTr="002E3A84">
        <w:trPr>
          <w:trHeight w:val="164"/>
        </w:trPr>
        <w:tc>
          <w:tcPr>
            <w:tcW w:w="822" w:type="pct"/>
            <w:vAlign w:val="center"/>
          </w:tcPr>
          <w:p w14:paraId="21BDD46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tcPr>
          <w:p w14:paraId="0A89765E" w14:textId="77777777" w:rsidR="00CA6639" w:rsidRPr="009E09EA" w:rsidRDefault="00CA6639" w:rsidP="003D17C0">
            <w:pPr>
              <w:autoSpaceDE w:val="0"/>
              <w:autoSpaceDN w:val="0"/>
              <w:adjustRightInd w:val="0"/>
              <w:jc w:val="both"/>
              <w:rPr>
                <w:rFonts w:ascii="Times New Roman" w:hAnsi="Times New Roman" w:cs="Times New Roman"/>
              </w:rPr>
            </w:pPr>
            <w:r w:rsidRPr="009E09EA">
              <w:rPr>
                <w:rFonts w:ascii="Times New Roman" w:hAnsi="Times New Roman" w:cs="Times New Roman"/>
              </w:rPr>
              <w:t xml:space="preserve">The Mudlogging Handbook – </w:t>
            </w:r>
            <w:proofErr w:type="spellStart"/>
            <w:r w:rsidRPr="009E09EA">
              <w:rPr>
                <w:rFonts w:ascii="Times New Roman" w:hAnsi="Times New Roman" w:cs="Times New Roman"/>
              </w:rPr>
              <w:t>Alun</w:t>
            </w:r>
            <w:proofErr w:type="spellEnd"/>
            <w:r w:rsidRPr="009E09EA">
              <w:rPr>
                <w:rFonts w:ascii="Times New Roman" w:hAnsi="Times New Roman" w:cs="Times New Roman"/>
              </w:rPr>
              <w:t xml:space="preserve"> Whittaker</w:t>
            </w:r>
          </w:p>
        </w:tc>
      </w:tr>
      <w:tr w:rsidR="00CA6639" w:rsidRPr="009E09EA" w14:paraId="17A6214E" w14:textId="77777777" w:rsidTr="002E3A84">
        <w:trPr>
          <w:trHeight w:val="164"/>
        </w:trPr>
        <w:tc>
          <w:tcPr>
            <w:tcW w:w="822" w:type="pct"/>
            <w:vAlign w:val="center"/>
          </w:tcPr>
          <w:p w14:paraId="38D8A146"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tcPr>
          <w:p w14:paraId="69AFC85A" w14:textId="77777777" w:rsidR="00CA6639" w:rsidRPr="009E09EA" w:rsidRDefault="00CA6639" w:rsidP="003D17C0">
            <w:pPr>
              <w:autoSpaceDE w:val="0"/>
              <w:autoSpaceDN w:val="0"/>
              <w:adjustRightInd w:val="0"/>
              <w:jc w:val="both"/>
              <w:rPr>
                <w:rFonts w:ascii="Times New Roman" w:hAnsi="Times New Roman" w:cs="Times New Roman"/>
              </w:rPr>
            </w:pPr>
            <w:r w:rsidRPr="009E09EA">
              <w:rPr>
                <w:rFonts w:ascii="Times New Roman" w:hAnsi="Times New Roman" w:cs="Times New Roman"/>
              </w:rPr>
              <w:t xml:space="preserve">Brian </w:t>
            </w:r>
            <w:proofErr w:type="spellStart"/>
            <w:r w:rsidRPr="009E09EA">
              <w:rPr>
                <w:rFonts w:ascii="Times New Roman" w:hAnsi="Times New Roman" w:cs="Times New Roman"/>
              </w:rPr>
              <w:t>Frehner</w:t>
            </w:r>
            <w:proofErr w:type="spellEnd"/>
            <w:r w:rsidRPr="009E09EA">
              <w:rPr>
                <w:rFonts w:ascii="Times New Roman" w:hAnsi="Times New Roman" w:cs="Times New Roman"/>
              </w:rPr>
              <w:t>. Finding Oil: The Nature of Petroleum Geology, 1859–1920 (</w:t>
            </w:r>
            <w:hyperlink r:id="rId119" w:tooltip="University of Nebraska Press" w:history="1">
              <w:r w:rsidRPr="009E09EA">
                <w:rPr>
                  <w:rStyle w:val="Hyperlink"/>
                  <w:rFonts w:ascii="Times New Roman" w:hAnsi="Times New Roman" w:cs="Times New Roman"/>
                </w:rPr>
                <w:t>University of Nebraska Press</w:t>
              </w:r>
            </w:hyperlink>
            <w:r w:rsidRPr="009E09EA">
              <w:rPr>
                <w:rFonts w:ascii="Times New Roman" w:hAnsi="Times New Roman" w:cs="Times New Roman"/>
              </w:rPr>
              <w:t>; 2011) 232 p</w:t>
            </w:r>
          </w:p>
        </w:tc>
      </w:tr>
      <w:tr w:rsidR="00CA6639" w:rsidRPr="009E09EA" w14:paraId="2C829A5C" w14:textId="77777777" w:rsidTr="002E3A84">
        <w:trPr>
          <w:trHeight w:val="164"/>
        </w:trPr>
        <w:tc>
          <w:tcPr>
            <w:tcW w:w="4999" w:type="pct"/>
            <w:gridSpan w:val="7"/>
            <w:vAlign w:val="center"/>
          </w:tcPr>
          <w:p w14:paraId="5B58636F" w14:textId="77777777" w:rsidR="00CA6639" w:rsidRPr="009E09EA" w:rsidRDefault="00EE4E89" w:rsidP="003D17C0">
            <w:pPr>
              <w:spacing w:after="0" w:line="240" w:lineRule="auto"/>
              <w:jc w:val="center"/>
              <w:rPr>
                <w:rFonts w:ascii="Times New Roman" w:hAnsi="Times New Roman" w:cs="Times New Roman"/>
                <w:b/>
              </w:rPr>
            </w:pPr>
            <w:r w:rsidRPr="009E09EA">
              <w:rPr>
                <w:rFonts w:ascii="Times New Roman" w:hAnsi="Times New Roman" w:cs="Times New Roman"/>
              </w:rPr>
              <w:br w:type="page"/>
            </w:r>
            <w:r w:rsidR="00CA6639" w:rsidRPr="009E09EA">
              <w:rPr>
                <w:rFonts w:ascii="Times New Roman" w:hAnsi="Times New Roman" w:cs="Times New Roman"/>
                <w:b/>
              </w:rPr>
              <w:t xml:space="preserve">References Books </w:t>
            </w:r>
          </w:p>
          <w:p w14:paraId="68EB78B5" w14:textId="77777777" w:rsidR="00CA6639" w:rsidRPr="009E09EA" w:rsidRDefault="00CA6639" w:rsidP="003D17C0">
            <w:pPr>
              <w:spacing w:after="0" w:line="240" w:lineRule="auto"/>
              <w:jc w:val="center"/>
              <w:rPr>
                <w:rFonts w:ascii="Times New Roman" w:hAnsi="Times New Roman" w:cs="Times New Roman"/>
                <w:b/>
              </w:rPr>
            </w:pPr>
            <w:r w:rsidRPr="009E09EA">
              <w:rPr>
                <w:rFonts w:ascii="Times New Roman" w:hAnsi="Times New Roman" w:cs="Times New Roman"/>
                <w:b/>
              </w:rPr>
              <w:t>(Latest editions, and the style as given below must be strictly adhered to)</w:t>
            </w:r>
          </w:p>
        </w:tc>
      </w:tr>
      <w:tr w:rsidR="00CA6639" w:rsidRPr="009E09EA" w14:paraId="58A17B4B" w14:textId="77777777" w:rsidTr="002E3A84">
        <w:trPr>
          <w:trHeight w:val="134"/>
        </w:trPr>
        <w:tc>
          <w:tcPr>
            <w:tcW w:w="822" w:type="pct"/>
            <w:vAlign w:val="center"/>
          </w:tcPr>
          <w:p w14:paraId="296896C3"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tcPr>
          <w:p w14:paraId="2C6C7A6D"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Mudlogging Training Manuals – GEOLOG International </w:t>
            </w:r>
            <w:proofErr w:type="gramStart"/>
            <w:r w:rsidRPr="009E09EA">
              <w:rPr>
                <w:rFonts w:ascii="Times New Roman" w:hAnsi="Times New Roman" w:cs="Times New Roman"/>
              </w:rPr>
              <w:t>B.V</w:t>
            </w:r>
            <w:proofErr w:type="gramEnd"/>
          </w:p>
        </w:tc>
      </w:tr>
      <w:tr w:rsidR="00CA6639" w:rsidRPr="009E09EA" w14:paraId="1F52922A" w14:textId="77777777" w:rsidTr="002E3A84">
        <w:trPr>
          <w:trHeight w:val="164"/>
        </w:trPr>
        <w:tc>
          <w:tcPr>
            <w:tcW w:w="822" w:type="pct"/>
            <w:vAlign w:val="center"/>
          </w:tcPr>
          <w:p w14:paraId="4603C1F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tcPr>
          <w:p w14:paraId="1934F2C8" w14:textId="77777777" w:rsidR="00CA6639" w:rsidRPr="009E09EA" w:rsidRDefault="00CA6639" w:rsidP="003D17C0">
            <w:pPr>
              <w:jc w:val="both"/>
              <w:rPr>
                <w:rFonts w:ascii="Times New Roman" w:hAnsi="Times New Roman" w:cs="Times New Roman"/>
              </w:rPr>
            </w:pPr>
            <w:r w:rsidRPr="009E09EA">
              <w:rPr>
                <w:rFonts w:ascii="Times New Roman" w:hAnsi="Times New Roman" w:cs="Times New Roman"/>
              </w:rPr>
              <w:t xml:space="preserve">The Mudlogging Handbook – </w:t>
            </w:r>
            <w:proofErr w:type="spellStart"/>
            <w:r w:rsidRPr="009E09EA">
              <w:rPr>
                <w:rFonts w:ascii="Times New Roman" w:hAnsi="Times New Roman" w:cs="Times New Roman"/>
              </w:rPr>
              <w:t>Alun</w:t>
            </w:r>
            <w:proofErr w:type="spellEnd"/>
            <w:r w:rsidRPr="009E09EA">
              <w:rPr>
                <w:rFonts w:ascii="Times New Roman" w:hAnsi="Times New Roman" w:cs="Times New Roman"/>
              </w:rPr>
              <w:t xml:space="preserve"> Whittaker</w:t>
            </w:r>
          </w:p>
        </w:tc>
      </w:tr>
      <w:tr w:rsidR="00CA6639" w:rsidRPr="009E09EA" w14:paraId="1F4E1F85" w14:textId="77777777" w:rsidTr="002E3A84">
        <w:trPr>
          <w:trHeight w:val="164"/>
        </w:trPr>
        <w:tc>
          <w:tcPr>
            <w:tcW w:w="822" w:type="pct"/>
            <w:vAlign w:val="center"/>
          </w:tcPr>
          <w:p w14:paraId="3DBE0EE1"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tcPr>
          <w:p w14:paraId="3F4D9B5D"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rPr>
              <w:t xml:space="preserve">An Introduction in Stratigraphy, Stamp L.D, (1964), Thomas </w:t>
            </w:r>
            <w:proofErr w:type="spellStart"/>
            <w:r w:rsidRPr="009E09EA">
              <w:rPr>
                <w:rFonts w:ascii="Times New Roman" w:hAnsi="Times New Roman" w:cs="Times New Roman"/>
              </w:rPr>
              <w:t>Murby</w:t>
            </w:r>
            <w:proofErr w:type="spellEnd"/>
            <w:r w:rsidRPr="009E09EA">
              <w:rPr>
                <w:rFonts w:ascii="Times New Roman" w:hAnsi="Times New Roman" w:cs="Times New Roman"/>
              </w:rPr>
              <w:t>, Museum St, WCI, London.</w:t>
            </w:r>
          </w:p>
        </w:tc>
      </w:tr>
      <w:tr w:rsidR="00CA6639" w:rsidRPr="009E09EA" w14:paraId="713D8961" w14:textId="77777777" w:rsidTr="002E3A84">
        <w:trPr>
          <w:trHeight w:val="164"/>
        </w:trPr>
        <w:tc>
          <w:tcPr>
            <w:tcW w:w="822" w:type="pct"/>
            <w:vAlign w:val="center"/>
          </w:tcPr>
          <w:p w14:paraId="131BF7E7"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tcPr>
          <w:p w14:paraId="33021071" w14:textId="77777777" w:rsidR="00CA6639" w:rsidRPr="009E09EA" w:rsidRDefault="00CA6639" w:rsidP="003D17C0">
            <w:pPr>
              <w:spacing w:after="0" w:line="240" w:lineRule="auto"/>
              <w:jc w:val="both"/>
              <w:rPr>
                <w:rFonts w:ascii="Times New Roman" w:hAnsi="Times New Roman" w:cs="Times New Roman"/>
              </w:rPr>
            </w:pPr>
            <w:r w:rsidRPr="009E09EA">
              <w:rPr>
                <w:rFonts w:ascii="Times New Roman" w:hAnsi="Times New Roman" w:cs="Times New Roman"/>
              </w:rPr>
              <w:t>Stratigraphic Principles and Practices, Weller, J.M, (1962), Harper &amp; Bros, New York</w:t>
            </w:r>
          </w:p>
        </w:tc>
      </w:tr>
      <w:tr w:rsidR="00CA6639" w:rsidRPr="009E09EA" w14:paraId="350D5DF4" w14:textId="77777777" w:rsidTr="002E3A84">
        <w:trPr>
          <w:trHeight w:val="164"/>
        </w:trPr>
        <w:tc>
          <w:tcPr>
            <w:tcW w:w="822" w:type="pct"/>
            <w:vAlign w:val="center"/>
          </w:tcPr>
          <w:p w14:paraId="60CC2F4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tcPr>
          <w:p w14:paraId="143E4C9A" w14:textId="77777777" w:rsidR="00CA6639" w:rsidRPr="009E09EA" w:rsidRDefault="00CA6639" w:rsidP="003D17C0">
            <w:pPr>
              <w:autoSpaceDE w:val="0"/>
              <w:autoSpaceDN w:val="0"/>
              <w:adjustRightInd w:val="0"/>
              <w:spacing w:after="0" w:line="240" w:lineRule="auto"/>
              <w:rPr>
                <w:rFonts w:ascii="Times New Roman" w:hAnsi="Times New Roman" w:cs="Times New Roman"/>
                <w:lang w:val="en-IN" w:eastAsia="en-IN"/>
              </w:rPr>
            </w:pPr>
            <w:proofErr w:type="spellStart"/>
            <w:proofErr w:type="gramStart"/>
            <w:r w:rsidRPr="009E09EA">
              <w:rPr>
                <w:rFonts w:ascii="Times New Roman" w:hAnsi="Times New Roman" w:cs="Times New Roman"/>
                <w:lang w:val="en-IN" w:eastAsia="en-IN"/>
              </w:rPr>
              <w:t>Wadia,D</w:t>
            </w:r>
            <w:proofErr w:type="gramEnd"/>
            <w:r w:rsidRPr="009E09EA">
              <w:rPr>
                <w:rFonts w:ascii="Times New Roman" w:hAnsi="Times New Roman" w:cs="Times New Roman"/>
                <w:lang w:val="en-IN" w:eastAsia="en-IN"/>
              </w:rPr>
              <w:t>.N</w:t>
            </w:r>
            <w:proofErr w:type="spellEnd"/>
            <w:r w:rsidRPr="009E09EA">
              <w:rPr>
                <w:rFonts w:ascii="Times New Roman" w:hAnsi="Times New Roman" w:cs="Times New Roman"/>
                <w:lang w:val="en-IN" w:eastAsia="en-IN"/>
              </w:rPr>
              <w:t xml:space="preserve">, Geology of India, McMillan India Delhi(1953) </w:t>
            </w:r>
          </w:p>
        </w:tc>
      </w:tr>
      <w:tr w:rsidR="00CA6639" w:rsidRPr="009E09EA" w14:paraId="373E26A7" w14:textId="77777777" w:rsidTr="002E3A84">
        <w:trPr>
          <w:trHeight w:val="164"/>
        </w:trPr>
        <w:tc>
          <w:tcPr>
            <w:tcW w:w="4999" w:type="pct"/>
            <w:gridSpan w:val="7"/>
            <w:vAlign w:val="center"/>
          </w:tcPr>
          <w:p w14:paraId="5CDA2158" w14:textId="77777777" w:rsidR="00CA6639" w:rsidRPr="009E09EA" w:rsidRDefault="00CA6639" w:rsidP="003D17C0">
            <w:pPr>
              <w:spacing w:after="0" w:line="240" w:lineRule="auto"/>
              <w:ind w:left="72" w:right="249"/>
              <w:jc w:val="center"/>
              <w:rPr>
                <w:rFonts w:ascii="Times New Roman" w:hAnsi="Times New Roman" w:cs="Times New Roman"/>
                <w:b/>
                <w:bCs/>
              </w:rPr>
            </w:pPr>
            <w:r w:rsidRPr="009E09EA">
              <w:rPr>
                <w:rFonts w:ascii="Times New Roman" w:hAnsi="Times New Roman" w:cs="Times New Roman"/>
                <w:b/>
                <w:bCs/>
              </w:rPr>
              <w:t>Web Resources</w:t>
            </w:r>
          </w:p>
        </w:tc>
      </w:tr>
      <w:tr w:rsidR="00CA6639" w:rsidRPr="009E09EA" w14:paraId="2A033BD2" w14:textId="77777777" w:rsidTr="002E3A84">
        <w:trPr>
          <w:trHeight w:val="164"/>
        </w:trPr>
        <w:tc>
          <w:tcPr>
            <w:tcW w:w="822" w:type="pct"/>
            <w:vAlign w:val="center"/>
          </w:tcPr>
          <w:p w14:paraId="665DADE8"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1.</w:t>
            </w:r>
          </w:p>
        </w:tc>
        <w:tc>
          <w:tcPr>
            <w:tcW w:w="4178" w:type="pct"/>
            <w:gridSpan w:val="6"/>
            <w:vAlign w:val="center"/>
          </w:tcPr>
          <w:p w14:paraId="32E583EF" w14:textId="77777777" w:rsidR="00CA6639" w:rsidRPr="009E09EA" w:rsidRDefault="00CA6639" w:rsidP="003D17C0">
            <w:pPr>
              <w:autoSpaceDE w:val="0"/>
              <w:autoSpaceDN w:val="0"/>
              <w:adjustRightInd w:val="0"/>
              <w:spacing w:after="150" w:line="240" w:lineRule="auto"/>
              <w:rPr>
                <w:rFonts w:ascii="Times New Roman" w:hAnsi="Times New Roman" w:cs="Times New Roman"/>
                <w:lang w:val="en-IN" w:eastAsia="en-IN"/>
              </w:rPr>
            </w:pPr>
            <w:r w:rsidRPr="009E09EA">
              <w:rPr>
                <w:rFonts w:ascii="Times New Roman" w:hAnsi="Times New Roman" w:cs="Times New Roman"/>
                <w:lang w:val="en-IN" w:eastAsia="en-IN"/>
              </w:rPr>
              <w:t xml:space="preserve">https://stratigraphy.org/ </w:t>
            </w:r>
          </w:p>
        </w:tc>
      </w:tr>
      <w:tr w:rsidR="00CA6639" w:rsidRPr="009E09EA" w14:paraId="4967E41B" w14:textId="77777777" w:rsidTr="002E3A84">
        <w:trPr>
          <w:trHeight w:val="164"/>
        </w:trPr>
        <w:tc>
          <w:tcPr>
            <w:tcW w:w="822" w:type="pct"/>
            <w:vAlign w:val="center"/>
          </w:tcPr>
          <w:p w14:paraId="591AB284"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2.</w:t>
            </w:r>
          </w:p>
        </w:tc>
        <w:tc>
          <w:tcPr>
            <w:tcW w:w="4178" w:type="pct"/>
            <w:gridSpan w:val="6"/>
            <w:vAlign w:val="center"/>
          </w:tcPr>
          <w:p w14:paraId="703F59E0" w14:textId="77777777" w:rsidR="00CA6639" w:rsidRPr="009E09EA" w:rsidRDefault="00CA6639" w:rsidP="003D17C0">
            <w:pPr>
              <w:spacing w:after="0" w:line="240" w:lineRule="auto"/>
              <w:jc w:val="both"/>
              <w:rPr>
                <w:rFonts w:ascii="Times New Roman" w:hAnsi="Times New Roman" w:cs="Times New Roman"/>
                <w:i/>
              </w:rPr>
            </w:pPr>
            <w:r w:rsidRPr="009E09EA">
              <w:rPr>
                <w:rFonts w:ascii="Times New Roman" w:hAnsi="Times New Roman" w:cs="Times New Roman"/>
                <w:lang w:val="en-IN" w:eastAsia="en-IN"/>
              </w:rPr>
              <w:t>https://www.sepm.org/</w:t>
            </w:r>
          </w:p>
        </w:tc>
      </w:tr>
      <w:tr w:rsidR="00CA6639" w:rsidRPr="009E09EA" w14:paraId="5D0AD994" w14:textId="77777777" w:rsidTr="002E3A84">
        <w:trPr>
          <w:trHeight w:val="164"/>
        </w:trPr>
        <w:tc>
          <w:tcPr>
            <w:tcW w:w="822" w:type="pct"/>
            <w:vAlign w:val="center"/>
          </w:tcPr>
          <w:p w14:paraId="31A6B1DB"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3.</w:t>
            </w:r>
          </w:p>
        </w:tc>
        <w:tc>
          <w:tcPr>
            <w:tcW w:w="4178" w:type="pct"/>
            <w:gridSpan w:val="6"/>
            <w:vAlign w:val="center"/>
          </w:tcPr>
          <w:p w14:paraId="6301F46D" w14:textId="77777777" w:rsidR="00CA6639" w:rsidRPr="009E09EA" w:rsidRDefault="00CA6639" w:rsidP="003D17C0">
            <w:pPr>
              <w:spacing w:after="0" w:line="240" w:lineRule="auto"/>
              <w:ind w:left="72" w:right="249"/>
              <w:jc w:val="both"/>
              <w:rPr>
                <w:rFonts w:ascii="Times New Roman" w:hAnsi="Times New Roman" w:cs="Times New Roman"/>
              </w:rPr>
            </w:pPr>
            <w:r w:rsidRPr="009E09EA">
              <w:rPr>
                <w:rFonts w:ascii="Times New Roman" w:hAnsi="Times New Roman" w:cs="Times New Roman"/>
                <w:lang w:val="en-IN" w:eastAsia="en-IN"/>
              </w:rPr>
              <w:t>https://www.geosocindia.org/</w:t>
            </w:r>
          </w:p>
        </w:tc>
      </w:tr>
      <w:tr w:rsidR="00CA6639" w:rsidRPr="009E09EA" w14:paraId="30548D6A" w14:textId="77777777" w:rsidTr="002E3A84">
        <w:trPr>
          <w:trHeight w:val="164"/>
        </w:trPr>
        <w:tc>
          <w:tcPr>
            <w:tcW w:w="822" w:type="pct"/>
            <w:vAlign w:val="center"/>
          </w:tcPr>
          <w:p w14:paraId="0449F6C2"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4.</w:t>
            </w:r>
          </w:p>
        </w:tc>
        <w:tc>
          <w:tcPr>
            <w:tcW w:w="4178" w:type="pct"/>
            <w:gridSpan w:val="6"/>
            <w:vAlign w:val="center"/>
          </w:tcPr>
          <w:p w14:paraId="248C2AD9" w14:textId="77777777" w:rsidR="00CA6639" w:rsidRPr="009E09EA" w:rsidRDefault="00CA6639" w:rsidP="003D17C0">
            <w:pPr>
              <w:spacing w:after="0" w:line="240" w:lineRule="auto"/>
              <w:ind w:left="72" w:right="249"/>
              <w:jc w:val="both"/>
              <w:rPr>
                <w:rFonts w:ascii="Times New Roman" w:hAnsi="Times New Roman" w:cs="Times New Roman"/>
              </w:rPr>
            </w:pPr>
            <w:r w:rsidRPr="009E09EA">
              <w:rPr>
                <w:rFonts w:ascii="Times New Roman" w:hAnsi="Times New Roman" w:cs="Times New Roman"/>
                <w:lang w:val="en-IN" w:eastAsia="en-IN"/>
              </w:rPr>
              <w:t>https://www.moes.gov.in/</w:t>
            </w:r>
          </w:p>
        </w:tc>
      </w:tr>
      <w:tr w:rsidR="00CA6639" w:rsidRPr="009E09EA" w14:paraId="13823ADA" w14:textId="77777777" w:rsidTr="002E3A84">
        <w:trPr>
          <w:trHeight w:val="164"/>
        </w:trPr>
        <w:tc>
          <w:tcPr>
            <w:tcW w:w="822" w:type="pct"/>
            <w:vAlign w:val="center"/>
          </w:tcPr>
          <w:p w14:paraId="36C1F965" w14:textId="77777777" w:rsidR="00CA6639" w:rsidRPr="009E09EA" w:rsidRDefault="00CA6639" w:rsidP="003D17C0">
            <w:pPr>
              <w:spacing w:after="0" w:line="240" w:lineRule="auto"/>
              <w:jc w:val="center"/>
              <w:rPr>
                <w:rFonts w:ascii="Times New Roman" w:hAnsi="Times New Roman" w:cs="Times New Roman"/>
              </w:rPr>
            </w:pPr>
            <w:r w:rsidRPr="009E09EA">
              <w:rPr>
                <w:rFonts w:ascii="Times New Roman" w:hAnsi="Times New Roman" w:cs="Times New Roman"/>
              </w:rPr>
              <w:t>5.</w:t>
            </w:r>
          </w:p>
        </w:tc>
        <w:tc>
          <w:tcPr>
            <w:tcW w:w="4178" w:type="pct"/>
            <w:gridSpan w:val="6"/>
            <w:vAlign w:val="center"/>
          </w:tcPr>
          <w:p w14:paraId="4A896205" w14:textId="77777777" w:rsidR="00CA6639" w:rsidRPr="009E09EA" w:rsidRDefault="00CA6639" w:rsidP="003D17C0">
            <w:pPr>
              <w:spacing w:after="0" w:line="240" w:lineRule="auto"/>
              <w:ind w:left="72" w:right="249"/>
              <w:jc w:val="both"/>
              <w:rPr>
                <w:rFonts w:ascii="Times New Roman" w:hAnsi="Times New Roman" w:cs="Times New Roman"/>
              </w:rPr>
            </w:pPr>
            <w:r w:rsidRPr="009E09EA">
              <w:rPr>
                <w:rFonts w:ascii="Times New Roman" w:hAnsi="Times New Roman" w:cs="Times New Roman"/>
                <w:lang w:val="en-IN" w:eastAsia="en-IN"/>
              </w:rPr>
              <w:t>https://isegindia.org/</w:t>
            </w:r>
          </w:p>
        </w:tc>
      </w:tr>
    </w:tbl>
    <w:p w14:paraId="0618794B" w14:textId="77777777" w:rsidR="00CA6639" w:rsidRPr="009E09EA" w:rsidRDefault="00CA6639" w:rsidP="00CA6639">
      <w:pPr>
        <w:rPr>
          <w:rFonts w:ascii="Times New Roman" w:eastAsia="Times New Roman" w:hAnsi="Times New Roman" w:cs="Times New Roman"/>
          <w:b/>
        </w:rPr>
      </w:pPr>
    </w:p>
    <w:p w14:paraId="73F1D948" w14:textId="77777777" w:rsidR="00CA6639" w:rsidRPr="009E09EA" w:rsidRDefault="00CA6639" w:rsidP="00CA6639">
      <w:pPr>
        <w:rPr>
          <w:rFonts w:ascii="Times New Roman" w:eastAsia="Times New Roman" w:hAnsi="Times New Roman" w:cs="Times New Roman"/>
          <w:b/>
        </w:rPr>
      </w:pPr>
    </w:p>
    <w:p w14:paraId="20299159"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Course Outcome:</w:t>
      </w:r>
    </w:p>
    <w:p w14:paraId="75B9D646" w14:textId="77777777" w:rsidR="00CA6639" w:rsidRPr="009E09EA" w:rsidRDefault="00CA6639" w:rsidP="00CA6639">
      <w:pPr>
        <w:spacing w:after="0"/>
        <w:rPr>
          <w:rFonts w:ascii="Times New Roman" w:eastAsia="Times New Roman" w:hAnsi="Times New Roman" w:cs="Times New Roman"/>
          <w:b/>
        </w:rPr>
      </w:pPr>
      <w:r w:rsidRPr="009E09EA">
        <w:rPr>
          <w:rFonts w:ascii="Times New Roman" w:eastAsia="Times New Roman" w:hAnsi="Times New Roman" w:cs="Times New Roman"/>
          <w:b/>
        </w:rPr>
        <w:t xml:space="preserve">CO1: </w:t>
      </w:r>
      <w:r w:rsidRPr="009E09EA">
        <w:rPr>
          <w:rFonts w:ascii="Times New Roman" w:eastAsia="Times New Roman" w:hAnsi="Times New Roman" w:cs="Times New Roman"/>
        </w:rPr>
        <w:t xml:space="preserve">Students gain knowledge about the </w:t>
      </w:r>
      <w:r w:rsidRPr="009E09EA">
        <w:rPr>
          <w:rFonts w:ascii="Times New Roman" w:hAnsi="Times New Roman" w:cs="Times New Roman"/>
        </w:rPr>
        <w:t>Petroleum Exploration</w:t>
      </w:r>
    </w:p>
    <w:p w14:paraId="755E3E8D" w14:textId="77777777" w:rsidR="00CA6639" w:rsidRPr="009E09EA" w:rsidRDefault="00CA6639" w:rsidP="00CA6639">
      <w:pPr>
        <w:spacing w:after="0"/>
        <w:rPr>
          <w:rFonts w:ascii="Times New Roman" w:hAnsi="Times New Roman" w:cs="Times New Roman"/>
        </w:rPr>
      </w:pPr>
      <w:r w:rsidRPr="009E09EA">
        <w:rPr>
          <w:rFonts w:ascii="Times New Roman" w:eastAsia="Times New Roman" w:hAnsi="Times New Roman" w:cs="Times New Roman"/>
          <w:b/>
        </w:rPr>
        <w:t>CO2 Students</w:t>
      </w:r>
      <w:r w:rsidRPr="009E09EA">
        <w:rPr>
          <w:rFonts w:ascii="Times New Roman" w:eastAsia="Times New Roman" w:hAnsi="Times New Roman" w:cs="Times New Roman"/>
        </w:rPr>
        <w:t xml:space="preserve"> learn about </w:t>
      </w:r>
      <w:proofErr w:type="spellStart"/>
      <w:r w:rsidRPr="009E09EA">
        <w:rPr>
          <w:rFonts w:ascii="Times New Roman" w:eastAsia="Times New Roman" w:hAnsi="Times New Roman" w:cs="Times New Roman"/>
        </w:rPr>
        <w:t>the</w:t>
      </w:r>
      <w:r w:rsidRPr="009E09EA">
        <w:rPr>
          <w:rFonts w:ascii="Times New Roman" w:hAnsi="Times New Roman" w:cs="Times New Roman"/>
        </w:rPr>
        <w:t>Basics</w:t>
      </w:r>
      <w:proofErr w:type="spellEnd"/>
      <w:r w:rsidRPr="009E09EA">
        <w:rPr>
          <w:rFonts w:ascii="Times New Roman" w:hAnsi="Times New Roman" w:cs="Times New Roman"/>
        </w:rPr>
        <w:t xml:space="preserve"> of Mudlogging </w:t>
      </w:r>
    </w:p>
    <w:p w14:paraId="3B92A2A1" w14:textId="77777777" w:rsidR="00CA6639" w:rsidRPr="009E09EA" w:rsidRDefault="00CA6639" w:rsidP="00CA6639">
      <w:pPr>
        <w:spacing w:after="0"/>
        <w:rPr>
          <w:rFonts w:ascii="Times New Roman" w:eastAsia="Times New Roman" w:hAnsi="Times New Roman" w:cs="Times New Roman"/>
          <w:b/>
        </w:rPr>
      </w:pPr>
      <w:r w:rsidRPr="009E09EA">
        <w:rPr>
          <w:rFonts w:ascii="Times New Roman" w:eastAsia="Times New Roman" w:hAnsi="Times New Roman" w:cs="Times New Roman"/>
          <w:b/>
        </w:rPr>
        <w:t>CO3:</w:t>
      </w:r>
      <w:r w:rsidRPr="009E09EA">
        <w:rPr>
          <w:rFonts w:ascii="Times New Roman" w:hAnsi="Times New Roman" w:cs="Times New Roman"/>
        </w:rPr>
        <w:t xml:space="preserve"> Students get knowledge on Mudlogging Services, Mudlogging Sensors –Operations –            Maintenance</w:t>
      </w:r>
    </w:p>
    <w:p w14:paraId="0375DAA0" w14:textId="77777777" w:rsidR="00CA6639" w:rsidRPr="009E09EA" w:rsidRDefault="00CA6639" w:rsidP="00CA6639">
      <w:pPr>
        <w:spacing w:after="0"/>
        <w:rPr>
          <w:rFonts w:ascii="Times New Roman" w:eastAsia="Times New Roman" w:hAnsi="Times New Roman" w:cs="Times New Roman"/>
          <w:b/>
        </w:rPr>
      </w:pPr>
      <w:r w:rsidRPr="009E09EA">
        <w:rPr>
          <w:rFonts w:ascii="Times New Roman" w:eastAsia="Times New Roman" w:hAnsi="Times New Roman" w:cs="Times New Roman"/>
          <w:b/>
        </w:rPr>
        <w:t>CO4:</w:t>
      </w:r>
      <w:r w:rsidRPr="009E09EA">
        <w:rPr>
          <w:rFonts w:ascii="Times New Roman" w:hAnsi="Times New Roman" w:cs="Times New Roman"/>
        </w:rPr>
        <w:t xml:space="preserve"> Students know about the Down-hole Measurement</w:t>
      </w:r>
    </w:p>
    <w:p w14:paraId="5B50E153" w14:textId="77777777" w:rsidR="00CA6639" w:rsidRPr="009E09EA" w:rsidRDefault="00CA6639" w:rsidP="00CA6639">
      <w:pPr>
        <w:spacing w:after="0"/>
        <w:rPr>
          <w:rFonts w:ascii="Times New Roman" w:eastAsia="Times New Roman" w:hAnsi="Times New Roman" w:cs="Times New Roman"/>
          <w:b/>
        </w:rPr>
      </w:pPr>
      <w:r w:rsidRPr="009E09EA">
        <w:rPr>
          <w:rFonts w:ascii="Times New Roman" w:eastAsia="Times New Roman" w:hAnsi="Times New Roman" w:cs="Times New Roman"/>
          <w:b/>
        </w:rPr>
        <w:t xml:space="preserve">CO5: </w:t>
      </w:r>
      <w:r w:rsidRPr="009E09EA">
        <w:rPr>
          <w:rFonts w:ascii="Times New Roman" w:eastAsia="Times New Roman" w:hAnsi="Times New Roman" w:cs="Times New Roman"/>
        </w:rPr>
        <w:t xml:space="preserve">Students able to learn on </w:t>
      </w:r>
      <w:r w:rsidRPr="009E09EA">
        <w:rPr>
          <w:rFonts w:ascii="Times New Roman" w:hAnsi="Times New Roman" w:cs="Times New Roman"/>
        </w:rPr>
        <w:t>Down-hole Logging</w:t>
      </w:r>
    </w:p>
    <w:p w14:paraId="48E105A4" w14:textId="77777777" w:rsidR="00CA6639" w:rsidRPr="009E09EA" w:rsidRDefault="00CA6639" w:rsidP="00CA6639">
      <w:pPr>
        <w:spacing w:after="0"/>
        <w:rPr>
          <w:rFonts w:ascii="Times New Roman" w:eastAsia="Times New Roman" w:hAnsi="Times New Roman" w:cs="Times New Roman"/>
          <w:b/>
        </w:rPr>
      </w:pPr>
      <w:r w:rsidRPr="009E09EA">
        <w:rPr>
          <w:rFonts w:ascii="Times New Roman" w:eastAsia="Times New Roman" w:hAnsi="Times New Roman" w:cs="Times New Roman"/>
          <w:b/>
        </w:rPr>
        <w:t>Mapping with Programme Outcomes:</w:t>
      </w:r>
    </w:p>
    <w:p w14:paraId="7BA25245"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lastRenderedPageBreak/>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CA6639" w:rsidRPr="009E09EA" w14:paraId="6D4D0C69" w14:textId="77777777" w:rsidTr="003D17C0">
        <w:trPr>
          <w:trHeight w:val="665"/>
        </w:trPr>
        <w:tc>
          <w:tcPr>
            <w:tcW w:w="0" w:type="auto"/>
            <w:vAlign w:val="center"/>
          </w:tcPr>
          <w:p w14:paraId="1D3B1E46" w14:textId="77777777" w:rsidR="00CA6639" w:rsidRPr="009E09EA" w:rsidRDefault="00CA6639" w:rsidP="003D17C0">
            <w:pPr>
              <w:spacing w:after="0" w:line="240" w:lineRule="auto"/>
              <w:jc w:val="center"/>
              <w:rPr>
                <w:rFonts w:ascii="Times New Roman" w:eastAsia="Times New Roman" w:hAnsi="Times New Roman" w:cs="Times New Roman"/>
                <w:b/>
              </w:rPr>
            </w:pPr>
          </w:p>
        </w:tc>
        <w:tc>
          <w:tcPr>
            <w:tcW w:w="0" w:type="auto"/>
            <w:vAlign w:val="center"/>
          </w:tcPr>
          <w:p w14:paraId="00052AFE"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w:t>
            </w:r>
          </w:p>
        </w:tc>
        <w:tc>
          <w:tcPr>
            <w:tcW w:w="0" w:type="auto"/>
            <w:vAlign w:val="center"/>
          </w:tcPr>
          <w:p w14:paraId="614EF14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2</w:t>
            </w:r>
          </w:p>
        </w:tc>
        <w:tc>
          <w:tcPr>
            <w:tcW w:w="0" w:type="auto"/>
            <w:vAlign w:val="center"/>
          </w:tcPr>
          <w:p w14:paraId="2C8BABB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3</w:t>
            </w:r>
          </w:p>
        </w:tc>
        <w:tc>
          <w:tcPr>
            <w:tcW w:w="0" w:type="auto"/>
            <w:vAlign w:val="center"/>
          </w:tcPr>
          <w:p w14:paraId="0547F25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4</w:t>
            </w:r>
          </w:p>
        </w:tc>
        <w:tc>
          <w:tcPr>
            <w:tcW w:w="0" w:type="auto"/>
            <w:vAlign w:val="center"/>
          </w:tcPr>
          <w:p w14:paraId="3428991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5</w:t>
            </w:r>
          </w:p>
        </w:tc>
        <w:tc>
          <w:tcPr>
            <w:tcW w:w="0" w:type="auto"/>
            <w:vAlign w:val="center"/>
          </w:tcPr>
          <w:p w14:paraId="14851A7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6</w:t>
            </w:r>
          </w:p>
        </w:tc>
        <w:tc>
          <w:tcPr>
            <w:tcW w:w="0" w:type="auto"/>
            <w:vAlign w:val="center"/>
          </w:tcPr>
          <w:p w14:paraId="5155E3C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7</w:t>
            </w:r>
          </w:p>
        </w:tc>
        <w:tc>
          <w:tcPr>
            <w:tcW w:w="0" w:type="auto"/>
            <w:vAlign w:val="center"/>
          </w:tcPr>
          <w:p w14:paraId="67115117"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8</w:t>
            </w:r>
          </w:p>
        </w:tc>
        <w:tc>
          <w:tcPr>
            <w:tcW w:w="0" w:type="auto"/>
            <w:vAlign w:val="center"/>
          </w:tcPr>
          <w:p w14:paraId="1E60D7D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9</w:t>
            </w:r>
          </w:p>
        </w:tc>
        <w:tc>
          <w:tcPr>
            <w:tcW w:w="0" w:type="auto"/>
            <w:vAlign w:val="center"/>
          </w:tcPr>
          <w:p w14:paraId="04452FF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PO 10</w:t>
            </w:r>
          </w:p>
        </w:tc>
      </w:tr>
      <w:tr w:rsidR="00CA6639" w:rsidRPr="009E09EA" w14:paraId="7222BF40" w14:textId="77777777" w:rsidTr="003D17C0">
        <w:trPr>
          <w:trHeight w:val="483"/>
        </w:trPr>
        <w:tc>
          <w:tcPr>
            <w:tcW w:w="0" w:type="auto"/>
            <w:vAlign w:val="center"/>
          </w:tcPr>
          <w:p w14:paraId="3FE20C82"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0" w:type="auto"/>
            <w:vAlign w:val="center"/>
          </w:tcPr>
          <w:p w14:paraId="5E06B483"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4247E4E6"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B25273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B5D6243"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88F678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084637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1E7AA0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F720543"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440CE5B"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35394BE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0020B23D" w14:textId="77777777" w:rsidTr="003D17C0">
        <w:trPr>
          <w:trHeight w:val="502"/>
        </w:trPr>
        <w:tc>
          <w:tcPr>
            <w:tcW w:w="0" w:type="auto"/>
            <w:vAlign w:val="center"/>
          </w:tcPr>
          <w:p w14:paraId="3A0FF9A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0" w:type="auto"/>
            <w:vAlign w:val="center"/>
          </w:tcPr>
          <w:p w14:paraId="11E8673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1BCD492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D7C4DA3"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4BB325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C87226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7407BE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FDD16EB"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FC50757"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4B789D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5030EDD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577E38B" w14:textId="77777777" w:rsidTr="003D17C0">
        <w:trPr>
          <w:trHeight w:val="483"/>
        </w:trPr>
        <w:tc>
          <w:tcPr>
            <w:tcW w:w="0" w:type="auto"/>
            <w:vAlign w:val="center"/>
          </w:tcPr>
          <w:p w14:paraId="016287E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0" w:type="auto"/>
            <w:vAlign w:val="center"/>
          </w:tcPr>
          <w:p w14:paraId="3C059106"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3C997A0B"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6EBD58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06AAA15"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70B908B"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31B4DEB8"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2D0FCF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6866AB0"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DB7ABE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5A4BB55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741FDF47" w14:textId="77777777" w:rsidTr="003D17C0">
        <w:trPr>
          <w:trHeight w:val="483"/>
        </w:trPr>
        <w:tc>
          <w:tcPr>
            <w:tcW w:w="0" w:type="auto"/>
            <w:vAlign w:val="center"/>
          </w:tcPr>
          <w:p w14:paraId="03611814"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0" w:type="auto"/>
            <w:vAlign w:val="center"/>
          </w:tcPr>
          <w:p w14:paraId="3EE55CC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002624C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25CB26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9347B9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D76799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5229979"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5B66A314"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0B8B143B"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193C65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4D2DE10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77E9BB94" w14:textId="77777777" w:rsidTr="003D17C0">
        <w:trPr>
          <w:trHeight w:val="504"/>
        </w:trPr>
        <w:tc>
          <w:tcPr>
            <w:tcW w:w="0" w:type="auto"/>
            <w:vAlign w:val="center"/>
          </w:tcPr>
          <w:p w14:paraId="05C5970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0" w:type="auto"/>
            <w:vAlign w:val="center"/>
          </w:tcPr>
          <w:p w14:paraId="08401202"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1CFF931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3BBCF2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707ACB1"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6C78D6BE"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72D32C0F"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2A4E312A"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14C0D986"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0" w:type="auto"/>
            <w:vAlign w:val="center"/>
          </w:tcPr>
          <w:p w14:paraId="4565A52C"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2</w:t>
            </w:r>
          </w:p>
        </w:tc>
        <w:tc>
          <w:tcPr>
            <w:tcW w:w="0" w:type="auto"/>
            <w:vAlign w:val="center"/>
          </w:tcPr>
          <w:p w14:paraId="677E6B5D" w14:textId="77777777" w:rsidR="00CA6639" w:rsidRPr="009E09EA" w:rsidRDefault="00CA6639" w:rsidP="003D17C0">
            <w:pPr>
              <w:jc w:val="center"/>
              <w:rPr>
                <w:rFonts w:ascii="Times New Roman" w:eastAsia="Times New Roman" w:hAnsi="Times New Roman" w:cs="Times New Roman"/>
              </w:rPr>
            </w:pPr>
            <w:r w:rsidRPr="009E09EA">
              <w:rPr>
                <w:rFonts w:ascii="Times New Roman" w:eastAsia="Times New Roman" w:hAnsi="Times New Roman" w:cs="Times New Roman"/>
              </w:rPr>
              <w:t>3</w:t>
            </w:r>
          </w:p>
        </w:tc>
      </w:tr>
    </w:tbl>
    <w:p w14:paraId="5CCE1313"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S-Strong-3; M-Medium -2; L-Low-1.</w:t>
      </w:r>
    </w:p>
    <w:p w14:paraId="68BEB8E9" w14:textId="77777777" w:rsidR="00CA6639" w:rsidRPr="009E09EA" w:rsidRDefault="00CA6639" w:rsidP="00CA6639">
      <w:pPr>
        <w:rPr>
          <w:rFonts w:ascii="Times New Roman" w:eastAsia="Times New Roman" w:hAnsi="Times New Roman" w:cs="Times New Roman"/>
          <w:b/>
        </w:rPr>
      </w:pPr>
      <w:r w:rsidRPr="009E09EA">
        <w:rPr>
          <w:rFonts w:ascii="Times New Roman" w:eastAsia="Times New Roman" w:hAnsi="Times New Roman" w:cs="Times New Roman"/>
          <w:b/>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50"/>
        <w:gridCol w:w="990"/>
        <w:gridCol w:w="939"/>
        <w:gridCol w:w="890"/>
        <w:gridCol w:w="978"/>
        <w:gridCol w:w="1153"/>
      </w:tblGrid>
      <w:tr w:rsidR="00CA6639" w:rsidRPr="009E09EA" w14:paraId="1021233F" w14:textId="77777777" w:rsidTr="003D17C0">
        <w:trPr>
          <w:trHeight w:val="665"/>
        </w:trPr>
        <w:tc>
          <w:tcPr>
            <w:tcW w:w="3150" w:type="dxa"/>
            <w:vAlign w:val="center"/>
          </w:tcPr>
          <w:p w14:paraId="77C8A9E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CO/PSO</w:t>
            </w:r>
          </w:p>
        </w:tc>
        <w:tc>
          <w:tcPr>
            <w:tcW w:w="990" w:type="dxa"/>
            <w:vAlign w:val="center"/>
          </w:tcPr>
          <w:p w14:paraId="682A9B91"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1</w:t>
            </w:r>
          </w:p>
        </w:tc>
        <w:tc>
          <w:tcPr>
            <w:tcW w:w="939" w:type="dxa"/>
            <w:vAlign w:val="center"/>
          </w:tcPr>
          <w:p w14:paraId="459F00BD"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2</w:t>
            </w:r>
          </w:p>
        </w:tc>
        <w:tc>
          <w:tcPr>
            <w:tcW w:w="890" w:type="dxa"/>
            <w:vAlign w:val="center"/>
          </w:tcPr>
          <w:p w14:paraId="7FEC1E2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3</w:t>
            </w:r>
          </w:p>
        </w:tc>
        <w:tc>
          <w:tcPr>
            <w:tcW w:w="978" w:type="dxa"/>
            <w:vAlign w:val="center"/>
          </w:tcPr>
          <w:p w14:paraId="204EF4E0"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4</w:t>
            </w:r>
          </w:p>
        </w:tc>
        <w:tc>
          <w:tcPr>
            <w:tcW w:w="1153" w:type="dxa"/>
            <w:vAlign w:val="center"/>
          </w:tcPr>
          <w:p w14:paraId="1014FC56"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PSO 5</w:t>
            </w:r>
          </w:p>
        </w:tc>
      </w:tr>
      <w:tr w:rsidR="00CA6639" w:rsidRPr="009E09EA" w14:paraId="4B18D93D" w14:textId="77777777" w:rsidTr="003D17C0">
        <w:trPr>
          <w:trHeight w:val="483"/>
        </w:trPr>
        <w:tc>
          <w:tcPr>
            <w:tcW w:w="3150" w:type="dxa"/>
            <w:vAlign w:val="center"/>
          </w:tcPr>
          <w:p w14:paraId="6251DD9C"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1</w:t>
            </w:r>
          </w:p>
        </w:tc>
        <w:tc>
          <w:tcPr>
            <w:tcW w:w="990" w:type="dxa"/>
            <w:vAlign w:val="center"/>
          </w:tcPr>
          <w:p w14:paraId="79AF8C9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5EB0DA9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41BF929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6D66ED9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20B4973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67C1205" w14:textId="77777777" w:rsidTr="003D17C0">
        <w:trPr>
          <w:trHeight w:val="502"/>
        </w:trPr>
        <w:tc>
          <w:tcPr>
            <w:tcW w:w="3150" w:type="dxa"/>
            <w:vAlign w:val="center"/>
          </w:tcPr>
          <w:p w14:paraId="1352D9F8"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2</w:t>
            </w:r>
          </w:p>
        </w:tc>
        <w:tc>
          <w:tcPr>
            <w:tcW w:w="990" w:type="dxa"/>
            <w:vAlign w:val="center"/>
          </w:tcPr>
          <w:p w14:paraId="6C80CCA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2437AFB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075C7D9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024B8EC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27B06E1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5717E31C" w14:textId="77777777" w:rsidTr="003D17C0">
        <w:trPr>
          <w:trHeight w:val="483"/>
        </w:trPr>
        <w:tc>
          <w:tcPr>
            <w:tcW w:w="3150" w:type="dxa"/>
            <w:vAlign w:val="center"/>
          </w:tcPr>
          <w:p w14:paraId="50CC13FF"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3</w:t>
            </w:r>
          </w:p>
        </w:tc>
        <w:tc>
          <w:tcPr>
            <w:tcW w:w="990" w:type="dxa"/>
            <w:vAlign w:val="center"/>
          </w:tcPr>
          <w:p w14:paraId="4027F0B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574B20A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782FB38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59062EB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5D3BB83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29A5F0F3" w14:textId="77777777" w:rsidTr="003D17C0">
        <w:trPr>
          <w:trHeight w:val="483"/>
        </w:trPr>
        <w:tc>
          <w:tcPr>
            <w:tcW w:w="3150" w:type="dxa"/>
            <w:vAlign w:val="center"/>
          </w:tcPr>
          <w:p w14:paraId="4A70990A"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4</w:t>
            </w:r>
          </w:p>
        </w:tc>
        <w:tc>
          <w:tcPr>
            <w:tcW w:w="990" w:type="dxa"/>
            <w:vAlign w:val="center"/>
          </w:tcPr>
          <w:p w14:paraId="5CABF5BD"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4BFF3D1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19D73E4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717CCFA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5C364946"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0FEAF8D9" w14:textId="77777777" w:rsidTr="003D17C0">
        <w:trPr>
          <w:trHeight w:val="504"/>
        </w:trPr>
        <w:tc>
          <w:tcPr>
            <w:tcW w:w="3150" w:type="dxa"/>
            <w:vAlign w:val="center"/>
          </w:tcPr>
          <w:p w14:paraId="5E19710B"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CO 5</w:t>
            </w:r>
          </w:p>
        </w:tc>
        <w:tc>
          <w:tcPr>
            <w:tcW w:w="990" w:type="dxa"/>
            <w:vAlign w:val="center"/>
          </w:tcPr>
          <w:p w14:paraId="111299E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39" w:type="dxa"/>
            <w:vAlign w:val="center"/>
          </w:tcPr>
          <w:p w14:paraId="11A5E8EA"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890" w:type="dxa"/>
            <w:vAlign w:val="center"/>
          </w:tcPr>
          <w:p w14:paraId="24E517E0"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978" w:type="dxa"/>
            <w:vAlign w:val="center"/>
          </w:tcPr>
          <w:p w14:paraId="03D1AF11"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c>
          <w:tcPr>
            <w:tcW w:w="1153" w:type="dxa"/>
            <w:vAlign w:val="center"/>
          </w:tcPr>
          <w:p w14:paraId="1E35C59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w:t>
            </w:r>
          </w:p>
        </w:tc>
      </w:tr>
      <w:tr w:rsidR="00CA6639" w:rsidRPr="009E09EA" w14:paraId="3D8BF6A1" w14:textId="77777777" w:rsidTr="003D17C0">
        <w:trPr>
          <w:trHeight w:val="504"/>
        </w:trPr>
        <w:tc>
          <w:tcPr>
            <w:tcW w:w="3150" w:type="dxa"/>
            <w:vAlign w:val="center"/>
          </w:tcPr>
          <w:p w14:paraId="44594405"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Weightage</w:t>
            </w:r>
          </w:p>
        </w:tc>
        <w:tc>
          <w:tcPr>
            <w:tcW w:w="990" w:type="dxa"/>
            <w:vAlign w:val="center"/>
          </w:tcPr>
          <w:p w14:paraId="2F934D9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39" w:type="dxa"/>
            <w:vAlign w:val="center"/>
          </w:tcPr>
          <w:p w14:paraId="411417D5"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890" w:type="dxa"/>
            <w:vAlign w:val="center"/>
          </w:tcPr>
          <w:p w14:paraId="3AE323E4"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978" w:type="dxa"/>
            <w:vAlign w:val="center"/>
          </w:tcPr>
          <w:p w14:paraId="36E4AFAE"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c>
          <w:tcPr>
            <w:tcW w:w="1153" w:type="dxa"/>
            <w:vAlign w:val="center"/>
          </w:tcPr>
          <w:p w14:paraId="7E34757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15</w:t>
            </w:r>
          </w:p>
        </w:tc>
      </w:tr>
      <w:tr w:rsidR="00CA6639" w:rsidRPr="009E09EA" w14:paraId="40897343" w14:textId="77777777" w:rsidTr="003D17C0">
        <w:trPr>
          <w:trHeight w:val="504"/>
        </w:trPr>
        <w:tc>
          <w:tcPr>
            <w:tcW w:w="3150" w:type="dxa"/>
            <w:vAlign w:val="center"/>
          </w:tcPr>
          <w:p w14:paraId="3D815D93" w14:textId="77777777" w:rsidR="00CA6639" w:rsidRPr="009E09EA" w:rsidRDefault="00CA6639" w:rsidP="003D17C0">
            <w:pPr>
              <w:spacing w:after="0" w:line="240" w:lineRule="auto"/>
              <w:jc w:val="center"/>
              <w:rPr>
                <w:rFonts w:ascii="Times New Roman" w:eastAsia="Times New Roman" w:hAnsi="Times New Roman" w:cs="Times New Roman"/>
                <w:b/>
              </w:rPr>
            </w:pPr>
            <w:r w:rsidRPr="009E09EA">
              <w:rPr>
                <w:rFonts w:ascii="Times New Roman" w:eastAsia="Times New Roman" w:hAnsi="Times New Roman" w:cs="Times New Roman"/>
                <w:b/>
              </w:rPr>
              <w:t>Weighted percentage of Course contribution to Pos</w:t>
            </w:r>
          </w:p>
        </w:tc>
        <w:tc>
          <w:tcPr>
            <w:tcW w:w="990" w:type="dxa"/>
            <w:vAlign w:val="center"/>
          </w:tcPr>
          <w:p w14:paraId="26EF9723"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39" w:type="dxa"/>
            <w:vAlign w:val="center"/>
          </w:tcPr>
          <w:p w14:paraId="5085DF2C"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890" w:type="dxa"/>
            <w:vAlign w:val="center"/>
          </w:tcPr>
          <w:p w14:paraId="3ACF836F"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978" w:type="dxa"/>
            <w:vAlign w:val="center"/>
          </w:tcPr>
          <w:p w14:paraId="45F21B1B"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c>
          <w:tcPr>
            <w:tcW w:w="1153" w:type="dxa"/>
            <w:vAlign w:val="center"/>
          </w:tcPr>
          <w:p w14:paraId="7406B638" w14:textId="77777777" w:rsidR="00CA6639" w:rsidRPr="009E09EA" w:rsidRDefault="00CA6639" w:rsidP="003D17C0">
            <w:pPr>
              <w:spacing w:after="0" w:line="240" w:lineRule="auto"/>
              <w:jc w:val="center"/>
              <w:rPr>
                <w:rFonts w:ascii="Times New Roman" w:eastAsia="Times New Roman" w:hAnsi="Times New Roman" w:cs="Times New Roman"/>
              </w:rPr>
            </w:pPr>
            <w:r w:rsidRPr="009E09EA">
              <w:rPr>
                <w:rFonts w:ascii="Times New Roman" w:eastAsia="Times New Roman" w:hAnsi="Times New Roman" w:cs="Times New Roman"/>
              </w:rPr>
              <w:t>3.0</w:t>
            </w:r>
          </w:p>
        </w:tc>
      </w:tr>
    </w:tbl>
    <w:p w14:paraId="7417A0FC" w14:textId="77777777" w:rsidR="002E3A84" w:rsidRDefault="002E3A84" w:rsidP="00CA6639">
      <w:pPr>
        <w:rPr>
          <w:rFonts w:ascii="Times New Roman" w:eastAsia="Times New Roman" w:hAnsi="Times New Roman" w:cs="Times New Roman"/>
          <w:b/>
        </w:rPr>
      </w:pPr>
    </w:p>
    <w:p w14:paraId="4987E6F9" w14:textId="77777777" w:rsidR="002E3A84" w:rsidRDefault="002E3A84">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7DB4A902" w14:textId="77777777" w:rsidR="00CA6639" w:rsidRPr="009E09EA" w:rsidRDefault="00CA6639" w:rsidP="00CA6639">
      <w:pPr>
        <w:rPr>
          <w:rFonts w:ascii="Times New Roman" w:eastAsia="Times New Roman" w:hAnsi="Times New Roman" w:cs="Times New Roman"/>
          <w:b/>
        </w:rPr>
      </w:pPr>
    </w:p>
    <w:p w14:paraId="16C4A7AB" w14:textId="77777777" w:rsidR="00CA6639" w:rsidRPr="009E09EA" w:rsidRDefault="00CA6639" w:rsidP="00CA6639">
      <w:pPr>
        <w:rPr>
          <w:rFonts w:ascii="Times New Roman" w:eastAsia="Times New Roman" w:hAnsi="Times New Roman" w:cs="Times New Roman"/>
          <w:b/>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380"/>
        <w:gridCol w:w="1160"/>
        <w:gridCol w:w="1763"/>
      </w:tblGrid>
      <w:tr w:rsidR="00F96844" w:rsidRPr="009E09EA" w14:paraId="00F17925" w14:textId="77777777" w:rsidTr="00F96844">
        <w:trPr>
          <w:trHeight w:val="561"/>
        </w:trPr>
        <w:tc>
          <w:tcPr>
            <w:tcW w:w="776" w:type="pct"/>
            <w:shd w:val="clear" w:color="auto" w:fill="auto"/>
            <w:vAlign w:val="center"/>
          </w:tcPr>
          <w:p w14:paraId="1160FB01" w14:textId="77777777" w:rsidR="00F96844" w:rsidRPr="009E09EA" w:rsidRDefault="002E3A84" w:rsidP="009B530E">
            <w:pPr>
              <w:spacing w:after="0" w:line="240" w:lineRule="auto"/>
              <w:jc w:val="center"/>
              <w:rPr>
                <w:rFonts w:ascii="Times New Roman" w:hAnsi="Times New Roman" w:cs="Times New Roman"/>
                <w:b/>
              </w:rPr>
            </w:pPr>
            <w:r>
              <w:rPr>
                <w:rFonts w:ascii="Times New Roman" w:eastAsia="Times New Roman" w:hAnsi="Times New Roman" w:cs="Times New Roman"/>
                <w:b/>
              </w:rPr>
              <w:br w:type="page"/>
            </w:r>
            <w:r w:rsidR="00EE4E89" w:rsidRPr="009E09EA">
              <w:rPr>
                <w:rFonts w:ascii="Times New Roman" w:hAnsi="Times New Roman" w:cs="Times New Roman"/>
                <w:b/>
              </w:rPr>
              <w:br w:type="page"/>
            </w:r>
            <w:r w:rsidR="00F96844" w:rsidRPr="009E09EA">
              <w:rPr>
                <w:rFonts w:ascii="Times New Roman" w:hAnsi="Times New Roman" w:cs="Times New Roman"/>
                <w:b/>
              </w:rPr>
              <w:t>23PGEOS45</w:t>
            </w:r>
          </w:p>
        </w:tc>
        <w:tc>
          <w:tcPr>
            <w:tcW w:w="2737" w:type="pct"/>
            <w:vMerge w:val="restart"/>
            <w:shd w:val="clear" w:color="auto" w:fill="auto"/>
            <w:vAlign w:val="center"/>
          </w:tcPr>
          <w:p w14:paraId="508A0B76" w14:textId="77777777" w:rsidR="00CB4E4D" w:rsidRDefault="00F96844" w:rsidP="00CB4E4D">
            <w:pPr>
              <w:tabs>
                <w:tab w:val="center" w:pos="4680"/>
              </w:tabs>
              <w:spacing w:after="60" w:line="300" w:lineRule="auto"/>
              <w:jc w:val="center"/>
              <w:rPr>
                <w:rFonts w:ascii="Times New Roman" w:hAnsi="Times New Roman" w:cs="Times New Roman"/>
                <w:b/>
                <w:bCs/>
              </w:rPr>
            </w:pPr>
            <w:r w:rsidRPr="009E09EA">
              <w:rPr>
                <w:rFonts w:ascii="Times New Roman" w:hAnsi="Times New Roman" w:cs="Times New Roman"/>
                <w:b/>
                <w:bCs/>
              </w:rPr>
              <w:t xml:space="preserve">Skill Enhancement Course - </w:t>
            </w:r>
            <w:proofErr w:type="gramStart"/>
            <w:r w:rsidRPr="009E09EA">
              <w:rPr>
                <w:rFonts w:ascii="Times New Roman" w:hAnsi="Times New Roman" w:cs="Times New Roman"/>
                <w:b/>
                <w:bCs/>
              </w:rPr>
              <w:t xml:space="preserve">III </w:t>
            </w:r>
            <w:r w:rsidR="00CB4E4D">
              <w:rPr>
                <w:rFonts w:ascii="Times New Roman" w:hAnsi="Times New Roman" w:cs="Times New Roman"/>
                <w:b/>
                <w:bCs/>
              </w:rPr>
              <w:t>:</w:t>
            </w:r>
            <w:proofErr w:type="gramEnd"/>
            <w:r w:rsidRPr="009E09EA">
              <w:rPr>
                <w:rFonts w:ascii="Times New Roman" w:hAnsi="Times New Roman" w:cs="Times New Roman"/>
                <w:b/>
                <w:bCs/>
              </w:rPr>
              <w:t xml:space="preserve"> </w:t>
            </w:r>
          </w:p>
          <w:p w14:paraId="5AE68D40" w14:textId="77777777" w:rsidR="00F96844" w:rsidRPr="009E09EA" w:rsidRDefault="00F96844" w:rsidP="00CB4E4D">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bCs/>
              </w:rPr>
              <w:t>23PGEOS45</w:t>
            </w:r>
            <w:r w:rsidR="00CB4E4D">
              <w:rPr>
                <w:rFonts w:ascii="Times New Roman" w:hAnsi="Times New Roman" w:cs="Times New Roman"/>
                <w:b/>
                <w:bCs/>
              </w:rPr>
              <w:t xml:space="preserve"> P</w:t>
            </w:r>
            <w:r w:rsidRPr="009E09EA">
              <w:rPr>
                <w:rFonts w:ascii="Times New Roman" w:hAnsi="Times New Roman" w:cs="Times New Roman"/>
                <w:b/>
                <w:bCs/>
              </w:rPr>
              <w:t xml:space="preserve">rofessional </w:t>
            </w:r>
            <w:r w:rsidR="00CB4E4D">
              <w:rPr>
                <w:rFonts w:ascii="Times New Roman" w:hAnsi="Times New Roman" w:cs="Times New Roman"/>
                <w:b/>
                <w:bCs/>
              </w:rPr>
              <w:t>C</w:t>
            </w:r>
            <w:r w:rsidRPr="009E09EA">
              <w:rPr>
                <w:rFonts w:ascii="Times New Roman" w:hAnsi="Times New Roman" w:cs="Times New Roman"/>
                <w:b/>
                <w:bCs/>
              </w:rPr>
              <w:t xml:space="preserve">ompetency </w:t>
            </w:r>
            <w:r w:rsidR="00CB4E4D">
              <w:rPr>
                <w:rFonts w:ascii="Times New Roman" w:hAnsi="Times New Roman" w:cs="Times New Roman"/>
                <w:b/>
                <w:bCs/>
              </w:rPr>
              <w:t>S</w:t>
            </w:r>
            <w:r w:rsidRPr="009E09EA">
              <w:rPr>
                <w:rFonts w:ascii="Times New Roman" w:hAnsi="Times New Roman" w:cs="Times New Roman"/>
                <w:b/>
                <w:bCs/>
              </w:rPr>
              <w:t>kills</w:t>
            </w:r>
            <w:r w:rsidR="00CB4E4D">
              <w:rPr>
                <w:rFonts w:ascii="Times New Roman" w:hAnsi="Times New Roman" w:cs="Times New Roman"/>
                <w:b/>
                <w:bCs/>
              </w:rPr>
              <w:t xml:space="preserve"> </w:t>
            </w:r>
            <w:proofErr w:type="gramStart"/>
            <w:r w:rsidR="00CB4E4D">
              <w:rPr>
                <w:rFonts w:ascii="Times New Roman" w:hAnsi="Times New Roman" w:cs="Times New Roman"/>
                <w:b/>
                <w:bCs/>
              </w:rPr>
              <w:t>/</w:t>
            </w:r>
            <w:r w:rsidRPr="009E09EA">
              <w:rPr>
                <w:rFonts w:ascii="Times New Roman" w:hAnsi="Times New Roman" w:cs="Times New Roman"/>
                <w:b/>
                <w:bCs/>
              </w:rPr>
              <w:t xml:space="preserve">  Survey</w:t>
            </w:r>
            <w:proofErr w:type="gramEnd"/>
            <w:r w:rsidRPr="009E09EA">
              <w:rPr>
                <w:rFonts w:ascii="Times New Roman" w:hAnsi="Times New Roman" w:cs="Times New Roman"/>
                <w:b/>
                <w:bCs/>
              </w:rPr>
              <w:t>/ Geological tour</w:t>
            </w:r>
          </w:p>
        </w:tc>
        <w:tc>
          <w:tcPr>
            <w:tcW w:w="590" w:type="pct"/>
            <w:shd w:val="clear" w:color="auto" w:fill="auto"/>
            <w:vAlign w:val="center"/>
          </w:tcPr>
          <w:p w14:paraId="59C5B2DB" w14:textId="77777777" w:rsidR="00F96844" w:rsidRPr="009E09EA" w:rsidRDefault="00F96844"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7" w:type="pct"/>
            <w:shd w:val="clear" w:color="auto" w:fill="auto"/>
            <w:vAlign w:val="center"/>
          </w:tcPr>
          <w:p w14:paraId="106B56E6" w14:textId="77777777" w:rsidR="00F96844" w:rsidRPr="009E09EA" w:rsidRDefault="00F96844"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F96844" w:rsidRPr="009E09EA" w14:paraId="30EE1A69" w14:textId="77777777" w:rsidTr="00F96844">
        <w:trPr>
          <w:trHeight w:val="405"/>
        </w:trPr>
        <w:tc>
          <w:tcPr>
            <w:tcW w:w="776" w:type="pct"/>
            <w:shd w:val="clear" w:color="auto" w:fill="auto"/>
            <w:vAlign w:val="center"/>
          </w:tcPr>
          <w:p w14:paraId="4AC12DC6" w14:textId="77777777" w:rsidR="00F96844" w:rsidRPr="009E09EA" w:rsidRDefault="00F96844"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Semester-4</w:t>
            </w:r>
          </w:p>
          <w:p w14:paraId="7005DAA5" w14:textId="77777777" w:rsidR="00F96844" w:rsidRPr="009E09EA" w:rsidRDefault="00FE3640"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bCs/>
              </w:rPr>
              <w:t>Skill Enhancement Course</w:t>
            </w:r>
          </w:p>
        </w:tc>
        <w:tc>
          <w:tcPr>
            <w:tcW w:w="2737" w:type="pct"/>
            <w:vMerge/>
            <w:shd w:val="clear" w:color="auto" w:fill="auto"/>
            <w:vAlign w:val="center"/>
          </w:tcPr>
          <w:p w14:paraId="2BA1EFD1" w14:textId="77777777" w:rsidR="00F96844" w:rsidRPr="009E09EA" w:rsidRDefault="00F96844" w:rsidP="009B530E">
            <w:pPr>
              <w:tabs>
                <w:tab w:val="center" w:pos="4680"/>
              </w:tabs>
              <w:spacing w:after="60" w:line="300" w:lineRule="auto"/>
              <w:rPr>
                <w:rFonts w:ascii="Times New Roman" w:hAnsi="Times New Roman" w:cs="Times New Roman"/>
                <w:b/>
              </w:rPr>
            </w:pPr>
          </w:p>
        </w:tc>
        <w:tc>
          <w:tcPr>
            <w:tcW w:w="590" w:type="pct"/>
            <w:shd w:val="clear" w:color="auto" w:fill="auto"/>
            <w:vAlign w:val="center"/>
          </w:tcPr>
          <w:p w14:paraId="7E79F2C6" w14:textId="77777777" w:rsidR="00F96844" w:rsidRPr="009E09EA" w:rsidRDefault="00F96844"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4</w:t>
            </w:r>
          </w:p>
        </w:tc>
        <w:tc>
          <w:tcPr>
            <w:tcW w:w="897" w:type="pct"/>
            <w:shd w:val="clear" w:color="auto" w:fill="auto"/>
            <w:vAlign w:val="center"/>
          </w:tcPr>
          <w:p w14:paraId="27638B92" w14:textId="77777777" w:rsidR="00F96844" w:rsidRPr="009E09EA" w:rsidRDefault="00F96844"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2</w:t>
            </w:r>
          </w:p>
        </w:tc>
      </w:tr>
      <w:tr w:rsidR="00853F7A" w:rsidRPr="009E09EA" w14:paraId="2E9DB7DE" w14:textId="77777777" w:rsidTr="00853F7A">
        <w:trPr>
          <w:trHeight w:val="405"/>
        </w:trPr>
        <w:tc>
          <w:tcPr>
            <w:tcW w:w="5000" w:type="pct"/>
            <w:gridSpan w:val="4"/>
            <w:shd w:val="clear" w:color="auto" w:fill="auto"/>
            <w:vAlign w:val="center"/>
          </w:tcPr>
          <w:p w14:paraId="3977F4BA" w14:textId="77777777" w:rsidR="00853F7A" w:rsidRPr="009E09EA" w:rsidRDefault="00853F7A" w:rsidP="00853F7A">
            <w:pPr>
              <w:spacing w:after="0" w:line="240" w:lineRule="auto"/>
              <w:jc w:val="both"/>
              <w:rPr>
                <w:rFonts w:ascii="Times New Roman" w:hAnsi="Times New Roman" w:cs="Times New Roman"/>
                <w:lang w:val="en-IN"/>
              </w:rPr>
            </w:pPr>
            <w:r w:rsidRPr="009E09EA">
              <w:rPr>
                <w:rFonts w:ascii="Times New Roman" w:hAnsi="Times New Roman" w:cs="Times New Roman"/>
                <w:b/>
                <w:bCs/>
                <w:lang w:val="en-IN"/>
              </w:rPr>
              <w:t>Survey</w:t>
            </w:r>
            <w:r w:rsidRPr="009E09EA">
              <w:rPr>
                <w:rFonts w:ascii="Times New Roman" w:hAnsi="Times New Roman" w:cs="Times New Roman"/>
                <w:lang w:val="en-IN"/>
              </w:rPr>
              <w:t>:</w:t>
            </w:r>
          </w:p>
          <w:p w14:paraId="49F46175" w14:textId="77777777" w:rsidR="00853F7A" w:rsidRPr="009E09EA" w:rsidRDefault="00853F7A" w:rsidP="00853F7A">
            <w:pPr>
              <w:pStyle w:val="NormalWeb"/>
              <w:shd w:val="clear" w:color="auto" w:fill="FFFFFF"/>
              <w:spacing w:before="0" w:beforeAutospacing="0" w:after="0" w:afterAutospacing="0"/>
              <w:rPr>
                <w:rFonts w:eastAsia="Calibri"/>
                <w:sz w:val="22"/>
                <w:szCs w:val="22"/>
                <w:lang w:eastAsia="en-US" w:bidi="ta-IN"/>
              </w:rPr>
            </w:pPr>
            <w:r w:rsidRPr="009E09EA">
              <w:rPr>
                <w:rFonts w:eastAsia="Calibri"/>
                <w:b/>
                <w:bCs/>
                <w:sz w:val="22"/>
                <w:szCs w:val="22"/>
                <w:lang w:eastAsia="en-US" w:bidi="ta-IN"/>
              </w:rPr>
              <w:t>Optical Surveying:</w:t>
            </w:r>
            <w:r w:rsidRPr="009E09EA">
              <w:rPr>
                <w:rFonts w:eastAsia="Calibri"/>
                <w:sz w:val="22"/>
                <w:szCs w:val="22"/>
                <w:lang w:eastAsia="en-US" w:bidi="ta-IN"/>
              </w:rPr>
              <w:t> - Theodolites and levels to make angular and distance measurements.</w:t>
            </w:r>
          </w:p>
          <w:p w14:paraId="3F4B8FD5" w14:textId="77777777" w:rsidR="00853F7A" w:rsidRPr="009E09EA" w:rsidRDefault="00853F7A" w:rsidP="00853F7A">
            <w:pPr>
              <w:pStyle w:val="NormalWeb"/>
              <w:shd w:val="clear" w:color="auto" w:fill="FFFFFF"/>
              <w:rPr>
                <w:rFonts w:eastAsia="Calibri"/>
                <w:sz w:val="22"/>
                <w:szCs w:val="22"/>
                <w:lang w:eastAsia="en-US" w:bidi="ta-IN"/>
              </w:rPr>
            </w:pPr>
            <w:r w:rsidRPr="009E09EA">
              <w:rPr>
                <w:rFonts w:eastAsia="Calibri"/>
                <w:b/>
                <w:bCs/>
                <w:sz w:val="22"/>
                <w:szCs w:val="22"/>
                <w:lang w:eastAsia="en-US" w:bidi="ta-IN"/>
              </w:rPr>
              <w:t>Chain Surveying:</w:t>
            </w:r>
            <w:r w:rsidRPr="009E09EA">
              <w:rPr>
                <w:rFonts w:eastAsia="Calibri"/>
                <w:sz w:val="22"/>
                <w:szCs w:val="22"/>
                <w:lang w:eastAsia="en-US" w:bidi="ta-IN"/>
              </w:rPr>
              <w:t> It uses chains or tapes to measure distances and angles.</w:t>
            </w:r>
          </w:p>
          <w:p w14:paraId="50D9BF69" w14:textId="77777777" w:rsidR="00853F7A" w:rsidRPr="009E09EA" w:rsidRDefault="00853F7A" w:rsidP="00853F7A">
            <w:pPr>
              <w:pStyle w:val="NormalWeb"/>
              <w:shd w:val="clear" w:color="auto" w:fill="FFFFFF"/>
              <w:rPr>
                <w:rFonts w:eastAsia="Calibri"/>
                <w:sz w:val="22"/>
                <w:szCs w:val="22"/>
                <w:lang w:eastAsia="en-US" w:bidi="ta-IN"/>
              </w:rPr>
            </w:pPr>
            <w:r w:rsidRPr="009E09EA">
              <w:rPr>
                <w:rFonts w:eastAsia="Calibri"/>
                <w:b/>
                <w:bCs/>
                <w:sz w:val="22"/>
                <w:szCs w:val="22"/>
                <w:lang w:eastAsia="en-US" w:bidi="ta-IN"/>
              </w:rPr>
              <w:t>Compass Surveying:</w:t>
            </w:r>
            <w:r w:rsidRPr="009E09EA">
              <w:rPr>
                <w:rFonts w:eastAsia="Calibri"/>
                <w:sz w:val="22"/>
                <w:szCs w:val="22"/>
                <w:lang w:eastAsia="en-US" w:bidi="ta-IN"/>
              </w:rPr>
              <w:t> Use of compass to determine directions and angles - Prismatic Compass and the Surveyors Compass.</w:t>
            </w:r>
          </w:p>
          <w:p w14:paraId="4C91019A" w14:textId="77777777" w:rsidR="00853F7A" w:rsidRPr="009E09EA" w:rsidRDefault="00853F7A" w:rsidP="00853F7A">
            <w:pPr>
              <w:pStyle w:val="NormalWeb"/>
              <w:shd w:val="clear" w:color="auto" w:fill="FFFFFF"/>
              <w:spacing w:after="0" w:afterAutospacing="0"/>
              <w:rPr>
                <w:rFonts w:eastAsia="Calibri"/>
                <w:sz w:val="22"/>
                <w:szCs w:val="22"/>
                <w:lang w:eastAsia="en-US" w:bidi="ta-IN"/>
              </w:rPr>
            </w:pPr>
            <w:r w:rsidRPr="009E09EA">
              <w:rPr>
                <w:rFonts w:eastAsia="Calibri"/>
                <w:b/>
                <w:bCs/>
                <w:sz w:val="22"/>
                <w:szCs w:val="22"/>
                <w:lang w:eastAsia="en-US" w:bidi="ta-IN"/>
              </w:rPr>
              <w:t>Theodolite Surveying:</w:t>
            </w:r>
            <w:r w:rsidRPr="009E09EA">
              <w:rPr>
                <w:rFonts w:eastAsia="Calibri"/>
                <w:sz w:val="22"/>
                <w:szCs w:val="22"/>
                <w:lang w:eastAsia="en-US" w:bidi="ta-IN"/>
              </w:rPr>
              <w:t>  Theodolite is a precise instrument used to measure angles and distances. </w:t>
            </w:r>
          </w:p>
          <w:p w14:paraId="71F73E58" w14:textId="77777777" w:rsidR="00853F7A" w:rsidRPr="009E09EA" w:rsidRDefault="00853F7A" w:rsidP="00853F7A">
            <w:pPr>
              <w:pStyle w:val="NormalWeb"/>
              <w:shd w:val="clear" w:color="auto" w:fill="FFFFFF"/>
              <w:spacing w:after="0" w:afterAutospacing="0"/>
              <w:jc w:val="both"/>
              <w:rPr>
                <w:rFonts w:eastAsia="Calibri"/>
                <w:sz w:val="22"/>
                <w:szCs w:val="22"/>
                <w:lang w:eastAsia="en-US" w:bidi="ta-IN"/>
              </w:rPr>
            </w:pPr>
            <w:r w:rsidRPr="009E09EA">
              <w:rPr>
                <w:rFonts w:eastAsia="Calibri"/>
                <w:b/>
                <w:bCs/>
                <w:sz w:val="22"/>
                <w:szCs w:val="22"/>
                <w:lang w:eastAsia="en-US" w:bidi="ta-IN"/>
              </w:rPr>
              <w:t>Total stations Survey</w:t>
            </w:r>
            <w:r w:rsidRPr="009E09EA">
              <w:rPr>
                <w:rFonts w:eastAsia="Calibri"/>
                <w:sz w:val="22"/>
                <w:szCs w:val="22"/>
                <w:lang w:eastAsia="en-US" w:bidi="ta-IN"/>
              </w:rPr>
              <w:t>: - TSS is primary survey instrument used in mining surveying.  It uses electronic transit theodolite in conjunction with electronic distance meter (EDM).</w:t>
            </w:r>
          </w:p>
          <w:p w14:paraId="351FA829" w14:textId="77777777" w:rsidR="00853F7A" w:rsidRPr="009E09EA" w:rsidRDefault="00853F7A" w:rsidP="00853F7A">
            <w:pPr>
              <w:pStyle w:val="NormalWeb"/>
              <w:shd w:val="clear" w:color="auto" w:fill="FFFFFF"/>
              <w:spacing w:after="0" w:afterAutospacing="0"/>
              <w:jc w:val="both"/>
              <w:rPr>
                <w:rFonts w:eastAsia="Calibri"/>
                <w:sz w:val="22"/>
                <w:szCs w:val="22"/>
                <w:lang w:eastAsia="en-US" w:bidi="ta-IN"/>
              </w:rPr>
            </w:pPr>
            <w:r w:rsidRPr="009E09EA">
              <w:rPr>
                <w:rFonts w:eastAsia="Calibri"/>
                <w:b/>
                <w:bCs/>
                <w:sz w:val="22"/>
                <w:szCs w:val="22"/>
                <w:lang w:eastAsia="en-US" w:bidi="ta-IN"/>
              </w:rPr>
              <w:t>Remote Sensing:</w:t>
            </w:r>
            <w:r w:rsidRPr="009E09EA">
              <w:rPr>
                <w:rFonts w:eastAsia="Calibri"/>
                <w:sz w:val="22"/>
                <w:szCs w:val="22"/>
                <w:lang w:eastAsia="en-US" w:bidi="ta-IN"/>
              </w:rPr>
              <w:t xml:space="preserve"> Aerial or satellite imagery to collect data about an area. </w:t>
            </w:r>
          </w:p>
          <w:p w14:paraId="1A82FFD8" w14:textId="77777777" w:rsidR="00853F7A" w:rsidRPr="009E09EA" w:rsidRDefault="00853F7A" w:rsidP="00CB4E4D">
            <w:pPr>
              <w:pStyle w:val="NormalWeb"/>
              <w:shd w:val="clear" w:color="auto" w:fill="FFFFFF"/>
              <w:rPr>
                <w:b/>
              </w:rPr>
            </w:pPr>
            <w:r w:rsidRPr="009E09EA">
              <w:rPr>
                <w:rFonts w:eastAsia="Calibri"/>
                <w:b/>
                <w:bCs/>
                <w:sz w:val="22"/>
                <w:szCs w:val="22"/>
                <w:lang w:eastAsia="en-US" w:bidi="ta-IN"/>
              </w:rPr>
              <w:t>GPS Surveying: </w:t>
            </w:r>
            <w:r w:rsidRPr="009E09EA">
              <w:rPr>
                <w:rFonts w:eastAsia="Calibri"/>
                <w:sz w:val="22"/>
                <w:szCs w:val="22"/>
                <w:lang w:eastAsia="en-US" w:bidi="ta-IN"/>
              </w:rPr>
              <w:t>This method utilizes </w:t>
            </w:r>
            <w:hyperlink r:id="rId120" w:history="1">
              <w:r w:rsidRPr="009E09EA">
                <w:rPr>
                  <w:rFonts w:eastAsia="Calibri"/>
                  <w:sz w:val="22"/>
                  <w:szCs w:val="22"/>
                  <w:lang w:eastAsia="en-US" w:bidi="ta-IN"/>
                </w:rPr>
                <w:t>Global Positioning System</w:t>
              </w:r>
            </w:hyperlink>
            <w:r w:rsidRPr="009E09EA">
              <w:rPr>
                <w:rFonts w:eastAsia="Calibri"/>
                <w:sz w:val="22"/>
                <w:szCs w:val="22"/>
                <w:lang w:eastAsia="en-US" w:bidi="ta-IN"/>
              </w:rPr>
              <w:t> (GPS) technology to determine accurate positions using satellites.</w:t>
            </w:r>
          </w:p>
        </w:tc>
      </w:tr>
    </w:tbl>
    <w:p w14:paraId="73A3948A" w14:textId="77777777" w:rsidR="00CA6639" w:rsidRPr="009E09EA" w:rsidRDefault="00CA6639" w:rsidP="00CA6639">
      <w:pPr>
        <w:spacing w:after="0" w:line="240" w:lineRule="auto"/>
        <w:jc w:val="center"/>
        <w:rPr>
          <w:rFonts w:ascii="Times New Roman" w:hAnsi="Times New Roman" w:cs="Times New Roman"/>
          <w:b/>
        </w:rPr>
      </w:pPr>
    </w:p>
    <w:p w14:paraId="65866A9E" w14:textId="77777777" w:rsidR="00CA6639" w:rsidRPr="009E09EA" w:rsidRDefault="00CA6639" w:rsidP="00CA6639">
      <w:pPr>
        <w:spacing w:after="0" w:line="240" w:lineRule="auto"/>
        <w:jc w:val="center"/>
        <w:rPr>
          <w:rFonts w:ascii="Times New Roman" w:hAnsi="Times New Roman" w:cs="Times New Roman"/>
          <w:b/>
        </w:rPr>
      </w:pPr>
    </w:p>
    <w:p w14:paraId="70B50C3B" w14:textId="77777777" w:rsidR="00CA6639" w:rsidRPr="009E09EA" w:rsidRDefault="00CA6639" w:rsidP="00CA6639">
      <w:pPr>
        <w:spacing w:after="0" w:line="240" w:lineRule="auto"/>
        <w:jc w:val="center"/>
        <w:rPr>
          <w:rFonts w:ascii="Times New Roman" w:hAnsi="Times New Roman" w:cs="Times New Roman"/>
          <w:b/>
        </w:rPr>
      </w:pPr>
    </w:p>
    <w:p w14:paraId="6CA335A8" w14:textId="77777777" w:rsidR="00CA6639" w:rsidRPr="009E09EA" w:rsidRDefault="00CA6639" w:rsidP="00CA6639">
      <w:pPr>
        <w:spacing w:after="0" w:line="240" w:lineRule="auto"/>
        <w:jc w:val="center"/>
        <w:rPr>
          <w:rFonts w:ascii="Times New Roman" w:hAnsi="Times New Roman" w:cs="Times New Roman"/>
          <w:b/>
        </w:rPr>
      </w:pPr>
    </w:p>
    <w:p w14:paraId="4C4E628B" w14:textId="77777777" w:rsidR="00CA6639" w:rsidRPr="009E09EA" w:rsidRDefault="00CA6639" w:rsidP="00CA6639">
      <w:pPr>
        <w:spacing w:after="0" w:line="240" w:lineRule="auto"/>
        <w:jc w:val="center"/>
        <w:rPr>
          <w:rFonts w:ascii="Times New Roman" w:hAnsi="Times New Roman" w:cs="Times New Roman"/>
          <w:b/>
        </w:rPr>
      </w:pPr>
    </w:p>
    <w:p w14:paraId="762759B7" w14:textId="77777777" w:rsidR="00CA6639" w:rsidRPr="009E09EA" w:rsidRDefault="00CA6639" w:rsidP="00CA6639">
      <w:pPr>
        <w:spacing w:after="0" w:line="240" w:lineRule="auto"/>
        <w:jc w:val="center"/>
        <w:rPr>
          <w:rFonts w:ascii="Times New Roman" w:hAnsi="Times New Roman" w:cs="Times New Roman"/>
          <w:b/>
        </w:rPr>
      </w:pPr>
    </w:p>
    <w:p w14:paraId="5EA9BEE9" w14:textId="77777777" w:rsidR="00FE3640" w:rsidRPr="009E09EA" w:rsidRDefault="00FE3640" w:rsidP="00CA6639">
      <w:pPr>
        <w:spacing w:after="0" w:line="240" w:lineRule="auto"/>
        <w:jc w:val="center"/>
        <w:rPr>
          <w:rFonts w:ascii="Times New Roman" w:hAnsi="Times New Roman" w:cs="Times New Roman"/>
          <w:b/>
        </w:rPr>
      </w:pPr>
    </w:p>
    <w:p w14:paraId="310DCD2F" w14:textId="77777777" w:rsidR="00FE3640" w:rsidRPr="009E09EA" w:rsidRDefault="00FE3640" w:rsidP="00CA6639">
      <w:pPr>
        <w:spacing w:after="0" w:line="240" w:lineRule="auto"/>
        <w:jc w:val="center"/>
        <w:rPr>
          <w:rFonts w:ascii="Times New Roman" w:hAnsi="Times New Roman" w:cs="Times New Roman"/>
          <w:b/>
        </w:rPr>
      </w:pPr>
    </w:p>
    <w:p w14:paraId="7985440F" w14:textId="77777777" w:rsidR="00853F7A" w:rsidRDefault="00853F7A">
      <w:pPr>
        <w:spacing w:after="200" w:line="276" w:lineRule="auto"/>
        <w:rPr>
          <w:rFonts w:ascii="Times New Roman" w:hAnsi="Times New Roman" w:cs="Times New Roman"/>
          <w:b/>
        </w:rPr>
      </w:pPr>
      <w:r>
        <w:rPr>
          <w:rFonts w:ascii="Times New Roman" w:hAnsi="Times New Roman" w:cs="Times New Roman"/>
          <w:b/>
        </w:rPr>
        <w:br w:type="page"/>
      </w:r>
    </w:p>
    <w:p w14:paraId="0890F84D" w14:textId="7428A684" w:rsidR="00CA6639" w:rsidRPr="009E09EA" w:rsidRDefault="00CA6639" w:rsidP="00881981">
      <w:pPr>
        <w:spacing w:after="0" w:line="360" w:lineRule="auto"/>
        <w:jc w:val="center"/>
        <w:rPr>
          <w:rFonts w:ascii="Times New Roman" w:hAnsi="Times New Roman" w:cs="Times New Roman"/>
          <w:b/>
        </w:rPr>
      </w:pPr>
      <w:r w:rsidRPr="009E09EA">
        <w:rPr>
          <w:rFonts w:ascii="Times New Roman" w:hAnsi="Times New Roman" w:cs="Times New Roman"/>
          <w:b/>
        </w:rPr>
        <w:lastRenderedPageBreak/>
        <w:t xml:space="preserve">Semester-IV: Extension </w:t>
      </w:r>
      <w:r w:rsidR="00853F7A">
        <w:rPr>
          <w:rFonts w:ascii="Times New Roman" w:hAnsi="Times New Roman" w:cs="Times New Roman"/>
          <w:b/>
        </w:rPr>
        <w:t>A</w:t>
      </w:r>
      <w:r w:rsidR="00881981">
        <w:rPr>
          <w:rFonts w:ascii="Times New Roman" w:hAnsi="Times New Roman" w:cs="Times New Roman"/>
          <w:b/>
        </w:rPr>
        <w:t>ctivity</w:t>
      </w: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380"/>
        <w:gridCol w:w="1160"/>
        <w:gridCol w:w="1763"/>
      </w:tblGrid>
      <w:tr w:rsidR="00FE3640" w:rsidRPr="009E09EA" w14:paraId="5063362E" w14:textId="77777777" w:rsidTr="009B530E">
        <w:trPr>
          <w:trHeight w:val="561"/>
        </w:trPr>
        <w:tc>
          <w:tcPr>
            <w:tcW w:w="776" w:type="pct"/>
            <w:shd w:val="clear" w:color="auto" w:fill="auto"/>
            <w:vAlign w:val="center"/>
          </w:tcPr>
          <w:p w14:paraId="3C925766" w14:textId="77777777" w:rsidR="00FE3640" w:rsidRPr="009E09EA" w:rsidRDefault="00FE3640" w:rsidP="009B530E">
            <w:pPr>
              <w:spacing w:after="0" w:line="240" w:lineRule="auto"/>
              <w:jc w:val="center"/>
              <w:rPr>
                <w:rFonts w:ascii="Times New Roman" w:hAnsi="Times New Roman" w:cs="Times New Roman"/>
                <w:b/>
              </w:rPr>
            </w:pPr>
            <w:r w:rsidRPr="009E09EA">
              <w:rPr>
                <w:rFonts w:ascii="Times New Roman" w:hAnsi="Times New Roman" w:cs="Times New Roman"/>
                <w:b/>
                <w:lang w:val="en-IN"/>
              </w:rPr>
              <w:t>23PGEOX46</w:t>
            </w:r>
          </w:p>
        </w:tc>
        <w:tc>
          <w:tcPr>
            <w:tcW w:w="2737" w:type="pct"/>
            <w:vMerge w:val="restart"/>
            <w:shd w:val="clear" w:color="auto" w:fill="auto"/>
            <w:vAlign w:val="center"/>
          </w:tcPr>
          <w:p w14:paraId="552FAB16" w14:textId="77777777" w:rsidR="00FE3640" w:rsidRPr="009E09EA" w:rsidRDefault="001D0C8D" w:rsidP="009B530E">
            <w:pPr>
              <w:tabs>
                <w:tab w:val="center" w:pos="4680"/>
              </w:tabs>
              <w:spacing w:after="60" w:line="300" w:lineRule="auto"/>
              <w:jc w:val="center"/>
              <w:rPr>
                <w:rFonts w:ascii="Times New Roman" w:hAnsi="Times New Roman" w:cs="Times New Roman"/>
                <w:b/>
                <w:color w:val="7030A0"/>
              </w:rPr>
            </w:pPr>
            <w:r w:rsidRPr="009E09EA">
              <w:rPr>
                <w:rFonts w:ascii="Times New Roman" w:hAnsi="Times New Roman" w:cs="Times New Roman"/>
                <w:b/>
                <w:lang w:val="en-IN"/>
              </w:rPr>
              <w:t xml:space="preserve">23PGEOX46 - </w:t>
            </w:r>
            <w:r w:rsidR="00B74BA6" w:rsidRPr="009E09EA">
              <w:rPr>
                <w:rFonts w:ascii="Times New Roman" w:hAnsi="Times New Roman" w:cs="Times New Roman"/>
                <w:b/>
              </w:rPr>
              <w:t>Extension activity</w:t>
            </w:r>
          </w:p>
        </w:tc>
        <w:tc>
          <w:tcPr>
            <w:tcW w:w="590" w:type="pct"/>
            <w:shd w:val="clear" w:color="auto" w:fill="auto"/>
            <w:vAlign w:val="center"/>
          </w:tcPr>
          <w:p w14:paraId="20C34C54" w14:textId="77777777" w:rsidR="00FE3640" w:rsidRPr="009E09EA" w:rsidRDefault="00FE3640"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H</w:t>
            </w:r>
          </w:p>
        </w:tc>
        <w:tc>
          <w:tcPr>
            <w:tcW w:w="897" w:type="pct"/>
            <w:shd w:val="clear" w:color="auto" w:fill="auto"/>
            <w:vAlign w:val="center"/>
          </w:tcPr>
          <w:p w14:paraId="7F53E41D" w14:textId="77777777" w:rsidR="00FE3640" w:rsidRPr="009E09EA" w:rsidRDefault="00FE3640"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C</w:t>
            </w:r>
          </w:p>
        </w:tc>
      </w:tr>
      <w:tr w:rsidR="00FE3640" w:rsidRPr="009E09EA" w14:paraId="50A9CD12" w14:textId="77777777" w:rsidTr="009B530E">
        <w:trPr>
          <w:trHeight w:val="405"/>
        </w:trPr>
        <w:tc>
          <w:tcPr>
            <w:tcW w:w="776" w:type="pct"/>
            <w:shd w:val="clear" w:color="auto" w:fill="auto"/>
            <w:vAlign w:val="center"/>
          </w:tcPr>
          <w:p w14:paraId="0922501E" w14:textId="77777777" w:rsidR="00FE3640" w:rsidRPr="009E09EA" w:rsidRDefault="00FE3640"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Semester-4</w:t>
            </w:r>
          </w:p>
          <w:p w14:paraId="0468345E" w14:textId="77777777" w:rsidR="00FE3640" w:rsidRPr="009E09EA" w:rsidRDefault="00FE3640" w:rsidP="009B530E">
            <w:pPr>
              <w:tabs>
                <w:tab w:val="center" w:pos="4680"/>
              </w:tabs>
              <w:spacing w:after="60" w:line="300" w:lineRule="auto"/>
              <w:rPr>
                <w:rFonts w:ascii="Times New Roman" w:hAnsi="Times New Roman" w:cs="Times New Roman"/>
                <w:b/>
                <w:lang w:eastAsia="en-IN"/>
              </w:rPr>
            </w:pPr>
            <w:r w:rsidRPr="009E09EA">
              <w:rPr>
                <w:rFonts w:ascii="Times New Roman" w:hAnsi="Times New Roman" w:cs="Times New Roman"/>
                <w:b/>
                <w:lang w:eastAsia="en-IN"/>
              </w:rPr>
              <w:t>Elective VI</w:t>
            </w:r>
          </w:p>
        </w:tc>
        <w:tc>
          <w:tcPr>
            <w:tcW w:w="2737" w:type="pct"/>
            <w:vMerge/>
            <w:shd w:val="clear" w:color="auto" w:fill="auto"/>
            <w:vAlign w:val="center"/>
          </w:tcPr>
          <w:p w14:paraId="2CADA6BB" w14:textId="77777777" w:rsidR="00FE3640" w:rsidRPr="009E09EA" w:rsidRDefault="00FE3640" w:rsidP="009B530E">
            <w:pPr>
              <w:tabs>
                <w:tab w:val="center" w:pos="4680"/>
              </w:tabs>
              <w:spacing w:after="60" w:line="300" w:lineRule="auto"/>
              <w:rPr>
                <w:rFonts w:ascii="Times New Roman" w:hAnsi="Times New Roman" w:cs="Times New Roman"/>
                <w:b/>
              </w:rPr>
            </w:pPr>
          </w:p>
        </w:tc>
        <w:tc>
          <w:tcPr>
            <w:tcW w:w="590" w:type="pct"/>
            <w:shd w:val="clear" w:color="auto" w:fill="auto"/>
            <w:vAlign w:val="center"/>
          </w:tcPr>
          <w:p w14:paraId="1CE230B3" w14:textId="77777777" w:rsidR="00FE3640" w:rsidRPr="009E09EA" w:rsidRDefault="00B74BA6"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w:t>
            </w:r>
          </w:p>
        </w:tc>
        <w:tc>
          <w:tcPr>
            <w:tcW w:w="897" w:type="pct"/>
            <w:shd w:val="clear" w:color="auto" w:fill="auto"/>
            <w:vAlign w:val="center"/>
          </w:tcPr>
          <w:p w14:paraId="2C72F18F" w14:textId="77777777" w:rsidR="00FE3640" w:rsidRPr="009E09EA" w:rsidRDefault="00B74BA6" w:rsidP="009B530E">
            <w:pPr>
              <w:tabs>
                <w:tab w:val="center" w:pos="4680"/>
              </w:tabs>
              <w:spacing w:after="60" w:line="300" w:lineRule="auto"/>
              <w:jc w:val="center"/>
              <w:rPr>
                <w:rFonts w:ascii="Times New Roman" w:hAnsi="Times New Roman" w:cs="Times New Roman"/>
                <w:b/>
              </w:rPr>
            </w:pPr>
            <w:r w:rsidRPr="009E09EA">
              <w:rPr>
                <w:rFonts w:ascii="Times New Roman" w:hAnsi="Times New Roman" w:cs="Times New Roman"/>
                <w:b/>
              </w:rPr>
              <w:t>1</w:t>
            </w:r>
          </w:p>
        </w:tc>
      </w:tr>
    </w:tbl>
    <w:p w14:paraId="1D2D0861" w14:textId="77777777" w:rsidR="00FE3640" w:rsidRPr="009E09EA" w:rsidRDefault="00FE3640" w:rsidP="00CA6639">
      <w:pPr>
        <w:spacing w:after="0" w:line="240" w:lineRule="auto"/>
        <w:jc w:val="center"/>
        <w:rPr>
          <w:rFonts w:ascii="Times New Roman" w:hAnsi="Times New Roman" w:cs="Times New Roman"/>
          <w:b/>
        </w:rPr>
      </w:pPr>
    </w:p>
    <w:p w14:paraId="63A726BC" w14:textId="77777777" w:rsidR="00CA6639" w:rsidRPr="009E09EA" w:rsidRDefault="00CA6639" w:rsidP="00CA6639">
      <w:pPr>
        <w:spacing w:after="0" w:line="240" w:lineRule="auto"/>
        <w:jc w:val="center"/>
        <w:rPr>
          <w:rFonts w:ascii="Times New Roman" w:hAnsi="Times New Roman" w:cs="Times New Roman"/>
          <w:b/>
        </w:rPr>
      </w:pPr>
    </w:p>
    <w:p w14:paraId="1E85EEAA" w14:textId="399488C5" w:rsidR="00CA6639" w:rsidRPr="009E09EA" w:rsidRDefault="00364A57" w:rsidP="00CA6639">
      <w:pPr>
        <w:spacing w:after="0" w:line="240" w:lineRule="auto"/>
        <w:jc w:val="center"/>
        <w:rPr>
          <w:rFonts w:ascii="Times New Roman" w:hAnsi="Times New Roman" w:cs="Times New Roman"/>
          <w:b/>
        </w:rPr>
      </w:pPr>
      <w:r>
        <w:rPr>
          <w:rFonts w:ascii="Times New Roman" w:hAnsi="Times New Roman" w:cs="Times New Roman"/>
          <w:b/>
        </w:rPr>
        <w:t>(Refer to the Regulations)</w:t>
      </w:r>
    </w:p>
    <w:p w14:paraId="1321A69C" w14:textId="77777777" w:rsidR="00290CC3" w:rsidRPr="009E09EA" w:rsidRDefault="00290CC3" w:rsidP="00CA6639">
      <w:pPr>
        <w:spacing w:after="0" w:line="240" w:lineRule="auto"/>
        <w:jc w:val="center"/>
        <w:rPr>
          <w:rFonts w:ascii="Times New Roman" w:hAnsi="Times New Roman" w:cs="Times New Roman"/>
          <w:b/>
        </w:rPr>
      </w:pPr>
    </w:p>
    <w:p w14:paraId="0D0160A7" w14:textId="77777777" w:rsidR="00CA6639" w:rsidRPr="009E09EA" w:rsidRDefault="00CA6639" w:rsidP="00CA6639">
      <w:pPr>
        <w:rPr>
          <w:rFonts w:ascii="Times New Roman" w:hAnsi="Times New Roman" w:cs="Times New Roman"/>
        </w:rPr>
      </w:pPr>
    </w:p>
    <w:p w14:paraId="08E5A011" w14:textId="29A03794" w:rsidR="00CA6639" w:rsidRPr="009E09EA" w:rsidRDefault="00CA6639" w:rsidP="00A770B6">
      <w:pPr>
        <w:rPr>
          <w:rFonts w:ascii="Times New Roman" w:eastAsia="Times New Roman" w:hAnsi="Times New Roman" w:cs="Times New Roman"/>
          <w:b/>
        </w:rPr>
      </w:pPr>
    </w:p>
    <w:sectPr w:rsidR="00CA6639" w:rsidRPr="009E09EA" w:rsidSect="0035514F">
      <w:footerReference w:type="default" r:id="rId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F3FB2" w14:textId="77777777" w:rsidR="009B530E" w:rsidRDefault="009B530E" w:rsidP="006B639D">
      <w:pPr>
        <w:spacing w:after="0" w:line="240" w:lineRule="auto"/>
      </w:pPr>
      <w:r>
        <w:separator/>
      </w:r>
    </w:p>
  </w:endnote>
  <w:endnote w:type="continuationSeparator" w:id="0">
    <w:p w14:paraId="33247815" w14:textId="77777777" w:rsidR="009B530E" w:rsidRDefault="009B530E" w:rsidP="006B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4719"/>
      <w:docPartObj>
        <w:docPartGallery w:val="Page Numbers (Bottom of Page)"/>
        <w:docPartUnique/>
      </w:docPartObj>
    </w:sdtPr>
    <w:sdtEndPr/>
    <w:sdtContent>
      <w:p w14:paraId="689E8F52" w14:textId="0FD6F936" w:rsidR="009B530E" w:rsidRDefault="009B530E">
        <w:pPr>
          <w:pStyle w:val="Footer"/>
          <w:jc w:val="center"/>
        </w:pPr>
        <w:r>
          <w:fldChar w:fldCharType="begin"/>
        </w:r>
        <w:r>
          <w:instrText xml:space="preserve"> PAGE   \* MERGEFORMAT </w:instrText>
        </w:r>
        <w:r>
          <w:fldChar w:fldCharType="separate"/>
        </w:r>
        <w:r w:rsidR="00743B8A">
          <w:rPr>
            <w:noProof/>
          </w:rPr>
          <w:t>2</w:t>
        </w:r>
        <w:r>
          <w:rPr>
            <w:noProof/>
          </w:rPr>
          <w:fldChar w:fldCharType="end"/>
        </w:r>
      </w:p>
    </w:sdtContent>
  </w:sdt>
  <w:p w14:paraId="25ED271D" w14:textId="77777777" w:rsidR="009B530E" w:rsidRDefault="009B5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261C4" w14:textId="77777777" w:rsidR="009B530E" w:rsidRDefault="009B530E" w:rsidP="006B639D">
      <w:pPr>
        <w:spacing w:after="0" w:line="240" w:lineRule="auto"/>
      </w:pPr>
      <w:r>
        <w:separator/>
      </w:r>
    </w:p>
  </w:footnote>
  <w:footnote w:type="continuationSeparator" w:id="0">
    <w:p w14:paraId="51DA2A0B" w14:textId="77777777" w:rsidR="009B530E" w:rsidRDefault="009B530E" w:rsidP="006B6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9.8pt;visibility:visible" o:bullet="t">
        <v:imagedata r:id="rId1" o:title=""/>
      </v:shape>
    </w:pict>
  </w:numPicBullet>
  <w:abstractNum w:abstractNumId="0" w15:restartNumberingAfterBreak="0">
    <w:nsid w:val="047E7B96"/>
    <w:multiLevelType w:val="hybridMultilevel"/>
    <w:tmpl w:val="777C6DA4"/>
    <w:lvl w:ilvl="0" w:tplc="EFFE7B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E63FF5"/>
    <w:multiLevelType w:val="hybridMultilevel"/>
    <w:tmpl w:val="CB6812C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532E1"/>
    <w:multiLevelType w:val="multilevel"/>
    <w:tmpl w:val="46DA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D4ACD"/>
    <w:multiLevelType w:val="multilevel"/>
    <w:tmpl w:val="C554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76E28"/>
    <w:multiLevelType w:val="hybridMultilevel"/>
    <w:tmpl w:val="7D046632"/>
    <w:lvl w:ilvl="0" w:tplc="0B80AC88">
      <w:start w:val="1"/>
      <w:numFmt w:val="decimal"/>
      <w:lvlText w:val="%1."/>
      <w:lvlJc w:val="left"/>
      <w:pPr>
        <w:ind w:left="1093" w:hanging="235"/>
      </w:pPr>
      <w:rPr>
        <w:rFonts w:ascii="Arial MT" w:eastAsia="Arial MT" w:hAnsi="Arial MT" w:cs="Arial MT" w:hint="default"/>
        <w:spacing w:val="0"/>
        <w:w w:val="100"/>
        <w:sz w:val="20"/>
        <w:szCs w:val="20"/>
        <w:lang w:val="en-US" w:eastAsia="en-US" w:bidi="ar-SA"/>
      </w:rPr>
    </w:lvl>
    <w:lvl w:ilvl="1" w:tplc="7C62451E">
      <w:numFmt w:val="bullet"/>
      <w:lvlText w:val=""/>
      <w:lvlJc w:val="left"/>
      <w:pPr>
        <w:ind w:left="1533" w:hanging="331"/>
      </w:pPr>
      <w:rPr>
        <w:rFonts w:ascii="Symbol" w:eastAsia="Symbol" w:hAnsi="Symbol" w:cs="Symbol" w:hint="default"/>
        <w:w w:val="100"/>
        <w:sz w:val="20"/>
        <w:szCs w:val="20"/>
        <w:lang w:val="en-US" w:eastAsia="en-US" w:bidi="ar-SA"/>
      </w:rPr>
    </w:lvl>
    <w:lvl w:ilvl="2" w:tplc="F40AE994">
      <w:numFmt w:val="bullet"/>
      <w:lvlText w:val="•"/>
      <w:lvlJc w:val="left"/>
      <w:pPr>
        <w:ind w:left="3780" w:hanging="331"/>
      </w:pPr>
      <w:rPr>
        <w:rFonts w:hint="default"/>
        <w:lang w:val="en-US" w:eastAsia="en-US" w:bidi="ar-SA"/>
      </w:rPr>
    </w:lvl>
    <w:lvl w:ilvl="3" w:tplc="78FE09BA">
      <w:numFmt w:val="bullet"/>
      <w:lvlText w:val="•"/>
      <w:lvlJc w:val="left"/>
      <w:pPr>
        <w:ind w:left="4800" w:hanging="331"/>
      </w:pPr>
      <w:rPr>
        <w:rFonts w:hint="default"/>
        <w:lang w:val="en-US" w:eastAsia="en-US" w:bidi="ar-SA"/>
      </w:rPr>
    </w:lvl>
    <w:lvl w:ilvl="4" w:tplc="666A8A62">
      <w:numFmt w:val="bullet"/>
      <w:lvlText w:val="•"/>
      <w:lvlJc w:val="left"/>
      <w:pPr>
        <w:ind w:left="4820" w:hanging="331"/>
      </w:pPr>
      <w:rPr>
        <w:rFonts w:hint="default"/>
        <w:lang w:val="en-US" w:eastAsia="en-US" w:bidi="ar-SA"/>
      </w:rPr>
    </w:lvl>
    <w:lvl w:ilvl="5" w:tplc="6D26C588">
      <w:numFmt w:val="bullet"/>
      <w:lvlText w:val="•"/>
      <w:lvlJc w:val="left"/>
      <w:pPr>
        <w:ind w:left="4860" w:hanging="331"/>
      </w:pPr>
      <w:rPr>
        <w:rFonts w:hint="default"/>
        <w:lang w:val="en-US" w:eastAsia="en-US" w:bidi="ar-SA"/>
      </w:rPr>
    </w:lvl>
    <w:lvl w:ilvl="6" w:tplc="6D2814A6">
      <w:numFmt w:val="bullet"/>
      <w:lvlText w:val="•"/>
      <w:lvlJc w:val="left"/>
      <w:pPr>
        <w:ind w:left="6036" w:hanging="331"/>
      </w:pPr>
      <w:rPr>
        <w:rFonts w:hint="default"/>
        <w:lang w:val="en-US" w:eastAsia="en-US" w:bidi="ar-SA"/>
      </w:rPr>
    </w:lvl>
    <w:lvl w:ilvl="7" w:tplc="72EAD88A">
      <w:numFmt w:val="bullet"/>
      <w:lvlText w:val="•"/>
      <w:lvlJc w:val="left"/>
      <w:pPr>
        <w:ind w:left="7212" w:hanging="331"/>
      </w:pPr>
      <w:rPr>
        <w:rFonts w:hint="default"/>
        <w:lang w:val="en-US" w:eastAsia="en-US" w:bidi="ar-SA"/>
      </w:rPr>
    </w:lvl>
    <w:lvl w:ilvl="8" w:tplc="DB141D70">
      <w:numFmt w:val="bullet"/>
      <w:lvlText w:val="•"/>
      <w:lvlJc w:val="left"/>
      <w:pPr>
        <w:ind w:left="8388" w:hanging="331"/>
      </w:pPr>
      <w:rPr>
        <w:rFonts w:hint="default"/>
        <w:lang w:val="en-US" w:eastAsia="en-US" w:bidi="ar-SA"/>
      </w:rPr>
    </w:lvl>
  </w:abstractNum>
  <w:abstractNum w:abstractNumId="5" w15:restartNumberingAfterBreak="0">
    <w:nsid w:val="1E6F51D5"/>
    <w:multiLevelType w:val="hybridMultilevel"/>
    <w:tmpl w:val="5880AC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15:restartNumberingAfterBreak="0">
    <w:nsid w:val="20B57EE2"/>
    <w:multiLevelType w:val="multilevel"/>
    <w:tmpl w:val="CFF8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6C6C"/>
    <w:multiLevelType w:val="hybridMultilevel"/>
    <w:tmpl w:val="930CC41C"/>
    <w:lvl w:ilvl="0" w:tplc="EA404CC8">
      <w:start w:val="1"/>
      <w:numFmt w:val="bullet"/>
      <w:lvlText w:val=""/>
      <w:lvlPicBulletId w:val="0"/>
      <w:lvlJc w:val="left"/>
      <w:pPr>
        <w:tabs>
          <w:tab w:val="num" w:pos="720"/>
        </w:tabs>
        <w:ind w:left="720" w:hanging="360"/>
      </w:pPr>
      <w:rPr>
        <w:rFonts w:ascii="Symbol" w:hAnsi="Symbol" w:hint="default"/>
      </w:rPr>
    </w:lvl>
    <w:lvl w:ilvl="1" w:tplc="04D4A4F8" w:tentative="1">
      <w:start w:val="1"/>
      <w:numFmt w:val="bullet"/>
      <w:lvlText w:val=""/>
      <w:lvlJc w:val="left"/>
      <w:pPr>
        <w:tabs>
          <w:tab w:val="num" w:pos="1440"/>
        </w:tabs>
        <w:ind w:left="1440" w:hanging="360"/>
      </w:pPr>
      <w:rPr>
        <w:rFonts w:ascii="Symbol" w:hAnsi="Symbol" w:hint="default"/>
      </w:rPr>
    </w:lvl>
    <w:lvl w:ilvl="2" w:tplc="33BCFE52" w:tentative="1">
      <w:start w:val="1"/>
      <w:numFmt w:val="bullet"/>
      <w:lvlText w:val=""/>
      <w:lvlJc w:val="left"/>
      <w:pPr>
        <w:tabs>
          <w:tab w:val="num" w:pos="2160"/>
        </w:tabs>
        <w:ind w:left="2160" w:hanging="360"/>
      </w:pPr>
      <w:rPr>
        <w:rFonts w:ascii="Symbol" w:hAnsi="Symbol" w:hint="default"/>
      </w:rPr>
    </w:lvl>
    <w:lvl w:ilvl="3" w:tplc="22E07274" w:tentative="1">
      <w:start w:val="1"/>
      <w:numFmt w:val="bullet"/>
      <w:lvlText w:val=""/>
      <w:lvlJc w:val="left"/>
      <w:pPr>
        <w:tabs>
          <w:tab w:val="num" w:pos="2880"/>
        </w:tabs>
        <w:ind w:left="2880" w:hanging="360"/>
      </w:pPr>
      <w:rPr>
        <w:rFonts w:ascii="Symbol" w:hAnsi="Symbol" w:hint="default"/>
      </w:rPr>
    </w:lvl>
    <w:lvl w:ilvl="4" w:tplc="6B563646" w:tentative="1">
      <w:start w:val="1"/>
      <w:numFmt w:val="bullet"/>
      <w:lvlText w:val=""/>
      <w:lvlJc w:val="left"/>
      <w:pPr>
        <w:tabs>
          <w:tab w:val="num" w:pos="3600"/>
        </w:tabs>
        <w:ind w:left="3600" w:hanging="360"/>
      </w:pPr>
      <w:rPr>
        <w:rFonts w:ascii="Symbol" w:hAnsi="Symbol" w:hint="default"/>
      </w:rPr>
    </w:lvl>
    <w:lvl w:ilvl="5" w:tplc="6526BBEE" w:tentative="1">
      <w:start w:val="1"/>
      <w:numFmt w:val="bullet"/>
      <w:lvlText w:val=""/>
      <w:lvlJc w:val="left"/>
      <w:pPr>
        <w:tabs>
          <w:tab w:val="num" w:pos="4320"/>
        </w:tabs>
        <w:ind w:left="4320" w:hanging="360"/>
      </w:pPr>
      <w:rPr>
        <w:rFonts w:ascii="Symbol" w:hAnsi="Symbol" w:hint="default"/>
      </w:rPr>
    </w:lvl>
    <w:lvl w:ilvl="6" w:tplc="53F2ED8E" w:tentative="1">
      <w:start w:val="1"/>
      <w:numFmt w:val="bullet"/>
      <w:lvlText w:val=""/>
      <w:lvlJc w:val="left"/>
      <w:pPr>
        <w:tabs>
          <w:tab w:val="num" w:pos="5040"/>
        </w:tabs>
        <w:ind w:left="5040" w:hanging="360"/>
      </w:pPr>
      <w:rPr>
        <w:rFonts w:ascii="Symbol" w:hAnsi="Symbol" w:hint="default"/>
      </w:rPr>
    </w:lvl>
    <w:lvl w:ilvl="7" w:tplc="0BB6870C" w:tentative="1">
      <w:start w:val="1"/>
      <w:numFmt w:val="bullet"/>
      <w:lvlText w:val=""/>
      <w:lvlJc w:val="left"/>
      <w:pPr>
        <w:tabs>
          <w:tab w:val="num" w:pos="5760"/>
        </w:tabs>
        <w:ind w:left="5760" w:hanging="360"/>
      </w:pPr>
      <w:rPr>
        <w:rFonts w:ascii="Symbol" w:hAnsi="Symbol" w:hint="default"/>
      </w:rPr>
    </w:lvl>
    <w:lvl w:ilvl="8" w:tplc="5D1457B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84579F3"/>
    <w:multiLevelType w:val="hybridMultilevel"/>
    <w:tmpl w:val="81483E0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62D40"/>
    <w:multiLevelType w:val="multilevel"/>
    <w:tmpl w:val="66D2F3F8"/>
    <w:lvl w:ilvl="0">
      <w:start w:val="5"/>
      <w:numFmt w:val="decimal"/>
      <w:lvlText w:val="%1"/>
      <w:lvlJc w:val="left"/>
      <w:pPr>
        <w:ind w:left="480" w:hanging="480"/>
      </w:pPr>
      <w:rPr>
        <w:rFonts w:hint="default"/>
        <w:sz w:val="21"/>
      </w:rPr>
    </w:lvl>
    <w:lvl w:ilvl="1">
      <w:start w:val="3"/>
      <w:numFmt w:val="decimal"/>
      <w:lvlText w:val="%1.%2"/>
      <w:lvlJc w:val="left"/>
      <w:pPr>
        <w:ind w:left="460" w:hanging="480"/>
      </w:pPr>
      <w:rPr>
        <w:rFonts w:hint="default"/>
        <w:sz w:val="21"/>
      </w:rPr>
    </w:lvl>
    <w:lvl w:ilvl="2">
      <w:start w:val="2"/>
      <w:numFmt w:val="decimal"/>
      <w:lvlText w:val="%1.%2.%3"/>
      <w:lvlJc w:val="left"/>
      <w:pPr>
        <w:ind w:left="680" w:hanging="720"/>
      </w:pPr>
      <w:rPr>
        <w:rFonts w:hint="default"/>
        <w:sz w:val="21"/>
      </w:rPr>
    </w:lvl>
    <w:lvl w:ilvl="3">
      <w:start w:val="1"/>
      <w:numFmt w:val="decimal"/>
      <w:lvlText w:val="%1.%2.%3.%4"/>
      <w:lvlJc w:val="left"/>
      <w:pPr>
        <w:ind w:left="660" w:hanging="720"/>
      </w:pPr>
      <w:rPr>
        <w:rFonts w:hint="default"/>
        <w:sz w:val="21"/>
      </w:rPr>
    </w:lvl>
    <w:lvl w:ilvl="4">
      <w:start w:val="1"/>
      <w:numFmt w:val="decimal"/>
      <w:lvlText w:val="%1.%2.%3.%4.%5"/>
      <w:lvlJc w:val="left"/>
      <w:pPr>
        <w:ind w:left="1000" w:hanging="1080"/>
      </w:pPr>
      <w:rPr>
        <w:rFonts w:hint="default"/>
        <w:sz w:val="21"/>
      </w:rPr>
    </w:lvl>
    <w:lvl w:ilvl="5">
      <w:start w:val="1"/>
      <w:numFmt w:val="decimal"/>
      <w:lvlText w:val="%1.%2.%3.%4.%5.%6"/>
      <w:lvlJc w:val="left"/>
      <w:pPr>
        <w:ind w:left="980" w:hanging="1080"/>
      </w:pPr>
      <w:rPr>
        <w:rFonts w:hint="default"/>
        <w:sz w:val="21"/>
      </w:rPr>
    </w:lvl>
    <w:lvl w:ilvl="6">
      <w:start w:val="1"/>
      <w:numFmt w:val="decimal"/>
      <w:lvlText w:val="%1.%2.%3.%4.%5.%6.%7"/>
      <w:lvlJc w:val="left"/>
      <w:pPr>
        <w:ind w:left="1320" w:hanging="1440"/>
      </w:pPr>
      <w:rPr>
        <w:rFonts w:hint="default"/>
        <w:sz w:val="21"/>
      </w:rPr>
    </w:lvl>
    <w:lvl w:ilvl="7">
      <w:start w:val="1"/>
      <w:numFmt w:val="decimal"/>
      <w:lvlText w:val="%1.%2.%3.%4.%5.%6.%7.%8"/>
      <w:lvlJc w:val="left"/>
      <w:pPr>
        <w:ind w:left="1300" w:hanging="1440"/>
      </w:pPr>
      <w:rPr>
        <w:rFonts w:hint="default"/>
        <w:sz w:val="21"/>
      </w:rPr>
    </w:lvl>
    <w:lvl w:ilvl="8">
      <w:start w:val="1"/>
      <w:numFmt w:val="decimal"/>
      <w:lvlText w:val="%1.%2.%3.%4.%5.%6.%7.%8.%9"/>
      <w:lvlJc w:val="left"/>
      <w:pPr>
        <w:ind w:left="1640" w:hanging="1800"/>
      </w:pPr>
      <w:rPr>
        <w:rFonts w:hint="default"/>
        <w:sz w:val="21"/>
      </w:rPr>
    </w:lvl>
  </w:abstractNum>
  <w:abstractNum w:abstractNumId="11" w15:restartNumberingAfterBreak="0">
    <w:nsid w:val="3F6242B6"/>
    <w:multiLevelType w:val="hybridMultilevel"/>
    <w:tmpl w:val="3C6A3774"/>
    <w:lvl w:ilvl="0" w:tplc="7944B0A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26D1606"/>
    <w:multiLevelType w:val="hybridMultilevel"/>
    <w:tmpl w:val="9F841668"/>
    <w:lvl w:ilvl="0" w:tplc="F7D685A8">
      <w:start w:val="6"/>
      <w:numFmt w:val="decimal"/>
      <w:lvlText w:val="%1"/>
      <w:lvlJc w:val="left"/>
      <w:pPr>
        <w:ind w:left="880" w:hanging="720"/>
      </w:pPr>
      <w:rPr>
        <w:rFonts w:ascii="Arial" w:eastAsia="Arial" w:hAnsi="Arial" w:cs="Arial" w:hint="default"/>
        <w:b/>
        <w:bCs/>
        <w:color w:val="001F5F"/>
        <w:w w:val="100"/>
        <w:sz w:val="22"/>
        <w:szCs w:val="22"/>
        <w:lang w:val="en-US" w:eastAsia="en-US" w:bidi="ar-SA"/>
      </w:rPr>
    </w:lvl>
    <w:lvl w:ilvl="1" w:tplc="09B85A6C">
      <w:numFmt w:val="none"/>
      <w:lvlText w:val=""/>
      <w:lvlJc w:val="left"/>
      <w:pPr>
        <w:tabs>
          <w:tab w:val="num" w:pos="360"/>
        </w:tabs>
      </w:pPr>
    </w:lvl>
    <w:lvl w:ilvl="2" w:tplc="6CC66E68">
      <w:numFmt w:val="none"/>
      <w:lvlText w:val=""/>
      <w:lvlJc w:val="left"/>
      <w:pPr>
        <w:tabs>
          <w:tab w:val="num" w:pos="360"/>
        </w:tabs>
      </w:pPr>
    </w:lvl>
    <w:lvl w:ilvl="3" w:tplc="ED9AD364">
      <w:numFmt w:val="bullet"/>
      <w:lvlText w:val="•"/>
      <w:lvlJc w:val="left"/>
      <w:pPr>
        <w:ind w:left="2752" w:hanging="720"/>
      </w:pPr>
      <w:rPr>
        <w:rFonts w:hint="default"/>
        <w:lang w:val="en-US" w:eastAsia="en-US" w:bidi="ar-SA"/>
      </w:rPr>
    </w:lvl>
    <w:lvl w:ilvl="4" w:tplc="460A6F1C">
      <w:numFmt w:val="bullet"/>
      <w:lvlText w:val="•"/>
      <w:lvlJc w:val="left"/>
      <w:pPr>
        <w:ind w:left="3688" w:hanging="720"/>
      </w:pPr>
      <w:rPr>
        <w:rFonts w:hint="default"/>
        <w:lang w:val="en-US" w:eastAsia="en-US" w:bidi="ar-SA"/>
      </w:rPr>
    </w:lvl>
    <w:lvl w:ilvl="5" w:tplc="EBA0EEE8">
      <w:numFmt w:val="bullet"/>
      <w:lvlText w:val="•"/>
      <w:lvlJc w:val="left"/>
      <w:pPr>
        <w:ind w:left="4625" w:hanging="720"/>
      </w:pPr>
      <w:rPr>
        <w:rFonts w:hint="default"/>
        <w:lang w:val="en-US" w:eastAsia="en-US" w:bidi="ar-SA"/>
      </w:rPr>
    </w:lvl>
    <w:lvl w:ilvl="6" w:tplc="E5662A32">
      <w:numFmt w:val="bullet"/>
      <w:lvlText w:val="•"/>
      <w:lvlJc w:val="left"/>
      <w:pPr>
        <w:ind w:left="5561" w:hanging="720"/>
      </w:pPr>
      <w:rPr>
        <w:rFonts w:hint="default"/>
        <w:lang w:val="en-US" w:eastAsia="en-US" w:bidi="ar-SA"/>
      </w:rPr>
    </w:lvl>
    <w:lvl w:ilvl="7" w:tplc="3C12EFB4">
      <w:numFmt w:val="bullet"/>
      <w:lvlText w:val="•"/>
      <w:lvlJc w:val="left"/>
      <w:pPr>
        <w:ind w:left="6497" w:hanging="720"/>
      </w:pPr>
      <w:rPr>
        <w:rFonts w:hint="default"/>
        <w:lang w:val="en-US" w:eastAsia="en-US" w:bidi="ar-SA"/>
      </w:rPr>
    </w:lvl>
    <w:lvl w:ilvl="8" w:tplc="76CAADA4">
      <w:numFmt w:val="bullet"/>
      <w:lvlText w:val="•"/>
      <w:lvlJc w:val="left"/>
      <w:pPr>
        <w:ind w:left="7433" w:hanging="720"/>
      </w:pPr>
      <w:rPr>
        <w:rFonts w:hint="default"/>
        <w:lang w:val="en-US" w:eastAsia="en-US" w:bidi="ar-SA"/>
      </w:rPr>
    </w:lvl>
  </w:abstractNum>
  <w:abstractNum w:abstractNumId="13" w15:restartNumberingAfterBreak="0">
    <w:nsid w:val="4385120C"/>
    <w:multiLevelType w:val="multilevel"/>
    <w:tmpl w:val="FC88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7F29C2"/>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D589E"/>
    <w:multiLevelType w:val="multilevel"/>
    <w:tmpl w:val="D054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7569B"/>
    <w:multiLevelType w:val="hybridMultilevel"/>
    <w:tmpl w:val="5F70CCB8"/>
    <w:lvl w:ilvl="0" w:tplc="5DDE6040">
      <w:start w:val="1"/>
      <w:numFmt w:val="bullet"/>
      <w:lvlText w:val=""/>
      <w:lvlPicBulletId w:val="0"/>
      <w:lvlJc w:val="left"/>
      <w:pPr>
        <w:tabs>
          <w:tab w:val="num" w:pos="720"/>
        </w:tabs>
        <w:ind w:left="720" w:hanging="360"/>
      </w:pPr>
      <w:rPr>
        <w:rFonts w:ascii="Symbol" w:hAnsi="Symbol" w:hint="default"/>
      </w:rPr>
    </w:lvl>
    <w:lvl w:ilvl="1" w:tplc="04E64522" w:tentative="1">
      <w:start w:val="1"/>
      <w:numFmt w:val="bullet"/>
      <w:lvlText w:val=""/>
      <w:lvlJc w:val="left"/>
      <w:pPr>
        <w:tabs>
          <w:tab w:val="num" w:pos="1440"/>
        </w:tabs>
        <w:ind w:left="1440" w:hanging="360"/>
      </w:pPr>
      <w:rPr>
        <w:rFonts w:ascii="Symbol" w:hAnsi="Symbol" w:hint="default"/>
      </w:rPr>
    </w:lvl>
    <w:lvl w:ilvl="2" w:tplc="BA74693A" w:tentative="1">
      <w:start w:val="1"/>
      <w:numFmt w:val="bullet"/>
      <w:lvlText w:val=""/>
      <w:lvlJc w:val="left"/>
      <w:pPr>
        <w:tabs>
          <w:tab w:val="num" w:pos="2160"/>
        </w:tabs>
        <w:ind w:left="2160" w:hanging="360"/>
      </w:pPr>
      <w:rPr>
        <w:rFonts w:ascii="Symbol" w:hAnsi="Symbol" w:hint="default"/>
      </w:rPr>
    </w:lvl>
    <w:lvl w:ilvl="3" w:tplc="33DC0B02" w:tentative="1">
      <w:start w:val="1"/>
      <w:numFmt w:val="bullet"/>
      <w:lvlText w:val=""/>
      <w:lvlJc w:val="left"/>
      <w:pPr>
        <w:tabs>
          <w:tab w:val="num" w:pos="2880"/>
        </w:tabs>
        <w:ind w:left="2880" w:hanging="360"/>
      </w:pPr>
      <w:rPr>
        <w:rFonts w:ascii="Symbol" w:hAnsi="Symbol" w:hint="default"/>
      </w:rPr>
    </w:lvl>
    <w:lvl w:ilvl="4" w:tplc="8B362A7C" w:tentative="1">
      <w:start w:val="1"/>
      <w:numFmt w:val="bullet"/>
      <w:lvlText w:val=""/>
      <w:lvlJc w:val="left"/>
      <w:pPr>
        <w:tabs>
          <w:tab w:val="num" w:pos="3600"/>
        </w:tabs>
        <w:ind w:left="3600" w:hanging="360"/>
      </w:pPr>
      <w:rPr>
        <w:rFonts w:ascii="Symbol" w:hAnsi="Symbol" w:hint="default"/>
      </w:rPr>
    </w:lvl>
    <w:lvl w:ilvl="5" w:tplc="4D10C71A" w:tentative="1">
      <w:start w:val="1"/>
      <w:numFmt w:val="bullet"/>
      <w:lvlText w:val=""/>
      <w:lvlJc w:val="left"/>
      <w:pPr>
        <w:tabs>
          <w:tab w:val="num" w:pos="4320"/>
        </w:tabs>
        <w:ind w:left="4320" w:hanging="360"/>
      </w:pPr>
      <w:rPr>
        <w:rFonts w:ascii="Symbol" w:hAnsi="Symbol" w:hint="default"/>
      </w:rPr>
    </w:lvl>
    <w:lvl w:ilvl="6" w:tplc="BC2A41CE" w:tentative="1">
      <w:start w:val="1"/>
      <w:numFmt w:val="bullet"/>
      <w:lvlText w:val=""/>
      <w:lvlJc w:val="left"/>
      <w:pPr>
        <w:tabs>
          <w:tab w:val="num" w:pos="5040"/>
        </w:tabs>
        <w:ind w:left="5040" w:hanging="360"/>
      </w:pPr>
      <w:rPr>
        <w:rFonts w:ascii="Symbol" w:hAnsi="Symbol" w:hint="default"/>
      </w:rPr>
    </w:lvl>
    <w:lvl w:ilvl="7" w:tplc="DCF2B756" w:tentative="1">
      <w:start w:val="1"/>
      <w:numFmt w:val="bullet"/>
      <w:lvlText w:val=""/>
      <w:lvlJc w:val="left"/>
      <w:pPr>
        <w:tabs>
          <w:tab w:val="num" w:pos="5760"/>
        </w:tabs>
        <w:ind w:left="5760" w:hanging="360"/>
      </w:pPr>
      <w:rPr>
        <w:rFonts w:ascii="Symbol" w:hAnsi="Symbol" w:hint="default"/>
      </w:rPr>
    </w:lvl>
    <w:lvl w:ilvl="8" w:tplc="152A6BA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F4A09E7"/>
    <w:multiLevelType w:val="hybridMultilevel"/>
    <w:tmpl w:val="EB861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C5012"/>
    <w:multiLevelType w:val="multilevel"/>
    <w:tmpl w:val="FB86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12D4F"/>
    <w:multiLevelType w:val="hybridMultilevel"/>
    <w:tmpl w:val="CC0A3F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C5C0CB0"/>
    <w:multiLevelType w:val="hybridMultilevel"/>
    <w:tmpl w:val="06B21F72"/>
    <w:lvl w:ilvl="0" w:tplc="D8946612">
      <w:start w:val="10"/>
      <w:numFmt w:val="decimal"/>
      <w:lvlText w:val="%1."/>
      <w:lvlJc w:val="left"/>
      <w:pPr>
        <w:ind w:left="1440" w:hanging="720"/>
      </w:pPr>
      <w:rPr>
        <w:rFonts w:hint="default"/>
        <w:b/>
        <w:bCs/>
        <w:spacing w:val="-1"/>
        <w:w w:val="100"/>
        <w:lang w:val="en-US" w:eastAsia="en-US" w:bidi="ar-SA"/>
      </w:rPr>
    </w:lvl>
    <w:lvl w:ilvl="1" w:tplc="2BD4B1DC">
      <w:numFmt w:val="none"/>
      <w:lvlText w:val=""/>
      <w:lvlJc w:val="left"/>
      <w:pPr>
        <w:tabs>
          <w:tab w:val="num" w:pos="360"/>
        </w:tabs>
      </w:pPr>
    </w:lvl>
    <w:lvl w:ilvl="2" w:tplc="B4C2F0CC">
      <w:numFmt w:val="none"/>
      <w:lvlText w:val=""/>
      <w:lvlJc w:val="left"/>
      <w:pPr>
        <w:tabs>
          <w:tab w:val="num" w:pos="360"/>
        </w:tabs>
      </w:pPr>
    </w:lvl>
    <w:lvl w:ilvl="3" w:tplc="42D69B72">
      <w:numFmt w:val="bullet"/>
      <w:lvlText w:val="•"/>
      <w:lvlJc w:val="left"/>
      <w:pPr>
        <w:ind w:left="2752" w:hanging="720"/>
      </w:pPr>
      <w:rPr>
        <w:rFonts w:hint="default"/>
        <w:lang w:val="en-US" w:eastAsia="en-US" w:bidi="ar-SA"/>
      </w:rPr>
    </w:lvl>
    <w:lvl w:ilvl="4" w:tplc="CBA05452">
      <w:numFmt w:val="bullet"/>
      <w:lvlText w:val="•"/>
      <w:lvlJc w:val="left"/>
      <w:pPr>
        <w:ind w:left="3688" w:hanging="720"/>
      </w:pPr>
      <w:rPr>
        <w:rFonts w:hint="default"/>
        <w:lang w:val="en-US" w:eastAsia="en-US" w:bidi="ar-SA"/>
      </w:rPr>
    </w:lvl>
    <w:lvl w:ilvl="5" w:tplc="327669F0">
      <w:numFmt w:val="bullet"/>
      <w:lvlText w:val="•"/>
      <w:lvlJc w:val="left"/>
      <w:pPr>
        <w:ind w:left="4625" w:hanging="720"/>
      </w:pPr>
      <w:rPr>
        <w:rFonts w:hint="default"/>
        <w:lang w:val="en-US" w:eastAsia="en-US" w:bidi="ar-SA"/>
      </w:rPr>
    </w:lvl>
    <w:lvl w:ilvl="6" w:tplc="7B34F918">
      <w:numFmt w:val="bullet"/>
      <w:lvlText w:val="•"/>
      <w:lvlJc w:val="left"/>
      <w:pPr>
        <w:ind w:left="5561" w:hanging="720"/>
      </w:pPr>
      <w:rPr>
        <w:rFonts w:hint="default"/>
        <w:lang w:val="en-US" w:eastAsia="en-US" w:bidi="ar-SA"/>
      </w:rPr>
    </w:lvl>
    <w:lvl w:ilvl="7" w:tplc="A800756A">
      <w:numFmt w:val="bullet"/>
      <w:lvlText w:val="•"/>
      <w:lvlJc w:val="left"/>
      <w:pPr>
        <w:ind w:left="6497" w:hanging="720"/>
      </w:pPr>
      <w:rPr>
        <w:rFonts w:hint="default"/>
        <w:lang w:val="en-US" w:eastAsia="en-US" w:bidi="ar-SA"/>
      </w:rPr>
    </w:lvl>
    <w:lvl w:ilvl="8" w:tplc="EAA0B7F8">
      <w:numFmt w:val="bullet"/>
      <w:lvlText w:val="•"/>
      <w:lvlJc w:val="left"/>
      <w:pPr>
        <w:ind w:left="7433" w:hanging="720"/>
      </w:pPr>
      <w:rPr>
        <w:rFonts w:hint="default"/>
        <w:lang w:val="en-US" w:eastAsia="en-US" w:bidi="ar-SA"/>
      </w:rPr>
    </w:lvl>
  </w:abstractNum>
  <w:abstractNum w:abstractNumId="22" w15:restartNumberingAfterBreak="0">
    <w:nsid w:val="611E0B67"/>
    <w:multiLevelType w:val="hybridMultilevel"/>
    <w:tmpl w:val="50BCCD1C"/>
    <w:lvl w:ilvl="0" w:tplc="63A29C20">
      <w:start w:val="1"/>
      <w:numFmt w:val="decimal"/>
      <w:lvlText w:val="%1."/>
      <w:lvlJc w:val="left"/>
      <w:pPr>
        <w:ind w:left="1533" w:hanging="331"/>
        <w:jc w:val="right"/>
      </w:pPr>
      <w:rPr>
        <w:rFonts w:ascii="Arial MT" w:eastAsia="Arial MT" w:hAnsi="Arial MT" w:cs="Arial MT" w:hint="default"/>
        <w:spacing w:val="0"/>
        <w:w w:val="100"/>
        <w:sz w:val="20"/>
        <w:szCs w:val="20"/>
        <w:lang w:val="en-US" w:eastAsia="en-US" w:bidi="ar-SA"/>
      </w:rPr>
    </w:lvl>
    <w:lvl w:ilvl="1" w:tplc="0DB8A91C">
      <w:numFmt w:val="bullet"/>
      <w:lvlText w:val="•"/>
      <w:lvlJc w:val="left"/>
      <w:pPr>
        <w:ind w:left="1720" w:hanging="331"/>
      </w:pPr>
      <w:rPr>
        <w:rFonts w:hint="default"/>
        <w:lang w:val="en-US" w:eastAsia="en-US" w:bidi="ar-SA"/>
      </w:rPr>
    </w:lvl>
    <w:lvl w:ilvl="2" w:tplc="013CD646">
      <w:numFmt w:val="bullet"/>
      <w:lvlText w:val="•"/>
      <w:lvlJc w:val="left"/>
      <w:pPr>
        <w:ind w:left="2722" w:hanging="331"/>
      </w:pPr>
      <w:rPr>
        <w:rFonts w:hint="default"/>
        <w:lang w:val="en-US" w:eastAsia="en-US" w:bidi="ar-SA"/>
      </w:rPr>
    </w:lvl>
    <w:lvl w:ilvl="3" w:tplc="E154CD78">
      <w:numFmt w:val="bullet"/>
      <w:lvlText w:val="•"/>
      <w:lvlJc w:val="left"/>
      <w:pPr>
        <w:ind w:left="3724" w:hanging="331"/>
      </w:pPr>
      <w:rPr>
        <w:rFonts w:hint="default"/>
        <w:lang w:val="en-US" w:eastAsia="en-US" w:bidi="ar-SA"/>
      </w:rPr>
    </w:lvl>
    <w:lvl w:ilvl="4" w:tplc="EEE0C854">
      <w:numFmt w:val="bullet"/>
      <w:lvlText w:val="•"/>
      <w:lvlJc w:val="left"/>
      <w:pPr>
        <w:ind w:left="4726" w:hanging="331"/>
      </w:pPr>
      <w:rPr>
        <w:rFonts w:hint="default"/>
        <w:lang w:val="en-US" w:eastAsia="en-US" w:bidi="ar-SA"/>
      </w:rPr>
    </w:lvl>
    <w:lvl w:ilvl="5" w:tplc="D2D4B884">
      <w:numFmt w:val="bullet"/>
      <w:lvlText w:val="•"/>
      <w:lvlJc w:val="left"/>
      <w:pPr>
        <w:ind w:left="5728" w:hanging="331"/>
      </w:pPr>
      <w:rPr>
        <w:rFonts w:hint="default"/>
        <w:lang w:val="en-US" w:eastAsia="en-US" w:bidi="ar-SA"/>
      </w:rPr>
    </w:lvl>
    <w:lvl w:ilvl="6" w:tplc="3522AFD6">
      <w:numFmt w:val="bullet"/>
      <w:lvlText w:val="•"/>
      <w:lvlJc w:val="left"/>
      <w:pPr>
        <w:ind w:left="6731" w:hanging="331"/>
      </w:pPr>
      <w:rPr>
        <w:rFonts w:hint="default"/>
        <w:lang w:val="en-US" w:eastAsia="en-US" w:bidi="ar-SA"/>
      </w:rPr>
    </w:lvl>
    <w:lvl w:ilvl="7" w:tplc="3C608EA6">
      <w:numFmt w:val="bullet"/>
      <w:lvlText w:val="•"/>
      <w:lvlJc w:val="left"/>
      <w:pPr>
        <w:ind w:left="7733" w:hanging="331"/>
      </w:pPr>
      <w:rPr>
        <w:rFonts w:hint="default"/>
        <w:lang w:val="en-US" w:eastAsia="en-US" w:bidi="ar-SA"/>
      </w:rPr>
    </w:lvl>
    <w:lvl w:ilvl="8" w:tplc="ED98A15A">
      <w:numFmt w:val="bullet"/>
      <w:lvlText w:val="•"/>
      <w:lvlJc w:val="left"/>
      <w:pPr>
        <w:ind w:left="8735" w:hanging="331"/>
      </w:pPr>
      <w:rPr>
        <w:rFonts w:hint="default"/>
        <w:lang w:val="en-US" w:eastAsia="en-US" w:bidi="ar-SA"/>
      </w:rPr>
    </w:lvl>
  </w:abstractNum>
  <w:abstractNum w:abstractNumId="23" w15:restartNumberingAfterBreak="0">
    <w:nsid w:val="61C50297"/>
    <w:multiLevelType w:val="hybridMultilevel"/>
    <w:tmpl w:val="EA403882"/>
    <w:lvl w:ilvl="0" w:tplc="768AFE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2006014"/>
    <w:multiLevelType w:val="hybridMultilevel"/>
    <w:tmpl w:val="5810ECC8"/>
    <w:lvl w:ilvl="0" w:tplc="E79286B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62F81BBD"/>
    <w:multiLevelType w:val="multilevel"/>
    <w:tmpl w:val="9D4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E02B03"/>
    <w:multiLevelType w:val="hybridMultilevel"/>
    <w:tmpl w:val="0FEE9EC0"/>
    <w:lvl w:ilvl="0" w:tplc="391C5D8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5577A52"/>
    <w:multiLevelType w:val="hybridMultilevel"/>
    <w:tmpl w:val="4678DE3A"/>
    <w:lvl w:ilvl="0" w:tplc="08DAD9B8">
      <w:start w:val="1"/>
      <w:numFmt w:val="decimal"/>
      <w:lvlText w:val="%1."/>
      <w:lvlJc w:val="left"/>
      <w:pPr>
        <w:ind w:left="720" w:hanging="720"/>
      </w:pPr>
      <w:rPr>
        <w:rFonts w:ascii="Arial" w:eastAsia="Arial" w:hAnsi="Arial" w:cs="Arial"/>
        <w:b/>
        <w:spacing w:val="-1"/>
        <w:w w:val="100"/>
        <w:lang w:val="en-US" w:eastAsia="en-US" w:bidi="ar-SA"/>
      </w:rPr>
    </w:lvl>
    <w:lvl w:ilvl="1" w:tplc="D062F79E">
      <w:numFmt w:val="none"/>
      <w:lvlText w:val=""/>
      <w:lvlJc w:val="left"/>
      <w:pPr>
        <w:tabs>
          <w:tab w:val="num" w:pos="289"/>
        </w:tabs>
      </w:pPr>
    </w:lvl>
    <w:lvl w:ilvl="2" w:tplc="16E0FB76">
      <w:numFmt w:val="none"/>
      <w:lvlText w:val=""/>
      <w:lvlJc w:val="left"/>
      <w:pPr>
        <w:tabs>
          <w:tab w:val="num" w:pos="289"/>
        </w:tabs>
      </w:pPr>
    </w:lvl>
    <w:lvl w:ilvl="3" w:tplc="9B349856">
      <w:numFmt w:val="bullet"/>
      <w:lvlText w:val="•"/>
      <w:lvlJc w:val="left"/>
      <w:pPr>
        <w:ind w:left="2681" w:hanging="720"/>
      </w:pPr>
      <w:rPr>
        <w:rFonts w:hint="default"/>
        <w:lang w:val="en-US" w:eastAsia="en-US" w:bidi="ar-SA"/>
      </w:rPr>
    </w:lvl>
    <w:lvl w:ilvl="4" w:tplc="81D43C44">
      <w:numFmt w:val="bullet"/>
      <w:lvlText w:val="•"/>
      <w:lvlJc w:val="left"/>
      <w:pPr>
        <w:ind w:left="3617" w:hanging="720"/>
      </w:pPr>
      <w:rPr>
        <w:rFonts w:hint="default"/>
        <w:lang w:val="en-US" w:eastAsia="en-US" w:bidi="ar-SA"/>
      </w:rPr>
    </w:lvl>
    <w:lvl w:ilvl="5" w:tplc="7C4CD98A">
      <w:numFmt w:val="bullet"/>
      <w:lvlText w:val="•"/>
      <w:lvlJc w:val="left"/>
      <w:pPr>
        <w:ind w:left="4554" w:hanging="720"/>
      </w:pPr>
      <w:rPr>
        <w:rFonts w:hint="default"/>
        <w:lang w:val="en-US" w:eastAsia="en-US" w:bidi="ar-SA"/>
      </w:rPr>
    </w:lvl>
    <w:lvl w:ilvl="6" w:tplc="FD0A2B78">
      <w:numFmt w:val="bullet"/>
      <w:lvlText w:val="•"/>
      <w:lvlJc w:val="left"/>
      <w:pPr>
        <w:ind w:left="5490" w:hanging="720"/>
      </w:pPr>
      <w:rPr>
        <w:rFonts w:hint="default"/>
        <w:lang w:val="en-US" w:eastAsia="en-US" w:bidi="ar-SA"/>
      </w:rPr>
    </w:lvl>
    <w:lvl w:ilvl="7" w:tplc="299E17C2">
      <w:numFmt w:val="bullet"/>
      <w:lvlText w:val="•"/>
      <w:lvlJc w:val="left"/>
      <w:pPr>
        <w:ind w:left="6426" w:hanging="720"/>
      </w:pPr>
      <w:rPr>
        <w:rFonts w:hint="default"/>
        <w:lang w:val="en-US" w:eastAsia="en-US" w:bidi="ar-SA"/>
      </w:rPr>
    </w:lvl>
    <w:lvl w:ilvl="8" w:tplc="CDDCF8A8">
      <w:numFmt w:val="bullet"/>
      <w:lvlText w:val="•"/>
      <w:lvlJc w:val="left"/>
      <w:pPr>
        <w:ind w:left="7362" w:hanging="720"/>
      </w:pPr>
      <w:rPr>
        <w:rFonts w:hint="default"/>
        <w:lang w:val="en-US" w:eastAsia="en-US" w:bidi="ar-SA"/>
      </w:rPr>
    </w:lvl>
  </w:abstractNum>
  <w:abstractNum w:abstractNumId="28" w15:restartNumberingAfterBreak="0">
    <w:nsid w:val="6C0D77F8"/>
    <w:multiLevelType w:val="multilevel"/>
    <w:tmpl w:val="8B1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C240E"/>
    <w:multiLevelType w:val="hybridMultilevel"/>
    <w:tmpl w:val="DD9892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885E8A"/>
    <w:multiLevelType w:val="hybridMultilevel"/>
    <w:tmpl w:val="34840CC8"/>
    <w:lvl w:ilvl="0" w:tplc="9288CF1E">
      <w:start w:val="1"/>
      <w:numFmt w:val="decimal"/>
      <w:lvlText w:val="%1."/>
      <w:lvlJc w:val="left"/>
      <w:pPr>
        <w:ind w:left="616" w:hanging="235"/>
      </w:pPr>
      <w:rPr>
        <w:rFonts w:ascii="Arial" w:eastAsia="Arial" w:hAnsi="Arial" w:cs="Arial" w:hint="default"/>
        <w:b/>
        <w:bCs/>
        <w:spacing w:val="0"/>
        <w:w w:val="100"/>
        <w:sz w:val="20"/>
        <w:szCs w:val="20"/>
        <w:lang w:val="en-US" w:eastAsia="en-US" w:bidi="ar-SA"/>
      </w:rPr>
    </w:lvl>
    <w:lvl w:ilvl="1" w:tplc="3286BDB6">
      <w:start w:val="1"/>
      <w:numFmt w:val="lowerRoman"/>
      <w:lvlText w:val="%2."/>
      <w:lvlJc w:val="left"/>
      <w:pPr>
        <w:ind w:left="1056" w:hanging="335"/>
      </w:pPr>
      <w:rPr>
        <w:rFonts w:ascii="Arial" w:eastAsia="Arial" w:hAnsi="Arial" w:cs="Arial" w:hint="default"/>
        <w:spacing w:val="0"/>
        <w:w w:val="100"/>
        <w:sz w:val="20"/>
        <w:szCs w:val="20"/>
        <w:lang w:val="en-US" w:eastAsia="en-US" w:bidi="ar-SA"/>
      </w:rPr>
    </w:lvl>
    <w:lvl w:ilvl="2" w:tplc="817E67A0">
      <w:numFmt w:val="bullet"/>
      <w:lvlText w:val="•"/>
      <w:lvlJc w:val="left"/>
      <w:pPr>
        <w:ind w:left="1060" w:hanging="335"/>
      </w:pPr>
      <w:rPr>
        <w:rFonts w:hint="default"/>
        <w:lang w:val="en-US" w:eastAsia="en-US" w:bidi="ar-SA"/>
      </w:rPr>
    </w:lvl>
    <w:lvl w:ilvl="3" w:tplc="C57A6534">
      <w:numFmt w:val="bullet"/>
      <w:lvlText w:val="•"/>
      <w:lvlJc w:val="left"/>
      <w:pPr>
        <w:ind w:left="2247" w:hanging="335"/>
      </w:pPr>
      <w:rPr>
        <w:rFonts w:hint="default"/>
        <w:lang w:val="en-US" w:eastAsia="en-US" w:bidi="ar-SA"/>
      </w:rPr>
    </w:lvl>
    <w:lvl w:ilvl="4" w:tplc="D862A63E">
      <w:numFmt w:val="bullet"/>
      <w:lvlText w:val="•"/>
      <w:lvlJc w:val="left"/>
      <w:pPr>
        <w:ind w:left="3435" w:hanging="335"/>
      </w:pPr>
      <w:rPr>
        <w:rFonts w:hint="default"/>
        <w:lang w:val="en-US" w:eastAsia="en-US" w:bidi="ar-SA"/>
      </w:rPr>
    </w:lvl>
    <w:lvl w:ilvl="5" w:tplc="29EA7E04">
      <w:numFmt w:val="bullet"/>
      <w:lvlText w:val="•"/>
      <w:lvlJc w:val="left"/>
      <w:pPr>
        <w:ind w:left="4622" w:hanging="335"/>
      </w:pPr>
      <w:rPr>
        <w:rFonts w:hint="default"/>
        <w:lang w:val="en-US" w:eastAsia="en-US" w:bidi="ar-SA"/>
      </w:rPr>
    </w:lvl>
    <w:lvl w:ilvl="6" w:tplc="E36A0E4C">
      <w:numFmt w:val="bullet"/>
      <w:lvlText w:val="•"/>
      <w:lvlJc w:val="left"/>
      <w:pPr>
        <w:ind w:left="5810" w:hanging="335"/>
      </w:pPr>
      <w:rPr>
        <w:rFonts w:hint="default"/>
        <w:lang w:val="en-US" w:eastAsia="en-US" w:bidi="ar-SA"/>
      </w:rPr>
    </w:lvl>
    <w:lvl w:ilvl="7" w:tplc="E8C0B434">
      <w:numFmt w:val="bullet"/>
      <w:lvlText w:val="•"/>
      <w:lvlJc w:val="left"/>
      <w:pPr>
        <w:ind w:left="6997" w:hanging="335"/>
      </w:pPr>
      <w:rPr>
        <w:rFonts w:hint="default"/>
        <w:lang w:val="en-US" w:eastAsia="en-US" w:bidi="ar-SA"/>
      </w:rPr>
    </w:lvl>
    <w:lvl w:ilvl="8" w:tplc="DF3ECC7A">
      <w:numFmt w:val="bullet"/>
      <w:lvlText w:val="•"/>
      <w:lvlJc w:val="left"/>
      <w:pPr>
        <w:ind w:left="8185" w:hanging="335"/>
      </w:pPr>
      <w:rPr>
        <w:rFonts w:hint="default"/>
        <w:lang w:val="en-US" w:eastAsia="en-US" w:bidi="ar-SA"/>
      </w:rPr>
    </w:lvl>
  </w:abstractNum>
  <w:abstractNum w:abstractNumId="31" w15:restartNumberingAfterBreak="0">
    <w:nsid w:val="75EC2A9D"/>
    <w:multiLevelType w:val="hybridMultilevel"/>
    <w:tmpl w:val="5A443D20"/>
    <w:lvl w:ilvl="0" w:tplc="873C9E38">
      <w:start w:val="3"/>
      <w:numFmt w:val="decimal"/>
      <w:lvlText w:val="%1."/>
      <w:lvlJc w:val="left"/>
      <w:pPr>
        <w:ind w:left="720" w:hanging="360"/>
      </w:pPr>
      <w:rPr>
        <w:rFonts w:ascii="Arial" w:hint="default"/>
        <w:b/>
        <w:color w:val="001F5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B6A44"/>
    <w:multiLevelType w:val="hybridMultilevel"/>
    <w:tmpl w:val="45845A44"/>
    <w:lvl w:ilvl="0" w:tplc="FE98CFB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1"/>
  </w:num>
  <w:num w:numId="2">
    <w:abstractNumId w:val="5"/>
  </w:num>
  <w:num w:numId="3">
    <w:abstractNumId w:val="14"/>
  </w:num>
  <w:num w:numId="4">
    <w:abstractNumId w:val="18"/>
  </w:num>
  <w:num w:numId="5">
    <w:abstractNumId w:val="6"/>
  </w:num>
  <w:num w:numId="6">
    <w:abstractNumId w:val="3"/>
  </w:num>
  <w:num w:numId="7">
    <w:abstractNumId w:val="13"/>
  </w:num>
  <w:num w:numId="8">
    <w:abstractNumId w:val="25"/>
  </w:num>
  <w:num w:numId="9">
    <w:abstractNumId w:val="28"/>
  </w:num>
  <w:num w:numId="10">
    <w:abstractNumId w:val="2"/>
  </w:num>
  <w:num w:numId="11">
    <w:abstractNumId w:val="15"/>
  </w:num>
  <w:num w:numId="12">
    <w:abstractNumId w:val="8"/>
  </w:num>
  <w:num w:numId="13">
    <w:abstractNumId w:val="20"/>
  </w:num>
  <w:num w:numId="14">
    <w:abstractNumId w:val="9"/>
  </w:num>
  <w:num w:numId="15">
    <w:abstractNumId w:val="19"/>
  </w:num>
  <w:num w:numId="16">
    <w:abstractNumId w:val="29"/>
  </w:num>
  <w:num w:numId="17">
    <w:abstractNumId w:val="24"/>
  </w:num>
  <w:num w:numId="18">
    <w:abstractNumId w:val="22"/>
  </w:num>
  <w:num w:numId="19">
    <w:abstractNumId w:val="4"/>
  </w:num>
  <w:num w:numId="20">
    <w:abstractNumId w:val="30"/>
  </w:num>
  <w:num w:numId="21">
    <w:abstractNumId w:val="21"/>
  </w:num>
  <w:num w:numId="22">
    <w:abstractNumId w:val="12"/>
  </w:num>
  <w:num w:numId="23">
    <w:abstractNumId w:val="27"/>
  </w:num>
  <w:num w:numId="24">
    <w:abstractNumId w:val="32"/>
  </w:num>
  <w:num w:numId="25">
    <w:abstractNumId w:val="11"/>
  </w:num>
  <w:num w:numId="26">
    <w:abstractNumId w:val="23"/>
  </w:num>
  <w:num w:numId="27">
    <w:abstractNumId w:val="26"/>
  </w:num>
  <w:num w:numId="28">
    <w:abstractNumId w:val="0"/>
  </w:num>
  <w:num w:numId="29">
    <w:abstractNumId w:val="31"/>
  </w:num>
  <w:num w:numId="30">
    <w:abstractNumId w:val="10"/>
  </w:num>
  <w:num w:numId="31">
    <w:abstractNumId w:val="16"/>
  </w:num>
  <w:num w:numId="32">
    <w:abstractNumId w:val="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0B4"/>
    <w:rsid w:val="00022B9D"/>
    <w:rsid w:val="00044CDA"/>
    <w:rsid w:val="00046A57"/>
    <w:rsid w:val="0006339B"/>
    <w:rsid w:val="0007581E"/>
    <w:rsid w:val="00087EE6"/>
    <w:rsid w:val="0009343E"/>
    <w:rsid w:val="000A22DA"/>
    <w:rsid w:val="000D21CE"/>
    <w:rsid w:val="000E7D74"/>
    <w:rsid w:val="000F7C5A"/>
    <w:rsid w:val="00101E87"/>
    <w:rsid w:val="0012110A"/>
    <w:rsid w:val="00134FDC"/>
    <w:rsid w:val="00143C00"/>
    <w:rsid w:val="001453EE"/>
    <w:rsid w:val="00150EAE"/>
    <w:rsid w:val="00183AB8"/>
    <w:rsid w:val="001C528B"/>
    <w:rsid w:val="001D0C8D"/>
    <w:rsid w:val="001D4A09"/>
    <w:rsid w:val="0021411D"/>
    <w:rsid w:val="00232357"/>
    <w:rsid w:val="00257752"/>
    <w:rsid w:val="00257D00"/>
    <w:rsid w:val="00266568"/>
    <w:rsid w:val="00266741"/>
    <w:rsid w:val="00267656"/>
    <w:rsid w:val="002676D8"/>
    <w:rsid w:val="00290CC3"/>
    <w:rsid w:val="002A43FA"/>
    <w:rsid w:val="002A6DFF"/>
    <w:rsid w:val="002C763A"/>
    <w:rsid w:val="002D726C"/>
    <w:rsid w:val="002E3A84"/>
    <w:rsid w:val="002F6E6B"/>
    <w:rsid w:val="003017FB"/>
    <w:rsid w:val="00321AD0"/>
    <w:rsid w:val="00321BBF"/>
    <w:rsid w:val="0035514F"/>
    <w:rsid w:val="00364A57"/>
    <w:rsid w:val="00377D55"/>
    <w:rsid w:val="00392FBD"/>
    <w:rsid w:val="003A44F0"/>
    <w:rsid w:val="003B0EC8"/>
    <w:rsid w:val="003D0A65"/>
    <w:rsid w:val="003D17C0"/>
    <w:rsid w:val="003F7FC2"/>
    <w:rsid w:val="0040328F"/>
    <w:rsid w:val="00413849"/>
    <w:rsid w:val="00423C55"/>
    <w:rsid w:val="00451DC7"/>
    <w:rsid w:val="004542F2"/>
    <w:rsid w:val="004608F8"/>
    <w:rsid w:val="00460AD3"/>
    <w:rsid w:val="00471BBB"/>
    <w:rsid w:val="00477839"/>
    <w:rsid w:val="00483D9C"/>
    <w:rsid w:val="004B3DBD"/>
    <w:rsid w:val="004B7640"/>
    <w:rsid w:val="004D01C3"/>
    <w:rsid w:val="004D344D"/>
    <w:rsid w:val="004E40FC"/>
    <w:rsid w:val="0050234C"/>
    <w:rsid w:val="00533D3D"/>
    <w:rsid w:val="00540C89"/>
    <w:rsid w:val="0054242F"/>
    <w:rsid w:val="00546D66"/>
    <w:rsid w:val="00547323"/>
    <w:rsid w:val="00556CAD"/>
    <w:rsid w:val="005609BF"/>
    <w:rsid w:val="00574AE1"/>
    <w:rsid w:val="005810DF"/>
    <w:rsid w:val="00581A12"/>
    <w:rsid w:val="005A0D9D"/>
    <w:rsid w:val="005A41E7"/>
    <w:rsid w:val="005A718B"/>
    <w:rsid w:val="005B433D"/>
    <w:rsid w:val="005B58C0"/>
    <w:rsid w:val="005D1BDC"/>
    <w:rsid w:val="005D21BB"/>
    <w:rsid w:val="005E411A"/>
    <w:rsid w:val="005E4E92"/>
    <w:rsid w:val="006034ED"/>
    <w:rsid w:val="00642131"/>
    <w:rsid w:val="0066130B"/>
    <w:rsid w:val="00666D55"/>
    <w:rsid w:val="00675591"/>
    <w:rsid w:val="00677400"/>
    <w:rsid w:val="00681927"/>
    <w:rsid w:val="00681D73"/>
    <w:rsid w:val="006A7CFE"/>
    <w:rsid w:val="006B1BBC"/>
    <w:rsid w:val="006B639D"/>
    <w:rsid w:val="006C3389"/>
    <w:rsid w:val="006D5422"/>
    <w:rsid w:val="006F6C39"/>
    <w:rsid w:val="007102F4"/>
    <w:rsid w:val="00720796"/>
    <w:rsid w:val="00727E3E"/>
    <w:rsid w:val="00743B8A"/>
    <w:rsid w:val="00744C46"/>
    <w:rsid w:val="00746AE2"/>
    <w:rsid w:val="00747EC7"/>
    <w:rsid w:val="00754DE0"/>
    <w:rsid w:val="00767548"/>
    <w:rsid w:val="00777AD7"/>
    <w:rsid w:val="007814CE"/>
    <w:rsid w:val="007947B0"/>
    <w:rsid w:val="00797317"/>
    <w:rsid w:val="007A381E"/>
    <w:rsid w:val="007C4302"/>
    <w:rsid w:val="007C72A8"/>
    <w:rsid w:val="007E608E"/>
    <w:rsid w:val="007F274B"/>
    <w:rsid w:val="00800100"/>
    <w:rsid w:val="008111AC"/>
    <w:rsid w:val="0082530E"/>
    <w:rsid w:val="00833C51"/>
    <w:rsid w:val="00836139"/>
    <w:rsid w:val="00845D3C"/>
    <w:rsid w:val="00851188"/>
    <w:rsid w:val="00853F7A"/>
    <w:rsid w:val="0086725F"/>
    <w:rsid w:val="0086788F"/>
    <w:rsid w:val="00881981"/>
    <w:rsid w:val="008A791A"/>
    <w:rsid w:val="008D71D4"/>
    <w:rsid w:val="008F4175"/>
    <w:rsid w:val="008F53DC"/>
    <w:rsid w:val="00904ED8"/>
    <w:rsid w:val="0090633F"/>
    <w:rsid w:val="00907E56"/>
    <w:rsid w:val="00911084"/>
    <w:rsid w:val="009155E5"/>
    <w:rsid w:val="009258BE"/>
    <w:rsid w:val="00926421"/>
    <w:rsid w:val="0093412F"/>
    <w:rsid w:val="00963B35"/>
    <w:rsid w:val="00973C44"/>
    <w:rsid w:val="009749D2"/>
    <w:rsid w:val="00980FED"/>
    <w:rsid w:val="009B530E"/>
    <w:rsid w:val="009C3528"/>
    <w:rsid w:val="009C7FC9"/>
    <w:rsid w:val="009D5C64"/>
    <w:rsid w:val="009D6CB8"/>
    <w:rsid w:val="009E09EA"/>
    <w:rsid w:val="009E5E61"/>
    <w:rsid w:val="009F5FBE"/>
    <w:rsid w:val="00A10D45"/>
    <w:rsid w:val="00A3392A"/>
    <w:rsid w:val="00A41688"/>
    <w:rsid w:val="00A41C16"/>
    <w:rsid w:val="00A46FCC"/>
    <w:rsid w:val="00A63829"/>
    <w:rsid w:val="00A647ED"/>
    <w:rsid w:val="00A770B6"/>
    <w:rsid w:val="00A934FB"/>
    <w:rsid w:val="00AA3A69"/>
    <w:rsid w:val="00AA70D1"/>
    <w:rsid w:val="00AB6355"/>
    <w:rsid w:val="00AD0630"/>
    <w:rsid w:val="00AD395E"/>
    <w:rsid w:val="00AD5A5E"/>
    <w:rsid w:val="00B027D5"/>
    <w:rsid w:val="00B11A06"/>
    <w:rsid w:val="00B13164"/>
    <w:rsid w:val="00B15A11"/>
    <w:rsid w:val="00B20EF3"/>
    <w:rsid w:val="00B22F18"/>
    <w:rsid w:val="00B22FC9"/>
    <w:rsid w:val="00B33780"/>
    <w:rsid w:val="00B41C08"/>
    <w:rsid w:val="00B42AFE"/>
    <w:rsid w:val="00B573E8"/>
    <w:rsid w:val="00B633C2"/>
    <w:rsid w:val="00B74BA6"/>
    <w:rsid w:val="00B83074"/>
    <w:rsid w:val="00B860CC"/>
    <w:rsid w:val="00B9210C"/>
    <w:rsid w:val="00BA7E36"/>
    <w:rsid w:val="00BB499C"/>
    <w:rsid w:val="00BB6D86"/>
    <w:rsid w:val="00BC269E"/>
    <w:rsid w:val="00BD05E4"/>
    <w:rsid w:val="00BD58E5"/>
    <w:rsid w:val="00BD7BD0"/>
    <w:rsid w:val="00BF6D9D"/>
    <w:rsid w:val="00C02F2C"/>
    <w:rsid w:val="00C121B6"/>
    <w:rsid w:val="00C3395F"/>
    <w:rsid w:val="00C4750A"/>
    <w:rsid w:val="00C566E1"/>
    <w:rsid w:val="00C606C6"/>
    <w:rsid w:val="00C73EE3"/>
    <w:rsid w:val="00CA6639"/>
    <w:rsid w:val="00CA7F4E"/>
    <w:rsid w:val="00CB4C1D"/>
    <w:rsid w:val="00CB4E4D"/>
    <w:rsid w:val="00CC2358"/>
    <w:rsid w:val="00CD6B0E"/>
    <w:rsid w:val="00CE26D5"/>
    <w:rsid w:val="00CF0FBE"/>
    <w:rsid w:val="00CF1E99"/>
    <w:rsid w:val="00D13E01"/>
    <w:rsid w:val="00D14894"/>
    <w:rsid w:val="00D314E5"/>
    <w:rsid w:val="00D3362C"/>
    <w:rsid w:val="00D43513"/>
    <w:rsid w:val="00D5029B"/>
    <w:rsid w:val="00D830B4"/>
    <w:rsid w:val="00DA301C"/>
    <w:rsid w:val="00DC3F3A"/>
    <w:rsid w:val="00DD637E"/>
    <w:rsid w:val="00E27953"/>
    <w:rsid w:val="00E66FF7"/>
    <w:rsid w:val="00E82FB9"/>
    <w:rsid w:val="00E8550F"/>
    <w:rsid w:val="00E9054C"/>
    <w:rsid w:val="00E96948"/>
    <w:rsid w:val="00EB6868"/>
    <w:rsid w:val="00EC44EC"/>
    <w:rsid w:val="00ED2C30"/>
    <w:rsid w:val="00EE1E6C"/>
    <w:rsid w:val="00EE4E89"/>
    <w:rsid w:val="00EF0D92"/>
    <w:rsid w:val="00EF5509"/>
    <w:rsid w:val="00EF6366"/>
    <w:rsid w:val="00F03B08"/>
    <w:rsid w:val="00F2156C"/>
    <w:rsid w:val="00F6080D"/>
    <w:rsid w:val="00F70DDF"/>
    <w:rsid w:val="00F81656"/>
    <w:rsid w:val="00F96844"/>
    <w:rsid w:val="00FB50C8"/>
    <w:rsid w:val="00FC5A8D"/>
    <w:rsid w:val="00FD05A0"/>
    <w:rsid w:val="00FD50E7"/>
    <w:rsid w:val="00FD7031"/>
    <w:rsid w:val="00FE3640"/>
    <w:rsid w:val="00FE3985"/>
    <w:rsid w:val="00FE5C5C"/>
    <w:rsid w:val="00FF487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D7A451"/>
  <w15:docId w15:val="{5ABC6796-B05D-4E53-B225-E1F4BFCB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0B4"/>
    <w:pPr>
      <w:spacing w:after="160" w:line="259" w:lineRule="auto"/>
    </w:pPr>
    <w:rPr>
      <w:rFonts w:ascii="Calibri" w:eastAsia="Calibri" w:hAnsi="Calibri" w:cs="Calibri"/>
    </w:rPr>
  </w:style>
  <w:style w:type="paragraph" w:styleId="Heading1">
    <w:name w:val="heading 1"/>
    <w:basedOn w:val="Normal1"/>
    <w:next w:val="Normal1"/>
    <w:link w:val="Heading1Char"/>
    <w:uiPriority w:val="1"/>
    <w:qFormat/>
    <w:rsid w:val="00D830B4"/>
    <w:pPr>
      <w:keepNext/>
      <w:keepLines/>
      <w:spacing w:before="480" w:after="120"/>
      <w:outlineLvl w:val="0"/>
    </w:pPr>
    <w:rPr>
      <w:b/>
      <w:sz w:val="48"/>
      <w:szCs w:val="48"/>
    </w:rPr>
  </w:style>
  <w:style w:type="paragraph" w:styleId="Heading2">
    <w:name w:val="heading 2"/>
    <w:basedOn w:val="Normal1"/>
    <w:next w:val="Normal1"/>
    <w:link w:val="Heading2Char"/>
    <w:rsid w:val="00D830B4"/>
    <w:pPr>
      <w:keepNext/>
      <w:keepLines/>
      <w:spacing w:before="360" w:after="80"/>
      <w:outlineLvl w:val="1"/>
    </w:pPr>
    <w:rPr>
      <w:b/>
      <w:sz w:val="36"/>
      <w:szCs w:val="36"/>
    </w:rPr>
  </w:style>
  <w:style w:type="paragraph" w:styleId="Heading3">
    <w:name w:val="heading 3"/>
    <w:basedOn w:val="Normal1"/>
    <w:next w:val="Normal1"/>
    <w:link w:val="Heading3Char"/>
    <w:rsid w:val="00D830B4"/>
    <w:pPr>
      <w:keepNext/>
      <w:keepLines/>
      <w:spacing w:before="280" w:after="80"/>
      <w:outlineLvl w:val="2"/>
    </w:pPr>
    <w:rPr>
      <w:b/>
      <w:sz w:val="28"/>
      <w:szCs w:val="28"/>
    </w:rPr>
  </w:style>
  <w:style w:type="paragraph" w:styleId="Heading4">
    <w:name w:val="heading 4"/>
    <w:basedOn w:val="Normal1"/>
    <w:next w:val="Normal1"/>
    <w:link w:val="Heading4Char"/>
    <w:rsid w:val="00D830B4"/>
    <w:pPr>
      <w:keepNext/>
      <w:keepLines/>
      <w:spacing w:before="240" w:after="40"/>
      <w:outlineLvl w:val="3"/>
    </w:pPr>
    <w:rPr>
      <w:b/>
      <w:sz w:val="24"/>
      <w:szCs w:val="24"/>
    </w:rPr>
  </w:style>
  <w:style w:type="paragraph" w:styleId="Heading5">
    <w:name w:val="heading 5"/>
    <w:basedOn w:val="Normal1"/>
    <w:next w:val="Normal1"/>
    <w:link w:val="Heading5Char"/>
    <w:rsid w:val="00D830B4"/>
    <w:pPr>
      <w:keepNext/>
      <w:keepLines/>
      <w:spacing w:before="220" w:after="40"/>
      <w:outlineLvl w:val="4"/>
    </w:pPr>
    <w:rPr>
      <w:b/>
    </w:rPr>
  </w:style>
  <w:style w:type="paragraph" w:styleId="Heading6">
    <w:name w:val="heading 6"/>
    <w:basedOn w:val="Normal1"/>
    <w:next w:val="Normal1"/>
    <w:link w:val="Heading6Char"/>
    <w:rsid w:val="00D830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30B4"/>
    <w:rPr>
      <w:rFonts w:ascii="Calibri" w:eastAsia="Calibri" w:hAnsi="Calibri" w:cs="Calibri"/>
      <w:b/>
      <w:sz w:val="48"/>
      <w:szCs w:val="48"/>
    </w:rPr>
  </w:style>
  <w:style w:type="character" w:customStyle="1" w:styleId="Heading2Char">
    <w:name w:val="Heading 2 Char"/>
    <w:basedOn w:val="DefaultParagraphFont"/>
    <w:link w:val="Heading2"/>
    <w:rsid w:val="00D830B4"/>
    <w:rPr>
      <w:rFonts w:ascii="Calibri" w:eastAsia="Calibri" w:hAnsi="Calibri" w:cs="Calibri"/>
      <w:b/>
      <w:sz w:val="36"/>
      <w:szCs w:val="36"/>
    </w:rPr>
  </w:style>
  <w:style w:type="character" w:customStyle="1" w:styleId="Heading3Char">
    <w:name w:val="Heading 3 Char"/>
    <w:basedOn w:val="DefaultParagraphFont"/>
    <w:link w:val="Heading3"/>
    <w:rsid w:val="00D830B4"/>
    <w:rPr>
      <w:rFonts w:ascii="Calibri" w:eastAsia="Calibri" w:hAnsi="Calibri" w:cs="Calibri"/>
      <w:b/>
      <w:sz w:val="28"/>
      <w:szCs w:val="28"/>
    </w:rPr>
  </w:style>
  <w:style w:type="character" w:customStyle="1" w:styleId="Heading4Char">
    <w:name w:val="Heading 4 Char"/>
    <w:basedOn w:val="DefaultParagraphFont"/>
    <w:link w:val="Heading4"/>
    <w:rsid w:val="00D830B4"/>
    <w:rPr>
      <w:rFonts w:ascii="Calibri" w:eastAsia="Calibri" w:hAnsi="Calibri" w:cs="Calibri"/>
      <w:b/>
      <w:sz w:val="24"/>
      <w:szCs w:val="24"/>
    </w:rPr>
  </w:style>
  <w:style w:type="character" w:customStyle="1" w:styleId="Heading5Char">
    <w:name w:val="Heading 5 Char"/>
    <w:basedOn w:val="DefaultParagraphFont"/>
    <w:link w:val="Heading5"/>
    <w:rsid w:val="00D830B4"/>
    <w:rPr>
      <w:rFonts w:ascii="Calibri" w:eastAsia="Calibri" w:hAnsi="Calibri" w:cs="Calibri"/>
      <w:b/>
    </w:rPr>
  </w:style>
  <w:style w:type="character" w:customStyle="1" w:styleId="Heading6Char">
    <w:name w:val="Heading 6 Char"/>
    <w:basedOn w:val="DefaultParagraphFont"/>
    <w:link w:val="Heading6"/>
    <w:rsid w:val="00D830B4"/>
    <w:rPr>
      <w:rFonts w:ascii="Calibri" w:eastAsia="Calibri" w:hAnsi="Calibri" w:cs="Calibri"/>
      <w:b/>
      <w:sz w:val="20"/>
      <w:szCs w:val="20"/>
    </w:rPr>
  </w:style>
  <w:style w:type="paragraph" w:customStyle="1" w:styleId="Normal1">
    <w:name w:val="Normal1"/>
    <w:rsid w:val="00D830B4"/>
    <w:pPr>
      <w:spacing w:after="160" w:line="259" w:lineRule="auto"/>
    </w:pPr>
    <w:rPr>
      <w:rFonts w:ascii="Calibri" w:eastAsia="Calibri" w:hAnsi="Calibri" w:cs="Calibri"/>
    </w:rPr>
  </w:style>
  <w:style w:type="paragraph" w:styleId="Title">
    <w:name w:val="Title"/>
    <w:basedOn w:val="Normal1"/>
    <w:next w:val="Normal1"/>
    <w:link w:val="TitleChar"/>
    <w:uiPriority w:val="1"/>
    <w:qFormat/>
    <w:rsid w:val="00D830B4"/>
    <w:pPr>
      <w:keepNext/>
      <w:keepLines/>
      <w:spacing w:before="480" w:after="120"/>
    </w:pPr>
    <w:rPr>
      <w:b/>
      <w:sz w:val="72"/>
      <w:szCs w:val="72"/>
    </w:rPr>
  </w:style>
  <w:style w:type="character" w:customStyle="1" w:styleId="TitleChar">
    <w:name w:val="Title Char"/>
    <w:basedOn w:val="DefaultParagraphFont"/>
    <w:link w:val="Title"/>
    <w:uiPriority w:val="1"/>
    <w:rsid w:val="00D830B4"/>
    <w:rPr>
      <w:rFonts w:ascii="Calibri" w:eastAsia="Calibri" w:hAnsi="Calibri" w:cs="Calibri"/>
      <w:b/>
      <w:sz w:val="72"/>
      <w:szCs w:val="72"/>
    </w:rPr>
  </w:style>
  <w:style w:type="table" w:styleId="TableGrid">
    <w:name w:val="Table Grid"/>
    <w:basedOn w:val="TableNormal"/>
    <w:uiPriority w:val="59"/>
    <w:qFormat/>
    <w:rsid w:val="00D830B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830B4"/>
    <w:pPr>
      <w:ind w:left="720"/>
      <w:contextualSpacing/>
    </w:pPr>
  </w:style>
  <w:style w:type="paragraph" w:styleId="Subtitle">
    <w:name w:val="Subtitle"/>
    <w:basedOn w:val="Normal"/>
    <w:next w:val="Normal"/>
    <w:link w:val="SubtitleChar"/>
    <w:rsid w:val="00D830B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830B4"/>
    <w:rPr>
      <w:rFonts w:ascii="Georgia" w:eastAsia="Georgia" w:hAnsi="Georgia" w:cs="Georgia"/>
      <w:i/>
      <w:color w:val="666666"/>
      <w:sz w:val="48"/>
      <w:szCs w:val="48"/>
    </w:rPr>
  </w:style>
  <w:style w:type="paragraph" w:styleId="NoSpacing">
    <w:name w:val="No Spacing"/>
    <w:uiPriority w:val="1"/>
    <w:qFormat/>
    <w:rsid w:val="00D830B4"/>
    <w:pPr>
      <w:spacing w:after="0" w:line="240" w:lineRule="auto"/>
    </w:pPr>
    <w:rPr>
      <w:rFonts w:ascii="Calibri" w:eastAsia="Calibri" w:hAnsi="Calibri" w:cs="Calibri"/>
    </w:rPr>
  </w:style>
  <w:style w:type="character" w:styleId="Hyperlink">
    <w:name w:val="Hyperlink"/>
    <w:basedOn w:val="DefaultParagraphFont"/>
    <w:uiPriority w:val="99"/>
    <w:unhideWhenUsed/>
    <w:rsid w:val="00D830B4"/>
    <w:rPr>
      <w:color w:val="0000FF" w:themeColor="hyperlink"/>
      <w:u w:val="single"/>
    </w:rPr>
  </w:style>
  <w:style w:type="character" w:customStyle="1" w:styleId="UnresolvedMention1">
    <w:name w:val="Unresolved Mention1"/>
    <w:basedOn w:val="DefaultParagraphFont"/>
    <w:uiPriority w:val="99"/>
    <w:semiHidden/>
    <w:unhideWhenUsed/>
    <w:rsid w:val="00D830B4"/>
    <w:rPr>
      <w:color w:val="605E5C"/>
      <w:shd w:val="clear" w:color="auto" w:fill="E1DFDD"/>
    </w:rPr>
  </w:style>
  <w:style w:type="paragraph" w:styleId="Footer">
    <w:name w:val="footer"/>
    <w:basedOn w:val="Normal"/>
    <w:link w:val="FooterChar"/>
    <w:uiPriority w:val="99"/>
    <w:unhideWhenUsed/>
    <w:rsid w:val="00D83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0B4"/>
    <w:rPr>
      <w:rFonts w:ascii="Calibri" w:eastAsia="Calibri" w:hAnsi="Calibri" w:cs="Calibri"/>
    </w:rPr>
  </w:style>
  <w:style w:type="character" w:styleId="PageNumber">
    <w:name w:val="page number"/>
    <w:basedOn w:val="DefaultParagraphFont"/>
    <w:uiPriority w:val="99"/>
    <w:semiHidden/>
    <w:unhideWhenUsed/>
    <w:rsid w:val="00D830B4"/>
  </w:style>
  <w:style w:type="paragraph" w:styleId="BodyText">
    <w:name w:val="Body Text"/>
    <w:basedOn w:val="Normal"/>
    <w:link w:val="BodyTextChar"/>
    <w:uiPriority w:val="1"/>
    <w:unhideWhenUsed/>
    <w:qFormat/>
    <w:rsid w:val="00D830B4"/>
    <w:pPr>
      <w:spacing w:after="120" w:line="276" w:lineRule="auto"/>
    </w:pPr>
    <w:rPr>
      <w:rFonts w:eastAsia="Times New Roman" w:cs="Times New Roman"/>
      <w:sz w:val="20"/>
      <w:szCs w:val="20"/>
    </w:rPr>
  </w:style>
  <w:style w:type="character" w:customStyle="1" w:styleId="BodyTextChar">
    <w:name w:val="Body Text Char"/>
    <w:basedOn w:val="DefaultParagraphFont"/>
    <w:link w:val="BodyText"/>
    <w:uiPriority w:val="1"/>
    <w:rsid w:val="00D830B4"/>
    <w:rPr>
      <w:rFonts w:ascii="Calibri" w:eastAsia="Times New Roman" w:hAnsi="Calibri" w:cs="Times New Roman"/>
      <w:sz w:val="20"/>
      <w:szCs w:val="20"/>
    </w:rPr>
  </w:style>
  <w:style w:type="paragraph" w:styleId="NormalWeb">
    <w:name w:val="Normal (Web)"/>
    <w:basedOn w:val="Normal"/>
    <w:uiPriority w:val="99"/>
    <w:unhideWhenUsed/>
    <w:rsid w:val="00D830B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D830B4"/>
    <w:rPr>
      <w:i/>
      <w:iCs/>
    </w:rPr>
  </w:style>
  <w:style w:type="paragraph" w:styleId="Header">
    <w:name w:val="header"/>
    <w:basedOn w:val="Normal"/>
    <w:link w:val="HeaderChar"/>
    <w:uiPriority w:val="99"/>
    <w:unhideWhenUsed/>
    <w:rsid w:val="00D83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0B4"/>
    <w:rPr>
      <w:rFonts w:ascii="Calibri" w:eastAsia="Calibri" w:hAnsi="Calibri" w:cs="Calibri"/>
    </w:rPr>
  </w:style>
  <w:style w:type="paragraph" w:styleId="BalloonText">
    <w:name w:val="Balloon Text"/>
    <w:basedOn w:val="Normal"/>
    <w:link w:val="BalloonTextChar"/>
    <w:uiPriority w:val="99"/>
    <w:semiHidden/>
    <w:unhideWhenUsed/>
    <w:rsid w:val="00D83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0B4"/>
    <w:rPr>
      <w:rFonts w:ascii="Segoe UI" w:eastAsia="Calibri" w:hAnsi="Segoe UI" w:cs="Segoe UI"/>
      <w:sz w:val="18"/>
      <w:szCs w:val="18"/>
    </w:rPr>
  </w:style>
  <w:style w:type="paragraph" w:customStyle="1" w:styleId="Default">
    <w:name w:val="Default"/>
    <w:rsid w:val="00D830B4"/>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character" w:styleId="HTMLCite">
    <w:name w:val="HTML Cite"/>
    <w:basedOn w:val="DefaultParagraphFont"/>
    <w:uiPriority w:val="99"/>
    <w:semiHidden/>
    <w:unhideWhenUsed/>
    <w:rsid w:val="00D830B4"/>
    <w:rPr>
      <w:i/>
      <w:iCs/>
    </w:rPr>
  </w:style>
  <w:style w:type="character" w:customStyle="1" w:styleId="reference-accessdate">
    <w:name w:val="reference-accessdate"/>
    <w:rsid w:val="00D830B4"/>
  </w:style>
  <w:style w:type="character" w:customStyle="1" w:styleId="nowrap">
    <w:name w:val="nowrap"/>
    <w:rsid w:val="00D830B4"/>
  </w:style>
  <w:style w:type="character" w:customStyle="1" w:styleId="reference-text">
    <w:name w:val="reference-text"/>
    <w:basedOn w:val="DefaultParagraphFont"/>
    <w:rsid w:val="00D830B4"/>
  </w:style>
  <w:style w:type="character" w:customStyle="1" w:styleId="tocnumber">
    <w:name w:val="tocnumber"/>
    <w:basedOn w:val="DefaultParagraphFont"/>
    <w:rsid w:val="00D830B4"/>
  </w:style>
  <w:style w:type="character" w:customStyle="1" w:styleId="toctext">
    <w:name w:val="toctext"/>
    <w:basedOn w:val="DefaultParagraphFont"/>
    <w:rsid w:val="00D830B4"/>
  </w:style>
  <w:style w:type="character" w:customStyle="1" w:styleId="cs1-lock-registration">
    <w:name w:val="cs1-lock-registration"/>
    <w:basedOn w:val="DefaultParagraphFont"/>
    <w:rsid w:val="00D830B4"/>
  </w:style>
  <w:style w:type="character" w:customStyle="1" w:styleId="ListParagraphChar">
    <w:name w:val="List Paragraph Char"/>
    <w:link w:val="ListParagraph"/>
    <w:uiPriority w:val="1"/>
    <w:qFormat/>
    <w:locked/>
    <w:rsid w:val="00D830B4"/>
    <w:rPr>
      <w:rFonts w:ascii="Calibri" w:eastAsia="Calibri" w:hAnsi="Calibri" w:cs="Calibri"/>
    </w:rPr>
  </w:style>
  <w:style w:type="paragraph" w:customStyle="1" w:styleId="TableParagraph">
    <w:name w:val="Table Paragraph"/>
    <w:basedOn w:val="Normal"/>
    <w:uiPriority w:val="1"/>
    <w:qFormat/>
    <w:rsid w:val="00D830B4"/>
    <w:pPr>
      <w:widowControl w:val="0"/>
      <w:autoSpaceDE w:val="0"/>
      <w:autoSpaceDN w:val="0"/>
      <w:spacing w:after="0" w:line="240" w:lineRule="auto"/>
      <w:jc w:val="center"/>
    </w:pPr>
    <w:rPr>
      <w:rFonts w:ascii="Times New Roman" w:eastAsia="Times New Roman" w:hAnsi="Times New Roman" w:cs="Times New Roman"/>
    </w:rPr>
  </w:style>
  <w:style w:type="paragraph" w:customStyle="1" w:styleId="F4SUBHEAD">
    <w:name w:val="F4 SUB HEAD"/>
    <w:next w:val="Normal"/>
    <w:qFormat/>
    <w:rsid w:val="00D830B4"/>
    <w:pPr>
      <w:spacing w:before="60" w:after="40" w:line="240" w:lineRule="auto"/>
    </w:pPr>
    <w:rPr>
      <w:rFonts w:ascii="Arial Bold" w:hAnsi="Arial Bold"/>
      <w:b/>
      <w:sz w:val="20"/>
    </w:rPr>
  </w:style>
  <w:style w:type="paragraph" w:customStyle="1" w:styleId="F3-BodySingle">
    <w:name w:val="F3-Body Single"/>
    <w:uiPriority w:val="99"/>
    <w:rsid w:val="00FD50E7"/>
    <w:pPr>
      <w:spacing w:after="240" w:line="480" w:lineRule="auto"/>
      <w:ind w:left="533" w:hanging="533"/>
      <w:jc w:val="both"/>
    </w:pPr>
    <w:rPr>
      <w:rFonts w:ascii="Bookman Old Style" w:eastAsia="Times New Roman" w:hAnsi="Bookman Old Style" w:cs="Times New Roman"/>
      <w:sz w:val="24"/>
      <w:szCs w:val="20"/>
    </w:rPr>
  </w:style>
  <w:style w:type="paragraph" w:customStyle="1" w:styleId="F3MAINHEAD">
    <w:name w:val="F3 MAIN HEAD"/>
    <w:next w:val="Normal"/>
    <w:qFormat/>
    <w:rsid w:val="00CA6639"/>
    <w:pPr>
      <w:spacing w:before="60" w:after="60" w:line="240" w:lineRule="auto"/>
    </w:pPr>
    <w:rPr>
      <w:rFonts w:ascii="Arial Bold" w:eastAsia="Calibri" w:hAnsi="Arial Bold" w:cs="Latha"/>
      <w:b/>
      <w:caps/>
      <w:sz w:val="20"/>
    </w:rPr>
  </w:style>
  <w:style w:type="paragraph" w:customStyle="1" w:styleId="F8TABLE">
    <w:name w:val="F8 TABLE"/>
    <w:next w:val="Normal"/>
    <w:qFormat/>
    <w:rsid w:val="00CA6639"/>
    <w:pPr>
      <w:spacing w:before="40" w:after="40"/>
      <w:jc w:val="center"/>
    </w:pPr>
    <w:rPr>
      <w:rFonts w:ascii="Bookman Old Style" w:eastAsia="Calibri" w:hAnsi="Bookman Old Style" w:cs="Latha"/>
      <w:sz w:val="21"/>
    </w:rPr>
  </w:style>
  <w:style w:type="numbering" w:customStyle="1" w:styleId="NoList1">
    <w:name w:val="No List1"/>
    <w:next w:val="NoList"/>
    <w:uiPriority w:val="99"/>
    <w:semiHidden/>
    <w:unhideWhenUsed/>
    <w:rsid w:val="00CA6639"/>
  </w:style>
  <w:style w:type="character" w:styleId="Strong">
    <w:name w:val="Strong"/>
    <w:uiPriority w:val="22"/>
    <w:qFormat/>
    <w:rsid w:val="00CA6639"/>
    <w:rPr>
      <w:b/>
      <w:bCs/>
    </w:rPr>
  </w:style>
  <w:style w:type="table" w:customStyle="1" w:styleId="TableGrid1">
    <w:name w:val="Table Grid1"/>
    <w:basedOn w:val="TableNormal"/>
    <w:next w:val="TableGrid"/>
    <w:uiPriority w:val="59"/>
    <w:qFormat/>
    <w:rsid w:val="00926421"/>
    <w:pPr>
      <w:spacing w:after="0" w:line="240" w:lineRule="auto"/>
    </w:pPr>
    <w:rPr>
      <w:rFonts w:ascii="Times New Roman" w:eastAsia="Calibri"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ge_of_Earth" TargetMode="External"/><Relationship Id="rId117" Type="http://schemas.openxmlformats.org/officeDocument/2006/relationships/hyperlink" Target="https://www.usgs.gov/mission-areas/water-resources" TargetMode="External"/><Relationship Id="rId21" Type="http://schemas.openxmlformats.org/officeDocument/2006/relationships/hyperlink" Target="https://mineralogy-ima.org/" TargetMode="External"/><Relationship Id="rId42" Type="http://schemas.openxmlformats.org/officeDocument/2006/relationships/hyperlink" Target="https://geomorphology.org.uk" TargetMode="External"/><Relationship Id="rId47" Type="http://schemas.openxmlformats.org/officeDocument/2006/relationships/hyperlink" Target="https://en.wikipedia.org/wiki/ISBN_(identifier)" TargetMode="External"/><Relationship Id="rId63" Type="http://schemas.openxmlformats.org/officeDocument/2006/relationships/hyperlink" Target="https://archive.org/details/geophysicalfluid00jose" TargetMode="External"/><Relationship Id="rId68" Type="http://schemas.openxmlformats.org/officeDocument/2006/relationships/hyperlink" Target="https://en.wikipedia.org/wiki/American_Geophysical_Union" TargetMode="External"/><Relationship Id="rId84" Type="http://schemas.openxmlformats.org/officeDocument/2006/relationships/hyperlink" Target="https://en.wikipedia.org/wiki/ISBN_(identifier)" TargetMode="External"/><Relationship Id="rId89" Type="http://schemas.openxmlformats.org/officeDocument/2006/relationships/hyperlink" Target="https://en.wikipedia.org/wiki/Special:BookSources/0-471-59762-7" TargetMode="External"/><Relationship Id="rId112" Type="http://schemas.openxmlformats.org/officeDocument/2006/relationships/hyperlink" Target="https://en.wikipedia.org/wiki/ISBN_(identifier)" TargetMode="External"/><Relationship Id="rId16" Type="http://schemas.openxmlformats.org/officeDocument/2006/relationships/hyperlink" Target="https://en.wikipedia.org/wiki/Special:BookSources/9781316425282" TargetMode="External"/><Relationship Id="rId107" Type="http://schemas.openxmlformats.org/officeDocument/2006/relationships/hyperlink" Target="https://en.wikipedia.org/wiki/ISBN_(identifier)" TargetMode="External"/><Relationship Id="rId11" Type="http://schemas.openxmlformats.org/officeDocument/2006/relationships/hyperlink" Target="https://www.egu.eu/" TargetMode="External"/><Relationship Id="rId32" Type="http://schemas.openxmlformats.org/officeDocument/2006/relationships/hyperlink" Target="https://en.wikipedia.org/wiki/W._W._Norton" TargetMode="External"/><Relationship Id="rId37" Type="http://schemas.openxmlformats.org/officeDocument/2006/relationships/hyperlink" Target="https://en.wikipedia.org/wiki/Special:BookSources/0-471-52621-5" TargetMode="External"/><Relationship Id="rId53" Type="http://schemas.openxmlformats.org/officeDocument/2006/relationships/hyperlink" Target="https://en.wikipedia.org/wiki/Moral_agency" TargetMode="External"/><Relationship Id="rId58" Type="http://schemas.openxmlformats.org/officeDocument/2006/relationships/hyperlink" Target="https://en.wikipedia.org/wiki/Haleigh_Poutre" TargetMode="External"/><Relationship Id="rId74" Type="http://schemas.openxmlformats.org/officeDocument/2006/relationships/hyperlink" Target="https://en.wikipedia.org/wiki/ISBN_(identifier)" TargetMode="External"/><Relationship Id="rId79" Type="http://schemas.openxmlformats.org/officeDocument/2006/relationships/hyperlink" Target="https://www.udemy.com/course/learn-seismic-data-processing/" TargetMode="External"/><Relationship Id="rId102" Type="http://schemas.openxmlformats.org/officeDocument/2006/relationships/hyperlink" Target="https://books.google.com/books?id=sjEoBmfUka0C"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n.wikipedia.org/wiki/Special:BookSources/0-521-59067-1" TargetMode="External"/><Relationship Id="rId82" Type="http://schemas.openxmlformats.org/officeDocument/2006/relationships/hyperlink" Target="https://en.wikipedia.org/wiki/Special:BookSources/0-12-208916-2" TargetMode="External"/><Relationship Id="rId90" Type="http://schemas.openxmlformats.org/officeDocument/2006/relationships/hyperlink" Target="https://en.wikipedia.org/wiki/ISBN_(identifier)" TargetMode="External"/><Relationship Id="rId95" Type="http://schemas.openxmlformats.org/officeDocument/2006/relationships/hyperlink" Target="https://iah.org/" TargetMode="External"/><Relationship Id="rId19" Type="http://schemas.openxmlformats.org/officeDocument/2006/relationships/hyperlink" Target="https://en.wikipedia.org/wiki/ISBN_(identifier)" TargetMode="External"/><Relationship Id="rId14" Type="http://schemas.openxmlformats.org/officeDocument/2006/relationships/hyperlink" Target="https://en.wikipedia.org/wiki/Special:BookSources/9780124167100" TargetMode="External"/><Relationship Id="rId22" Type="http://schemas.openxmlformats.org/officeDocument/2006/relationships/hyperlink" Target="https://www.socminpet.it/dwl.php?file=SIMP/GNM/SIMP_ELEM.pdf" TargetMode="External"/><Relationship Id="rId27" Type="http://schemas.openxmlformats.org/officeDocument/2006/relationships/hyperlink" Target="https://www.lyellcollection.org/doi/10.1144/GSL.SP.2001.190.01.14" TargetMode="External"/><Relationship Id="rId30" Type="http://schemas.openxmlformats.org/officeDocument/2006/relationships/hyperlink" Target="https://www.qm.qld.gov.au/Explore/Research/Biodiversity" TargetMode="External"/><Relationship Id="rId35" Type="http://schemas.openxmlformats.org/officeDocument/2006/relationships/hyperlink" Target="https://en.wikipedia.org/wiki/John_Wiley_%26_Sons" TargetMode="External"/><Relationship Id="rId43" Type="http://schemas.openxmlformats.org/officeDocument/2006/relationships/hyperlink" Target="https://gradeup.co" TargetMode="External"/><Relationship Id="rId48" Type="http://schemas.openxmlformats.org/officeDocument/2006/relationships/hyperlink" Target="https://en.wikipedia.org/wiki/Special:BookSources/978-1-57230-640-0" TargetMode="External"/><Relationship Id="rId56" Type="http://schemas.openxmlformats.org/officeDocument/2006/relationships/hyperlink" Target="https://en.wikipedia.org/wiki/National_Right_to_Life_Committee" TargetMode="External"/><Relationship Id="rId64" Type="http://schemas.openxmlformats.org/officeDocument/2006/relationships/hyperlink" Target="https://en.wikipedia.org/wiki/Springer-Verlag" TargetMode="External"/><Relationship Id="rId69" Type="http://schemas.openxmlformats.org/officeDocument/2006/relationships/hyperlink" Target="http://history.agu.org/hgc_web_resources.htm" TargetMode="External"/><Relationship Id="rId77" Type="http://schemas.openxmlformats.org/officeDocument/2006/relationships/hyperlink" Target="https://iugg.org/" TargetMode="External"/><Relationship Id="rId100" Type="http://schemas.openxmlformats.org/officeDocument/2006/relationships/hyperlink" Target="https://en.wikipedia.org/wiki/ISBN_(identifier)" TargetMode="External"/><Relationship Id="rId105" Type="http://schemas.openxmlformats.org/officeDocument/2006/relationships/hyperlink" Target="https://en.wikipedia.org/wiki/ISBN_(identifier)" TargetMode="External"/><Relationship Id="rId113" Type="http://schemas.openxmlformats.org/officeDocument/2006/relationships/hyperlink" Target="https://en.wikipedia.org/wiki/Special:BookSources/0-12-059485-4" TargetMode="External"/><Relationship Id="rId118" Type="http://schemas.openxmlformats.org/officeDocument/2006/relationships/hyperlink" Target="https://www.springer.com/journal/12594" TargetMode="External"/><Relationship Id="rId8" Type="http://schemas.openxmlformats.org/officeDocument/2006/relationships/image" Target="media/image2.jpeg"/><Relationship Id="rId51" Type="http://schemas.openxmlformats.org/officeDocument/2006/relationships/hyperlink" Target="https://en.wikipedia.org/wiki/ISBN_(identifier)" TargetMode="External"/><Relationship Id="rId72" Type="http://schemas.openxmlformats.org/officeDocument/2006/relationships/hyperlink" Target="https://en.wikipedia.org/wiki/Special:BookSources/978-0-521-45714-9" TargetMode="External"/><Relationship Id="rId80" Type="http://schemas.openxmlformats.org/officeDocument/2006/relationships/hyperlink" Target="https://seg.org/Default.aspx?TabId=176&amp;language=en-US" TargetMode="External"/><Relationship Id="rId85" Type="http://schemas.openxmlformats.org/officeDocument/2006/relationships/hyperlink" Target="https://en.wikipedia.org/wiki/Special:BookSources/3-540-61841-4" TargetMode="External"/><Relationship Id="rId93" Type="http://schemas.openxmlformats.org/officeDocument/2006/relationships/hyperlink" Target="https://en.wikipedia.org/wiki/ISBN_(identifier)" TargetMode="External"/><Relationship Id="rId98" Type="http://schemas.openxmlformats.org/officeDocument/2006/relationships/hyperlink" Target="https://www.epa.gov/dwreginfo/drinking-water-regulations"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eosociety.org/" TargetMode="External"/><Relationship Id="rId17" Type="http://schemas.openxmlformats.org/officeDocument/2006/relationships/hyperlink" Target="https://en.wikipedia.org/wiki/ISBN_(identifier)" TargetMode="External"/><Relationship Id="rId25" Type="http://schemas.openxmlformats.org/officeDocument/2006/relationships/hyperlink" Target="http://www.minsocam.org/" TargetMode="External"/><Relationship Id="rId33" Type="http://schemas.openxmlformats.org/officeDocument/2006/relationships/hyperlink" Target="https://en.wikipedia.org/wiki/ISBN_(identifier)" TargetMode="External"/><Relationship Id="rId38" Type="http://schemas.openxmlformats.org/officeDocument/2006/relationships/hyperlink" Target="https://en.wikipedia.org/wiki/Springer_Science%2BBusiness_Media" TargetMode="External"/><Relationship Id="rId46" Type="http://schemas.openxmlformats.org/officeDocument/2006/relationships/hyperlink" Target="https://en.wikipedia.org/wiki/Special:BookSources/978-90-481-8801-7" TargetMode="External"/><Relationship Id="rId59" Type="http://schemas.openxmlformats.org/officeDocument/2006/relationships/hyperlink" Target="https://en.wikipedia.org/wiki/Cambridge_University_Press" TargetMode="External"/><Relationship Id="rId67" Type="http://schemas.openxmlformats.org/officeDocument/2006/relationships/hyperlink" Target="https://web.archive.org/web/20130427182807/http:/history.agu.org/hgc_web_resources.htm" TargetMode="External"/><Relationship Id="rId103" Type="http://schemas.openxmlformats.org/officeDocument/2006/relationships/hyperlink" Target="https://en.wikipedia.org/wiki/ISBN_(identifier)" TargetMode="External"/><Relationship Id="rId108" Type="http://schemas.openxmlformats.org/officeDocument/2006/relationships/hyperlink" Target="https://en.wikipedia.org/wiki/Special:BookSources/0-471-59762-7" TargetMode="External"/><Relationship Id="rId116" Type="http://schemas.openxmlformats.org/officeDocument/2006/relationships/hyperlink" Target="https://info.aquaclara.org/what-are-the-most-common-water-contaminants" TargetMode="External"/><Relationship Id="rId20" Type="http://schemas.openxmlformats.org/officeDocument/2006/relationships/hyperlink" Target="https://en.wikipedia.org/wiki/Special:BookSources/9780226469478" TargetMode="External"/><Relationship Id="rId41" Type="http://schemas.openxmlformats.org/officeDocument/2006/relationships/hyperlink" Target="http://www.patnasciencecollege.org" TargetMode="External"/><Relationship Id="rId54" Type="http://schemas.openxmlformats.org/officeDocument/2006/relationships/hyperlink" Target="https://en.wikipedia.org/wiki/Moral_rights" TargetMode="External"/><Relationship Id="rId62" Type="http://schemas.openxmlformats.org/officeDocument/2006/relationships/hyperlink" Target="https://en.wikipedia.org/wiki/CRC_Press" TargetMode="External"/><Relationship Id="rId70" Type="http://schemas.openxmlformats.org/officeDocument/2006/relationships/hyperlink" Target="https://en.wikipedia.org/wiki/Cambridge_University_Press" TargetMode="External"/><Relationship Id="rId75" Type="http://schemas.openxmlformats.org/officeDocument/2006/relationships/hyperlink" Target="https://en.wikipedia.org/wiki/Special:BookSources/0-521-46164-2" TargetMode="External"/><Relationship Id="rId83" Type="http://schemas.openxmlformats.org/officeDocument/2006/relationships/hyperlink" Target="https://books.google.com/books?id=sjEoBmfUka0C" TargetMode="External"/><Relationship Id="rId88" Type="http://schemas.openxmlformats.org/officeDocument/2006/relationships/hyperlink" Target="https://en.wikipedia.org/wiki/ISBN_(identifier)" TargetMode="External"/><Relationship Id="rId91" Type="http://schemas.openxmlformats.org/officeDocument/2006/relationships/hyperlink" Target="https://en.wikipedia.org/wiki/Special:BookSources/0-9616456-0-1" TargetMode="External"/><Relationship Id="rId96" Type="http://schemas.openxmlformats.org/officeDocument/2006/relationships/hyperlink" Target="http://www.groundwateruk.org/" TargetMode="External"/><Relationship Id="rId111" Type="http://schemas.openxmlformats.org/officeDocument/2006/relationships/hyperlink" Target="https://en.wikipedia.org/wiki/Mary_P._Anders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ISBN_(identifier)" TargetMode="External"/><Relationship Id="rId23" Type="http://schemas.openxmlformats.org/officeDocument/2006/relationships/hyperlink" Target="https://www.mineralogicalassociation.ca/" TargetMode="External"/><Relationship Id="rId28" Type="http://schemas.openxmlformats.org/officeDocument/2006/relationships/hyperlink" Target="https://digitalatlas.cose.isu.edu/geo/basics/fossil.htm" TargetMode="External"/><Relationship Id="rId36" Type="http://schemas.openxmlformats.org/officeDocument/2006/relationships/hyperlink" Target="https://en.wikipedia.org/wiki/ISBN_(identifier)" TargetMode="External"/><Relationship Id="rId49" Type="http://schemas.openxmlformats.org/officeDocument/2006/relationships/hyperlink" Target="https://en.wikipedia.org/wiki/ISBN_(identifier)" TargetMode="External"/><Relationship Id="rId57" Type="http://schemas.openxmlformats.org/officeDocument/2006/relationships/hyperlink" Target="https://www.nrlc.org/" TargetMode="External"/><Relationship Id="rId106" Type="http://schemas.openxmlformats.org/officeDocument/2006/relationships/hyperlink" Target="https://en.wikipedia.org/wiki/Special:BookSources/1-56034-100-9" TargetMode="External"/><Relationship Id="rId114" Type="http://schemas.openxmlformats.org/officeDocument/2006/relationships/hyperlink" Target="https://iah.org/" TargetMode="External"/><Relationship Id="rId119" Type="http://schemas.openxmlformats.org/officeDocument/2006/relationships/hyperlink" Target="https://en.wikipedia.org/wiki/University_of_Nebraska_Press" TargetMode="External"/><Relationship Id="rId10" Type="http://schemas.openxmlformats.org/officeDocument/2006/relationships/hyperlink" Target="https://www.americangeosciences.org/" TargetMode="External"/><Relationship Id="rId31" Type="http://schemas.openxmlformats.org/officeDocument/2006/relationships/hyperlink" Target="http://globalchange.umich.edu/ben/ES/earthstructure.htm" TargetMode="External"/><Relationship Id="rId44" Type="http://schemas.openxmlformats.org/officeDocument/2006/relationships/hyperlink" Target="https://en.wikipedia.org/wiki/Nicola_Masini" TargetMode="External"/><Relationship Id="rId52" Type="http://schemas.openxmlformats.org/officeDocument/2006/relationships/hyperlink" Target="https://en.wikipedia.org/wiki/Special:BookSources/978-3-540-25128-6" TargetMode="External"/><Relationship Id="rId60" Type="http://schemas.openxmlformats.org/officeDocument/2006/relationships/hyperlink" Target="https://en.wikipedia.org/wiki/ISBN_(identifier)" TargetMode="External"/><Relationship Id="rId65" Type="http://schemas.openxmlformats.org/officeDocument/2006/relationships/hyperlink" Target="https://en.wikipedia.org/wiki/ISBN_(identifier)" TargetMode="External"/><Relationship Id="rId73" Type="http://schemas.openxmlformats.org/officeDocument/2006/relationships/hyperlink" Target="https://en.wikipedia.org/wiki/Cambridge_University_Press" TargetMode="External"/><Relationship Id="rId78" Type="http://schemas.openxmlformats.org/officeDocument/2006/relationships/hyperlink" Target="https://www.usgs.gov/programs/geomagnetism" TargetMode="External"/><Relationship Id="rId81" Type="http://schemas.openxmlformats.org/officeDocument/2006/relationships/hyperlink" Target="https://en.wikipedia.org/wiki/ISBN_(identifier)" TargetMode="External"/><Relationship Id="rId86" Type="http://schemas.openxmlformats.org/officeDocument/2006/relationships/hyperlink" Target="https://en.wikipedia.org/wiki/ISBN_(identifier)" TargetMode="External"/><Relationship Id="rId94" Type="http://schemas.openxmlformats.org/officeDocument/2006/relationships/hyperlink" Target="https://en.wikipedia.org/wiki/Special:BookSources/0-12-059485-4" TargetMode="External"/><Relationship Id="rId99" Type="http://schemas.openxmlformats.org/officeDocument/2006/relationships/hyperlink" Target="https://www.guidelinegeo.com/groundwater-prospection/?gclid=Cj0KCQiAtvSdBhD0ARIsAPf8oNlyfPUSPrLywwkkNTuTRqMMsoCbCXXjUyqvspn2XCtSEyhBR7Yc_18aApe1EALw_wcB" TargetMode="External"/><Relationship Id="rId101" Type="http://schemas.openxmlformats.org/officeDocument/2006/relationships/hyperlink" Target="https://en.wikipedia.org/wiki/Special:BookSources/0-12-208916-2"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sagepub.com/home/jom" TargetMode="External"/><Relationship Id="rId13" Type="http://schemas.openxmlformats.org/officeDocument/2006/relationships/hyperlink" Target="https://en.wikipedia.org/wiki/ISBN_(identifier)" TargetMode="External"/><Relationship Id="rId18" Type="http://schemas.openxmlformats.org/officeDocument/2006/relationships/hyperlink" Target="https://en.wikipedia.org/wiki/Special:BookSources/9781108019262" TargetMode="External"/><Relationship Id="rId39" Type="http://schemas.openxmlformats.org/officeDocument/2006/relationships/hyperlink" Target="https://en.wikipedia.org/wiki/ISBN_(identifier)" TargetMode="External"/><Relationship Id="rId109" Type="http://schemas.openxmlformats.org/officeDocument/2006/relationships/hyperlink" Target="https://en.wikipedia.org/wiki/ISBN_(identifier)" TargetMode="External"/><Relationship Id="rId34" Type="http://schemas.openxmlformats.org/officeDocument/2006/relationships/hyperlink" Target="https://en.wikipedia.org/wiki/Special:BookSources/0-393-92467-X" TargetMode="External"/><Relationship Id="rId50" Type="http://schemas.openxmlformats.org/officeDocument/2006/relationships/hyperlink" Target="https://en.wikipedia.org/wiki/Special:BookSources/978-0-13-188950-7" TargetMode="External"/><Relationship Id="rId55" Type="http://schemas.openxmlformats.org/officeDocument/2006/relationships/hyperlink" Target="https://en.wikipedia.org/wiki/Moral_skepticism" TargetMode="External"/><Relationship Id="rId76" Type="http://schemas.openxmlformats.org/officeDocument/2006/relationships/hyperlink" Target="https://iugg.org/associations-commissions/commissions/sedi/" TargetMode="External"/><Relationship Id="rId97" Type="http://schemas.openxmlformats.org/officeDocument/2006/relationships/hyperlink" Target="https://gw-project.org/books/groundwater-resource-development" TargetMode="External"/><Relationship Id="rId104" Type="http://schemas.openxmlformats.org/officeDocument/2006/relationships/hyperlink" Target="https://en.wikipedia.org/wiki/Special:BookSources/3-540-61841-4" TargetMode="External"/><Relationship Id="rId120" Type="http://schemas.openxmlformats.org/officeDocument/2006/relationships/hyperlink" Target="https://testbook.com/learn/physics-global-positioning-system/" TargetMode="External"/><Relationship Id="rId7" Type="http://schemas.openxmlformats.org/officeDocument/2006/relationships/endnotes" Target="endnotes.xml"/><Relationship Id="rId71" Type="http://schemas.openxmlformats.org/officeDocument/2006/relationships/hyperlink" Target="https://en.wikipedia.org/wiki/ISBN_(identifier)" TargetMode="External"/><Relationship Id="rId92" Type="http://schemas.openxmlformats.org/officeDocument/2006/relationships/hyperlink" Target="https://en.wikipedia.org/wiki/Mary_P._Anderson" TargetMode="External"/><Relationship Id="rId2" Type="http://schemas.openxmlformats.org/officeDocument/2006/relationships/numbering" Target="numbering.xml"/><Relationship Id="rId29" Type="http://schemas.openxmlformats.org/officeDocument/2006/relationships/hyperlink" Target="https://www.sciencedirect.com/topics/immunology-and-microbiology/hemichordata" TargetMode="External"/><Relationship Id="rId24" Type="http://schemas.openxmlformats.org/officeDocument/2006/relationships/hyperlink" Target="https://www.cambridge.org/core/societies/mineralogical-society-of-great-britain-and-ireland" TargetMode="External"/><Relationship Id="rId40" Type="http://schemas.openxmlformats.org/officeDocument/2006/relationships/hyperlink" Target="https://en.wikipedia.org/wiki/Special:BookSources/3-540-58713-6" TargetMode="External"/><Relationship Id="rId45" Type="http://schemas.openxmlformats.org/officeDocument/2006/relationships/hyperlink" Target="https://en.wikipedia.org/wiki/ISBN_(identifier)" TargetMode="External"/><Relationship Id="rId66" Type="http://schemas.openxmlformats.org/officeDocument/2006/relationships/hyperlink" Target="https://en.wikipedia.org/wiki/Special:BookSources/0-387-96387-1" TargetMode="External"/><Relationship Id="rId87" Type="http://schemas.openxmlformats.org/officeDocument/2006/relationships/hyperlink" Target="https://en.wikipedia.org/wiki/Special:BookSources/1-56034-100-9" TargetMode="External"/><Relationship Id="rId110" Type="http://schemas.openxmlformats.org/officeDocument/2006/relationships/hyperlink" Target="https://en.wikipedia.org/wiki/Special:BookSources/0-9616456-0-1" TargetMode="External"/><Relationship Id="rId115" Type="http://schemas.openxmlformats.org/officeDocument/2006/relationships/hyperlink" Target="https://gw-project.org/books/groundwater-resource-developm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B639-211C-4527-B283-865E08C7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62</Pages>
  <Words>15627</Words>
  <Characters>89076</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180</cp:revision>
  <cp:lastPrinted>2024-07-26T06:12:00Z</cp:lastPrinted>
  <dcterms:created xsi:type="dcterms:W3CDTF">2023-07-15T03:40:00Z</dcterms:created>
  <dcterms:modified xsi:type="dcterms:W3CDTF">2024-07-26T06:23:00Z</dcterms:modified>
</cp:coreProperties>
</file>