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2679C" w14:textId="6743F8F3" w:rsidR="009B5FBD" w:rsidRPr="00854706" w:rsidRDefault="009B5FBD" w:rsidP="009B5FBD">
      <w:pPr>
        <w:spacing w:after="120" w:line="259" w:lineRule="auto"/>
        <w:jc w:val="center"/>
        <w:rPr>
          <w:rFonts w:eastAsia="Times New Roman"/>
          <w:b/>
          <w:bCs/>
          <w:sz w:val="30"/>
          <w:szCs w:val="30"/>
        </w:rPr>
      </w:pPr>
      <w:r w:rsidRPr="00854706">
        <w:rPr>
          <w:rFonts w:ascii="Latha" w:eastAsia="Times New Roman" w:hAnsi="Latha" w:cs="Latha" w:hint="cs"/>
          <w:b/>
          <w:bCs/>
          <w:noProof/>
          <w:sz w:val="26"/>
          <w:szCs w:val="26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0D7051D0" wp14:editId="55EE653D">
            <wp:simplePos x="0" y="0"/>
            <wp:positionH relativeFrom="column">
              <wp:posOffset>2923540</wp:posOffset>
            </wp:positionH>
            <wp:positionV relativeFrom="paragraph">
              <wp:posOffset>-191135</wp:posOffset>
            </wp:positionV>
            <wp:extent cx="395785" cy="324250"/>
            <wp:effectExtent l="0" t="0" r="4445" b="0"/>
            <wp:wrapNone/>
            <wp:docPr id="1" name="Picture 4" descr="C:\Users\admin\Pictures\AU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AU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85" cy="3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4706">
        <w:rPr>
          <w:rFonts w:eastAsia="Times New Roman"/>
          <w:b/>
          <w:bCs/>
          <w:sz w:val="26"/>
          <w:szCs w:val="26"/>
        </w:rPr>
        <w:t xml:space="preserve">ANNAMALAI           </w:t>
      </w:r>
      <w:r w:rsidR="000D3F9B" w:rsidRPr="00854706">
        <w:rPr>
          <w:rFonts w:eastAsia="Times New Roman"/>
          <w:b/>
          <w:bCs/>
          <w:sz w:val="26"/>
          <w:szCs w:val="26"/>
        </w:rPr>
        <w:t xml:space="preserve"> </w:t>
      </w:r>
      <w:r w:rsidRPr="00854706">
        <w:rPr>
          <w:rFonts w:eastAsia="Times New Roman"/>
          <w:b/>
          <w:bCs/>
          <w:sz w:val="26"/>
          <w:szCs w:val="26"/>
        </w:rPr>
        <w:t>UNIVERSITY</w:t>
      </w:r>
    </w:p>
    <w:p w14:paraId="103D7C3B" w14:textId="77777777" w:rsidR="009B5FBD" w:rsidRPr="00D16BB4" w:rsidRDefault="009B5FBD" w:rsidP="009B5FBD">
      <w:pPr>
        <w:pStyle w:val="F4"/>
        <w:shd w:val="clear" w:color="auto" w:fill="FFFFFF"/>
        <w:spacing w:before="0" w:after="0"/>
        <w:ind w:right="29"/>
        <w:rPr>
          <w:rFonts w:ascii="Times New Roman" w:hAnsi="Times New Roman" w:cs="Times New Roman"/>
          <w:caps w:val="0"/>
          <w:color w:val="000000"/>
          <w:sz w:val="24"/>
          <w:szCs w:val="24"/>
        </w:rPr>
      </w:pPr>
      <w:r w:rsidRPr="00D16BB4">
        <w:rPr>
          <w:rFonts w:ascii="Times New Roman" w:hAnsi="Times New Roman" w:cs="Times New Roman"/>
          <w:caps w:val="0"/>
          <w:color w:val="000000"/>
          <w:sz w:val="24"/>
          <w:szCs w:val="24"/>
        </w:rPr>
        <w:t>(Affiliated Colleges)</w:t>
      </w:r>
    </w:p>
    <w:p w14:paraId="21D38B86" w14:textId="77777777" w:rsidR="009B5FBD" w:rsidRPr="00D16BB4" w:rsidRDefault="009B5FBD" w:rsidP="009B5FBD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16BB4">
        <w:rPr>
          <w:rFonts w:eastAsia="Times New Roman"/>
          <w:b/>
          <w:bCs/>
          <w:sz w:val="28"/>
          <w:szCs w:val="28"/>
        </w:rPr>
        <w:t>207 - B.Sc. Environmental Management</w:t>
      </w:r>
    </w:p>
    <w:p w14:paraId="4B9C4DF9" w14:textId="77777777" w:rsidR="009B5FBD" w:rsidRPr="00B879D2" w:rsidRDefault="009B5FBD" w:rsidP="009B5FBD">
      <w:pPr>
        <w:widowControl w:val="0"/>
        <w:autoSpaceDE w:val="0"/>
        <w:autoSpaceDN w:val="0"/>
        <w:jc w:val="center"/>
        <w:rPr>
          <w:rFonts w:eastAsia="Times New Roman"/>
          <w:bCs/>
          <w:sz w:val="22"/>
          <w:szCs w:val="22"/>
        </w:rPr>
      </w:pPr>
      <w:r w:rsidRPr="00B879D2">
        <w:rPr>
          <w:rFonts w:eastAsia="Times New Roman"/>
          <w:bCs/>
          <w:sz w:val="22"/>
          <w:szCs w:val="22"/>
        </w:rPr>
        <w:t xml:space="preserve">Programme Structure and Scheme of Examination (under CBCS) </w:t>
      </w:r>
    </w:p>
    <w:p w14:paraId="46682F6F" w14:textId="77777777" w:rsidR="009B5FBD" w:rsidRPr="00B879D2" w:rsidRDefault="009B5FBD" w:rsidP="009B5FBD">
      <w:pPr>
        <w:jc w:val="center"/>
        <w:rPr>
          <w:rFonts w:eastAsia="Times New Roman"/>
          <w:sz w:val="22"/>
          <w:szCs w:val="22"/>
        </w:rPr>
      </w:pPr>
      <w:r w:rsidRPr="00B879D2">
        <w:rPr>
          <w:rFonts w:eastAsia="Times New Roman"/>
          <w:sz w:val="22"/>
          <w:szCs w:val="22"/>
        </w:rPr>
        <w:t>(Applicable to the candidates admitted from the academic year 2023 -2024 onwards)</w:t>
      </w:r>
    </w:p>
    <w:tbl>
      <w:tblPr>
        <w:tblW w:w="104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8"/>
        <w:gridCol w:w="1577"/>
        <w:gridCol w:w="4395"/>
        <w:gridCol w:w="839"/>
        <w:gridCol w:w="992"/>
        <w:gridCol w:w="630"/>
        <w:gridCol w:w="720"/>
        <w:gridCol w:w="720"/>
      </w:tblGrid>
      <w:tr w:rsidR="009B5FBD" w:rsidRPr="00B879D2" w14:paraId="7786829E" w14:textId="77777777" w:rsidTr="00316BC1">
        <w:tc>
          <w:tcPr>
            <w:tcW w:w="568" w:type="dxa"/>
            <w:vMerge w:val="restart"/>
            <w:shd w:val="clear" w:color="auto" w:fill="FFFFFF"/>
            <w:vAlign w:val="center"/>
          </w:tcPr>
          <w:p w14:paraId="19EA61D6" w14:textId="77777777" w:rsidR="009B5FBD" w:rsidRPr="00B879D2" w:rsidRDefault="009B5FBD" w:rsidP="00B444A9">
            <w:pPr>
              <w:pStyle w:val="F3-BodySingle"/>
              <w:shd w:val="clear" w:color="auto" w:fill="FFFFFF"/>
              <w:spacing w:before="60" w:after="60" w:line="240" w:lineRule="auto"/>
              <w:ind w:left="-108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879D2">
              <w:rPr>
                <w:b/>
                <w:color w:val="000000"/>
                <w:sz w:val="22"/>
                <w:szCs w:val="22"/>
              </w:rPr>
              <w:t>Part</w:t>
            </w:r>
          </w:p>
        </w:tc>
        <w:tc>
          <w:tcPr>
            <w:tcW w:w="1577" w:type="dxa"/>
            <w:vMerge w:val="restart"/>
            <w:shd w:val="clear" w:color="auto" w:fill="FFFFFF"/>
            <w:vAlign w:val="center"/>
          </w:tcPr>
          <w:p w14:paraId="4FB80CEF" w14:textId="77777777" w:rsidR="009B5FBD" w:rsidRPr="00B879D2" w:rsidRDefault="009B5FBD" w:rsidP="00B444A9">
            <w:pPr>
              <w:pStyle w:val="F3-BodySingle"/>
              <w:shd w:val="clear" w:color="auto" w:fill="FFFFFF"/>
              <w:spacing w:before="60" w:after="60" w:line="240" w:lineRule="auto"/>
              <w:ind w:left="34" w:firstLine="0"/>
              <w:rPr>
                <w:b/>
                <w:color w:val="000000"/>
                <w:sz w:val="22"/>
                <w:szCs w:val="22"/>
              </w:rPr>
            </w:pPr>
            <w:r w:rsidRPr="00B879D2">
              <w:rPr>
                <w:b/>
                <w:color w:val="000000"/>
                <w:sz w:val="22"/>
                <w:szCs w:val="22"/>
              </w:rPr>
              <w:t>Course Code</w:t>
            </w:r>
          </w:p>
        </w:tc>
        <w:tc>
          <w:tcPr>
            <w:tcW w:w="4395" w:type="dxa"/>
            <w:vMerge w:val="restart"/>
            <w:shd w:val="clear" w:color="auto" w:fill="FFFFFF"/>
            <w:vAlign w:val="center"/>
          </w:tcPr>
          <w:p w14:paraId="62D4FD85" w14:textId="77777777" w:rsidR="009B5FBD" w:rsidRPr="00B879D2" w:rsidRDefault="009B5FBD" w:rsidP="00B444A9">
            <w:pPr>
              <w:pStyle w:val="F3-BodySingle"/>
              <w:shd w:val="clear" w:color="auto" w:fill="FFFFFF"/>
              <w:spacing w:before="60" w:after="60" w:line="240" w:lineRule="auto"/>
              <w:ind w:left="0" w:right="-1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879D2">
              <w:rPr>
                <w:b/>
                <w:color w:val="000000"/>
                <w:sz w:val="22"/>
                <w:szCs w:val="22"/>
              </w:rPr>
              <w:t>Study Components &amp; Course Title</w:t>
            </w:r>
          </w:p>
        </w:tc>
        <w:tc>
          <w:tcPr>
            <w:tcW w:w="839" w:type="dxa"/>
            <w:vMerge w:val="restart"/>
            <w:shd w:val="clear" w:color="auto" w:fill="FFFFFF"/>
            <w:vAlign w:val="center"/>
          </w:tcPr>
          <w:p w14:paraId="200EC936" w14:textId="77777777" w:rsidR="009B5FBD" w:rsidRPr="00B879D2" w:rsidRDefault="009B5FBD" w:rsidP="00B444A9">
            <w:pPr>
              <w:shd w:val="clear" w:color="auto" w:fill="FFFFFF"/>
              <w:spacing w:before="60" w:after="60"/>
              <w:ind w:left="-25" w:right="-73"/>
              <w:jc w:val="center"/>
              <w:rPr>
                <w:b/>
                <w:color w:val="000000"/>
                <w:sz w:val="22"/>
                <w:szCs w:val="22"/>
              </w:rPr>
            </w:pPr>
            <w:r w:rsidRPr="00B879D2">
              <w:rPr>
                <w:b/>
                <w:color w:val="000000"/>
                <w:sz w:val="22"/>
                <w:szCs w:val="22"/>
              </w:rPr>
              <w:t>Credit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7249D3B0" w14:textId="77777777" w:rsidR="009B5FBD" w:rsidRPr="00B879D2" w:rsidRDefault="009B5FBD" w:rsidP="00B444A9">
            <w:pPr>
              <w:shd w:val="clear" w:color="auto" w:fill="FFFFFF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B879D2">
              <w:rPr>
                <w:b/>
                <w:color w:val="000000"/>
                <w:sz w:val="22"/>
                <w:szCs w:val="22"/>
              </w:rPr>
              <w:t>Hours/ Week</w:t>
            </w:r>
          </w:p>
        </w:tc>
        <w:tc>
          <w:tcPr>
            <w:tcW w:w="2070" w:type="dxa"/>
            <w:gridSpan w:val="3"/>
            <w:shd w:val="clear" w:color="auto" w:fill="FFFFFF"/>
            <w:vAlign w:val="center"/>
          </w:tcPr>
          <w:p w14:paraId="154AF430" w14:textId="77777777" w:rsidR="009B5FBD" w:rsidRPr="00B879D2" w:rsidRDefault="009B5FBD" w:rsidP="00B444A9">
            <w:pPr>
              <w:pStyle w:val="F3-BodySingle"/>
              <w:shd w:val="clear" w:color="auto" w:fill="FFFFFF"/>
              <w:spacing w:before="60" w:after="60" w:line="240" w:lineRule="auto"/>
              <w:ind w:left="0" w:right="-18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879D2">
              <w:rPr>
                <w:b/>
                <w:color w:val="000000"/>
                <w:sz w:val="22"/>
                <w:szCs w:val="22"/>
              </w:rPr>
              <w:t>Maximum Marks</w:t>
            </w:r>
          </w:p>
        </w:tc>
      </w:tr>
      <w:tr w:rsidR="009B5FBD" w:rsidRPr="00B879D2" w14:paraId="4DC6A747" w14:textId="77777777" w:rsidTr="00316BC1">
        <w:tc>
          <w:tcPr>
            <w:tcW w:w="568" w:type="dxa"/>
            <w:vMerge/>
            <w:shd w:val="clear" w:color="auto" w:fill="FFFFFF"/>
          </w:tcPr>
          <w:p w14:paraId="7E4DD58A" w14:textId="77777777" w:rsidR="009B5FBD" w:rsidRPr="00B879D2" w:rsidRDefault="009B5FBD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shd w:val="clear" w:color="auto" w:fill="FFFFFF"/>
          </w:tcPr>
          <w:p w14:paraId="0B060FF0" w14:textId="77777777" w:rsidR="009B5FBD" w:rsidRPr="00B879D2" w:rsidRDefault="009B5FBD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FFFFFF"/>
          </w:tcPr>
          <w:p w14:paraId="029E26F5" w14:textId="77777777" w:rsidR="009B5FBD" w:rsidRPr="00B879D2" w:rsidRDefault="009B5FBD" w:rsidP="00B444A9">
            <w:pPr>
              <w:shd w:val="clear" w:color="auto" w:fill="FFFFFF"/>
              <w:spacing w:before="60" w:after="60"/>
              <w:ind w:right="-1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vMerge/>
            <w:shd w:val="clear" w:color="auto" w:fill="FFFFFF"/>
            <w:vAlign w:val="center"/>
          </w:tcPr>
          <w:p w14:paraId="08494466" w14:textId="77777777" w:rsidR="009B5FBD" w:rsidRPr="00B879D2" w:rsidRDefault="009B5FBD" w:rsidP="00B444A9">
            <w:pPr>
              <w:shd w:val="clear" w:color="auto" w:fill="FFFFFF"/>
              <w:spacing w:before="60" w:after="60"/>
              <w:ind w:right="-7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7DD1A3CB" w14:textId="77777777" w:rsidR="009B5FBD" w:rsidRPr="00B879D2" w:rsidRDefault="009B5FBD" w:rsidP="00B444A9">
            <w:pPr>
              <w:pStyle w:val="F3-BodySingle"/>
              <w:shd w:val="clear" w:color="auto" w:fill="FFFFFF"/>
              <w:spacing w:before="60" w:after="60" w:line="240" w:lineRule="auto"/>
              <w:ind w:left="0" w:right="-10"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6E85900E" w14:textId="77777777" w:rsidR="009B5FBD" w:rsidRPr="00B879D2" w:rsidRDefault="009B5FBD" w:rsidP="00B444A9">
            <w:pPr>
              <w:pStyle w:val="F3-BodySingle"/>
              <w:shd w:val="clear" w:color="auto" w:fill="FFFFFF"/>
              <w:spacing w:before="60" w:after="60" w:line="240" w:lineRule="auto"/>
              <w:ind w:left="0" w:right="-9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879D2">
              <w:rPr>
                <w:b/>
                <w:color w:val="000000"/>
                <w:sz w:val="22"/>
                <w:szCs w:val="22"/>
              </w:rPr>
              <w:t>CIA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4F45A9B" w14:textId="77777777" w:rsidR="009B5FBD" w:rsidRPr="00B879D2" w:rsidRDefault="009B5FBD" w:rsidP="00B444A9">
            <w:pPr>
              <w:pStyle w:val="F3-BodySingle"/>
              <w:shd w:val="clear" w:color="auto" w:fill="FFFFFF"/>
              <w:spacing w:before="60" w:after="60" w:line="240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879D2">
              <w:rPr>
                <w:b/>
                <w:color w:val="000000"/>
                <w:sz w:val="22"/>
                <w:szCs w:val="22"/>
              </w:rPr>
              <w:t>ESE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D44A6F9" w14:textId="77777777" w:rsidR="009B5FBD" w:rsidRPr="00B879D2" w:rsidRDefault="009B5FBD" w:rsidP="00B444A9">
            <w:pPr>
              <w:pStyle w:val="F3-BodySingle"/>
              <w:shd w:val="clear" w:color="auto" w:fill="FFFFFF"/>
              <w:spacing w:before="60" w:after="60" w:line="240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879D2">
              <w:rPr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9B5FBD" w:rsidRPr="00B879D2" w14:paraId="53C7CB76" w14:textId="77777777" w:rsidTr="00316BC1">
        <w:tc>
          <w:tcPr>
            <w:tcW w:w="568" w:type="dxa"/>
            <w:shd w:val="clear" w:color="auto" w:fill="FFFFFF"/>
          </w:tcPr>
          <w:p w14:paraId="590C1C58" w14:textId="77777777" w:rsidR="009B5FBD" w:rsidRPr="00B879D2" w:rsidRDefault="009B5FBD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FFFFFF"/>
          </w:tcPr>
          <w:p w14:paraId="40A835BC" w14:textId="77777777" w:rsidR="009B5FBD" w:rsidRPr="00B879D2" w:rsidRDefault="009B5FBD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/>
          </w:tcPr>
          <w:p w14:paraId="10223801" w14:textId="77777777" w:rsidR="009B5FBD" w:rsidRPr="00B879D2" w:rsidRDefault="009B5FBD" w:rsidP="00B444A9">
            <w:pPr>
              <w:shd w:val="clear" w:color="auto" w:fill="FFFFFF"/>
              <w:spacing w:before="60" w:after="60"/>
              <w:ind w:right="-10"/>
              <w:jc w:val="center"/>
              <w:rPr>
                <w:b/>
                <w:color w:val="000000"/>
                <w:sz w:val="22"/>
                <w:szCs w:val="22"/>
              </w:rPr>
            </w:pPr>
            <w:r w:rsidRPr="00B879D2">
              <w:rPr>
                <w:b/>
                <w:color w:val="000000"/>
                <w:sz w:val="22"/>
                <w:szCs w:val="22"/>
              </w:rPr>
              <w:t>SEMESTER - I</w:t>
            </w:r>
          </w:p>
        </w:tc>
        <w:tc>
          <w:tcPr>
            <w:tcW w:w="839" w:type="dxa"/>
            <w:shd w:val="clear" w:color="auto" w:fill="FFFFFF"/>
          </w:tcPr>
          <w:p w14:paraId="0BCB3584" w14:textId="77777777" w:rsidR="009B5FBD" w:rsidRPr="00B879D2" w:rsidRDefault="009B5FBD" w:rsidP="00B444A9">
            <w:pPr>
              <w:shd w:val="clear" w:color="auto" w:fill="FFFFFF"/>
              <w:spacing w:before="60" w:after="60"/>
              <w:ind w:right="5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0DD0B072" w14:textId="77777777" w:rsidR="009B5FBD" w:rsidRPr="00B879D2" w:rsidRDefault="009B5FBD" w:rsidP="00B444A9">
            <w:pPr>
              <w:shd w:val="clear" w:color="auto" w:fill="FFFFFF"/>
              <w:spacing w:before="60" w:after="60"/>
              <w:ind w:right="5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FF"/>
          </w:tcPr>
          <w:p w14:paraId="1A0DAE54" w14:textId="77777777" w:rsidR="009B5FBD" w:rsidRPr="00B879D2" w:rsidRDefault="009B5FBD" w:rsidP="00B444A9">
            <w:pPr>
              <w:shd w:val="clear" w:color="auto" w:fill="FFFFFF"/>
              <w:spacing w:before="60" w:after="60"/>
              <w:ind w:right="-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19E586BD" w14:textId="77777777" w:rsidR="009B5FBD" w:rsidRPr="00B879D2" w:rsidRDefault="009B5FBD" w:rsidP="00B444A9">
            <w:pPr>
              <w:shd w:val="clear" w:color="auto" w:fill="FFFFFF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156EB94F" w14:textId="77777777" w:rsidR="009B5FBD" w:rsidRPr="00B879D2" w:rsidRDefault="009B5FBD" w:rsidP="00B444A9">
            <w:pPr>
              <w:shd w:val="clear" w:color="auto" w:fill="FFFFFF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B5FBD" w:rsidRPr="00B879D2" w14:paraId="7FF00B85" w14:textId="77777777" w:rsidTr="00316BC1">
        <w:tc>
          <w:tcPr>
            <w:tcW w:w="568" w:type="dxa"/>
            <w:shd w:val="clear" w:color="auto" w:fill="FFFFFF"/>
          </w:tcPr>
          <w:p w14:paraId="32D55DD0" w14:textId="77777777" w:rsidR="009B5FBD" w:rsidRPr="00B879D2" w:rsidRDefault="009B5FBD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3E7CB646" w14:textId="77777777" w:rsidR="009B5FBD" w:rsidRPr="00B879D2" w:rsidRDefault="009B5FBD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577" w:type="dxa"/>
            <w:shd w:val="clear" w:color="auto" w:fill="FFFFFF"/>
          </w:tcPr>
          <w:p w14:paraId="516980BB" w14:textId="77777777" w:rsidR="009B5FBD" w:rsidRPr="00B879D2" w:rsidRDefault="009B5FBD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</w:p>
          <w:p w14:paraId="577C75F3" w14:textId="77777777" w:rsidR="009B5FBD" w:rsidRPr="00B879D2" w:rsidRDefault="009B5FBD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23UTAMC11/</w:t>
            </w:r>
          </w:p>
          <w:p w14:paraId="5CC5DA52" w14:textId="77777777" w:rsidR="009B5FBD" w:rsidRPr="00B879D2" w:rsidRDefault="009B5FBD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23UHINL11/</w:t>
            </w:r>
          </w:p>
          <w:p w14:paraId="2D555CF9" w14:textId="77777777" w:rsidR="009B5FBD" w:rsidRPr="00B879D2" w:rsidRDefault="009B5FBD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23UFREL11</w:t>
            </w:r>
          </w:p>
        </w:tc>
        <w:tc>
          <w:tcPr>
            <w:tcW w:w="4395" w:type="dxa"/>
            <w:shd w:val="clear" w:color="auto" w:fill="FFFFFF"/>
          </w:tcPr>
          <w:p w14:paraId="3EDC867D" w14:textId="77777777" w:rsidR="009B5FBD" w:rsidRPr="00B879D2" w:rsidRDefault="009B5FBD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 xml:space="preserve">Language -  I – </w:t>
            </w:r>
          </w:p>
          <w:p w14:paraId="2D202E92" w14:textId="17B4FC1C" w:rsidR="009B5FBD" w:rsidRPr="00244EE9" w:rsidRDefault="009B5FBD" w:rsidP="005D6703">
            <w:pPr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244EE9">
              <w:rPr>
                <w:rFonts w:ascii="Nirmala UI" w:eastAsia="Times New Roman" w:hAnsi="Nirmala UI" w:cs="Nirmala UI"/>
                <w:b/>
                <w:sz w:val="20"/>
                <w:szCs w:val="20"/>
                <w:cs/>
                <w:lang w:bidi="ta-IN"/>
              </w:rPr>
              <w:t>பொதுதமிழ்</w:t>
            </w:r>
            <w:r w:rsidRPr="00244EE9"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  <w:t>- I</w:t>
            </w:r>
            <w:r w:rsidR="00B879D2" w:rsidRPr="00244EE9"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  <w:t xml:space="preserve">: </w:t>
            </w:r>
            <w:r w:rsidR="00B879D2" w:rsidRPr="00244EE9">
              <w:rPr>
                <w:rFonts w:ascii="Nirmala UI" w:eastAsia="Arial Unicode MS" w:hAnsi="Nirmala UI" w:cs="Nirmala UI"/>
                <w:bCs/>
                <w:color w:val="000000"/>
                <w:sz w:val="16"/>
                <w:szCs w:val="16"/>
                <w:cs/>
                <w:lang w:eastAsia="en-IN" w:bidi="ta-IN"/>
              </w:rPr>
              <w:t>தமிழிலக்கிய வரலாறு</w:t>
            </w:r>
            <w:r w:rsidR="00B879D2" w:rsidRPr="00244EE9">
              <w:rPr>
                <w:rFonts w:ascii="Nirmala UI" w:eastAsia="Arial Unicode MS" w:hAnsi="Nirmala UI" w:cs="Nirmala UI"/>
                <w:bCs/>
                <w:color w:val="000000"/>
                <w:sz w:val="16"/>
                <w:szCs w:val="16"/>
                <w:lang w:eastAsia="en-IN" w:bidi="ta-IN"/>
              </w:rPr>
              <w:t>-1/</w:t>
            </w:r>
          </w:p>
          <w:p w14:paraId="46A7639E" w14:textId="77777777" w:rsidR="009B5FBD" w:rsidRPr="00B879D2" w:rsidRDefault="009B5FBD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Hindi-I/</w:t>
            </w:r>
          </w:p>
          <w:p w14:paraId="1EA5704E" w14:textId="08E9679A" w:rsidR="009B5FBD" w:rsidRPr="00B879D2" w:rsidRDefault="009B5FBD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French-I</w:t>
            </w:r>
          </w:p>
        </w:tc>
        <w:tc>
          <w:tcPr>
            <w:tcW w:w="839" w:type="dxa"/>
            <w:shd w:val="clear" w:color="auto" w:fill="FFFFFF"/>
          </w:tcPr>
          <w:p w14:paraId="4BD213E3" w14:textId="77777777" w:rsidR="009B5FBD" w:rsidRPr="00B879D2" w:rsidRDefault="009B5FBD" w:rsidP="005D6703">
            <w:pPr>
              <w:shd w:val="clear" w:color="auto" w:fill="FFFFFF"/>
              <w:ind w:right="-73"/>
              <w:rPr>
                <w:bCs/>
                <w:color w:val="000000"/>
                <w:sz w:val="22"/>
                <w:szCs w:val="22"/>
              </w:rPr>
            </w:pPr>
          </w:p>
          <w:p w14:paraId="5551C41B" w14:textId="77777777" w:rsidR="009B5FBD" w:rsidRPr="00B879D2" w:rsidRDefault="009B5FBD" w:rsidP="005D6703">
            <w:pPr>
              <w:shd w:val="clear" w:color="auto" w:fill="FFFFFF"/>
              <w:ind w:right="-73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14:paraId="3CDD1514" w14:textId="77777777" w:rsidR="009B5FBD" w:rsidRPr="00B879D2" w:rsidRDefault="009B5FBD" w:rsidP="005D6703">
            <w:pPr>
              <w:shd w:val="clear" w:color="auto" w:fill="FFFFFF"/>
              <w:ind w:right="57"/>
              <w:rPr>
                <w:bCs/>
                <w:color w:val="000000"/>
                <w:sz w:val="22"/>
                <w:szCs w:val="22"/>
              </w:rPr>
            </w:pPr>
          </w:p>
          <w:p w14:paraId="087E6EDE" w14:textId="77777777" w:rsidR="009B5FBD" w:rsidRPr="00B879D2" w:rsidRDefault="009B5FBD" w:rsidP="005D6703">
            <w:pPr>
              <w:shd w:val="clear" w:color="auto" w:fill="FFFFFF"/>
              <w:ind w:right="5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shd w:val="clear" w:color="auto" w:fill="FFFFFF"/>
          </w:tcPr>
          <w:p w14:paraId="757002E0" w14:textId="77777777" w:rsidR="009B5FBD" w:rsidRPr="00B879D2" w:rsidRDefault="009B5FBD" w:rsidP="005D6703">
            <w:pPr>
              <w:shd w:val="clear" w:color="auto" w:fill="FFFFFF"/>
              <w:ind w:right="-9"/>
              <w:rPr>
                <w:bCs/>
                <w:color w:val="000000"/>
                <w:sz w:val="22"/>
                <w:szCs w:val="22"/>
              </w:rPr>
            </w:pPr>
          </w:p>
          <w:p w14:paraId="652B4F79" w14:textId="77777777" w:rsidR="009B5FBD" w:rsidRPr="00B879D2" w:rsidRDefault="009B5FBD" w:rsidP="005D6703">
            <w:pPr>
              <w:shd w:val="clear" w:color="auto" w:fill="FFFFFF"/>
              <w:ind w:right="-9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14:paraId="4994B7CA" w14:textId="77777777" w:rsidR="009B5FBD" w:rsidRPr="00B879D2" w:rsidRDefault="009B5FBD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14:paraId="695B8A43" w14:textId="77777777" w:rsidR="009B5FBD" w:rsidRPr="00B879D2" w:rsidRDefault="009B5FBD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14:paraId="77D409EC" w14:textId="77777777" w:rsidR="009B5FBD" w:rsidRPr="00B879D2" w:rsidRDefault="009B5FBD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14:paraId="1C8D9DEB" w14:textId="77777777" w:rsidR="009B5FBD" w:rsidRPr="00B879D2" w:rsidRDefault="009B5FBD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9B5FBD" w:rsidRPr="00B879D2" w14:paraId="2693FDB6" w14:textId="77777777" w:rsidTr="00316BC1">
        <w:tc>
          <w:tcPr>
            <w:tcW w:w="568" w:type="dxa"/>
            <w:shd w:val="clear" w:color="auto" w:fill="FFFFFF"/>
          </w:tcPr>
          <w:p w14:paraId="36F6F4A3" w14:textId="77777777" w:rsidR="009B5FBD" w:rsidRPr="00B879D2" w:rsidRDefault="009B5FBD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3B13ECDA" w14:textId="77777777" w:rsidR="009B5FBD" w:rsidRPr="00B879D2" w:rsidRDefault="009B5FBD" w:rsidP="005D6703">
            <w:pPr>
              <w:ind w:right="-27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23UENGL12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67246A8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General English – I</w:t>
            </w:r>
          </w:p>
        </w:tc>
        <w:tc>
          <w:tcPr>
            <w:tcW w:w="839" w:type="dxa"/>
            <w:shd w:val="clear" w:color="auto" w:fill="FFFFFF"/>
            <w:vAlign w:val="center"/>
          </w:tcPr>
          <w:p w14:paraId="690D5E3D" w14:textId="77777777" w:rsidR="009B5FBD" w:rsidRPr="00B879D2" w:rsidRDefault="009B5FBD" w:rsidP="005D6703">
            <w:pPr>
              <w:ind w:right="-73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E547BE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36FE07FC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A851EB8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FF86051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B5FBD" w:rsidRPr="00B879D2" w14:paraId="5B2AFAC1" w14:textId="77777777" w:rsidTr="00316BC1">
        <w:tc>
          <w:tcPr>
            <w:tcW w:w="568" w:type="dxa"/>
            <w:vMerge w:val="restart"/>
            <w:shd w:val="clear" w:color="auto" w:fill="FFFFFF"/>
          </w:tcPr>
          <w:p w14:paraId="1678F361" w14:textId="77777777" w:rsidR="009B5FBD" w:rsidRPr="00B879D2" w:rsidRDefault="009B5FBD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391D95EC" w14:textId="77777777" w:rsidR="009B5FBD" w:rsidRPr="00B879D2" w:rsidRDefault="009B5FBD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3F0D55BA" w14:textId="77777777" w:rsidR="009B5FBD" w:rsidRPr="00B879D2" w:rsidRDefault="009B5FBD" w:rsidP="005D6703">
            <w:pPr>
              <w:ind w:right="-27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23UEVMC13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7D9E95FC" w14:textId="15B2D6DC" w:rsidR="009B5FBD" w:rsidRPr="00B879D2" w:rsidRDefault="009B5FBD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 xml:space="preserve">Core – I: Environmental </w:t>
            </w:r>
            <w:r w:rsidR="00F844EF" w:rsidRPr="00B879D2">
              <w:rPr>
                <w:color w:val="000000"/>
                <w:sz w:val="22"/>
                <w:szCs w:val="22"/>
              </w:rPr>
              <w:t>E</w:t>
            </w:r>
            <w:r w:rsidRPr="00B879D2">
              <w:rPr>
                <w:color w:val="000000"/>
                <w:sz w:val="22"/>
                <w:szCs w:val="22"/>
              </w:rPr>
              <w:t xml:space="preserve">cology </w:t>
            </w:r>
          </w:p>
        </w:tc>
        <w:tc>
          <w:tcPr>
            <w:tcW w:w="839" w:type="dxa"/>
            <w:shd w:val="clear" w:color="auto" w:fill="FFFFFF"/>
            <w:vAlign w:val="center"/>
          </w:tcPr>
          <w:p w14:paraId="47ECE772" w14:textId="77777777" w:rsidR="009B5FBD" w:rsidRPr="00B879D2" w:rsidRDefault="009B5FBD" w:rsidP="005D6703">
            <w:pPr>
              <w:ind w:right="-73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77E6D7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20DFAB90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FC5648A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2AEE8F0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B5FBD" w:rsidRPr="00B879D2" w14:paraId="07FD4ECB" w14:textId="77777777" w:rsidTr="00316BC1">
        <w:tc>
          <w:tcPr>
            <w:tcW w:w="568" w:type="dxa"/>
            <w:vMerge/>
            <w:shd w:val="clear" w:color="auto" w:fill="FFFFFF"/>
          </w:tcPr>
          <w:p w14:paraId="1AE2A777" w14:textId="77777777" w:rsidR="009B5FBD" w:rsidRPr="00B879D2" w:rsidRDefault="009B5FBD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FFFFFF"/>
            <w:vAlign w:val="center"/>
          </w:tcPr>
          <w:p w14:paraId="043F428C" w14:textId="77777777" w:rsidR="009B5FBD" w:rsidRPr="00B879D2" w:rsidRDefault="009B5FBD" w:rsidP="005D6703">
            <w:pPr>
              <w:ind w:right="-27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23UEVMP14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9E89ED3" w14:textId="05B8982E" w:rsidR="009B5FBD" w:rsidRPr="00B879D2" w:rsidRDefault="009B5FBD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Core – II: Practical – I: Enviro</w:t>
            </w:r>
            <w:r w:rsidR="006775D0" w:rsidRPr="00B879D2">
              <w:rPr>
                <w:color w:val="000000"/>
                <w:sz w:val="22"/>
                <w:szCs w:val="22"/>
              </w:rPr>
              <w:t>nmental E</w:t>
            </w:r>
            <w:r w:rsidRPr="00B879D2">
              <w:rPr>
                <w:color w:val="000000"/>
                <w:sz w:val="22"/>
                <w:szCs w:val="22"/>
              </w:rPr>
              <w:t xml:space="preserve">cology </w:t>
            </w:r>
          </w:p>
        </w:tc>
        <w:tc>
          <w:tcPr>
            <w:tcW w:w="839" w:type="dxa"/>
            <w:shd w:val="clear" w:color="auto" w:fill="FFFFFF"/>
            <w:vAlign w:val="center"/>
          </w:tcPr>
          <w:p w14:paraId="3C21AD57" w14:textId="77777777" w:rsidR="009B5FBD" w:rsidRPr="00B879D2" w:rsidRDefault="009B5FBD" w:rsidP="005D6703">
            <w:pPr>
              <w:ind w:right="-73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03AE48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6F41EB87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EF57F1F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B1AA373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B5FBD" w:rsidRPr="00B879D2" w14:paraId="5E6C35D0" w14:textId="77777777" w:rsidTr="00316BC1">
        <w:tc>
          <w:tcPr>
            <w:tcW w:w="568" w:type="dxa"/>
            <w:vMerge/>
            <w:shd w:val="clear" w:color="auto" w:fill="FFFFFF"/>
          </w:tcPr>
          <w:p w14:paraId="1BC47753" w14:textId="77777777" w:rsidR="009B5FBD" w:rsidRPr="00B879D2" w:rsidRDefault="009B5FBD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FFFFFF"/>
          </w:tcPr>
          <w:p w14:paraId="5B2259C2" w14:textId="77777777" w:rsidR="009B5FBD" w:rsidRPr="00B879D2" w:rsidRDefault="009B5FBD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</w:p>
          <w:p w14:paraId="02EBD365" w14:textId="77777777" w:rsidR="009B5FBD" w:rsidRPr="00B879D2" w:rsidRDefault="009B5FBD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23UBOTE15</w:t>
            </w:r>
          </w:p>
          <w:p w14:paraId="2C197F91" w14:textId="77777777" w:rsidR="009B5FBD" w:rsidRPr="00B879D2" w:rsidRDefault="009B5FBD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23UBOTEP1</w:t>
            </w:r>
          </w:p>
        </w:tc>
        <w:tc>
          <w:tcPr>
            <w:tcW w:w="4395" w:type="dxa"/>
            <w:shd w:val="clear" w:color="auto" w:fill="FFFFFF"/>
          </w:tcPr>
          <w:p w14:paraId="693FA828" w14:textId="1CE92817" w:rsidR="009B5FBD" w:rsidRPr="00B879D2" w:rsidRDefault="009B5FBD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 xml:space="preserve">Elective - I: </w:t>
            </w:r>
          </w:p>
          <w:p w14:paraId="37E3C43A" w14:textId="37B3BF24" w:rsidR="009B5FBD" w:rsidRPr="00B879D2" w:rsidRDefault="009B5FBD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Botany - I</w:t>
            </w:r>
          </w:p>
          <w:p w14:paraId="37EBB40C" w14:textId="77777777" w:rsidR="009B5FBD" w:rsidRPr="00B879D2" w:rsidRDefault="009B5FBD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Botany Practical - 1</w:t>
            </w:r>
          </w:p>
        </w:tc>
        <w:tc>
          <w:tcPr>
            <w:tcW w:w="839" w:type="dxa"/>
            <w:shd w:val="clear" w:color="auto" w:fill="FFFFFF"/>
          </w:tcPr>
          <w:p w14:paraId="50D47CAB" w14:textId="77777777" w:rsidR="009B5FBD" w:rsidRPr="00B879D2" w:rsidRDefault="009B5FBD" w:rsidP="005D6703">
            <w:pPr>
              <w:shd w:val="clear" w:color="auto" w:fill="FFFFFF"/>
              <w:ind w:right="-73"/>
              <w:rPr>
                <w:bCs/>
                <w:color w:val="000000"/>
                <w:sz w:val="22"/>
                <w:szCs w:val="22"/>
              </w:rPr>
            </w:pPr>
          </w:p>
          <w:p w14:paraId="02BF90C1" w14:textId="77777777" w:rsidR="009B5FBD" w:rsidRPr="00B879D2" w:rsidRDefault="009B5FBD" w:rsidP="005D6703">
            <w:pPr>
              <w:shd w:val="clear" w:color="auto" w:fill="FFFFFF"/>
              <w:ind w:right="-73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</w:t>
            </w:r>
          </w:p>
          <w:p w14:paraId="0A20ED6B" w14:textId="77777777" w:rsidR="009B5FBD" w:rsidRPr="00B879D2" w:rsidRDefault="009B5FBD" w:rsidP="005D6703">
            <w:pPr>
              <w:shd w:val="clear" w:color="auto" w:fill="FFFFFF"/>
              <w:ind w:right="-73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C40E948" w14:textId="77777777" w:rsidR="009B5FBD" w:rsidRPr="00B879D2" w:rsidRDefault="009B5FBD" w:rsidP="005D6703">
            <w:pPr>
              <w:shd w:val="clear" w:color="auto" w:fill="FFFFFF"/>
              <w:ind w:right="57"/>
              <w:rPr>
                <w:bCs/>
                <w:color w:val="000000"/>
                <w:sz w:val="22"/>
                <w:szCs w:val="22"/>
              </w:rPr>
            </w:pPr>
          </w:p>
          <w:p w14:paraId="7541E7FD" w14:textId="77777777" w:rsidR="009B5FBD" w:rsidRPr="00B879D2" w:rsidRDefault="009B5FBD" w:rsidP="005D6703">
            <w:pPr>
              <w:shd w:val="clear" w:color="auto" w:fill="FFFFFF"/>
              <w:ind w:right="5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3</w:t>
            </w:r>
          </w:p>
          <w:p w14:paraId="7C6DCF7D" w14:textId="77777777" w:rsidR="009B5FBD" w:rsidRPr="00B879D2" w:rsidRDefault="009B5FBD" w:rsidP="005D6703">
            <w:pPr>
              <w:shd w:val="clear" w:color="auto" w:fill="FFFFFF"/>
              <w:ind w:right="5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FFFFFF"/>
          </w:tcPr>
          <w:p w14:paraId="1BBDF4E9" w14:textId="77777777" w:rsidR="009B5FBD" w:rsidRPr="00B879D2" w:rsidRDefault="009B5FBD" w:rsidP="005D6703">
            <w:pPr>
              <w:shd w:val="clear" w:color="auto" w:fill="FFFFFF"/>
              <w:ind w:right="-9"/>
              <w:rPr>
                <w:bCs/>
                <w:color w:val="000000"/>
                <w:sz w:val="22"/>
                <w:szCs w:val="22"/>
              </w:rPr>
            </w:pPr>
          </w:p>
          <w:p w14:paraId="1E5F6DD5" w14:textId="77777777" w:rsidR="009B5FBD" w:rsidRPr="00B879D2" w:rsidRDefault="009B5FBD" w:rsidP="005D6703">
            <w:pPr>
              <w:shd w:val="clear" w:color="auto" w:fill="FFFFFF"/>
              <w:ind w:right="-9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25</w:t>
            </w:r>
          </w:p>
          <w:p w14:paraId="4E054797" w14:textId="77777777" w:rsidR="009B5FBD" w:rsidRPr="00B879D2" w:rsidRDefault="009B5FBD" w:rsidP="005D6703">
            <w:pPr>
              <w:shd w:val="clear" w:color="auto" w:fill="FFFFFF"/>
              <w:ind w:right="-9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14:paraId="5B51F3DC" w14:textId="77777777" w:rsidR="009B5FBD" w:rsidRPr="00B879D2" w:rsidRDefault="009B5FBD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14:paraId="72053575" w14:textId="77777777" w:rsidR="009B5FBD" w:rsidRPr="00B879D2" w:rsidRDefault="009B5FBD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75</w:t>
            </w:r>
          </w:p>
          <w:p w14:paraId="4CE0B0FB" w14:textId="77777777" w:rsidR="009B5FBD" w:rsidRPr="00B879D2" w:rsidRDefault="009B5FBD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14:paraId="62F2612D" w14:textId="77777777" w:rsidR="009B5FBD" w:rsidRPr="00B879D2" w:rsidRDefault="009B5FBD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14:paraId="5E3C9B1D" w14:textId="77777777" w:rsidR="009B5FBD" w:rsidRPr="00B879D2" w:rsidRDefault="009B5FBD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100</w:t>
            </w:r>
          </w:p>
          <w:p w14:paraId="56177EE7" w14:textId="77777777" w:rsidR="009B5FBD" w:rsidRPr="00B879D2" w:rsidRDefault="009B5FBD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9B5FBD" w:rsidRPr="00B879D2" w14:paraId="5A8BC229" w14:textId="77777777" w:rsidTr="00316BC1">
        <w:tc>
          <w:tcPr>
            <w:tcW w:w="568" w:type="dxa"/>
            <w:vMerge w:val="restart"/>
            <w:shd w:val="clear" w:color="auto" w:fill="FFFFFF"/>
          </w:tcPr>
          <w:p w14:paraId="78595ADB" w14:textId="77777777" w:rsidR="009B5FBD" w:rsidRPr="00B879D2" w:rsidRDefault="009B5FBD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20213B17" w14:textId="77777777" w:rsidR="006C2B4F" w:rsidRDefault="006C2B4F" w:rsidP="006C2B4F">
            <w:pPr>
              <w:widowControl w:val="0"/>
              <w:rPr>
                <w:sz w:val="20"/>
                <w:szCs w:val="20"/>
                <w:lang w:eastAsia="en-IN" w:bidi="ta-IN"/>
              </w:rPr>
            </w:pPr>
          </w:p>
          <w:p w14:paraId="5CE8E7ED" w14:textId="77777777" w:rsidR="007B61E7" w:rsidRDefault="007B61E7" w:rsidP="006C2B4F">
            <w:pPr>
              <w:widowControl w:val="0"/>
              <w:jc w:val="center"/>
              <w:rPr>
                <w:sz w:val="20"/>
                <w:szCs w:val="20"/>
                <w:lang w:eastAsia="en-IN" w:bidi="ta-IN"/>
              </w:rPr>
            </w:pPr>
          </w:p>
          <w:p w14:paraId="35E4943C" w14:textId="099965F4" w:rsidR="006C2B4F" w:rsidRDefault="006C2B4F" w:rsidP="006C2B4F">
            <w:pPr>
              <w:widowControl w:val="0"/>
              <w:jc w:val="center"/>
              <w:rPr>
                <w:sz w:val="20"/>
                <w:szCs w:val="20"/>
                <w:lang w:eastAsia="en-IN" w:bidi="ta-IN"/>
              </w:rPr>
            </w:pPr>
            <w:r>
              <w:rPr>
                <w:sz w:val="20"/>
                <w:szCs w:val="20"/>
                <w:lang w:eastAsia="en-IN" w:bidi="ta-IN"/>
              </w:rPr>
              <w:t>23UTAMB16</w:t>
            </w:r>
          </w:p>
          <w:p w14:paraId="16FF6BC9" w14:textId="1D178216" w:rsidR="009B5FBD" w:rsidRPr="00B879D2" w:rsidRDefault="006C2B4F" w:rsidP="006C2B4F">
            <w:pPr>
              <w:widowControl w:val="0"/>
              <w:ind w:left="-32" w:right="-27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0"/>
                <w:szCs w:val="20"/>
                <w:lang w:eastAsia="en-IN" w:bidi="ta-IN"/>
              </w:rPr>
              <w:t>23UTAMA16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7EA0B67D" w14:textId="19973502" w:rsidR="006C2B4F" w:rsidRDefault="006C2B4F" w:rsidP="006C2B4F">
            <w:pPr>
              <w:rPr>
                <w:sz w:val="20"/>
                <w:szCs w:val="20"/>
              </w:rPr>
            </w:pPr>
            <w:r w:rsidRPr="005A3C63">
              <w:rPr>
                <w:color w:val="000000"/>
                <w:sz w:val="20"/>
                <w:szCs w:val="20"/>
              </w:rPr>
              <w:t>Skill Enhancement Course – I</w:t>
            </w:r>
            <w:r>
              <w:rPr>
                <w:sz w:val="20"/>
                <w:szCs w:val="20"/>
              </w:rPr>
              <w:t>*</w:t>
            </w:r>
          </w:p>
          <w:p w14:paraId="58D9422D" w14:textId="26183441" w:rsidR="007B61E7" w:rsidRDefault="007B61E7" w:rsidP="006C2B4F">
            <w:pPr>
              <w:rPr>
                <w:sz w:val="20"/>
                <w:szCs w:val="20"/>
              </w:rPr>
            </w:pPr>
            <w:r w:rsidRPr="005A3C63">
              <w:rPr>
                <w:color w:val="000000"/>
                <w:sz w:val="20"/>
                <w:szCs w:val="20"/>
              </w:rPr>
              <w:t>NME-I</w:t>
            </w:r>
            <w:r>
              <w:rPr>
                <w:sz w:val="20"/>
                <w:szCs w:val="20"/>
              </w:rPr>
              <w:t xml:space="preserve"> /</w:t>
            </w:r>
          </w:p>
          <w:p w14:paraId="7685E7FF" w14:textId="77777777" w:rsidR="006C2B4F" w:rsidRDefault="006C2B4F" w:rsidP="006C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Tamil – I /</w:t>
            </w:r>
          </w:p>
          <w:p w14:paraId="5FD6CAF8" w14:textId="0A2214F4" w:rsidR="009B5FBD" w:rsidRPr="00B879D2" w:rsidRDefault="006C2B4F" w:rsidP="006C2B4F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Advanced Tamil - I</w:t>
            </w:r>
          </w:p>
        </w:tc>
        <w:tc>
          <w:tcPr>
            <w:tcW w:w="839" w:type="dxa"/>
            <w:shd w:val="clear" w:color="auto" w:fill="FFFFFF"/>
            <w:vAlign w:val="center"/>
          </w:tcPr>
          <w:p w14:paraId="4E357AD6" w14:textId="77777777" w:rsidR="009B5FBD" w:rsidRPr="00B879D2" w:rsidRDefault="009B5FBD" w:rsidP="00595FA7">
            <w:pPr>
              <w:ind w:right="-73"/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B64F69" w14:textId="77777777" w:rsidR="009B5FBD" w:rsidRPr="00B879D2" w:rsidRDefault="009B5FBD" w:rsidP="00890808">
            <w:pPr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11117006" w14:textId="77777777" w:rsidR="009B5FBD" w:rsidRPr="00B879D2" w:rsidRDefault="009B5FBD" w:rsidP="00B444A9">
            <w:pPr>
              <w:widowControl w:val="0"/>
              <w:spacing w:before="1" w:after="1"/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50359D7" w14:textId="77777777" w:rsidR="009B5FBD" w:rsidRPr="00B879D2" w:rsidRDefault="009B5FBD" w:rsidP="00B444A9">
            <w:pPr>
              <w:widowControl w:val="0"/>
              <w:spacing w:before="1" w:after="1"/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C9A67C5" w14:textId="77777777" w:rsidR="009B5FBD" w:rsidRPr="00B879D2" w:rsidRDefault="009B5FBD" w:rsidP="00B444A9">
            <w:pPr>
              <w:widowControl w:val="0"/>
              <w:spacing w:before="1" w:after="1"/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B5FBD" w:rsidRPr="00B879D2" w14:paraId="5EC9C8D1" w14:textId="77777777" w:rsidTr="00316BC1">
        <w:tc>
          <w:tcPr>
            <w:tcW w:w="568" w:type="dxa"/>
            <w:vMerge/>
            <w:shd w:val="clear" w:color="auto" w:fill="FFFFFF"/>
          </w:tcPr>
          <w:p w14:paraId="3EA497AE" w14:textId="77777777" w:rsidR="009B5FBD" w:rsidRPr="00B879D2" w:rsidRDefault="009B5FBD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FFFFFF"/>
            <w:vAlign w:val="center"/>
          </w:tcPr>
          <w:p w14:paraId="4B5BC08F" w14:textId="77777777" w:rsidR="009B5FBD" w:rsidRPr="00B879D2" w:rsidRDefault="009B5FBD" w:rsidP="00CA1761">
            <w:pPr>
              <w:widowControl w:val="0"/>
              <w:ind w:left="-32" w:right="-27"/>
              <w:rPr>
                <w:rFonts w:eastAsia="Times New Roman"/>
                <w:sz w:val="22"/>
                <w:szCs w:val="22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23UEVMF17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9F6F954" w14:textId="0BEEA468" w:rsidR="009B5FBD" w:rsidRPr="00B879D2" w:rsidRDefault="009B5FBD" w:rsidP="00B444A9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Foundation Course:</w:t>
            </w:r>
          </w:p>
          <w:p w14:paraId="32C7DB04" w14:textId="77777777" w:rsidR="009B5FBD" w:rsidRPr="00B879D2" w:rsidRDefault="009B5FBD" w:rsidP="00B444A9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bCs/>
                <w:sz w:val="22"/>
                <w:szCs w:val="22"/>
              </w:rPr>
              <w:t>Environmental Education and Awareness</w:t>
            </w:r>
          </w:p>
        </w:tc>
        <w:tc>
          <w:tcPr>
            <w:tcW w:w="839" w:type="dxa"/>
            <w:shd w:val="clear" w:color="auto" w:fill="FFFFFF"/>
            <w:vAlign w:val="center"/>
          </w:tcPr>
          <w:p w14:paraId="3829F794" w14:textId="77777777" w:rsidR="009B5FBD" w:rsidRPr="00B879D2" w:rsidRDefault="009B5FBD" w:rsidP="00595FA7">
            <w:pPr>
              <w:ind w:right="-73"/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D0BBB69" w14:textId="77777777" w:rsidR="009B5FBD" w:rsidRPr="00B879D2" w:rsidRDefault="009B5FBD" w:rsidP="00890808">
            <w:pPr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06219266" w14:textId="77777777" w:rsidR="009B5FBD" w:rsidRPr="00B879D2" w:rsidRDefault="009B5FBD" w:rsidP="00B444A9">
            <w:pPr>
              <w:widowControl w:val="0"/>
              <w:spacing w:before="1" w:after="1"/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0FA1212" w14:textId="77777777" w:rsidR="009B5FBD" w:rsidRPr="00B879D2" w:rsidRDefault="009B5FBD" w:rsidP="00B444A9">
            <w:pPr>
              <w:widowControl w:val="0"/>
              <w:spacing w:before="1" w:after="1"/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4940D2A" w14:textId="77777777" w:rsidR="009B5FBD" w:rsidRPr="00B879D2" w:rsidRDefault="009B5FBD" w:rsidP="00B444A9">
            <w:pPr>
              <w:widowControl w:val="0"/>
              <w:spacing w:before="1" w:after="1"/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B5FBD" w:rsidRPr="00B879D2" w14:paraId="349F8806" w14:textId="77777777" w:rsidTr="00316BC1">
        <w:tc>
          <w:tcPr>
            <w:tcW w:w="568" w:type="dxa"/>
            <w:shd w:val="clear" w:color="auto" w:fill="FFFFFF"/>
          </w:tcPr>
          <w:p w14:paraId="7E29DB7B" w14:textId="77777777" w:rsidR="009B5FBD" w:rsidRPr="00B879D2" w:rsidRDefault="009B5FBD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FFFFFF"/>
            <w:vAlign w:val="center"/>
          </w:tcPr>
          <w:p w14:paraId="26D5EA8E" w14:textId="77777777" w:rsidR="009B5FBD" w:rsidRPr="00B879D2" w:rsidRDefault="009B5FBD" w:rsidP="00CA1761">
            <w:pPr>
              <w:widowControl w:val="0"/>
              <w:ind w:left="-32" w:right="-27"/>
              <w:jc w:val="center"/>
              <w:rPr>
                <w:sz w:val="22"/>
                <w:szCs w:val="22"/>
                <w:lang w:eastAsia="en-IN" w:bidi="ta-IN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77942093" w14:textId="77777777" w:rsidR="009B5FBD" w:rsidRPr="00B879D2" w:rsidRDefault="009B5FBD" w:rsidP="00B444A9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839" w:type="dxa"/>
            <w:shd w:val="clear" w:color="auto" w:fill="FFFFFF"/>
            <w:vAlign w:val="center"/>
          </w:tcPr>
          <w:p w14:paraId="08B2A330" w14:textId="77777777" w:rsidR="009B5FBD" w:rsidRPr="00B879D2" w:rsidRDefault="009B5FBD" w:rsidP="00595FA7">
            <w:pPr>
              <w:pStyle w:val="F5"/>
              <w:ind w:right="-73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23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2B1E9C" w14:textId="77777777" w:rsidR="009B5FBD" w:rsidRPr="00B879D2" w:rsidRDefault="009B5FBD" w:rsidP="00890808">
            <w:pPr>
              <w:pStyle w:val="F5"/>
              <w:tabs>
                <w:tab w:val="left" w:pos="754"/>
              </w:tabs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39422D06" w14:textId="77777777" w:rsidR="009B5FBD" w:rsidRPr="00B879D2" w:rsidRDefault="009B5FBD" w:rsidP="00B444A9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3AC61DAA" w14:textId="77777777" w:rsidR="009B5FBD" w:rsidRPr="00B879D2" w:rsidRDefault="009B5FBD" w:rsidP="00B444A9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5D6CDE78" w14:textId="77777777" w:rsidR="009B5FBD" w:rsidRPr="00B879D2" w:rsidRDefault="009B5FBD" w:rsidP="00B444A9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800</w:t>
            </w:r>
          </w:p>
        </w:tc>
      </w:tr>
      <w:tr w:rsidR="009B5FBD" w:rsidRPr="00B879D2" w14:paraId="318AB1BF" w14:textId="77777777" w:rsidTr="00316BC1">
        <w:tc>
          <w:tcPr>
            <w:tcW w:w="568" w:type="dxa"/>
            <w:shd w:val="clear" w:color="auto" w:fill="FFFFFF"/>
          </w:tcPr>
          <w:p w14:paraId="67320D44" w14:textId="77777777" w:rsidR="009B5FBD" w:rsidRPr="00B879D2" w:rsidRDefault="009B5FBD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FFFFFF"/>
            <w:vAlign w:val="center"/>
          </w:tcPr>
          <w:p w14:paraId="0633E7A9" w14:textId="77777777" w:rsidR="009B5FBD" w:rsidRPr="00B879D2" w:rsidRDefault="009B5FBD" w:rsidP="00CA1761">
            <w:pPr>
              <w:widowControl w:val="0"/>
              <w:ind w:left="-32" w:right="-27"/>
              <w:jc w:val="center"/>
              <w:rPr>
                <w:sz w:val="22"/>
                <w:szCs w:val="22"/>
                <w:lang w:eastAsia="en-IN" w:bidi="ta-IN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104AFED6" w14:textId="77777777" w:rsidR="009B5FBD" w:rsidRPr="00B879D2" w:rsidRDefault="009B5FBD" w:rsidP="00B444A9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sz w:val="22"/>
                <w:szCs w:val="22"/>
              </w:rPr>
              <w:t>SEMESTER – II</w:t>
            </w:r>
          </w:p>
        </w:tc>
        <w:tc>
          <w:tcPr>
            <w:tcW w:w="839" w:type="dxa"/>
            <w:shd w:val="clear" w:color="auto" w:fill="FFFFFF"/>
            <w:vAlign w:val="center"/>
          </w:tcPr>
          <w:p w14:paraId="281F1350" w14:textId="77777777" w:rsidR="009B5FBD" w:rsidRPr="00B879D2" w:rsidRDefault="009B5FBD" w:rsidP="00595FA7">
            <w:pPr>
              <w:pStyle w:val="F5"/>
              <w:ind w:right="-73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B34A70C" w14:textId="77777777" w:rsidR="009B5FBD" w:rsidRPr="00B879D2" w:rsidRDefault="009B5FBD" w:rsidP="00890808">
            <w:pPr>
              <w:pStyle w:val="F5"/>
              <w:tabs>
                <w:tab w:val="left" w:pos="754"/>
              </w:tabs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3DF96009" w14:textId="77777777" w:rsidR="009B5FBD" w:rsidRPr="00B879D2" w:rsidRDefault="009B5FBD" w:rsidP="00B444A9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22E60998" w14:textId="77777777" w:rsidR="009B5FBD" w:rsidRPr="00B879D2" w:rsidRDefault="009B5FBD" w:rsidP="00B444A9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6E0ADB44" w14:textId="77777777" w:rsidR="009B5FBD" w:rsidRPr="00B879D2" w:rsidRDefault="009B5FBD" w:rsidP="00B444A9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</w:tr>
      <w:tr w:rsidR="009B5FBD" w:rsidRPr="00B879D2" w14:paraId="26951724" w14:textId="77777777" w:rsidTr="00E645C7">
        <w:trPr>
          <w:trHeight w:val="1105"/>
        </w:trPr>
        <w:tc>
          <w:tcPr>
            <w:tcW w:w="568" w:type="dxa"/>
            <w:shd w:val="clear" w:color="auto" w:fill="FFFFFF"/>
            <w:vAlign w:val="center"/>
          </w:tcPr>
          <w:p w14:paraId="30D1B18C" w14:textId="77777777" w:rsidR="009B5FBD" w:rsidRPr="00B879D2" w:rsidRDefault="009B5FBD" w:rsidP="00E645C7">
            <w:pPr>
              <w:shd w:val="clear" w:color="auto" w:fill="FFFFFF"/>
              <w:tabs>
                <w:tab w:val="left" w:pos="1404"/>
              </w:tabs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577" w:type="dxa"/>
            <w:shd w:val="clear" w:color="auto" w:fill="FFFFFF"/>
          </w:tcPr>
          <w:p w14:paraId="7795146F" w14:textId="77777777" w:rsidR="009B5FBD" w:rsidRPr="00B879D2" w:rsidRDefault="009B5FBD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</w:p>
          <w:p w14:paraId="2D3DD897" w14:textId="77777777" w:rsidR="009B5FBD" w:rsidRPr="00B879D2" w:rsidRDefault="009B5FBD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23UTAMC21/</w:t>
            </w:r>
          </w:p>
          <w:p w14:paraId="38AAF2D8" w14:textId="77777777" w:rsidR="009B5FBD" w:rsidRPr="00B879D2" w:rsidRDefault="009B5FBD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23UHINL21/</w:t>
            </w:r>
          </w:p>
          <w:p w14:paraId="11332815" w14:textId="77777777" w:rsidR="009B5FBD" w:rsidRPr="00B879D2" w:rsidRDefault="009B5FBD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23UFREL21</w:t>
            </w:r>
          </w:p>
        </w:tc>
        <w:tc>
          <w:tcPr>
            <w:tcW w:w="4395" w:type="dxa"/>
            <w:shd w:val="clear" w:color="auto" w:fill="FFFFFF"/>
          </w:tcPr>
          <w:p w14:paraId="72955869" w14:textId="77777777" w:rsidR="009B5FBD" w:rsidRPr="00B879D2" w:rsidRDefault="009B5FBD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 xml:space="preserve">Language – II: </w:t>
            </w:r>
          </w:p>
          <w:p w14:paraId="666DA97B" w14:textId="5D7642AF" w:rsidR="009B5FBD" w:rsidRPr="00244EE9" w:rsidRDefault="009B5FBD" w:rsidP="005D6703">
            <w:pPr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244EE9">
              <w:rPr>
                <w:rFonts w:ascii="Nirmala UI" w:eastAsia="Times New Roman" w:hAnsi="Nirmala UI" w:cs="Nirmala UI"/>
                <w:b/>
                <w:sz w:val="20"/>
                <w:szCs w:val="20"/>
                <w:cs/>
                <w:lang w:bidi="ta-IN"/>
              </w:rPr>
              <w:t>பொதுதமிழ்</w:t>
            </w:r>
            <w:r w:rsidRPr="00244EE9"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  <w:t>- II</w:t>
            </w:r>
            <w:r w:rsidR="00B879D2" w:rsidRPr="00244EE9"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  <w:t xml:space="preserve">: </w:t>
            </w:r>
            <w:r w:rsidR="00B879D2" w:rsidRPr="00244EE9">
              <w:rPr>
                <w:rFonts w:ascii="Nirmala UI" w:eastAsia="Arial Unicode MS" w:hAnsi="Nirmala UI" w:cs="Nirmala UI"/>
                <w:bCs/>
                <w:color w:val="000000"/>
                <w:sz w:val="16"/>
                <w:szCs w:val="16"/>
                <w:cs/>
                <w:lang w:eastAsia="en-IN" w:bidi="ta-IN"/>
              </w:rPr>
              <w:t>தமிழிலக்கிய வரலாறு</w:t>
            </w:r>
            <w:r w:rsidR="00B879D2" w:rsidRPr="00244EE9">
              <w:rPr>
                <w:rFonts w:ascii="Nirmala UI" w:eastAsia="Arial Unicode MS" w:hAnsi="Nirmala UI" w:cs="Nirmala UI"/>
                <w:bCs/>
                <w:color w:val="000000"/>
                <w:sz w:val="16"/>
                <w:szCs w:val="16"/>
                <w:lang w:eastAsia="en-IN" w:bidi="ta-IN"/>
              </w:rPr>
              <w:t>-</w:t>
            </w:r>
            <w:r w:rsidR="00B879D2" w:rsidRPr="00244EE9">
              <w:rPr>
                <w:rFonts w:ascii="Nirmala UI" w:eastAsia="Arial Unicode MS" w:hAnsi="Nirmala UI" w:cs="Nirmala UI"/>
                <w:b/>
                <w:color w:val="000000"/>
                <w:sz w:val="16"/>
                <w:szCs w:val="16"/>
                <w:lang w:eastAsia="en-IN" w:bidi="ta-IN"/>
              </w:rPr>
              <w:t>2</w:t>
            </w:r>
            <w:r w:rsidR="00B879D2" w:rsidRPr="00244EE9">
              <w:rPr>
                <w:rFonts w:ascii="Nirmala UI" w:eastAsia="Arial Unicode MS" w:hAnsi="Nirmala UI" w:cs="Nirmala UI"/>
                <w:bCs/>
                <w:color w:val="000000"/>
                <w:sz w:val="16"/>
                <w:szCs w:val="16"/>
                <w:lang w:eastAsia="en-IN" w:bidi="ta-IN"/>
              </w:rPr>
              <w:t>/</w:t>
            </w:r>
          </w:p>
          <w:p w14:paraId="180BBEE9" w14:textId="77777777" w:rsidR="009B5FBD" w:rsidRPr="00B879D2" w:rsidRDefault="009B5FBD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Hindi-II/</w:t>
            </w:r>
          </w:p>
          <w:p w14:paraId="15A7A15A" w14:textId="417818B7" w:rsidR="009B5FBD" w:rsidRPr="00B879D2" w:rsidRDefault="009B5FBD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French-II</w:t>
            </w:r>
          </w:p>
        </w:tc>
        <w:tc>
          <w:tcPr>
            <w:tcW w:w="839" w:type="dxa"/>
            <w:shd w:val="clear" w:color="auto" w:fill="FFFFFF"/>
          </w:tcPr>
          <w:p w14:paraId="5AE5AFB8" w14:textId="77777777" w:rsidR="009B5FBD" w:rsidRPr="00B879D2" w:rsidRDefault="009B5FBD" w:rsidP="005D6703">
            <w:pPr>
              <w:shd w:val="clear" w:color="auto" w:fill="FFFFFF"/>
              <w:ind w:right="-73"/>
              <w:rPr>
                <w:bCs/>
                <w:color w:val="000000"/>
                <w:sz w:val="22"/>
                <w:szCs w:val="22"/>
              </w:rPr>
            </w:pPr>
          </w:p>
          <w:p w14:paraId="3892FE43" w14:textId="77777777" w:rsidR="009B5FBD" w:rsidRPr="00B879D2" w:rsidRDefault="009B5FBD" w:rsidP="005D6703">
            <w:pPr>
              <w:shd w:val="clear" w:color="auto" w:fill="FFFFFF"/>
              <w:ind w:right="-73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14:paraId="7A3110B3" w14:textId="77777777" w:rsidR="009B5FBD" w:rsidRPr="00B879D2" w:rsidRDefault="009B5FBD" w:rsidP="005D6703">
            <w:pPr>
              <w:shd w:val="clear" w:color="auto" w:fill="FFFFFF"/>
              <w:ind w:right="57"/>
              <w:rPr>
                <w:bCs/>
                <w:color w:val="000000"/>
                <w:sz w:val="22"/>
                <w:szCs w:val="22"/>
              </w:rPr>
            </w:pPr>
          </w:p>
          <w:p w14:paraId="475AA45A" w14:textId="77777777" w:rsidR="009B5FBD" w:rsidRPr="00B879D2" w:rsidRDefault="009B5FBD" w:rsidP="005D6703">
            <w:pPr>
              <w:shd w:val="clear" w:color="auto" w:fill="FFFFFF"/>
              <w:ind w:right="5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shd w:val="clear" w:color="auto" w:fill="FFFFFF"/>
          </w:tcPr>
          <w:p w14:paraId="7B5FFE50" w14:textId="77777777" w:rsidR="009B5FBD" w:rsidRPr="00B879D2" w:rsidRDefault="009B5FBD" w:rsidP="005D6703">
            <w:pPr>
              <w:shd w:val="clear" w:color="auto" w:fill="FFFFFF"/>
              <w:ind w:right="-9"/>
              <w:rPr>
                <w:bCs/>
                <w:color w:val="000000"/>
                <w:sz w:val="22"/>
                <w:szCs w:val="22"/>
              </w:rPr>
            </w:pPr>
          </w:p>
          <w:p w14:paraId="2CAC394D" w14:textId="77777777" w:rsidR="009B5FBD" w:rsidRPr="00B879D2" w:rsidRDefault="009B5FBD" w:rsidP="005D6703">
            <w:pPr>
              <w:shd w:val="clear" w:color="auto" w:fill="FFFFFF"/>
              <w:ind w:right="-9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14:paraId="661F0AB9" w14:textId="77777777" w:rsidR="009B5FBD" w:rsidRPr="00B879D2" w:rsidRDefault="009B5FBD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14:paraId="4FEB4D8C" w14:textId="77777777" w:rsidR="009B5FBD" w:rsidRPr="00B879D2" w:rsidRDefault="009B5FBD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14:paraId="110AD4BF" w14:textId="77777777" w:rsidR="009B5FBD" w:rsidRPr="00B879D2" w:rsidRDefault="009B5FBD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14:paraId="6790518A" w14:textId="77777777" w:rsidR="009B5FBD" w:rsidRPr="00B879D2" w:rsidRDefault="009B5FBD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9B5FBD" w:rsidRPr="00B879D2" w14:paraId="0EE5DA6B" w14:textId="77777777" w:rsidTr="00E645C7">
        <w:tc>
          <w:tcPr>
            <w:tcW w:w="568" w:type="dxa"/>
            <w:shd w:val="clear" w:color="auto" w:fill="FFFFFF"/>
            <w:vAlign w:val="center"/>
          </w:tcPr>
          <w:p w14:paraId="40A58B28" w14:textId="77777777" w:rsidR="009B5FBD" w:rsidRPr="00B879D2" w:rsidRDefault="009B5FBD" w:rsidP="00E645C7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29D85786" w14:textId="77777777" w:rsidR="009B5FBD" w:rsidRPr="00B879D2" w:rsidRDefault="009B5FBD" w:rsidP="005D6703">
            <w:pPr>
              <w:ind w:right="-27"/>
              <w:rPr>
                <w:sz w:val="22"/>
                <w:szCs w:val="22"/>
                <w:lang w:eastAsia="en-IN" w:bidi="ta-IN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23UENCL22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BA268EC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General English – II</w:t>
            </w:r>
          </w:p>
        </w:tc>
        <w:tc>
          <w:tcPr>
            <w:tcW w:w="839" w:type="dxa"/>
            <w:shd w:val="clear" w:color="auto" w:fill="FFFFFF"/>
            <w:vAlign w:val="center"/>
          </w:tcPr>
          <w:p w14:paraId="50A01D3F" w14:textId="77777777" w:rsidR="009B5FBD" w:rsidRPr="00B879D2" w:rsidRDefault="009B5FBD" w:rsidP="005D6703">
            <w:pPr>
              <w:ind w:right="-73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8EC8F0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65BF6ADD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B738BA7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AC1910A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B5FBD" w:rsidRPr="00B879D2" w14:paraId="2675F77D" w14:textId="77777777" w:rsidTr="00E645C7">
        <w:tc>
          <w:tcPr>
            <w:tcW w:w="568" w:type="dxa"/>
            <w:vMerge w:val="restart"/>
            <w:shd w:val="clear" w:color="auto" w:fill="FFFFFF"/>
            <w:vAlign w:val="center"/>
          </w:tcPr>
          <w:p w14:paraId="22F8EDAD" w14:textId="77777777" w:rsidR="009B5FBD" w:rsidRPr="00B879D2" w:rsidRDefault="009B5FBD" w:rsidP="00E645C7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42C2BF2B" w14:textId="77777777" w:rsidR="009B5FBD" w:rsidRPr="00B879D2" w:rsidRDefault="009B5FBD" w:rsidP="005D6703">
            <w:pPr>
              <w:ind w:right="-27"/>
              <w:rPr>
                <w:sz w:val="22"/>
                <w:szCs w:val="22"/>
                <w:lang w:eastAsia="en-IN" w:bidi="ta-IN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23UEVMC23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42CACBD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Core – III : Aquaculture and Environment</w:t>
            </w:r>
          </w:p>
        </w:tc>
        <w:tc>
          <w:tcPr>
            <w:tcW w:w="839" w:type="dxa"/>
            <w:shd w:val="clear" w:color="auto" w:fill="FFFFFF"/>
            <w:vAlign w:val="center"/>
          </w:tcPr>
          <w:p w14:paraId="00EB9985" w14:textId="77777777" w:rsidR="009B5FBD" w:rsidRPr="00B879D2" w:rsidRDefault="009B5FBD" w:rsidP="005D6703">
            <w:pPr>
              <w:ind w:right="-73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6D2209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1ABF9F3F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44CE903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593E99C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B5FBD" w:rsidRPr="00B879D2" w14:paraId="2D02D7D9" w14:textId="77777777" w:rsidTr="00E645C7">
        <w:tc>
          <w:tcPr>
            <w:tcW w:w="568" w:type="dxa"/>
            <w:vMerge/>
            <w:shd w:val="clear" w:color="auto" w:fill="FFFFFF"/>
            <w:vAlign w:val="center"/>
          </w:tcPr>
          <w:p w14:paraId="16A44CE1" w14:textId="77777777" w:rsidR="009B5FBD" w:rsidRPr="00B879D2" w:rsidRDefault="009B5FBD" w:rsidP="00E645C7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FFFFFF"/>
            <w:vAlign w:val="center"/>
          </w:tcPr>
          <w:p w14:paraId="38261EBE" w14:textId="77777777" w:rsidR="009B5FBD" w:rsidRPr="00B879D2" w:rsidRDefault="009B5FBD" w:rsidP="005D6703">
            <w:pPr>
              <w:ind w:right="-27"/>
              <w:rPr>
                <w:sz w:val="22"/>
                <w:szCs w:val="22"/>
                <w:lang w:eastAsia="en-IN" w:bidi="ta-IN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23UEVMP24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2976320C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Core –IV : Practical – II: Aquarium Keeping and Management</w:t>
            </w:r>
          </w:p>
        </w:tc>
        <w:tc>
          <w:tcPr>
            <w:tcW w:w="839" w:type="dxa"/>
            <w:shd w:val="clear" w:color="auto" w:fill="FFFFFF"/>
            <w:vAlign w:val="center"/>
          </w:tcPr>
          <w:p w14:paraId="366AB3BA" w14:textId="77777777" w:rsidR="009B5FBD" w:rsidRPr="00B879D2" w:rsidRDefault="009B5FBD" w:rsidP="005D6703">
            <w:pPr>
              <w:ind w:right="-73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7DB758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0FEF7D78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1AD178B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86D1D1E" w14:textId="77777777" w:rsidR="009B5FBD" w:rsidRPr="00B879D2" w:rsidRDefault="009B5FBD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B5FBD" w:rsidRPr="00B879D2" w14:paraId="1BEAEA6D" w14:textId="77777777" w:rsidTr="00E645C7">
        <w:tc>
          <w:tcPr>
            <w:tcW w:w="568" w:type="dxa"/>
            <w:vMerge/>
            <w:shd w:val="clear" w:color="auto" w:fill="FFFFFF"/>
            <w:vAlign w:val="center"/>
          </w:tcPr>
          <w:p w14:paraId="611F7267" w14:textId="77777777" w:rsidR="009B5FBD" w:rsidRPr="00B879D2" w:rsidRDefault="009B5FBD" w:rsidP="00E645C7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FFFFFF"/>
          </w:tcPr>
          <w:p w14:paraId="0E74B9B4" w14:textId="77777777" w:rsidR="009B5FBD" w:rsidRPr="00B879D2" w:rsidRDefault="009B5FBD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</w:p>
          <w:p w14:paraId="6BB2984A" w14:textId="77777777" w:rsidR="009B5FBD" w:rsidRPr="00B879D2" w:rsidRDefault="009B5FBD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23UBOTE25</w:t>
            </w:r>
          </w:p>
          <w:p w14:paraId="3D893D54" w14:textId="77777777" w:rsidR="009B5FBD" w:rsidRPr="00B879D2" w:rsidRDefault="009B5FBD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23UBOTEP2</w:t>
            </w:r>
          </w:p>
        </w:tc>
        <w:tc>
          <w:tcPr>
            <w:tcW w:w="4395" w:type="dxa"/>
            <w:shd w:val="clear" w:color="auto" w:fill="FFFFFF"/>
          </w:tcPr>
          <w:p w14:paraId="55028F77" w14:textId="34E07471" w:rsidR="009B5FBD" w:rsidRPr="00B879D2" w:rsidRDefault="009B5FBD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Elective - I</w:t>
            </w:r>
            <w:r w:rsidR="00B8356E" w:rsidRPr="00B879D2">
              <w:rPr>
                <w:bCs/>
                <w:color w:val="000000"/>
                <w:sz w:val="22"/>
                <w:szCs w:val="22"/>
              </w:rPr>
              <w:t>I</w:t>
            </w:r>
            <w:r w:rsidRPr="00B879D2">
              <w:rPr>
                <w:bCs/>
                <w:color w:val="000000"/>
                <w:sz w:val="22"/>
                <w:szCs w:val="22"/>
              </w:rPr>
              <w:t xml:space="preserve">: </w:t>
            </w:r>
          </w:p>
          <w:p w14:paraId="55AD8AC1" w14:textId="21DFE998" w:rsidR="009B5FBD" w:rsidRPr="00B879D2" w:rsidRDefault="009B5FBD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Botany - II</w:t>
            </w:r>
          </w:p>
          <w:p w14:paraId="7DB0F79C" w14:textId="77777777" w:rsidR="009B5FBD" w:rsidRPr="00B879D2" w:rsidRDefault="009B5FBD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Botany Practical – 1I</w:t>
            </w:r>
          </w:p>
        </w:tc>
        <w:tc>
          <w:tcPr>
            <w:tcW w:w="839" w:type="dxa"/>
            <w:shd w:val="clear" w:color="auto" w:fill="FFFFFF"/>
          </w:tcPr>
          <w:p w14:paraId="09181249" w14:textId="77777777" w:rsidR="009B5FBD" w:rsidRPr="00B879D2" w:rsidRDefault="009B5FBD" w:rsidP="005D6703">
            <w:pPr>
              <w:shd w:val="clear" w:color="auto" w:fill="FFFFFF"/>
              <w:ind w:right="-73"/>
              <w:rPr>
                <w:bCs/>
                <w:color w:val="000000"/>
                <w:sz w:val="22"/>
                <w:szCs w:val="22"/>
              </w:rPr>
            </w:pPr>
          </w:p>
          <w:p w14:paraId="4F44BD9D" w14:textId="77777777" w:rsidR="009B5FBD" w:rsidRPr="00B879D2" w:rsidRDefault="009B5FBD" w:rsidP="005D6703">
            <w:pPr>
              <w:shd w:val="clear" w:color="auto" w:fill="FFFFFF"/>
              <w:ind w:right="-73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</w:t>
            </w:r>
          </w:p>
          <w:p w14:paraId="1B2B1710" w14:textId="77777777" w:rsidR="009B5FBD" w:rsidRPr="00B879D2" w:rsidRDefault="009B5FBD" w:rsidP="005D6703">
            <w:pPr>
              <w:shd w:val="clear" w:color="auto" w:fill="FFFFFF"/>
              <w:ind w:right="-73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F209149" w14:textId="77777777" w:rsidR="009B5FBD" w:rsidRPr="00B879D2" w:rsidRDefault="009B5FBD" w:rsidP="005D6703">
            <w:pPr>
              <w:shd w:val="clear" w:color="auto" w:fill="FFFFFF"/>
              <w:ind w:right="57"/>
              <w:rPr>
                <w:bCs/>
                <w:color w:val="000000"/>
                <w:sz w:val="22"/>
                <w:szCs w:val="22"/>
              </w:rPr>
            </w:pPr>
          </w:p>
          <w:p w14:paraId="65D290A9" w14:textId="77777777" w:rsidR="009B5FBD" w:rsidRPr="00B879D2" w:rsidRDefault="009B5FBD" w:rsidP="005D6703">
            <w:pPr>
              <w:shd w:val="clear" w:color="auto" w:fill="FFFFFF"/>
              <w:ind w:right="5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3</w:t>
            </w:r>
          </w:p>
          <w:p w14:paraId="5A048F84" w14:textId="77777777" w:rsidR="009B5FBD" w:rsidRPr="00B879D2" w:rsidRDefault="009B5FBD" w:rsidP="005D6703">
            <w:pPr>
              <w:shd w:val="clear" w:color="auto" w:fill="FFFFFF"/>
              <w:ind w:right="5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FFFFFF"/>
          </w:tcPr>
          <w:p w14:paraId="7C0298E9" w14:textId="77777777" w:rsidR="009B5FBD" w:rsidRPr="00B879D2" w:rsidRDefault="009B5FBD" w:rsidP="005D6703">
            <w:pPr>
              <w:shd w:val="clear" w:color="auto" w:fill="FFFFFF"/>
              <w:ind w:right="-9"/>
              <w:rPr>
                <w:bCs/>
                <w:color w:val="000000"/>
                <w:sz w:val="22"/>
                <w:szCs w:val="22"/>
              </w:rPr>
            </w:pPr>
          </w:p>
          <w:p w14:paraId="474AFF52" w14:textId="77777777" w:rsidR="009B5FBD" w:rsidRPr="00B879D2" w:rsidRDefault="009B5FBD" w:rsidP="005D6703">
            <w:pPr>
              <w:shd w:val="clear" w:color="auto" w:fill="FFFFFF"/>
              <w:ind w:right="-9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25</w:t>
            </w:r>
          </w:p>
          <w:p w14:paraId="2331D697" w14:textId="77777777" w:rsidR="009B5FBD" w:rsidRPr="00B879D2" w:rsidRDefault="009B5FBD" w:rsidP="005D6703">
            <w:pPr>
              <w:shd w:val="clear" w:color="auto" w:fill="FFFFFF"/>
              <w:ind w:right="-9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14:paraId="4A02249D" w14:textId="77777777" w:rsidR="009B5FBD" w:rsidRPr="00B879D2" w:rsidRDefault="009B5FBD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14:paraId="6A859FEF" w14:textId="77777777" w:rsidR="009B5FBD" w:rsidRPr="00B879D2" w:rsidRDefault="009B5FBD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75</w:t>
            </w:r>
          </w:p>
          <w:p w14:paraId="235570BD" w14:textId="77777777" w:rsidR="009B5FBD" w:rsidRPr="00B879D2" w:rsidRDefault="009B5FBD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14:paraId="1FD2BF21" w14:textId="77777777" w:rsidR="009B5FBD" w:rsidRPr="00B879D2" w:rsidRDefault="009B5FBD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14:paraId="26DC083C" w14:textId="77777777" w:rsidR="009B5FBD" w:rsidRPr="00B879D2" w:rsidRDefault="009B5FBD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100</w:t>
            </w:r>
          </w:p>
          <w:p w14:paraId="6234BAB0" w14:textId="77777777" w:rsidR="009B5FBD" w:rsidRPr="00B879D2" w:rsidRDefault="009B5FBD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E5EDC" w:rsidRPr="00B879D2" w14:paraId="6C04FB7D" w14:textId="77777777" w:rsidTr="00E645C7">
        <w:tc>
          <w:tcPr>
            <w:tcW w:w="568" w:type="dxa"/>
            <w:vMerge w:val="restart"/>
            <w:shd w:val="clear" w:color="auto" w:fill="FFFFFF"/>
            <w:vAlign w:val="center"/>
          </w:tcPr>
          <w:p w14:paraId="1E300E13" w14:textId="77777777" w:rsidR="00AE5EDC" w:rsidRPr="00B879D2" w:rsidRDefault="00AE5EDC" w:rsidP="00E645C7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2CF49425" w14:textId="77777777" w:rsidR="00CD33A2" w:rsidRDefault="00CD33A2" w:rsidP="005D6703">
            <w:pPr>
              <w:rPr>
                <w:sz w:val="20"/>
                <w:szCs w:val="20"/>
                <w:lang w:eastAsia="en-IN" w:bidi="ta-IN"/>
              </w:rPr>
            </w:pPr>
          </w:p>
          <w:p w14:paraId="3D4BB83F" w14:textId="77777777" w:rsidR="007B61E7" w:rsidRDefault="007B61E7" w:rsidP="005D6703">
            <w:pPr>
              <w:rPr>
                <w:sz w:val="20"/>
                <w:szCs w:val="20"/>
                <w:lang w:eastAsia="en-IN" w:bidi="ta-IN"/>
              </w:rPr>
            </w:pPr>
          </w:p>
          <w:p w14:paraId="3DE40803" w14:textId="15FA4592" w:rsidR="00CD33A2" w:rsidRDefault="00CD33A2" w:rsidP="005D6703">
            <w:pPr>
              <w:rPr>
                <w:sz w:val="20"/>
                <w:szCs w:val="20"/>
                <w:lang w:eastAsia="en-IN" w:bidi="ta-IN"/>
              </w:rPr>
            </w:pPr>
            <w:r>
              <w:rPr>
                <w:sz w:val="20"/>
                <w:szCs w:val="20"/>
                <w:lang w:eastAsia="en-IN" w:bidi="ta-IN"/>
              </w:rPr>
              <w:t>23UTAMB26</w:t>
            </w:r>
          </w:p>
          <w:p w14:paraId="3498A467" w14:textId="70143A3F" w:rsidR="00AE5EDC" w:rsidRPr="00B879D2" w:rsidRDefault="00CD33A2" w:rsidP="005D6703">
            <w:pPr>
              <w:ind w:right="-27"/>
              <w:rPr>
                <w:sz w:val="22"/>
                <w:szCs w:val="22"/>
                <w:lang w:eastAsia="en-IN" w:bidi="ta-IN"/>
              </w:rPr>
            </w:pPr>
            <w:r>
              <w:rPr>
                <w:sz w:val="20"/>
                <w:szCs w:val="20"/>
                <w:lang w:eastAsia="en-IN" w:bidi="ta-IN"/>
              </w:rPr>
              <w:t>23UTAMA26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1384D4A" w14:textId="55683401" w:rsidR="00CD33A2" w:rsidRDefault="00CD33A2" w:rsidP="005D6703">
            <w:pPr>
              <w:rPr>
                <w:color w:val="000000"/>
                <w:sz w:val="20"/>
                <w:szCs w:val="20"/>
              </w:rPr>
            </w:pPr>
            <w:r w:rsidRPr="008A2B2D">
              <w:rPr>
                <w:color w:val="000000"/>
                <w:sz w:val="20"/>
                <w:szCs w:val="20"/>
              </w:rPr>
              <w:t>Skill Enhancement Course – II</w:t>
            </w:r>
            <w:r w:rsidRPr="005D1CEA">
              <w:rPr>
                <w:color w:val="000000"/>
                <w:sz w:val="20"/>
                <w:szCs w:val="20"/>
              </w:rPr>
              <w:t>*</w:t>
            </w:r>
          </w:p>
          <w:p w14:paraId="199FF716" w14:textId="67828A23" w:rsidR="007B61E7" w:rsidRPr="005D1CEA" w:rsidRDefault="007B61E7" w:rsidP="005D6703">
            <w:pPr>
              <w:rPr>
                <w:color w:val="000000"/>
                <w:sz w:val="20"/>
                <w:szCs w:val="20"/>
              </w:rPr>
            </w:pPr>
            <w:r w:rsidRPr="008A2B2D">
              <w:rPr>
                <w:color w:val="000000"/>
                <w:sz w:val="20"/>
                <w:szCs w:val="20"/>
              </w:rPr>
              <w:t>NME-II</w:t>
            </w:r>
            <w:r w:rsidRPr="005D1CEA">
              <w:rPr>
                <w:color w:val="000000"/>
                <w:sz w:val="20"/>
                <w:szCs w:val="20"/>
              </w:rPr>
              <w:t>/</w:t>
            </w:r>
          </w:p>
          <w:p w14:paraId="77F9EE11" w14:textId="77777777" w:rsidR="00CD33A2" w:rsidRPr="005D1CEA" w:rsidRDefault="00CD33A2" w:rsidP="005D6703">
            <w:pPr>
              <w:rPr>
                <w:color w:val="000000"/>
                <w:sz w:val="20"/>
                <w:szCs w:val="20"/>
              </w:rPr>
            </w:pPr>
            <w:r w:rsidRPr="005D1CEA">
              <w:rPr>
                <w:color w:val="000000"/>
                <w:sz w:val="20"/>
                <w:szCs w:val="20"/>
              </w:rPr>
              <w:t>Basic Tamil – II /</w:t>
            </w:r>
          </w:p>
          <w:p w14:paraId="5EE7D16B" w14:textId="4A2EE861" w:rsidR="00AE5EDC" w:rsidRPr="00B879D2" w:rsidRDefault="00CD33A2" w:rsidP="005D6703">
            <w:pPr>
              <w:rPr>
                <w:color w:val="000000"/>
                <w:sz w:val="22"/>
                <w:szCs w:val="22"/>
              </w:rPr>
            </w:pPr>
            <w:r w:rsidRPr="005D1CEA">
              <w:rPr>
                <w:color w:val="000000"/>
                <w:sz w:val="20"/>
                <w:szCs w:val="20"/>
              </w:rPr>
              <w:t>Advanced Tamil - II</w:t>
            </w:r>
          </w:p>
        </w:tc>
        <w:tc>
          <w:tcPr>
            <w:tcW w:w="839" w:type="dxa"/>
            <w:shd w:val="clear" w:color="auto" w:fill="FFFFFF"/>
            <w:vAlign w:val="center"/>
          </w:tcPr>
          <w:p w14:paraId="7E59D314" w14:textId="77777777" w:rsidR="00AE5EDC" w:rsidRPr="00B879D2" w:rsidRDefault="00AE5EDC" w:rsidP="005D6703">
            <w:pPr>
              <w:ind w:right="-73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03A4F8" w14:textId="77777777" w:rsidR="00AE5EDC" w:rsidRPr="00B879D2" w:rsidRDefault="00AE5EDC" w:rsidP="005D6703">
            <w:pPr>
              <w:ind w:right="57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41DC9DED" w14:textId="77777777" w:rsidR="00AE5EDC" w:rsidRPr="00B879D2" w:rsidRDefault="00AE5EDC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7A37326" w14:textId="77777777" w:rsidR="00AE5EDC" w:rsidRPr="00B879D2" w:rsidRDefault="00AE5EDC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48561C7" w14:textId="77777777" w:rsidR="00AE5EDC" w:rsidRPr="00B879D2" w:rsidRDefault="00AE5EDC" w:rsidP="005D6703">
            <w:pPr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E5EDC" w:rsidRPr="00B879D2" w14:paraId="2AA34416" w14:textId="77777777" w:rsidTr="00316BC1">
        <w:tc>
          <w:tcPr>
            <w:tcW w:w="568" w:type="dxa"/>
            <w:vMerge/>
            <w:shd w:val="clear" w:color="auto" w:fill="FFFFFF"/>
          </w:tcPr>
          <w:p w14:paraId="1630CF57" w14:textId="77777777" w:rsidR="00AE5EDC" w:rsidRPr="00B879D2" w:rsidRDefault="00AE5EDC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FFFFFF"/>
            <w:vAlign w:val="center"/>
          </w:tcPr>
          <w:p w14:paraId="698F09DB" w14:textId="77777777" w:rsidR="00AE5EDC" w:rsidRPr="00B879D2" w:rsidRDefault="00AE5EDC" w:rsidP="005D6703">
            <w:pPr>
              <w:ind w:right="-27"/>
              <w:rPr>
                <w:rFonts w:eastAsia="Times New Roman"/>
                <w:bCs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23USECG27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2F79FAD0" w14:textId="1F0EC03D" w:rsidR="00AE5EDC" w:rsidRPr="00B879D2" w:rsidRDefault="00AE5EDC" w:rsidP="005D6703">
            <w:pPr>
              <w:rPr>
                <w:bCs/>
                <w:color w:val="000000"/>
                <w:sz w:val="22"/>
                <w:szCs w:val="22"/>
                <w:lang w:val="en-IN"/>
              </w:rPr>
            </w:pPr>
            <w:r w:rsidRPr="00B879D2">
              <w:rPr>
                <w:bCs/>
                <w:color w:val="000000"/>
                <w:sz w:val="22"/>
                <w:szCs w:val="22"/>
                <w:lang w:val="en-IN"/>
              </w:rPr>
              <w:t>Skill Enhancement Course – III</w:t>
            </w:r>
            <w:r>
              <w:rPr>
                <w:bCs/>
                <w:color w:val="000000"/>
                <w:sz w:val="22"/>
                <w:szCs w:val="22"/>
                <w:lang w:val="en-IN"/>
              </w:rPr>
              <w:t>:</w:t>
            </w:r>
          </w:p>
          <w:p w14:paraId="7597D8BF" w14:textId="77777777" w:rsidR="00AE5EDC" w:rsidRPr="00B879D2" w:rsidRDefault="00AE5EDC" w:rsidP="005D6703">
            <w:pPr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  <w:lang w:val="en-IN"/>
              </w:rPr>
              <w:t>Internet and its Applications (Common Paper)</w:t>
            </w:r>
          </w:p>
        </w:tc>
        <w:tc>
          <w:tcPr>
            <w:tcW w:w="839" w:type="dxa"/>
            <w:shd w:val="clear" w:color="auto" w:fill="FFFFFF"/>
          </w:tcPr>
          <w:p w14:paraId="5D6319C3" w14:textId="77777777" w:rsidR="00AE5EDC" w:rsidRPr="00B879D2" w:rsidRDefault="00AE5EDC" w:rsidP="005D6703">
            <w:pPr>
              <w:shd w:val="clear" w:color="auto" w:fill="FFFFFF"/>
              <w:ind w:right="-73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14:paraId="3DE029C7" w14:textId="77777777" w:rsidR="00AE5EDC" w:rsidRPr="00B879D2" w:rsidRDefault="00AE5EDC" w:rsidP="005D6703">
            <w:pPr>
              <w:shd w:val="clear" w:color="auto" w:fill="FFFFFF"/>
              <w:ind w:right="5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FFFFFF"/>
          </w:tcPr>
          <w:p w14:paraId="5BAF8C43" w14:textId="77777777" w:rsidR="00AE5EDC" w:rsidRPr="00B879D2" w:rsidRDefault="00AE5EDC" w:rsidP="005D6703">
            <w:pPr>
              <w:shd w:val="clear" w:color="auto" w:fill="FFFFFF"/>
              <w:ind w:right="-9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14:paraId="78A4BF6D" w14:textId="77777777" w:rsidR="00AE5EDC" w:rsidRPr="00B879D2" w:rsidRDefault="00AE5EDC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14:paraId="6350B7AD" w14:textId="77777777" w:rsidR="00AE5EDC" w:rsidRPr="00B879D2" w:rsidRDefault="00AE5EDC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E5EDC" w:rsidRPr="00B879D2" w14:paraId="5016851B" w14:textId="77777777" w:rsidTr="00316BC1">
        <w:tc>
          <w:tcPr>
            <w:tcW w:w="568" w:type="dxa"/>
            <w:vMerge/>
            <w:shd w:val="clear" w:color="auto" w:fill="FFFFFF"/>
          </w:tcPr>
          <w:p w14:paraId="5477CA78" w14:textId="77777777" w:rsidR="00AE5EDC" w:rsidRPr="00B879D2" w:rsidRDefault="00AE5EDC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FFFFFF"/>
            <w:vAlign w:val="center"/>
          </w:tcPr>
          <w:p w14:paraId="129F4C91" w14:textId="77777777" w:rsidR="00AE5EDC" w:rsidRPr="00B879D2" w:rsidRDefault="00AE5EDC" w:rsidP="005D6703">
            <w:pPr>
              <w:ind w:right="-2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23UNMSD01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4490A88" w14:textId="54F7FAFF" w:rsidR="00AE5EDC" w:rsidRPr="00B879D2" w:rsidRDefault="00AE5EDC" w:rsidP="005D6703">
            <w:pPr>
              <w:rPr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color w:val="000000"/>
                <w:sz w:val="21"/>
                <w:szCs w:val="21"/>
              </w:rPr>
              <w:t>Language Proficiency for employability: Overview of English Communication**</w:t>
            </w:r>
          </w:p>
        </w:tc>
        <w:tc>
          <w:tcPr>
            <w:tcW w:w="839" w:type="dxa"/>
            <w:shd w:val="clear" w:color="auto" w:fill="FFFFFF"/>
          </w:tcPr>
          <w:p w14:paraId="0125AB33" w14:textId="4864FA4E" w:rsidR="00AE5EDC" w:rsidRPr="00B879D2" w:rsidRDefault="00AE5EDC" w:rsidP="005D6703">
            <w:pPr>
              <w:shd w:val="clear" w:color="auto" w:fill="FFFFFF"/>
              <w:ind w:right="-7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14:paraId="1D2561F3" w14:textId="64E34ADD" w:rsidR="00AE5EDC" w:rsidRPr="00B879D2" w:rsidRDefault="00AE5EDC" w:rsidP="005D6703">
            <w:pPr>
              <w:shd w:val="clear" w:color="auto" w:fill="FFFFFF"/>
              <w:tabs>
                <w:tab w:val="left" w:pos="754"/>
              </w:tabs>
              <w:ind w:right="57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FFFFFF"/>
          </w:tcPr>
          <w:p w14:paraId="3E2B7761" w14:textId="0C6E9877" w:rsidR="00AE5EDC" w:rsidRPr="00B879D2" w:rsidRDefault="00AE5EDC" w:rsidP="005D6703">
            <w:pPr>
              <w:shd w:val="clear" w:color="auto" w:fill="FFFFFF"/>
              <w:ind w:right="-9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14:paraId="248F89E3" w14:textId="510C13F0" w:rsidR="00AE5EDC" w:rsidRPr="00B879D2" w:rsidRDefault="00AE5EDC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14:paraId="31A989C1" w14:textId="67A54599" w:rsidR="00AE5EDC" w:rsidRPr="00B879D2" w:rsidRDefault="00AE5EDC" w:rsidP="005D6703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9B5FBD" w:rsidRPr="00B879D2" w14:paraId="48C8780C" w14:textId="77777777" w:rsidTr="00316BC1">
        <w:tc>
          <w:tcPr>
            <w:tcW w:w="568" w:type="dxa"/>
            <w:shd w:val="clear" w:color="auto" w:fill="FFFFFF"/>
          </w:tcPr>
          <w:p w14:paraId="0AFD4E67" w14:textId="77777777" w:rsidR="009B5FBD" w:rsidRPr="00B879D2" w:rsidRDefault="009B5FBD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FFFFFF"/>
            <w:vAlign w:val="center"/>
          </w:tcPr>
          <w:p w14:paraId="32B586FB" w14:textId="77777777" w:rsidR="009B5FBD" w:rsidRPr="00B879D2" w:rsidRDefault="009B5FBD" w:rsidP="00B444A9">
            <w:pPr>
              <w:widowControl w:val="0"/>
              <w:jc w:val="center"/>
              <w:rPr>
                <w:sz w:val="22"/>
                <w:szCs w:val="22"/>
                <w:lang w:eastAsia="en-IN" w:bidi="ta-IN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7908228C" w14:textId="77777777" w:rsidR="009B5FBD" w:rsidRPr="00B879D2" w:rsidRDefault="009B5FBD" w:rsidP="00B444A9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839" w:type="dxa"/>
            <w:shd w:val="clear" w:color="auto" w:fill="FFFFFF"/>
            <w:vAlign w:val="center"/>
          </w:tcPr>
          <w:p w14:paraId="48224D1E" w14:textId="2762ED03" w:rsidR="009B5FBD" w:rsidRPr="00B879D2" w:rsidRDefault="009B5FBD" w:rsidP="00595FA7">
            <w:pPr>
              <w:pStyle w:val="F5"/>
              <w:ind w:right="-73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2</w:t>
            </w:r>
            <w:r w:rsidR="00D71471">
              <w:rPr>
                <w:rFonts w:ascii="Times New Roman" w:hAnsi="Times New Roman"/>
                <w:sz w:val="22"/>
                <w:szCs w:val="22"/>
                <w:lang w:eastAsia="en-IN" w:bidi="ta-IN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F56644" w14:textId="77777777" w:rsidR="009B5FBD" w:rsidRPr="00B879D2" w:rsidRDefault="009B5FBD" w:rsidP="00890808">
            <w:pPr>
              <w:pStyle w:val="F5"/>
              <w:tabs>
                <w:tab w:val="left" w:pos="754"/>
              </w:tabs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6F612DE5" w14:textId="77777777" w:rsidR="009B5FBD" w:rsidRPr="00B879D2" w:rsidRDefault="009B5FBD" w:rsidP="00B444A9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7E2A994E" w14:textId="77777777" w:rsidR="009B5FBD" w:rsidRPr="00B879D2" w:rsidRDefault="009B5FBD" w:rsidP="00B444A9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434853ED" w14:textId="0F85A3B6" w:rsidR="009B5FBD" w:rsidRPr="00B879D2" w:rsidRDefault="00C0004A" w:rsidP="00890808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>
              <w:rPr>
                <w:rFonts w:ascii="Times New Roman" w:hAnsi="Times New Roman"/>
                <w:sz w:val="22"/>
                <w:szCs w:val="22"/>
                <w:lang w:eastAsia="en-IN" w:bidi="ta-IN"/>
              </w:rPr>
              <w:t>9</w:t>
            </w:r>
            <w:r w:rsidR="009B5FBD" w:rsidRPr="00B879D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00</w:t>
            </w:r>
          </w:p>
        </w:tc>
      </w:tr>
    </w:tbl>
    <w:p w14:paraId="4DB2531A" w14:textId="77777777" w:rsidR="009B5FBD" w:rsidRPr="00B879D2" w:rsidRDefault="009B5FBD" w:rsidP="009B5FBD">
      <w:pPr>
        <w:jc w:val="center"/>
        <w:rPr>
          <w:rFonts w:eastAsia="Times New Roman"/>
          <w:sz w:val="22"/>
          <w:szCs w:val="22"/>
        </w:rPr>
      </w:pPr>
    </w:p>
    <w:p w14:paraId="4D2AF81E" w14:textId="3758F7BA" w:rsidR="00244EE9" w:rsidRDefault="00244EE9">
      <w:pPr>
        <w:spacing w:after="160" w:line="259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 w:type="page"/>
      </w:r>
    </w:p>
    <w:p w14:paraId="6B246CD7" w14:textId="77777777" w:rsidR="009B5FBD" w:rsidRPr="00B879D2" w:rsidRDefault="009B5FBD" w:rsidP="009B5FBD">
      <w:pPr>
        <w:jc w:val="center"/>
        <w:rPr>
          <w:rFonts w:eastAsia="Times New Roman"/>
          <w:sz w:val="22"/>
          <w:szCs w:val="22"/>
        </w:rPr>
      </w:pPr>
    </w:p>
    <w:tbl>
      <w:tblPr>
        <w:tblW w:w="105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8"/>
        <w:gridCol w:w="1567"/>
        <w:gridCol w:w="4631"/>
        <w:gridCol w:w="709"/>
        <w:gridCol w:w="992"/>
        <w:gridCol w:w="630"/>
        <w:gridCol w:w="720"/>
        <w:gridCol w:w="720"/>
      </w:tblGrid>
      <w:tr w:rsidR="006F13E3" w:rsidRPr="00B879D2" w14:paraId="335D48E5" w14:textId="77777777" w:rsidTr="00854706">
        <w:tc>
          <w:tcPr>
            <w:tcW w:w="568" w:type="dxa"/>
            <w:shd w:val="clear" w:color="auto" w:fill="FFFFFF"/>
          </w:tcPr>
          <w:p w14:paraId="7A234165" w14:textId="7648E9DE" w:rsidR="006F13E3" w:rsidRPr="00B879D2" w:rsidRDefault="008E7505" w:rsidP="00C0004A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br w:type="page"/>
            </w:r>
          </w:p>
        </w:tc>
        <w:tc>
          <w:tcPr>
            <w:tcW w:w="1567" w:type="dxa"/>
            <w:shd w:val="clear" w:color="auto" w:fill="FFFFFF"/>
          </w:tcPr>
          <w:p w14:paraId="3590BB40" w14:textId="77777777" w:rsidR="006F13E3" w:rsidRPr="00B879D2" w:rsidRDefault="006F13E3" w:rsidP="00C0004A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31" w:type="dxa"/>
            <w:shd w:val="clear" w:color="auto" w:fill="FFFFFF"/>
          </w:tcPr>
          <w:p w14:paraId="0C6C4DF6" w14:textId="77777777" w:rsidR="006F13E3" w:rsidRPr="00B879D2" w:rsidRDefault="006F13E3" w:rsidP="00C0004A">
            <w:pPr>
              <w:shd w:val="clear" w:color="auto" w:fill="FFFFFF"/>
              <w:spacing w:after="60"/>
              <w:ind w:right="-10"/>
              <w:jc w:val="center"/>
              <w:rPr>
                <w:b/>
                <w:color w:val="000000"/>
                <w:sz w:val="22"/>
                <w:szCs w:val="22"/>
              </w:rPr>
            </w:pPr>
            <w:r w:rsidRPr="00B879D2">
              <w:rPr>
                <w:b/>
                <w:color w:val="000000"/>
                <w:sz w:val="22"/>
                <w:szCs w:val="22"/>
              </w:rPr>
              <w:t>SEMESTER - III</w:t>
            </w:r>
          </w:p>
        </w:tc>
        <w:tc>
          <w:tcPr>
            <w:tcW w:w="709" w:type="dxa"/>
            <w:shd w:val="clear" w:color="auto" w:fill="FFFFFF"/>
          </w:tcPr>
          <w:p w14:paraId="31F78353" w14:textId="77777777" w:rsidR="006F13E3" w:rsidRPr="00B879D2" w:rsidRDefault="006F13E3" w:rsidP="00C0004A">
            <w:pPr>
              <w:shd w:val="clear" w:color="auto" w:fill="FFFFFF"/>
              <w:spacing w:after="60"/>
              <w:ind w:right="5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7F75E063" w14:textId="77777777" w:rsidR="006F13E3" w:rsidRPr="00B879D2" w:rsidRDefault="006F13E3" w:rsidP="00C0004A">
            <w:pPr>
              <w:shd w:val="clear" w:color="auto" w:fill="FFFFFF"/>
              <w:spacing w:after="60"/>
              <w:ind w:right="5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FF"/>
          </w:tcPr>
          <w:p w14:paraId="682E42FA" w14:textId="77777777" w:rsidR="006F13E3" w:rsidRPr="00B879D2" w:rsidRDefault="006F13E3" w:rsidP="00C0004A">
            <w:pPr>
              <w:shd w:val="clear" w:color="auto" w:fill="FFFFFF"/>
              <w:spacing w:after="60"/>
              <w:ind w:right="-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51CC6B54" w14:textId="77777777" w:rsidR="006F13E3" w:rsidRPr="00B879D2" w:rsidRDefault="006F13E3" w:rsidP="00C0004A">
            <w:pPr>
              <w:shd w:val="clear" w:color="auto" w:fill="FFFFFF"/>
              <w:spacing w:after="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2A3E4EAF" w14:textId="77777777" w:rsidR="006F13E3" w:rsidRPr="00B879D2" w:rsidRDefault="006F13E3" w:rsidP="00C0004A">
            <w:pPr>
              <w:shd w:val="clear" w:color="auto" w:fill="FFFFFF"/>
              <w:spacing w:after="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F13E3" w:rsidRPr="00B879D2" w14:paraId="52A221C6" w14:textId="77777777" w:rsidTr="00854706">
        <w:tc>
          <w:tcPr>
            <w:tcW w:w="568" w:type="dxa"/>
            <w:shd w:val="clear" w:color="auto" w:fill="FFFFFF"/>
          </w:tcPr>
          <w:p w14:paraId="1CC2514F" w14:textId="77777777" w:rsidR="006F13E3" w:rsidRPr="00B879D2" w:rsidRDefault="006F13E3" w:rsidP="00C0004A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5B60E8D" w14:textId="77777777" w:rsidR="006F13E3" w:rsidRPr="00B879D2" w:rsidRDefault="006F13E3" w:rsidP="00C0004A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567" w:type="dxa"/>
            <w:shd w:val="clear" w:color="auto" w:fill="FFFFFF"/>
          </w:tcPr>
          <w:p w14:paraId="145922AC" w14:textId="77777777" w:rsidR="006F13E3" w:rsidRPr="00B879D2" w:rsidRDefault="006F13E3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</w:p>
          <w:p w14:paraId="3A93E618" w14:textId="77777777" w:rsidR="006F13E3" w:rsidRPr="00B879D2" w:rsidRDefault="006F13E3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23UTAMC31/</w:t>
            </w:r>
          </w:p>
          <w:p w14:paraId="56EEF6BE" w14:textId="77777777" w:rsidR="006F13E3" w:rsidRPr="00B879D2" w:rsidRDefault="006F13E3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23UHINL31/</w:t>
            </w:r>
          </w:p>
          <w:p w14:paraId="287CB091" w14:textId="77777777" w:rsidR="006F13E3" w:rsidRPr="00B879D2" w:rsidRDefault="006F13E3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23UFREL31</w:t>
            </w:r>
          </w:p>
        </w:tc>
        <w:tc>
          <w:tcPr>
            <w:tcW w:w="4631" w:type="dxa"/>
            <w:shd w:val="clear" w:color="auto" w:fill="FFFFFF"/>
          </w:tcPr>
          <w:p w14:paraId="528E6079" w14:textId="77777777" w:rsidR="006F13E3" w:rsidRPr="00B879D2" w:rsidRDefault="006F13E3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 xml:space="preserve">Language -  III – </w:t>
            </w:r>
          </w:p>
          <w:p w14:paraId="3B17EBD5" w14:textId="63640A72" w:rsidR="006F13E3" w:rsidRPr="00244EE9" w:rsidRDefault="00C0004A" w:rsidP="005D6703">
            <w:pPr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</w:pPr>
            <w:r w:rsidRPr="00244EE9">
              <w:rPr>
                <w:rFonts w:ascii="Nirmala UI" w:hAnsi="Nirmala UI" w:cs="Nirmala UI" w:hint="cs"/>
                <w:color w:val="000000"/>
                <w:sz w:val="14"/>
                <w:szCs w:val="14"/>
                <w:cs/>
                <w:lang w:bidi="ta-IN"/>
              </w:rPr>
              <w:t>பொது</w:t>
            </w:r>
            <w:r w:rsidRPr="00244EE9">
              <w:rPr>
                <w:rFonts w:cs="Latha"/>
                <w:color w:val="000000"/>
                <w:sz w:val="14"/>
                <w:szCs w:val="14"/>
                <w:cs/>
                <w:lang w:bidi="ta-IN"/>
              </w:rPr>
              <w:t xml:space="preserve"> </w:t>
            </w:r>
            <w:r w:rsidRPr="00244EE9">
              <w:rPr>
                <w:rFonts w:ascii="Nirmala UI" w:hAnsi="Nirmala UI" w:cs="Nirmala UI" w:hint="cs"/>
                <w:color w:val="000000"/>
                <w:sz w:val="14"/>
                <w:szCs w:val="14"/>
                <w:cs/>
                <w:lang w:bidi="ta-IN"/>
              </w:rPr>
              <w:t>தமிழ்</w:t>
            </w:r>
            <w:r w:rsidRPr="00244EE9">
              <w:rPr>
                <w:rFonts w:cs="Latha"/>
                <w:color w:val="000000"/>
                <w:sz w:val="14"/>
                <w:szCs w:val="14"/>
                <w:cs/>
                <w:lang w:bidi="ta-IN"/>
              </w:rPr>
              <w:t xml:space="preserve"> – </w:t>
            </w:r>
            <w:r w:rsidRPr="00244EE9">
              <w:rPr>
                <w:rFonts w:cs="Latha"/>
                <w:color w:val="000000"/>
                <w:sz w:val="14"/>
                <w:szCs w:val="14"/>
              </w:rPr>
              <w:t>III</w:t>
            </w:r>
            <w:r w:rsidRPr="00244EE9">
              <w:rPr>
                <w:color w:val="000000"/>
                <w:sz w:val="16"/>
                <w:szCs w:val="16"/>
              </w:rPr>
              <w:t xml:space="preserve">: </w:t>
            </w:r>
            <w:r w:rsidRPr="00244EE9">
              <w:rPr>
                <w:rFonts w:ascii="Nirmala UI" w:hAnsi="Nirmala UI" w:cs="Nirmala UI"/>
                <w:color w:val="000000"/>
                <w:sz w:val="16"/>
                <w:szCs w:val="16"/>
                <w:cs/>
                <w:lang w:bidi="ta-IN"/>
              </w:rPr>
              <w:t>தமிழக வரலாறும்</w:t>
            </w:r>
            <w:r w:rsidRPr="00244EE9">
              <w:rPr>
                <w:rFonts w:ascii="Nirmala UI" w:hAnsi="Nirmala UI" w:cs="Nirmala UI"/>
                <w:color w:val="000000"/>
                <w:sz w:val="16"/>
                <w:szCs w:val="16"/>
              </w:rPr>
              <w:t xml:space="preserve">, </w:t>
            </w:r>
            <w:r w:rsidRPr="00244EE9">
              <w:rPr>
                <w:rFonts w:ascii="Nirmala UI" w:hAnsi="Nirmala UI" w:cs="Nirmala UI"/>
                <w:color w:val="000000"/>
                <w:sz w:val="16"/>
                <w:szCs w:val="16"/>
                <w:cs/>
                <w:lang w:bidi="ta-IN"/>
              </w:rPr>
              <w:t>பண்பாடும்/</w:t>
            </w:r>
          </w:p>
          <w:p w14:paraId="1FBF171C" w14:textId="77777777" w:rsidR="006F13E3" w:rsidRPr="00B879D2" w:rsidRDefault="006F13E3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Hindi-III/</w:t>
            </w:r>
          </w:p>
          <w:p w14:paraId="00E640A7" w14:textId="0FF1ADBB" w:rsidR="006F13E3" w:rsidRPr="00B879D2" w:rsidRDefault="006F13E3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French-III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C4AF1FB" w14:textId="77777777" w:rsidR="006F13E3" w:rsidRPr="00B879D2" w:rsidRDefault="006F13E3" w:rsidP="005D6703">
            <w:pPr>
              <w:shd w:val="clear" w:color="auto" w:fill="FFFFFF"/>
              <w:ind w:right="-73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0231DD37" w14:textId="77777777" w:rsidR="006F13E3" w:rsidRPr="00B879D2" w:rsidRDefault="006F13E3" w:rsidP="005D6703">
            <w:pPr>
              <w:shd w:val="clear" w:color="auto" w:fill="FFFFFF"/>
              <w:ind w:right="-73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003A58" w14:textId="77777777" w:rsidR="006F13E3" w:rsidRPr="00B879D2" w:rsidRDefault="006F13E3" w:rsidP="005D6703">
            <w:pPr>
              <w:shd w:val="clear" w:color="auto" w:fill="FFFFFF"/>
              <w:ind w:right="57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79CB1C5E" w14:textId="77777777" w:rsidR="006F13E3" w:rsidRPr="00B879D2" w:rsidRDefault="006F13E3" w:rsidP="005D6703">
            <w:pPr>
              <w:shd w:val="clear" w:color="auto" w:fill="FFFFFF"/>
              <w:ind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000C4BDF" w14:textId="77777777" w:rsidR="006F13E3" w:rsidRPr="00B879D2" w:rsidRDefault="006F13E3" w:rsidP="005D6703">
            <w:pPr>
              <w:shd w:val="clear" w:color="auto" w:fill="FFFFFF"/>
              <w:ind w:right="-9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72C75817" w14:textId="77777777" w:rsidR="006F13E3" w:rsidRPr="00B879D2" w:rsidRDefault="006F13E3" w:rsidP="005D6703">
            <w:pPr>
              <w:shd w:val="clear" w:color="auto" w:fill="FFFFFF"/>
              <w:ind w:right="-9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48B5F65" w14:textId="77777777" w:rsidR="006F13E3" w:rsidRPr="00B879D2" w:rsidRDefault="006F13E3" w:rsidP="005D6703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1D782AD" w14:textId="77777777" w:rsidR="006F13E3" w:rsidRPr="00B879D2" w:rsidRDefault="006F13E3" w:rsidP="005D6703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3BD10A5" w14:textId="77777777" w:rsidR="006F13E3" w:rsidRPr="00B879D2" w:rsidRDefault="006F13E3" w:rsidP="005D6703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17347611" w14:textId="77777777" w:rsidR="006F13E3" w:rsidRPr="00B879D2" w:rsidRDefault="006F13E3" w:rsidP="005D6703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6F13E3" w:rsidRPr="00B879D2" w14:paraId="7E86C8AD" w14:textId="77777777" w:rsidTr="00854706">
        <w:tc>
          <w:tcPr>
            <w:tcW w:w="568" w:type="dxa"/>
            <w:shd w:val="clear" w:color="auto" w:fill="FFFFFF"/>
          </w:tcPr>
          <w:p w14:paraId="30F67A3A" w14:textId="77777777" w:rsidR="006F13E3" w:rsidRPr="00B879D2" w:rsidRDefault="006F13E3" w:rsidP="00C0004A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7ABBDFFA" w14:textId="77777777" w:rsidR="006F13E3" w:rsidRPr="00B879D2" w:rsidRDefault="006F13E3" w:rsidP="005D6703">
            <w:pPr>
              <w:ind w:right="-27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23UENGL32</w:t>
            </w:r>
          </w:p>
        </w:tc>
        <w:tc>
          <w:tcPr>
            <w:tcW w:w="4631" w:type="dxa"/>
            <w:shd w:val="clear" w:color="auto" w:fill="FFFFFF"/>
            <w:vAlign w:val="center"/>
          </w:tcPr>
          <w:p w14:paraId="148C8304" w14:textId="77777777" w:rsidR="006F13E3" w:rsidRPr="00B879D2" w:rsidRDefault="006F13E3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English – III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8AFA68" w14:textId="77777777" w:rsidR="006F13E3" w:rsidRPr="00B879D2" w:rsidRDefault="006F13E3" w:rsidP="005D6703">
            <w:pPr>
              <w:ind w:right="-73"/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B54C57" w14:textId="77777777" w:rsidR="006F13E3" w:rsidRPr="00B879D2" w:rsidRDefault="006F13E3" w:rsidP="005D6703">
            <w:pPr>
              <w:ind w:right="57"/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513E5017" w14:textId="77777777" w:rsidR="006F13E3" w:rsidRPr="00B879D2" w:rsidRDefault="006F13E3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E935BD1" w14:textId="77777777" w:rsidR="006F13E3" w:rsidRPr="00B879D2" w:rsidRDefault="006F13E3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6365C7B" w14:textId="77777777" w:rsidR="006F13E3" w:rsidRPr="00B879D2" w:rsidRDefault="006F13E3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F13E3" w:rsidRPr="00B879D2" w14:paraId="621FF43F" w14:textId="77777777" w:rsidTr="00854706">
        <w:tc>
          <w:tcPr>
            <w:tcW w:w="568" w:type="dxa"/>
            <w:vMerge w:val="restart"/>
            <w:shd w:val="clear" w:color="auto" w:fill="FFFFFF"/>
          </w:tcPr>
          <w:p w14:paraId="13CD8791" w14:textId="77777777" w:rsidR="006F13E3" w:rsidRPr="00B879D2" w:rsidRDefault="006F13E3" w:rsidP="00C0004A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ED67CBF" w14:textId="77777777" w:rsidR="006F13E3" w:rsidRPr="00B879D2" w:rsidRDefault="006F13E3" w:rsidP="00C0004A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157C98A3" w14:textId="77777777" w:rsidR="006F13E3" w:rsidRPr="00B879D2" w:rsidRDefault="006F13E3" w:rsidP="005D6703">
            <w:pPr>
              <w:ind w:right="-27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23UEVMC33</w:t>
            </w:r>
          </w:p>
        </w:tc>
        <w:tc>
          <w:tcPr>
            <w:tcW w:w="4631" w:type="dxa"/>
            <w:shd w:val="clear" w:color="auto" w:fill="FFFFFF"/>
            <w:vAlign w:val="center"/>
          </w:tcPr>
          <w:p w14:paraId="67F8523F" w14:textId="77777777" w:rsidR="006F13E3" w:rsidRPr="00B879D2" w:rsidRDefault="006F13E3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Core – V : Natural Resources and Management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C781B18" w14:textId="77777777" w:rsidR="006F13E3" w:rsidRPr="00B879D2" w:rsidRDefault="006F13E3" w:rsidP="005D6703">
            <w:pPr>
              <w:ind w:right="-73"/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B44A3F" w14:textId="77777777" w:rsidR="006F13E3" w:rsidRPr="00B879D2" w:rsidRDefault="006F13E3" w:rsidP="005D6703">
            <w:pPr>
              <w:ind w:right="57"/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2D914D9F" w14:textId="77777777" w:rsidR="006F13E3" w:rsidRPr="00B879D2" w:rsidRDefault="006F13E3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A5B9478" w14:textId="77777777" w:rsidR="006F13E3" w:rsidRPr="00B879D2" w:rsidRDefault="006F13E3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65B92E9" w14:textId="77777777" w:rsidR="006F13E3" w:rsidRPr="00B879D2" w:rsidRDefault="006F13E3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F13E3" w:rsidRPr="00B879D2" w14:paraId="5A172BA6" w14:textId="77777777" w:rsidTr="00854706">
        <w:tc>
          <w:tcPr>
            <w:tcW w:w="568" w:type="dxa"/>
            <w:vMerge/>
            <w:shd w:val="clear" w:color="auto" w:fill="FFFFFF"/>
          </w:tcPr>
          <w:p w14:paraId="7EE9FB89" w14:textId="77777777" w:rsidR="006F13E3" w:rsidRPr="00B879D2" w:rsidRDefault="006F13E3" w:rsidP="00C0004A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7163B120" w14:textId="77777777" w:rsidR="006F13E3" w:rsidRPr="00B879D2" w:rsidRDefault="006F13E3" w:rsidP="005D6703">
            <w:pPr>
              <w:ind w:right="-27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23UEVMP34</w:t>
            </w:r>
          </w:p>
        </w:tc>
        <w:tc>
          <w:tcPr>
            <w:tcW w:w="4631" w:type="dxa"/>
            <w:shd w:val="clear" w:color="auto" w:fill="FFFFFF"/>
            <w:vAlign w:val="center"/>
          </w:tcPr>
          <w:p w14:paraId="188F0A4B" w14:textId="77777777" w:rsidR="006F13E3" w:rsidRPr="00B879D2" w:rsidRDefault="006F13E3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 xml:space="preserve">Core – VI : Practical –III: </w:t>
            </w:r>
          </w:p>
          <w:p w14:paraId="428AA7DA" w14:textId="77777777" w:rsidR="006F13E3" w:rsidRPr="00B879D2" w:rsidRDefault="006F13E3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Natural Resources and Environmental Toxins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C563068" w14:textId="77777777" w:rsidR="006F13E3" w:rsidRPr="00B879D2" w:rsidRDefault="006F13E3" w:rsidP="005D6703">
            <w:pPr>
              <w:ind w:right="-73"/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18BFA4B" w14:textId="299940B8" w:rsidR="006F13E3" w:rsidRPr="00B879D2" w:rsidRDefault="0025213C" w:rsidP="005D6703">
            <w:pPr>
              <w:ind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220DFA65" w14:textId="77777777" w:rsidR="006F13E3" w:rsidRPr="00B879D2" w:rsidRDefault="006F13E3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D4BC4F1" w14:textId="77777777" w:rsidR="006F13E3" w:rsidRPr="00B879D2" w:rsidRDefault="006F13E3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ECF19A2" w14:textId="77777777" w:rsidR="006F13E3" w:rsidRPr="00B879D2" w:rsidRDefault="006F13E3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F13E3" w:rsidRPr="00B879D2" w14:paraId="7BB8ADF2" w14:textId="77777777" w:rsidTr="00854706">
        <w:trPr>
          <w:trHeight w:val="552"/>
        </w:trPr>
        <w:tc>
          <w:tcPr>
            <w:tcW w:w="568" w:type="dxa"/>
            <w:vMerge/>
            <w:shd w:val="clear" w:color="auto" w:fill="FFFFFF"/>
          </w:tcPr>
          <w:p w14:paraId="45F26A4D" w14:textId="77777777" w:rsidR="006F13E3" w:rsidRPr="00B879D2" w:rsidRDefault="006F13E3" w:rsidP="00C0004A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</w:tcPr>
          <w:p w14:paraId="7FE4F47E" w14:textId="77777777" w:rsidR="006F13E3" w:rsidRPr="00B879D2" w:rsidRDefault="006F13E3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</w:p>
          <w:p w14:paraId="493E1300" w14:textId="77777777" w:rsidR="006F13E3" w:rsidRDefault="006F13E3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23UCHEE35</w:t>
            </w:r>
          </w:p>
          <w:p w14:paraId="5A136025" w14:textId="6D6BB4A0" w:rsidR="00883B8D" w:rsidRPr="00B879D2" w:rsidRDefault="00883B8D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23UCHEEP3</w:t>
            </w:r>
          </w:p>
        </w:tc>
        <w:tc>
          <w:tcPr>
            <w:tcW w:w="4631" w:type="dxa"/>
            <w:shd w:val="clear" w:color="auto" w:fill="FFFFFF"/>
          </w:tcPr>
          <w:p w14:paraId="345C559E" w14:textId="2488A697" w:rsidR="006F13E3" w:rsidRPr="00B879D2" w:rsidRDefault="006F13E3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 xml:space="preserve">Elective - III: </w:t>
            </w:r>
          </w:p>
          <w:p w14:paraId="5F0D1680" w14:textId="77777777" w:rsidR="006F13E3" w:rsidRDefault="003F2648" w:rsidP="005D6703">
            <w:pPr>
              <w:shd w:val="clear" w:color="auto" w:fill="FFFFFF"/>
              <w:ind w:right="-10"/>
              <w:rPr>
                <w:sz w:val="22"/>
                <w:szCs w:val="22"/>
              </w:rPr>
            </w:pPr>
            <w:r w:rsidRPr="007A5BA8">
              <w:rPr>
                <w:sz w:val="22"/>
                <w:szCs w:val="22"/>
              </w:rPr>
              <w:t xml:space="preserve">Chemistry </w:t>
            </w:r>
            <w:r w:rsidR="00163457">
              <w:rPr>
                <w:sz w:val="22"/>
                <w:szCs w:val="22"/>
              </w:rPr>
              <w:t xml:space="preserve">-I </w:t>
            </w:r>
            <w:r w:rsidRPr="007A5BA8">
              <w:rPr>
                <w:sz w:val="22"/>
                <w:szCs w:val="22"/>
              </w:rPr>
              <w:t>for Biological Sciences</w:t>
            </w:r>
          </w:p>
          <w:p w14:paraId="3B6F2236" w14:textId="14250B70" w:rsidR="00883B8D" w:rsidRPr="00B879D2" w:rsidRDefault="00883B8D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7A5BA8">
              <w:rPr>
                <w:sz w:val="22"/>
                <w:szCs w:val="22"/>
              </w:rPr>
              <w:t xml:space="preserve">Chemistry Practical </w:t>
            </w:r>
            <w:r>
              <w:rPr>
                <w:sz w:val="22"/>
                <w:szCs w:val="22"/>
              </w:rPr>
              <w:t xml:space="preserve">- </w:t>
            </w:r>
            <w:r w:rsidRPr="007A5BA8">
              <w:rPr>
                <w:sz w:val="22"/>
                <w:szCs w:val="22"/>
              </w:rPr>
              <w:t>I for Biological Sciences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4B5D192" w14:textId="77777777" w:rsidR="00883B8D" w:rsidRDefault="00883B8D" w:rsidP="005D6703">
            <w:pPr>
              <w:shd w:val="clear" w:color="auto" w:fill="FFFFFF"/>
              <w:ind w:right="-73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3531E2C0" w14:textId="1A75CFE9" w:rsidR="006F13E3" w:rsidRDefault="0025213C" w:rsidP="005D6703">
            <w:pPr>
              <w:shd w:val="clear" w:color="auto" w:fill="FFFFFF"/>
              <w:ind w:right="-7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  <w:p w14:paraId="363C558D" w14:textId="55D4A129" w:rsidR="00883B8D" w:rsidRPr="00B879D2" w:rsidRDefault="00883B8D" w:rsidP="005D6703">
            <w:pPr>
              <w:shd w:val="clear" w:color="auto" w:fill="FFFFFF"/>
              <w:ind w:right="-7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C11C8F" w14:textId="77777777" w:rsidR="00883B8D" w:rsidRDefault="00883B8D" w:rsidP="004A53C4">
            <w:pPr>
              <w:shd w:val="clear" w:color="auto" w:fill="FFFFFF"/>
              <w:ind w:right="57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3DCE714" w14:textId="3E35A328" w:rsidR="006F13E3" w:rsidRDefault="0025213C" w:rsidP="004A53C4">
            <w:pPr>
              <w:shd w:val="clear" w:color="auto" w:fill="FFFFFF"/>
              <w:ind w:right="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  <w:p w14:paraId="1CF70E54" w14:textId="0C99B173" w:rsidR="00883B8D" w:rsidRPr="00B879D2" w:rsidRDefault="00883B8D" w:rsidP="004A53C4">
            <w:pPr>
              <w:shd w:val="clear" w:color="auto" w:fill="FFFFFF"/>
              <w:ind w:right="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130C8E39" w14:textId="77777777" w:rsidR="00883B8D" w:rsidRDefault="00883B8D" w:rsidP="004A53C4">
            <w:pPr>
              <w:shd w:val="clear" w:color="auto" w:fill="FFFFFF"/>
              <w:ind w:right="-9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4FF764C" w14:textId="4D716A6C" w:rsidR="006F13E3" w:rsidRDefault="006F13E3" w:rsidP="004A53C4">
            <w:pPr>
              <w:shd w:val="clear" w:color="auto" w:fill="FFFFFF"/>
              <w:ind w:right="-9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25</w:t>
            </w:r>
          </w:p>
          <w:p w14:paraId="7379548E" w14:textId="6E32CADC" w:rsidR="00883B8D" w:rsidRPr="00B879D2" w:rsidRDefault="00883B8D" w:rsidP="004A53C4">
            <w:pPr>
              <w:shd w:val="clear" w:color="auto" w:fill="FFFFFF"/>
              <w:ind w:right="-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7152533" w14:textId="77777777" w:rsidR="00883B8D" w:rsidRDefault="00883B8D" w:rsidP="004A53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05053880" w14:textId="63B8E424" w:rsidR="006F13E3" w:rsidRDefault="006F13E3" w:rsidP="004A53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75</w:t>
            </w:r>
          </w:p>
          <w:p w14:paraId="135A059A" w14:textId="4683C7A3" w:rsidR="00883B8D" w:rsidRPr="00B879D2" w:rsidRDefault="00883B8D" w:rsidP="004A53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3C9D3B6" w14:textId="77777777" w:rsidR="00883B8D" w:rsidRDefault="00883B8D" w:rsidP="004A53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1F919FC1" w14:textId="1140F37E" w:rsidR="006F13E3" w:rsidRDefault="006F13E3" w:rsidP="004A53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100</w:t>
            </w:r>
          </w:p>
          <w:p w14:paraId="7873560A" w14:textId="1ED5ABC4" w:rsidR="00883B8D" w:rsidRPr="00B879D2" w:rsidRDefault="00883B8D" w:rsidP="004A53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E5EDC" w:rsidRPr="00B879D2" w14:paraId="396DF381" w14:textId="77777777" w:rsidTr="00854706">
        <w:tc>
          <w:tcPr>
            <w:tcW w:w="568" w:type="dxa"/>
            <w:vMerge w:val="restart"/>
            <w:shd w:val="clear" w:color="auto" w:fill="FFFFFF"/>
          </w:tcPr>
          <w:p w14:paraId="76F627E7" w14:textId="77777777" w:rsidR="00AE5EDC" w:rsidRPr="00B879D2" w:rsidRDefault="00AE5EDC" w:rsidP="00AE5EDC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5C65C705" w14:textId="590DE02C" w:rsidR="00AE5EDC" w:rsidRPr="00B879D2" w:rsidRDefault="00AE5EDC" w:rsidP="005D6703">
            <w:pPr>
              <w:ind w:right="-27"/>
              <w:rPr>
                <w:rFonts w:eastAsia="Times New Roman"/>
                <w:sz w:val="22"/>
                <w:szCs w:val="22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23UEVMS36</w:t>
            </w:r>
          </w:p>
        </w:tc>
        <w:tc>
          <w:tcPr>
            <w:tcW w:w="4631" w:type="dxa"/>
            <w:shd w:val="clear" w:color="auto" w:fill="FFFFFF"/>
            <w:vAlign w:val="center"/>
          </w:tcPr>
          <w:p w14:paraId="5CDCF4F8" w14:textId="77777777" w:rsidR="00E3367B" w:rsidRDefault="00AE5EDC" w:rsidP="005D6703">
            <w:pPr>
              <w:rPr>
                <w:bCs/>
                <w:color w:val="000000"/>
                <w:sz w:val="22"/>
                <w:szCs w:val="22"/>
                <w:lang w:val="en-IN"/>
              </w:rPr>
            </w:pPr>
            <w:r w:rsidRPr="00B879D2">
              <w:rPr>
                <w:bCs/>
                <w:color w:val="000000"/>
                <w:sz w:val="22"/>
                <w:szCs w:val="22"/>
                <w:lang w:val="en-IN"/>
              </w:rPr>
              <w:t>Skill Enhancement Course –</w:t>
            </w:r>
            <w:r>
              <w:rPr>
                <w:bCs/>
                <w:color w:val="000000"/>
                <w:sz w:val="22"/>
                <w:szCs w:val="22"/>
                <w:lang w:val="en-IN"/>
              </w:rPr>
              <w:t xml:space="preserve"> </w:t>
            </w:r>
            <w:r w:rsidRPr="00B879D2">
              <w:rPr>
                <w:bCs/>
                <w:color w:val="000000"/>
                <w:sz w:val="22"/>
                <w:szCs w:val="22"/>
                <w:lang w:val="en-IN"/>
              </w:rPr>
              <w:t>IV</w:t>
            </w:r>
            <w:r>
              <w:rPr>
                <w:bCs/>
                <w:color w:val="000000"/>
                <w:sz w:val="22"/>
                <w:szCs w:val="22"/>
                <w:lang w:val="en-IN"/>
              </w:rPr>
              <w:t>:</w:t>
            </w:r>
            <w:r w:rsidRPr="00B879D2">
              <w:rPr>
                <w:bCs/>
                <w:color w:val="000000"/>
                <w:sz w:val="22"/>
                <w:szCs w:val="22"/>
                <w:lang w:val="en-IN"/>
              </w:rPr>
              <w:t xml:space="preserve"> </w:t>
            </w:r>
          </w:p>
          <w:p w14:paraId="4790FFA1" w14:textId="5A111845" w:rsidR="00AE5EDC" w:rsidRPr="00B879D2" w:rsidRDefault="00AE5EDC" w:rsidP="005D6703">
            <w:pPr>
              <w:rPr>
                <w:bCs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  <w:lang w:val="en-IN"/>
              </w:rPr>
              <w:t>(</w:t>
            </w:r>
            <w:r w:rsidRPr="00B879D2">
              <w:rPr>
                <w:bCs/>
                <w:color w:val="000000" w:themeColor="text1"/>
                <w:sz w:val="22"/>
                <w:szCs w:val="22"/>
                <w:lang w:val="en-IN"/>
              </w:rPr>
              <w:t>E</w:t>
            </w:r>
            <w:proofErr w:type="spellStart"/>
            <w:r w:rsidRPr="00B879D2">
              <w:rPr>
                <w:color w:val="000000" w:themeColor="text1"/>
                <w:sz w:val="22"/>
                <w:szCs w:val="22"/>
                <w:shd w:val="clear" w:color="auto" w:fill="FFFFFF"/>
              </w:rPr>
              <w:t>ntr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e</w:t>
            </w:r>
            <w:r w:rsidRPr="00B879D2">
              <w:rPr>
                <w:color w:val="000000" w:themeColor="text1"/>
                <w:sz w:val="22"/>
                <w:szCs w:val="22"/>
                <w:shd w:val="clear" w:color="auto" w:fill="FFFFFF"/>
              </w:rPr>
              <w:t>preneurial</w:t>
            </w:r>
            <w:proofErr w:type="spell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B879D2">
              <w:rPr>
                <w:bCs/>
                <w:color w:val="000000" w:themeColor="text1"/>
                <w:sz w:val="22"/>
                <w:szCs w:val="22"/>
                <w:lang w:val="en-IN"/>
              </w:rPr>
              <w:t>Skill):</w:t>
            </w:r>
          </w:p>
          <w:p w14:paraId="20ABA426" w14:textId="77777777" w:rsidR="00AE5EDC" w:rsidRPr="00B879D2" w:rsidRDefault="00AE5EDC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bCs/>
                <w:sz w:val="22"/>
                <w:szCs w:val="22"/>
                <w:lang w:bidi="ta-IN"/>
              </w:rPr>
              <w:t xml:space="preserve">Vermicomposting 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C5056A" w14:textId="77777777" w:rsidR="00AE5EDC" w:rsidRPr="00B879D2" w:rsidRDefault="00AE5EDC" w:rsidP="005D6703">
            <w:pPr>
              <w:ind w:right="-73"/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6DBBE0" w14:textId="77777777" w:rsidR="00AE5EDC" w:rsidRPr="00B879D2" w:rsidRDefault="00AE5EDC" w:rsidP="005D6703">
            <w:pPr>
              <w:ind w:right="57"/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54CD70B1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8691ADA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3381442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E5EDC" w:rsidRPr="00B879D2" w14:paraId="12440464" w14:textId="77777777" w:rsidTr="00854706">
        <w:tc>
          <w:tcPr>
            <w:tcW w:w="568" w:type="dxa"/>
            <w:vMerge/>
            <w:shd w:val="clear" w:color="auto" w:fill="FFFFFF"/>
          </w:tcPr>
          <w:p w14:paraId="4A23794C" w14:textId="77777777" w:rsidR="00AE5EDC" w:rsidRPr="00B879D2" w:rsidRDefault="00AE5EDC" w:rsidP="00AE5EDC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4DF145DB" w14:textId="6947194E" w:rsidR="00AE5EDC" w:rsidRPr="00B879D2" w:rsidRDefault="00AE5EDC" w:rsidP="005D6703">
            <w:pPr>
              <w:ind w:right="-27"/>
              <w:rPr>
                <w:rFonts w:eastAsia="Times New Roman"/>
                <w:sz w:val="22"/>
                <w:szCs w:val="22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23UEVMS37</w:t>
            </w:r>
          </w:p>
        </w:tc>
        <w:tc>
          <w:tcPr>
            <w:tcW w:w="4631" w:type="dxa"/>
            <w:shd w:val="clear" w:color="auto" w:fill="FFFFFF"/>
            <w:vAlign w:val="center"/>
          </w:tcPr>
          <w:p w14:paraId="3C11B5F4" w14:textId="41366ADD" w:rsidR="00AE5EDC" w:rsidRPr="00B879D2" w:rsidRDefault="00AE5EDC" w:rsidP="005D6703">
            <w:pPr>
              <w:rPr>
                <w:bCs/>
                <w:color w:val="000000"/>
                <w:sz w:val="22"/>
                <w:szCs w:val="22"/>
                <w:lang w:val="en-IN"/>
              </w:rPr>
            </w:pPr>
            <w:r w:rsidRPr="00B879D2">
              <w:rPr>
                <w:bCs/>
                <w:color w:val="000000"/>
                <w:sz w:val="22"/>
                <w:szCs w:val="22"/>
                <w:lang w:val="en-IN"/>
              </w:rPr>
              <w:t>Skill Enhancement Course –</w:t>
            </w:r>
            <w:r>
              <w:rPr>
                <w:bCs/>
                <w:color w:val="000000"/>
                <w:sz w:val="22"/>
                <w:szCs w:val="22"/>
                <w:lang w:val="en-IN"/>
              </w:rPr>
              <w:t xml:space="preserve"> </w:t>
            </w:r>
            <w:r w:rsidRPr="00B879D2">
              <w:rPr>
                <w:bCs/>
                <w:color w:val="000000"/>
                <w:sz w:val="22"/>
                <w:szCs w:val="22"/>
                <w:lang w:val="en-IN"/>
              </w:rPr>
              <w:t xml:space="preserve">V: </w:t>
            </w:r>
          </w:p>
          <w:p w14:paraId="0E7E31DA" w14:textId="77777777" w:rsidR="00AE5EDC" w:rsidRPr="00B879D2" w:rsidRDefault="00AE5EDC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 xml:space="preserve">Environmental Toxicology 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4B345E" w14:textId="77777777" w:rsidR="00AE5EDC" w:rsidRPr="00B879D2" w:rsidRDefault="00AE5EDC" w:rsidP="005D6703">
            <w:pPr>
              <w:ind w:right="-73"/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24A827" w14:textId="77777777" w:rsidR="00AE5EDC" w:rsidRPr="00B879D2" w:rsidRDefault="00AE5EDC" w:rsidP="005D6703">
            <w:pPr>
              <w:ind w:right="57"/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6353CE3C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11BCD7C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2A6C0EC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E5EDC" w:rsidRPr="00B879D2" w14:paraId="01F1C37E" w14:textId="77777777" w:rsidTr="00854706">
        <w:tc>
          <w:tcPr>
            <w:tcW w:w="568" w:type="dxa"/>
            <w:vMerge/>
            <w:shd w:val="clear" w:color="auto" w:fill="FFFFFF"/>
          </w:tcPr>
          <w:p w14:paraId="56691DF5" w14:textId="77777777" w:rsidR="00AE5EDC" w:rsidRPr="00B879D2" w:rsidRDefault="00AE5EDC" w:rsidP="00AE5EDC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19AF3199" w14:textId="07C0C45D" w:rsidR="00AE5EDC" w:rsidRPr="00B879D2" w:rsidRDefault="00AE5EDC" w:rsidP="005D6703">
            <w:pPr>
              <w:ind w:right="-27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31" w:type="dxa"/>
            <w:shd w:val="clear" w:color="auto" w:fill="FFFFFF"/>
            <w:vAlign w:val="center"/>
          </w:tcPr>
          <w:p w14:paraId="710E7C24" w14:textId="0939E6ED" w:rsidR="00AE5EDC" w:rsidRPr="00B879D2" w:rsidRDefault="00AE5EDC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bCs/>
                <w:sz w:val="22"/>
                <w:szCs w:val="22"/>
              </w:rPr>
              <w:t>Environmental Studies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3BD6ECF" w14:textId="77777777" w:rsidR="00AE5EDC" w:rsidRPr="00B879D2" w:rsidRDefault="00AE5EDC" w:rsidP="005D6703">
            <w:pPr>
              <w:ind w:right="-73"/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50CD3F" w14:textId="77777777" w:rsidR="00AE5EDC" w:rsidRPr="00B879D2" w:rsidRDefault="00AE5EDC" w:rsidP="005D6703">
            <w:pPr>
              <w:ind w:right="57"/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27DEBFC2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76F2F19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F6E9FB5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-</w:t>
            </w:r>
          </w:p>
        </w:tc>
      </w:tr>
      <w:tr w:rsidR="00AE5EDC" w:rsidRPr="00B879D2" w14:paraId="0AFBC520" w14:textId="77777777" w:rsidTr="00854706">
        <w:tc>
          <w:tcPr>
            <w:tcW w:w="568" w:type="dxa"/>
            <w:shd w:val="clear" w:color="auto" w:fill="FFFFFF"/>
          </w:tcPr>
          <w:p w14:paraId="32E55912" w14:textId="77777777" w:rsidR="00AE5EDC" w:rsidRPr="00B879D2" w:rsidRDefault="00AE5EDC" w:rsidP="00AE5EDC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2396C609" w14:textId="77777777" w:rsidR="00AE5EDC" w:rsidRPr="00B879D2" w:rsidRDefault="00AE5EDC" w:rsidP="005D6703">
            <w:pPr>
              <w:ind w:right="-27"/>
              <w:rPr>
                <w:sz w:val="22"/>
                <w:szCs w:val="22"/>
                <w:lang w:eastAsia="en-IN" w:bidi="ta-IN"/>
              </w:rPr>
            </w:pPr>
          </w:p>
        </w:tc>
        <w:tc>
          <w:tcPr>
            <w:tcW w:w="4631" w:type="dxa"/>
            <w:shd w:val="clear" w:color="auto" w:fill="FFFFFF"/>
            <w:vAlign w:val="center"/>
          </w:tcPr>
          <w:p w14:paraId="6A37FE1D" w14:textId="77777777" w:rsidR="00AE5EDC" w:rsidRPr="00B879D2" w:rsidRDefault="00AE5EDC" w:rsidP="005D6703">
            <w:pPr>
              <w:pStyle w:val="F5"/>
              <w:spacing w:line="240" w:lineRule="auto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11C9D3E" w14:textId="77777777" w:rsidR="00AE5EDC" w:rsidRPr="00B879D2" w:rsidRDefault="00AE5EDC" w:rsidP="005D6703">
            <w:pPr>
              <w:pStyle w:val="F5"/>
              <w:spacing w:line="240" w:lineRule="auto"/>
              <w:ind w:right="-73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C90CEB" w14:textId="77777777" w:rsidR="00AE5EDC" w:rsidRPr="00B879D2" w:rsidRDefault="00AE5EDC" w:rsidP="005D6703">
            <w:pPr>
              <w:pStyle w:val="F5"/>
              <w:spacing w:line="240" w:lineRule="auto"/>
              <w:ind w:right="57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59017274" w14:textId="77777777" w:rsidR="00AE5EDC" w:rsidRPr="00B879D2" w:rsidRDefault="00AE5EDC" w:rsidP="005D6703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2790C4B4" w14:textId="77777777" w:rsidR="00AE5EDC" w:rsidRPr="00B879D2" w:rsidRDefault="00AE5EDC" w:rsidP="005D6703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77D6EAD4" w14:textId="42D174AD" w:rsidR="00AE5EDC" w:rsidRPr="00B879D2" w:rsidRDefault="00AE5EDC" w:rsidP="005D6703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>
              <w:rPr>
                <w:rFonts w:ascii="Times New Roman" w:hAnsi="Times New Roman"/>
                <w:sz w:val="22"/>
                <w:szCs w:val="22"/>
                <w:lang w:eastAsia="en-IN" w:bidi="ta-IN"/>
              </w:rPr>
              <w:t>8</w:t>
            </w:r>
            <w:r w:rsidRPr="00B879D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00</w:t>
            </w:r>
          </w:p>
        </w:tc>
      </w:tr>
      <w:tr w:rsidR="00AE5EDC" w:rsidRPr="00B879D2" w14:paraId="101E2A1A" w14:textId="77777777" w:rsidTr="00854706">
        <w:tc>
          <w:tcPr>
            <w:tcW w:w="568" w:type="dxa"/>
            <w:shd w:val="clear" w:color="auto" w:fill="FFFFFF"/>
          </w:tcPr>
          <w:p w14:paraId="77C604B5" w14:textId="77777777" w:rsidR="00AE5EDC" w:rsidRPr="00B879D2" w:rsidRDefault="00AE5EDC" w:rsidP="00AE5EDC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02AF9AC7" w14:textId="77777777" w:rsidR="00AE5EDC" w:rsidRPr="00B879D2" w:rsidRDefault="00AE5EDC" w:rsidP="005D6703">
            <w:pPr>
              <w:ind w:right="-27"/>
              <w:rPr>
                <w:sz w:val="22"/>
                <w:szCs w:val="22"/>
                <w:lang w:eastAsia="en-IN" w:bidi="ta-IN"/>
              </w:rPr>
            </w:pPr>
          </w:p>
        </w:tc>
        <w:tc>
          <w:tcPr>
            <w:tcW w:w="4631" w:type="dxa"/>
            <w:shd w:val="clear" w:color="auto" w:fill="FFFFFF"/>
            <w:vAlign w:val="center"/>
          </w:tcPr>
          <w:p w14:paraId="25D1840F" w14:textId="77777777" w:rsidR="00AE5EDC" w:rsidRPr="00B879D2" w:rsidRDefault="00AE5EDC" w:rsidP="005D6703">
            <w:pPr>
              <w:pStyle w:val="F5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sz w:val="22"/>
                <w:szCs w:val="22"/>
              </w:rPr>
              <w:t>SEMESTER – IV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1C3FD07" w14:textId="77777777" w:rsidR="00AE5EDC" w:rsidRPr="00B879D2" w:rsidRDefault="00AE5EDC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6CEF4A0" w14:textId="77777777" w:rsidR="00AE5EDC" w:rsidRPr="00B879D2" w:rsidRDefault="00AE5EDC" w:rsidP="005D6703">
            <w:pPr>
              <w:pStyle w:val="F5"/>
              <w:spacing w:line="240" w:lineRule="auto"/>
              <w:ind w:right="57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4C8B53FF" w14:textId="77777777" w:rsidR="00AE5EDC" w:rsidRPr="00B879D2" w:rsidRDefault="00AE5EDC" w:rsidP="005D6703">
            <w:pPr>
              <w:pStyle w:val="F5"/>
              <w:spacing w:line="240" w:lineRule="auto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18224E7B" w14:textId="77777777" w:rsidR="00AE5EDC" w:rsidRPr="00B879D2" w:rsidRDefault="00AE5EDC" w:rsidP="005D6703">
            <w:pPr>
              <w:pStyle w:val="F5"/>
              <w:spacing w:line="240" w:lineRule="auto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77298D49" w14:textId="77777777" w:rsidR="00AE5EDC" w:rsidRPr="00B879D2" w:rsidRDefault="00AE5EDC" w:rsidP="005D6703">
            <w:pPr>
              <w:pStyle w:val="F5"/>
              <w:spacing w:line="240" w:lineRule="auto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</w:tr>
      <w:tr w:rsidR="00AE5EDC" w:rsidRPr="00B879D2" w14:paraId="2FBE4C5E" w14:textId="77777777" w:rsidTr="00854706">
        <w:tc>
          <w:tcPr>
            <w:tcW w:w="568" w:type="dxa"/>
            <w:shd w:val="clear" w:color="auto" w:fill="FFFFFF"/>
          </w:tcPr>
          <w:p w14:paraId="7041CF3B" w14:textId="77777777" w:rsidR="00AE5EDC" w:rsidRPr="00B879D2" w:rsidRDefault="00AE5EDC" w:rsidP="00AE5EDC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567" w:type="dxa"/>
            <w:shd w:val="clear" w:color="auto" w:fill="FFFFFF"/>
          </w:tcPr>
          <w:p w14:paraId="27B7F595" w14:textId="77777777" w:rsidR="00AE5EDC" w:rsidRPr="00B879D2" w:rsidRDefault="00AE5EDC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</w:p>
          <w:p w14:paraId="57552560" w14:textId="77777777" w:rsidR="00AE5EDC" w:rsidRPr="00B879D2" w:rsidRDefault="00AE5EDC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23UTAMC41/</w:t>
            </w:r>
          </w:p>
          <w:p w14:paraId="7887C251" w14:textId="77777777" w:rsidR="00AE5EDC" w:rsidRPr="00B879D2" w:rsidRDefault="00AE5EDC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23UHINL41/</w:t>
            </w:r>
          </w:p>
          <w:p w14:paraId="0B369397" w14:textId="77777777" w:rsidR="00AE5EDC" w:rsidRPr="00B879D2" w:rsidRDefault="00AE5EDC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23UFREL41</w:t>
            </w:r>
          </w:p>
        </w:tc>
        <w:tc>
          <w:tcPr>
            <w:tcW w:w="4631" w:type="dxa"/>
            <w:shd w:val="clear" w:color="auto" w:fill="FFFFFF"/>
          </w:tcPr>
          <w:p w14:paraId="47C8CC91" w14:textId="77777777" w:rsidR="00AE5EDC" w:rsidRPr="00B879D2" w:rsidRDefault="00AE5EDC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 xml:space="preserve">Language – IV: </w:t>
            </w:r>
          </w:p>
          <w:p w14:paraId="7D5C9FCD" w14:textId="4A7377E2" w:rsidR="00AE5EDC" w:rsidRPr="006622CF" w:rsidRDefault="00AE5EDC" w:rsidP="005D6703">
            <w:pPr>
              <w:rPr>
                <w:b/>
                <w:color w:val="000000"/>
                <w:sz w:val="22"/>
                <w:szCs w:val="22"/>
              </w:rPr>
            </w:pPr>
            <w:r w:rsidRPr="006622C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ta-IN"/>
              </w:rPr>
              <w:t>பொது</w:t>
            </w:r>
            <w:r w:rsidRPr="006622CF">
              <w:rPr>
                <w:rFonts w:cs="Latha"/>
                <w:color w:val="000000"/>
                <w:sz w:val="20"/>
                <w:szCs w:val="20"/>
                <w:cs/>
                <w:lang w:bidi="ta-IN"/>
              </w:rPr>
              <w:t xml:space="preserve"> </w:t>
            </w:r>
            <w:r w:rsidRPr="006622C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ta-IN"/>
              </w:rPr>
              <w:t>தமிழ்</w:t>
            </w:r>
            <w:r w:rsidRPr="006622CF">
              <w:rPr>
                <w:rFonts w:cs="Latha"/>
                <w:color w:val="000000"/>
                <w:sz w:val="20"/>
                <w:szCs w:val="20"/>
                <w:cs/>
                <w:lang w:bidi="ta-IN"/>
              </w:rPr>
              <w:t>–</w:t>
            </w:r>
            <w:r w:rsidRPr="006622CF">
              <w:rPr>
                <w:rFonts w:cs="Latha"/>
                <w:color w:val="000000"/>
                <w:sz w:val="20"/>
                <w:szCs w:val="20"/>
              </w:rPr>
              <w:t>IV</w:t>
            </w:r>
            <w:r w:rsidRPr="006622CF">
              <w:rPr>
                <w:rFonts w:ascii="Nirmala UI" w:hAnsi="Nirmala UI" w:cs="Nirmala UI"/>
                <w:color w:val="000000"/>
                <w:sz w:val="20"/>
                <w:szCs w:val="20"/>
              </w:rPr>
              <w:t>:</w:t>
            </w:r>
            <w:r w:rsidRPr="006622CF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ta-IN"/>
              </w:rPr>
              <w:t xml:space="preserve"> தமிழும்</w:t>
            </w:r>
            <w:r w:rsidR="006622CF" w:rsidRPr="006622C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ta-IN"/>
              </w:rPr>
              <w:t xml:space="preserve"> </w:t>
            </w:r>
            <w:r w:rsidRPr="006622CF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ta-IN"/>
              </w:rPr>
              <w:t>அறிவியலும்</w:t>
            </w:r>
            <w:r w:rsidRPr="006622CF">
              <w:rPr>
                <w:rFonts w:cs="Arial Unicode MS"/>
                <w:color w:val="000000"/>
                <w:sz w:val="22"/>
                <w:szCs w:val="22"/>
                <w:cs/>
                <w:lang w:bidi="ta-IN"/>
              </w:rPr>
              <w:t>/</w:t>
            </w:r>
          </w:p>
          <w:p w14:paraId="656B8676" w14:textId="77777777" w:rsidR="00AE5EDC" w:rsidRPr="00B879D2" w:rsidRDefault="00AE5EDC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Hindi-IV/</w:t>
            </w:r>
          </w:p>
          <w:p w14:paraId="69125AF8" w14:textId="6F705EE0" w:rsidR="00AE5EDC" w:rsidRPr="00B879D2" w:rsidRDefault="00AE5EDC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French-IV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038D0D6" w14:textId="77777777" w:rsidR="00AE5EDC" w:rsidRPr="00B879D2" w:rsidRDefault="00AE5EDC" w:rsidP="005D6703">
            <w:pPr>
              <w:shd w:val="clear" w:color="auto" w:fill="FFFFFF"/>
              <w:ind w:right="-73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1EB05512" w14:textId="77777777" w:rsidR="00AE5EDC" w:rsidRPr="00B879D2" w:rsidRDefault="00AE5EDC" w:rsidP="005D6703">
            <w:pPr>
              <w:shd w:val="clear" w:color="auto" w:fill="FFFFFF"/>
              <w:ind w:right="-73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BC5746" w14:textId="77777777" w:rsidR="00AE5EDC" w:rsidRPr="00B879D2" w:rsidRDefault="00AE5EDC" w:rsidP="005D6703">
            <w:pPr>
              <w:shd w:val="clear" w:color="auto" w:fill="FFFFFF"/>
              <w:ind w:right="57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D6D0872" w14:textId="77777777" w:rsidR="00AE5EDC" w:rsidRPr="00B879D2" w:rsidRDefault="00AE5EDC" w:rsidP="005D6703">
            <w:pPr>
              <w:shd w:val="clear" w:color="auto" w:fill="FFFFFF"/>
              <w:ind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0AE9EC89" w14:textId="77777777" w:rsidR="00AE5EDC" w:rsidRPr="00B879D2" w:rsidRDefault="00AE5EDC" w:rsidP="005D6703">
            <w:pPr>
              <w:shd w:val="clear" w:color="auto" w:fill="FFFFFF"/>
              <w:ind w:right="-9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B2405A2" w14:textId="77777777" w:rsidR="00AE5EDC" w:rsidRPr="00B879D2" w:rsidRDefault="00AE5EDC" w:rsidP="005D6703">
            <w:pPr>
              <w:shd w:val="clear" w:color="auto" w:fill="FFFFFF"/>
              <w:ind w:right="-9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FF8E4BA" w14:textId="77777777" w:rsidR="00AE5EDC" w:rsidRPr="00B879D2" w:rsidRDefault="00AE5EDC" w:rsidP="005D6703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A6B9B58" w14:textId="77777777" w:rsidR="00AE5EDC" w:rsidRPr="00B879D2" w:rsidRDefault="00AE5EDC" w:rsidP="005D6703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D336EC4" w14:textId="77777777" w:rsidR="00AE5EDC" w:rsidRPr="00B879D2" w:rsidRDefault="00AE5EDC" w:rsidP="005D6703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92D08FA" w14:textId="77777777" w:rsidR="00AE5EDC" w:rsidRPr="00B879D2" w:rsidRDefault="00AE5EDC" w:rsidP="005D6703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E5EDC" w:rsidRPr="00B879D2" w14:paraId="5579482C" w14:textId="77777777" w:rsidTr="00854706">
        <w:tc>
          <w:tcPr>
            <w:tcW w:w="568" w:type="dxa"/>
            <w:shd w:val="clear" w:color="auto" w:fill="FFFFFF"/>
          </w:tcPr>
          <w:p w14:paraId="32847B0E" w14:textId="77777777" w:rsidR="00AE5EDC" w:rsidRPr="00B879D2" w:rsidRDefault="00AE5EDC" w:rsidP="00AE5EDC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1F7197D0" w14:textId="77777777" w:rsidR="00AE5EDC" w:rsidRPr="00B879D2" w:rsidRDefault="00AE5EDC" w:rsidP="005D6703">
            <w:pPr>
              <w:ind w:right="-27"/>
              <w:rPr>
                <w:sz w:val="22"/>
                <w:szCs w:val="22"/>
                <w:lang w:eastAsia="en-IN" w:bidi="ta-IN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23UENCL42</w:t>
            </w:r>
          </w:p>
        </w:tc>
        <w:tc>
          <w:tcPr>
            <w:tcW w:w="4631" w:type="dxa"/>
            <w:shd w:val="clear" w:color="auto" w:fill="FFFFFF"/>
            <w:vAlign w:val="center"/>
          </w:tcPr>
          <w:p w14:paraId="63D9C43A" w14:textId="77777777" w:rsidR="00AE5EDC" w:rsidRPr="00B879D2" w:rsidRDefault="00AE5EDC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English – IV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449D1B8" w14:textId="77777777" w:rsidR="00AE5EDC" w:rsidRPr="00B879D2" w:rsidRDefault="00AE5EDC" w:rsidP="005D6703">
            <w:pPr>
              <w:ind w:right="-73"/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FF41DC" w14:textId="77777777" w:rsidR="00AE5EDC" w:rsidRPr="00B879D2" w:rsidRDefault="00AE5EDC" w:rsidP="005D6703">
            <w:pPr>
              <w:ind w:right="57"/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718E495E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AA1A10B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5AC139E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E5EDC" w:rsidRPr="00B879D2" w14:paraId="495908D8" w14:textId="77777777" w:rsidTr="00854706">
        <w:tc>
          <w:tcPr>
            <w:tcW w:w="568" w:type="dxa"/>
            <w:vMerge w:val="restart"/>
            <w:shd w:val="clear" w:color="auto" w:fill="FFFFFF"/>
          </w:tcPr>
          <w:p w14:paraId="28D2AD88" w14:textId="77777777" w:rsidR="00AE5EDC" w:rsidRPr="00B879D2" w:rsidRDefault="00AE5EDC" w:rsidP="00AE5EDC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35580350" w14:textId="77777777" w:rsidR="00AE5EDC" w:rsidRPr="00B879D2" w:rsidRDefault="00AE5EDC" w:rsidP="005D6703">
            <w:pPr>
              <w:ind w:right="-27"/>
              <w:rPr>
                <w:sz w:val="22"/>
                <w:szCs w:val="22"/>
                <w:lang w:eastAsia="en-IN" w:bidi="ta-IN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23UEVMC43</w:t>
            </w:r>
          </w:p>
        </w:tc>
        <w:tc>
          <w:tcPr>
            <w:tcW w:w="4631" w:type="dxa"/>
            <w:shd w:val="clear" w:color="auto" w:fill="FFFFFF"/>
            <w:vAlign w:val="center"/>
          </w:tcPr>
          <w:p w14:paraId="0C83E3CA" w14:textId="77777777" w:rsidR="00AE5EDC" w:rsidRPr="00B879D2" w:rsidRDefault="00AE5EDC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Core – VII : Environmental Pollution and Control Measures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AC67A0D" w14:textId="77777777" w:rsidR="00AE5EDC" w:rsidRPr="00B879D2" w:rsidRDefault="00AE5EDC" w:rsidP="005D6703">
            <w:pPr>
              <w:ind w:right="-73"/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450B01" w14:textId="556671BA" w:rsidR="00AE5EDC" w:rsidRPr="00B879D2" w:rsidRDefault="00AE5EDC" w:rsidP="005D6703">
            <w:pPr>
              <w:ind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52C40DBD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64FE68C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24C6F5E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E5EDC" w:rsidRPr="00B879D2" w14:paraId="0C081398" w14:textId="77777777" w:rsidTr="00854706">
        <w:tc>
          <w:tcPr>
            <w:tcW w:w="568" w:type="dxa"/>
            <w:vMerge/>
            <w:shd w:val="clear" w:color="auto" w:fill="FFFFFF"/>
          </w:tcPr>
          <w:p w14:paraId="77B519F0" w14:textId="77777777" w:rsidR="00AE5EDC" w:rsidRPr="00B879D2" w:rsidRDefault="00AE5EDC" w:rsidP="00AE5EDC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79B10A5D" w14:textId="77777777" w:rsidR="00AE5EDC" w:rsidRPr="00B879D2" w:rsidRDefault="00AE5EDC" w:rsidP="005D6703">
            <w:pPr>
              <w:ind w:right="-27"/>
              <w:rPr>
                <w:sz w:val="22"/>
                <w:szCs w:val="22"/>
                <w:lang w:eastAsia="en-IN" w:bidi="ta-IN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23UEVMP44</w:t>
            </w:r>
          </w:p>
        </w:tc>
        <w:tc>
          <w:tcPr>
            <w:tcW w:w="4631" w:type="dxa"/>
            <w:shd w:val="clear" w:color="auto" w:fill="FFFFFF"/>
            <w:vAlign w:val="center"/>
          </w:tcPr>
          <w:p w14:paraId="17E78D7F" w14:textId="77777777" w:rsidR="00AE5EDC" w:rsidRPr="00B879D2" w:rsidRDefault="00AE5EDC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 xml:space="preserve">Core –VIII : Practical – IV: Pollution Management 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92BF06B" w14:textId="77777777" w:rsidR="00AE5EDC" w:rsidRPr="00B879D2" w:rsidRDefault="00AE5EDC" w:rsidP="005D6703">
            <w:pPr>
              <w:ind w:right="-73"/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B303F4" w14:textId="63472C16" w:rsidR="00AE5EDC" w:rsidRPr="00B879D2" w:rsidRDefault="00AE5EDC" w:rsidP="005D6703">
            <w:pPr>
              <w:ind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0FAB5B45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BD91F50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3931136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E5EDC" w:rsidRPr="00B879D2" w14:paraId="6BECB758" w14:textId="77777777" w:rsidTr="00854706">
        <w:trPr>
          <w:trHeight w:val="668"/>
        </w:trPr>
        <w:tc>
          <w:tcPr>
            <w:tcW w:w="568" w:type="dxa"/>
            <w:vMerge/>
            <w:shd w:val="clear" w:color="auto" w:fill="FFFFFF"/>
          </w:tcPr>
          <w:p w14:paraId="2CE472EE" w14:textId="77777777" w:rsidR="00AE5EDC" w:rsidRPr="00B879D2" w:rsidRDefault="00AE5EDC" w:rsidP="00AE5EDC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</w:tcPr>
          <w:p w14:paraId="0F49DC5E" w14:textId="77777777" w:rsidR="00AE5EDC" w:rsidRPr="00B879D2" w:rsidRDefault="00AE5EDC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</w:p>
          <w:p w14:paraId="2CFFCDCB" w14:textId="77777777" w:rsidR="00AE5EDC" w:rsidRDefault="00AE5EDC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23UCHEE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B879D2">
              <w:rPr>
                <w:bCs/>
                <w:color w:val="000000"/>
                <w:sz w:val="22"/>
                <w:szCs w:val="22"/>
              </w:rPr>
              <w:t>5</w:t>
            </w:r>
          </w:p>
          <w:p w14:paraId="5DD82DE3" w14:textId="6C86BC09" w:rsidR="00883B8D" w:rsidRPr="00B879D2" w:rsidRDefault="00883B8D" w:rsidP="005D6703">
            <w:pPr>
              <w:shd w:val="clear" w:color="auto" w:fill="FFFFFF"/>
              <w:tabs>
                <w:tab w:val="left" w:pos="1404"/>
              </w:tabs>
              <w:ind w:right="-27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23UCHEEP4</w:t>
            </w:r>
          </w:p>
        </w:tc>
        <w:tc>
          <w:tcPr>
            <w:tcW w:w="4631" w:type="dxa"/>
            <w:shd w:val="clear" w:color="auto" w:fill="FFFFFF"/>
          </w:tcPr>
          <w:p w14:paraId="1C97F059" w14:textId="31DE42A7" w:rsidR="00AE5EDC" w:rsidRPr="00B879D2" w:rsidRDefault="00AE5EDC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Elective - I</w:t>
            </w:r>
            <w:r>
              <w:rPr>
                <w:bCs/>
                <w:color w:val="000000"/>
                <w:sz w:val="22"/>
                <w:szCs w:val="22"/>
              </w:rPr>
              <w:t>V</w:t>
            </w:r>
            <w:r w:rsidRPr="00B879D2">
              <w:rPr>
                <w:bCs/>
                <w:color w:val="000000"/>
                <w:sz w:val="22"/>
                <w:szCs w:val="22"/>
              </w:rPr>
              <w:t xml:space="preserve">: </w:t>
            </w:r>
          </w:p>
          <w:p w14:paraId="4C6FB684" w14:textId="77777777" w:rsidR="00AE5EDC" w:rsidRDefault="00AE5EDC" w:rsidP="005D6703">
            <w:pPr>
              <w:shd w:val="clear" w:color="auto" w:fill="FFFFFF"/>
              <w:ind w:right="-10"/>
              <w:rPr>
                <w:sz w:val="22"/>
                <w:szCs w:val="22"/>
              </w:rPr>
            </w:pPr>
            <w:r w:rsidRPr="007A5BA8">
              <w:rPr>
                <w:sz w:val="22"/>
                <w:szCs w:val="22"/>
              </w:rPr>
              <w:t xml:space="preserve">Chemistry </w:t>
            </w:r>
            <w:r w:rsidR="00E3367B">
              <w:rPr>
                <w:sz w:val="22"/>
                <w:szCs w:val="22"/>
              </w:rPr>
              <w:t xml:space="preserve">– II </w:t>
            </w:r>
            <w:r w:rsidRPr="007A5BA8">
              <w:rPr>
                <w:sz w:val="22"/>
                <w:szCs w:val="22"/>
              </w:rPr>
              <w:t xml:space="preserve">for Biological Sciences </w:t>
            </w:r>
          </w:p>
          <w:p w14:paraId="47BF2B13" w14:textId="74B9CBDA" w:rsidR="00883B8D" w:rsidRPr="00B879D2" w:rsidRDefault="00883B8D" w:rsidP="005D6703">
            <w:pPr>
              <w:shd w:val="clear" w:color="auto" w:fill="FFFFFF"/>
              <w:ind w:right="-10"/>
              <w:rPr>
                <w:bCs/>
                <w:color w:val="000000"/>
                <w:sz w:val="22"/>
                <w:szCs w:val="22"/>
              </w:rPr>
            </w:pPr>
            <w:r w:rsidRPr="007A5BA8">
              <w:rPr>
                <w:sz w:val="22"/>
                <w:szCs w:val="22"/>
              </w:rPr>
              <w:t>Chemistry Practical</w:t>
            </w:r>
            <w:r>
              <w:rPr>
                <w:sz w:val="22"/>
                <w:szCs w:val="22"/>
              </w:rPr>
              <w:t xml:space="preserve"> – II</w:t>
            </w:r>
            <w:r w:rsidRPr="007A5BA8">
              <w:rPr>
                <w:sz w:val="22"/>
                <w:szCs w:val="22"/>
              </w:rPr>
              <w:t xml:space="preserve"> for Biological Sciences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0C3F0B3" w14:textId="77777777" w:rsidR="00883B8D" w:rsidRDefault="00883B8D" w:rsidP="005D6703">
            <w:pPr>
              <w:shd w:val="clear" w:color="auto" w:fill="FFFFFF"/>
              <w:ind w:right="-73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8C1FC14" w14:textId="251E9196" w:rsidR="00AE5EDC" w:rsidRDefault="00AE5EDC" w:rsidP="005D6703">
            <w:pPr>
              <w:shd w:val="clear" w:color="auto" w:fill="FFFFFF"/>
              <w:ind w:right="-7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  <w:p w14:paraId="159D42A8" w14:textId="54F0634E" w:rsidR="00883B8D" w:rsidRPr="00B879D2" w:rsidRDefault="00883B8D" w:rsidP="005D6703">
            <w:pPr>
              <w:shd w:val="clear" w:color="auto" w:fill="FFFFFF"/>
              <w:ind w:right="-7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140334E" w14:textId="77777777" w:rsidR="00AE5EDC" w:rsidRDefault="00AE5EDC" w:rsidP="005D6703">
            <w:pPr>
              <w:shd w:val="clear" w:color="auto" w:fill="FFFFFF"/>
              <w:ind w:right="57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0D2198C" w14:textId="0F34A23A" w:rsidR="00AE5EDC" w:rsidRPr="00B879D2" w:rsidRDefault="00AE5EDC" w:rsidP="005D6703">
            <w:pPr>
              <w:shd w:val="clear" w:color="auto" w:fill="FFFFFF"/>
              <w:ind w:right="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  <w:p w14:paraId="70530329" w14:textId="17F5C844" w:rsidR="00AE5EDC" w:rsidRPr="00B879D2" w:rsidRDefault="00883B8D" w:rsidP="005D6703">
            <w:pPr>
              <w:shd w:val="clear" w:color="auto" w:fill="FFFFFF"/>
              <w:ind w:right="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716921A3" w14:textId="77777777" w:rsidR="00883B8D" w:rsidRDefault="00883B8D" w:rsidP="005D6703">
            <w:pPr>
              <w:shd w:val="clear" w:color="auto" w:fill="FFFFFF"/>
              <w:ind w:right="-9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3ED1D3F" w14:textId="0B6D0BC4" w:rsidR="00AE5EDC" w:rsidRDefault="00AE5EDC" w:rsidP="005D6703">
            <w:pPr>
              <w:shd w:val="clear" w:color="auto" w:fill="FFFFFF"/>
              <w:ind w:right="-9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25</w:t>
            </w:r>
          </w:p>
          <w:p w14:paraId="3B456708" w14:textId="51369742" w:rsidR="00883B8D" w:rsidRPr="00B879D2" w:rsidRDefault="00883B8D" w:rsidP="005D6703">
            <w:pPr>
              <w:shd w:val="clear" w:color="auto" w:fill="FFFFFF"/>
              <w:ind w:right="-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3BDDA81" w14:textId="77777777" w:rsidR="00883B8D" w:rsidRDefault="00883B8D" w:rsidP="005D6703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AC8FF47" w14:textId="7743165D" w:rsidR="00AE5EDC" w:rsidRDefault="00AE5EDC" w:rsidP="005D6703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75</w:t>
            </w:r>
          </w:p>
          <w:p w14:paraId="671CE898" w14:textId="4C125B3D" w:rsidR="00883B8D" w:rsidRPr="00B879D2" w:rsidRDefault="00883B8D" w:rsidP="005D6703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5F63206" w14:textId="77777777" w:rsidR="00883B8D" w:rsidRDefault="00883B8D" w:rsidP="005D6703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CB1F7EC" w14:textId="679EE64E" w:rsidR="00AE5EDC" w:rsidRDefault="00AE5EDC" w:rsidP="005D6703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100</w:t>
            </w:r>
          </w:p>
          <w:p w14:paraId="1CD32986" w14:textId="4280F0B3" w:rsidR="00883B8D" w:rsidRPr="00B879D2" w:rsidRDefault="00883B8D" w:rsidP="005D6703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E5EDC" w:rsidRPr="00B879D2" w14:paraId="7FE40998" w14:textId="77777777" w:rsidTr="00854706">
        <w:tc>
          <w:tcPr>
            <w:tcW w:w="568" w:type="dxa"/>
            <w:vMerge w:val="restart"/>
            <w:shd w:val="clear" w:color="auto" w:fill="FFFFFF"/>
          </w:tcPr>
          <w:p w14:paraId="7342979D" w14:textId="77777777" w:rsidR="00AE5EDC" w:rsidRPr="00B879D2" w:rsidRDefault="00AE5EDC" w:rsidP="00AE5EDC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5CBF4A8F" w14:textId="71C669CA" w:rsidR="00AE5EDC" w:rsidRPr="00B879D2" w:rsidRDefault="00AE5EDC" w:rsidP="005D6703">
            <w:pPr>
              <w:ind w:right="-27"/>
              <w:rPr>
                <w:sz w:val="22"/>
                <w:szCs w:val="22"/>
                <w:lang w:eastAsia="en-IN" w:bidi="ta-IN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23UEVMS46</w:t>
            </w:r>
          </w:p>
        </w:tc>
        <w:tc>
          <w:tcPr>
            <w:tcW w:w="4631" w:type="dxa"/>
            <w:shd w:val="clear" w:color="auto" w:fill="FFFFFF"/>
            <w:vAlign w:val="center"/>
          </w:tcPr>
          <w:p w14:paraId="319C38C6" w14:textId="31EDFE2D" w:rsidR="00AE5EDC" w:rsidRPr="00B879D2" w:rsidRDefault="00AE5EDC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Skill Enhancement Course – VI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14:paraId="513AE230" w14:textId="77777777" w:rsidR="00AE5EDC" w:rsidRPr="00B879D2" w:rsidRDefault="00AE5EDC" w:rsidP="005D6703">
            <w:pPr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 w:themeColor="text1"/>
                <w:sz w:val="22"/>
                <w:szCs w:val="22"/>
              </w:rPr>
              <w:t>Remote Sensing and GIS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B04389B" w14:textId="77777777" w:rsidR="00AE5EDC" w:rsidRPr="00B879D2" w:rsidRDefault="00AE5EDC" w:rsidP="005D6703">
            <w:pPr>
              <w:ind w:right="-73"/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FC8519" w14:textId="77777777" w:rsidR="00AE5EDC" w:rsidRPr="00B879D2" w:rsidRDefault="00AE5EDC" w:rsidP="005D6703">
            <w:pPr>
              <w:ind w:right="57"/>
              <w:jc w:val="center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318AF46A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ACF424D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C2F5BDD" w14:textId="77777777" w:rsidR="00AE5EDC" w:rsidRPr="00B879D2" w:rsidRDefault="00AE5EDC" w:rsidP="005D6703">
            <w:pPr>
              <w:jc w:val="center"/>
              <w:rPr>
                <w:color w:val="000000"/>
                <w:sz w:val="22"/>
                <w:szCs w:val="22"/>
                <w:lang w:eastAsia="en-IN" w:bidi="ta-IN"/>
              </w:rPr>
            </w:pPr>
            <w:r w:rsidRPr="00B879D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E5EDC" w:rsidRPr="00B879D2" w14:paraId="04E8F5F7" w14:textId="77777777" w:rsidTr="00854706">
        <w:tc>
          <w:tcPr>
            <w:tcW w:w="568" w:type="dxa"/>
            <w:vMerge/>
            <w:shd w:val="clear" w:color="auto" w:fill="FFFFFF"/>
          </w:tcPr>
          <w:p w14:paraId="6A510407" w14:textId="77777777" w:rsidR="00AE5EDC" w:rsidRPr="00B879D2" w:rsidRDefault="00AE5EDC" w:rsidP="00AE5EDC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41146B77" w14:textId="2DF82245" w:rsidR="00AE5EDC" w:rsidRPr="00B879D2" w:rsidRDefault="00AE5EDC" w:rsidP="005D6703">
            <w:pPr>
              <w:ind w:right="-27"/>
              <w:rPr>
                <w:rFonts w:eastAsia="Times New Roman"/>
                <w:bCs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23UEVMS47</w:t>
            </w:r>
          </w:p>
        </w:tc>
        <w:tc>
          <w:tcPr>
            <w:tcW w:w="4631" w:type="dxa"/>
            <w:shd w:val="clear" w:color="auto" w:fill="FFFFFF"/>
            <w:vAlign w:val="center"/>
          </w:tcPr>
          <w:p w14:paraId="476B95C9" w14:textId="3284F66A" w:rsidR="00AE5EDC" w:rsidRPr="00B879D2" w:rsidRDefault="00AE5EDC" w:rsidP="005D6703">
            <w:pPr>
              <w:rPr>
                <w:bCs/>
                <w:color w:val="000000"/>
                <w:sz w:val="22"/>
                <w:szCs w:val="22"/>
                <w:lang w:val="en-IN"/>
              </w:rPr>
            </w:pPr>
            <w:r w:rsidRPr="00B879D2">
              <w:rPr>
                <w:bCs/>
                <w:color w:val="000000"/>
                <w:sz w:val="22"/>
                <w:szCs w:val="22"/>
                <w:lang w:val="en-IN"/>
              </w:rPr>
              <w:t>Skill Enhancement Course – VII</w:t>
            </w:r>
            <w:r>
              <w:rPr>
                <w:bCs/>
                <w:color w:val="000000"/>
                <w:sz w:val="22"/>
                <w:szCs w:val="22"/>
                <w:lang w:val="en-IN"/>
              </w:rPr>
              <w:t>:</w:t>
            </w:r>
          </w:p>
          <w:p w14:paraId="055E2CE5" w14:textId="77777777" w:rsidR="00AE5EDC" w:rsidRPr="00B879D2" w:rsidRDefault="00AE5EDC" w:rsidP="005D6703">
            <w:pPr>
              <w:rPr>
                <w:bCs/>
                <w:color w:val="000000"/>
                <w:sz w:val="22"/>
                <w:szCs w:val="22"/>
                <w:lang w:val="en-IN"/>
              </w:rPr>
            </w:pPr>
            <w:r w:rsidRPr="00B879D2">
              <w:rPr>
                <w:bCs/>
                <w:color w:val="000000"/>
                <w:sz w:val="22"/>
                <w:szCs w:val="22"/>
                <w:lang w:val="en-IN" w:bidi="ta-IN"/>
              </w:rPr>
              <w:t xml:space="preserve">Environmental Microbiology 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ECFDC0" w14:textId="77777777" w:rsidR="00AE5EDC" w:rsidRPr="00B879D2" w:rsidRDefault="00AE5EDC" w:rsidP="005D6703">
            <w:pPr>
              <w:shd w:val="clear" w:color="auto" w:fill="FFFFFF"/>
              <w:ind w:right="-73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CF56D7" w14:textId="77777777" w:rsidR="00AE5EDC" w:rsidRPr="00B879D2" w:rsidRDefault="00AE5EDC" w:rsidP="005D6703">
            <w:pPr>
              <w:shd w:val="clear" w:color="auto" w:fill="FFFFFF"/>
              <w:ind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5B433066" w14:textId="77777777" w:rsidR="00AE5EDC" w:rsidRPr="00B879D2" w:rsidRDefault="00AE5EDC" w:rsidP="005D6703">
            <w:pPr>
              <w:shd w:val="clear" w:color="auto" w:fill="FFFFFF"/>
              <w:ind w:right="-9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BA49F08" w14:textId="77777777" w:rsidR="00AE5EDC" w:rsidRPr="00B879D2" w:rsidRDefault="00AE5EDC" w:rsidP="005D6703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575D7EA" w14:textId="77777777" w:rsidR="00AE5EDC" w:rsidRPr="00B879D2" w:rsidRDefault="00AE5EDC" w:rsidP="005D6703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E5EDC" w:rsidRPr="00B879D2" w14:paraId="1F63B95C" w14:textId="77777777" w:rsidTr="00854706">
        <w:tc>
          <w:tcPr>
            <w:tcW w:w="568" w:type="dxa"/>
            <w:vMerge/>
            <w:shd w:val="clear" w:color="auto" w:fill="FFFFFF"/>
          </w:tcPr>
          <w:p w14:paraId="7830C2EB" w14:textId="77777777" w:rsidR="00AE5EDC" w:rsidRPr="00B879D2" w:rsidRDefault="00AE5EDC" w:rsidP="00AE5EDC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01B2A870" w14:textId="1F67444F" w:rsidR="00AE5EDC" w:rsidRPr="00B879D2" w:rsidRDefault="00AE5EDC" w:rsidP="005D6703">
            <w:pPr>
              <w:ind w:right="-27"/>
              <w:rPr>
                <w:rFonts w:eastAsia="Times New Roman"/>
                <w:sz w:val="22"/>
                <w:szCs w:val="22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23UEVS</w:t>
            </w:r>
            <w:r w:rsidR="00F300E1">
              <w:rPr>
                <w:rFonts w:eastAsia="Times New Roman"/>
                <w:sz w:val="22"/>
                <w:szCs w:val="22"/>
              </w:rPr>
              <w:t>G</w:t>
            </w:r>
            <w:r w:rsidRPr="00B879D2"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4631" w:type="dxa"/>
            <w:shd w:val="clear" w:color="auto" w:fill="FFFFFF"/>
            <w:vAlign w:val="center"/>
          </w:tcPr>
          <w:p w14:paraId="3DF475ED" w14:textId="27B18863" w:rsidR="00AE5EDC" w:rsidRPr="00B879D2" w:rsidRDefault="00AE5EDC" w:rsidP="005D6703">
            <w:pPr>
              <w:rPr>
                <w:bCs/>
                <w:color w:val="000000"/>
                <w:sz w:val="22"/>
                <w:szCs w:val="22"/>
                <w:lang w:val="en-IN"/>
              </w:rPr>
            </w:pPr>
            <w:r w:rsidRPr="00B879D2">
              <w:rPr>
                <w:bCs/>
                <w:color w:val="000000"/>
                <w:sz w:val="22"/>
                <w:szCs w:val="22"/>
                <w:lang w:val="en-IN"/>
              </w:rPr>
              <w:t>Environmental studies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5CE980" w14:textId="77777777" w:rsidR="00AE5EDC" w:rsidRPr="00B879D2" w:rsidRDefault="00AE5EDC" w:rsidP="005D6703">
            <w:pPr>
              <w:shd w:val="clear" w:color="auto" w:fill="FFFFFF"/>
              <w:ind w:right="-73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76D3A1" w14:textId="77777777" w:rsidR="00AE5EDC" w:rsidRPr="00B879D2" w:rsidRDefault="00AE5EDC" w:rsidP="005D6703">
            <w:pPr>
              <w:shd w:val="clear" w:color="auto" w:fill="FFFFFF"/>
              <w:ind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0AA19232" w14:textId="77777777" w:rsidR="00AE5EDC" w:rsidRPr="00B879D2" w:rsidRDefault="00AE5EDC" w:rsidP="005D6703">
            <w:pPr>
              <w:shd w:val="clear" w:color="auto" w:fill="FFFFFF"/>
              <w:ind w:right="-9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3723F4F" w14:textId="77777777" w:rsidR="00AE5EDC" w:rsidRPr="00B879D2" w:rsidRDefault="00AE5EDC" w:rsidP="005D6703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0F3ADEB" w14:textId="77777777" w:rsidR="00AE5EDC" w:rsidRPr="00B879D2" w:rsidRDefault="00AE5EDC" w:rsidP="005D6703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E5EDC" w:rsidRPr="00B879D2" w14:paraId="66B2A804" w14:textId="77777777" w:rsidTr="00854706">
        <w:trPr>
          <w:trHeight w:val="440"/>
        </w:trPr>
        <w:tc>
          <w:tcPr>
            <w:tcW w:w="568" w:type="dxa"/>
            <w:shd w:val="clear" w:color="auto" w:fill="FFFFFF"/>
          </w:tcPr>
          <w:p w14:paraId="68748D68" w14:textId="77777777" w:rsidR="00AE5EDC" w:rsidRPr="00B879D2" w:rsidRDefault="00AE5EDC" w:rsidP="00AE5EDC">
            <w:pPr>
              <w:shd w:val="clear" w:color="auto" w:fill="FFFFFF"/>
              <w:tabs>
                <w:tab w:val="left" w:pos="1404"/>
              </w:tabs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5A61C22B" w14:textId="77777777" w:rsidR="00AE5EDC" w:rsidRPr="00B879D2" w:rsidRDefault="00AE5EDC" w:rsidP="005D6703">
            <w:pPr>
              <w:ind w:right="-27"/>
              <w:rPr>
                <w:sz w:val="22"/>
                <w:szCs w:val="22"/>
                <w:lang w:eastAsia="en-IN" w:bidi="ta-IN"/>
              </w:rPr>
            </w:pPr>
          </w:p>
        </w:tc>
        <w:tc>
          <w:tcPr>
            <w:tcW w:w="4631" w:type="dxa"/>
            <w:shd w:val="clear" w:color="auto" w:fill="FFFFFF"/>
            <w:vAlign w:val="center"/>
          </w:tcPr>
          <w:p w14:paraId="7362E155" w14:textId="77777777" w:rsidR="00AE5EDC" w:rsidRPr="00B879D2" w:rsidRDefault="00AE5EDC" w:rsidP="005D6703">
            <w:pPr>
              <w:pStyle w:val="F5"/>
              <w:spacing w:line="240" w:lineRule="auto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6B616E" w14:textId="77777777" w:rsidR="00AE5EDC" w:rsidRPr="00B879D2" w:rsidRDefault="00AE5EDC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9859400" w14:textId="77777777" w:rsidR="00AE5EDC" w:rsidRPr="00B879D2" w:rsidRDefault="00AE5EDC" w:rsidP="005D6703">
            <w:pPr>
              <w:pStyle w:val="F5"/>
              <w:spacing w:line="240" w:lineRule="auto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548B9213" w14:textId="5DBA37BC" w:rsidR="00AE5EDC" w:rsidRPr="00B879D2" w:rsidRDefault="00AE5EDC" w:rsidP="005D6703">
            <w:pPr>
              <w:pStyle w:val="F5"/>
              <w:spacing w:line="240" w:lineRule="auto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096FC716" w14:textId="5C3D853D" w:rsidR="00AE5EDC" w:rsidRPr="00B879D2" w:rsidRDefault="00AE5EDC" w:rsidP="005D6703">
            <w:pPr>
              <w:pStyle w:val="F5"/>
              <w:spacing w:line="240" w:lineRule="auto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5ECC8261" w14:textId="4E4707A8" w:rsidR="00AE5EDC" w:rsidRPr="00B879D2" w:rsidRDefault="00AE5EDC" w:rsidP="005D6703">
            <w:pPr>
              <w:pStyle w:val="F5"/>
              <w:spacing w:line="240" w:lineRule="auto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>
              <w:rPr>
                <w:rFonts w:ascii="Times New Roman" w:hAnsi="Times New Roman"/>
                <w:sz w:val="22"/>
                <w:szCs w:val="22"/>
                <w:lang w:eastAsia="en-IN" w:bidi="ta-IN"/>
              </w:rPr>
              <w:t>9</w:t>
            </w:r>
            <w:r w:rsidRPr="00B879D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00</w:t>
            </w:r>
          </w:p>
        </w:tc>
      </w:tr>
    </w:tbl>
    <w:p w14:paraId="3306B3BC" w14:textId="77777777" w:rsidR="005D6703" w:rsidRDefault="005D6703">
      <w:r>
        <w:br w:type="page"/>
      </w:r>
    </w:p>
    <w:tbl>
      <w:tblPr>
        <w:tblW w:w="101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8"/>
        <w:gridCol w:w="1567"/>
        <w:gridCol w:w="4395"/>
        <w:gridCol w:w="583"/>
        <w:gridCol w:w="992"/>
        <w:gridCol w:w="630"/>
        <w:gridCol w:w="720"/>
        <w:gridCol w:w="720"/>
      </w:tblGrid>
      <w:tr w:rsidR="006F13E3" w:rsidRPr="00B879D2" w14:paraId="51E44528" w14:textId="77777777" w:rsidTr="005D6703">
        <w:tc>
          <w:tcPr>
            <w:tcW w:w="568" w:type="dxa"/>
            <w:shd w:val="clear" w:color="auto" w:fill="FFFFFF"/>
          </w:tcPr>
          <w:p w14:paraId="6EE4870E" w14:textId="364C9541" w:rsidR="006F13E3" w:rsidRPr="00B879D2" w:rsidRDefault="006F13E3" w:rsidP="00C0004A">
            <w:pPr>
              <w:shd w:val="clear" w:color="auto" w:fill="FFFFFF"/>
              <w:tabs>
                <w:tab w:val="left" w:pos="1404"/>
              </w:tabs>
              <w:spacing w:after="60"/>
              <w:ind w:left="-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</w:tcPr>
          <w:p w14:paraId="501E099D" w14:textId="77777777" w:rsidR="006F13E3" w:rsidRPr="00B879D2" w:rsidRDefault="006F13E3" w:rsidP="00C0004A">
            <w:pPr>
              <w:widowControl w:val="0"/>
              <w:ind w:left="-18" w:right="-27"/>
              <w:jc w:val="center"/>
              <w:rPr>
                <w:sz w:val="22"/>
                <w:szCs w:val="22"/>
                <w:lang w:eastAsia="en-IN" w:bidi="ta-IN"/>
              </w:rPr>
            </w:pPr>
          </w:p>
        </w:tc>
        <w:tc>
          <w:tcPr>
            <w:tcW w:w="4395" w:type="dxa"/>
            <w:shd w:val="clear" w:color="auto" w:fill="FFFFFF"/>
          </w:tcPr>
          <w:p w14:paraId="2B63AAAC" w14:textId="77777777" w:rsidR="006F13E3" w:rsidRPr="00B879D2" w:rsidRDefault="006F13E3" w:rsidP="00C0004A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color w:val="000000"/>
                <w:sz w:val="22"/>
                <w:szCs w:val="22"/>
              </w:rPr>
              <w:t>SEMESTER - V</w:t>
            </w:r>
          </w:p>
        </w:tc>
        <w:tc>
          <w:tcPr>
            <w:tcW w:w="583" w:type="dxa"/>
            <w:shd w:val="clear" w:color="auto" w:fill="FFFFFF"/>
          </w:tcPr>
          <w:p w14:paraId="29974BC6" w14:textId="77777777" w:rsidR="006F13E3" w:rsidRPr="00B879D2" w:rsidRDefault="006F13E3" w:rsidP="00C0004A">
            <w:pPr>
              <w:pStyle w:val="F5"/>
              <w:spacing w:line="240" w:lineRule="auto"/>
              <w:ind w:right="-73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992" w:type="dxa"/>
            <w:shd w:val="clear" w:color="auto" w:fill="FFFFFF"/>
          </w:tcPr>
          <w:p w14:paraId="2C42A2C1" w14:textId="77777777" w:rsidR="006F13E3" w:rsidRPr="00B879D2" w:rsidRDefault="006F13E3" w:rsidP="00C0004A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630" w:type="dxa"/>
            <w:shd w:val="clear" w:color="auto" w:fill="FFFFFF"/>
          </w:tcPr>
          <w:p w14:paraId="136A85F5" w14:textId="77777777" w:rsidR="006F13E3" w:rsidRPr="00B879D2" w:rsidRDefault="006F13E3" w:rsidP="00C0004A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720" w:type="dxa"/>
            <w:shd w:val="clear" w:color="auto" w:fill="FFFFFF"/>
          </w:tcPr>
          <w:p w14:paraId="78A1B22F" w14:textId="77777777" w:rsidR="006F13E3" w:rsidRPr="00B879D2" w:rsidRDefault="006F13E3" w:rsidP="00C0004A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720" w:type="dxa"/>
            <w:shd w:val="clear" w:color="auto" w:fill="FFFFFF"/>
          </w:tcPr>
          <w:p w14:paraId="6E3DBF64" w14:textId="77777777" w:rsidR="006F13E3" w:rsidRPr="00B879D2" w:rsidRDefault="006F13E3" w:rsidP="00C0004A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</w:tr>
      <w:tr w:rsidR="0083496A" w:rsidRPr="00B879D2" w14:paraId="67FDFBEE" w14:textId="77777777" w:rsidTr="005D6703">
        <w:trPr>
          <w:trHeight w:val="378"/>
        </w:trPr>
        <w:tc>
          <w:tcPr>
            <w:tcW w:w="568" w:type="dxa"/>
            <w:vMerge w:val="restart"/>
            <w:shd w:val="clear" w:color="auto" w:fill="FFFFFF"/>
          </w:tcPr>
          <w:p w14:paraId="0A543D04" w14:textId="77777777" w:rsidR="0083496A" w:rsidRPr="00B879D2" w:rsidRDefault="0083496A" w:rsidP="005D6703">
            <w:pPr>
              <w:shd w:val="clear" w:color="auto" w:fill="FFFFFF"/>
              <w:tabs>
                <w:tab w:val="left" w:pos="1404"/>
              </w:tabs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67" w:type="dxa"/>
            <w:shd w:val="clear" w:color="auto" w:fill="FFFFFF"/>
          </w:tcPr>
          <w:p w14:paraId="5CB57BC6" w14:textId="77777777" w:rsidR="0083496A" w:rsidRPr="00B879D2" w:rsidRDefault="0083496A" w:rsidP="005D6703">
            <w:pPr>
              <w:ind w:right="-27"/>
              <w:rPr>
                <w:sz w:val="22"/>
                <w:szCs w:val="22"/>
                <w:lang w:eastAsia="en-IN" w:bidi="ta-IN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23UEVMC51</w:t>
            </w:r>
          </w:p>
        </w:tc>
        <w:tc>
          <w:tcPr>
            <w:tcW w:w="4395" w:type="dxa"/>
            <w:shd w:val="clear" w:color="auto" w:fill="FFFFFF"/>
          </w:tcPr>
          <w:p w14:paraId="395A330C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Core – IX: Environmental Safety, Health and Management</w:t>
            </w:r>
          </w:p>
        </w:tc>
        <w:tc>
          <w:tcPr>
            <w:tcW w:w="583" w:type="dxa"/>
            <w:shd w:val="clear" w:color="auto" w:fill="FFFFFF"/>
          </w:tcPr>
          <w:p w14:paraId="54651E36" w14:textId="77777777" w:rsidR="0083496A" w:rsidRPr="00B879D2" w:rsidRDefault="0083496A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4644E910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shd w:val="clear" w:color="auto" w:fill="FFFFFF"/>
          </w:tcPr>
          <w:p w14:paraId="5CADF6C8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14:paraId="18E14D0C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14:paraId="1655788A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  <w:tr w:rsidR="0083496A" w:rsidRPr="00B879D2" w14:paraId="43A79896" w14:textId="77777777" w:rsidTr="005D6703">
        <w:tc>
          <w:tcPr>
            <w:tcW w:w="568" w:type="dxa"/>
            <w:vMerge/>
            <w:shd w:val="clear" w:color="auto" w:fill="FFFFFF"/>
          </w:tcPr>
          <w:p w14:paraId="15B6C356" w14:textId="77777777" w:rsidR="0083496A" w:rsidRPr="00B879D2" w:rsidRDefault="0083496A" w:rsidP="005D6703">
            <w:pPr>
              <w:shd w:val="clear" w:color="auto" w:fill="FFFFFF"/>
              <w:tabs>
                <w:tab w:val="left" w:pos="1404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1F7086F9" w14:textId="77777777" w:rsidR="0083496A" w:rsidRPr="00B879D2" w:rsidRDefault="0083496A" w:rsidP="005D6703">
            <w:pPr>
              <w:ind w:right="-27"/>
              <w:rPr>
                <w:rFonts w:eastAsia="Times New Roman"/>
                <w:sz w:val="22"/>
                <w:szCs w:val="22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23UEVMC52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AF6B1EF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Core – X: Computers in Environment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2514EF7F" w14:textId="77777777" w:rsidR="0083496A" w:rsidRPr="00B879D2" w:rsidRDefault="0083496A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34B487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13FE6D45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2B2BBD2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DDC3344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  <w:tr w:rsidR="0083496A" w:rsidRPr="00B879D2" w14:paraId="4D15880C" w14:textId="77777777" w:rsidTr="005D6703">
        <w:tc>
          <w:tcPr>
            <w:tcW w:w="568" w:type="dxa"/>
            <w:vMerge/>
            <w:shd w:val="clear" w:color="auto" w:fill="FFFFFF"/>
          </w:tcPr>
          <w:p w14:paraId="0F958704" w14:textId="77777777" w:rsidR="0083496A" w:rsidRPr="00B879D2" w:rsidRDefault="0083496A" w:rsidP="005D6703">
            <w:pPr>
              <w:shd w:val="clear" w:color="auto" w:fill="FFFFFF"/>
              <w:tabs>
                <w:tab w:val="left" w:pos="1404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766953BB" w14:textId="77777777" w:rsidR="0083496A" w:rsidRPr="00B879D2" w:rsidRDefault="0083496A" w:rsidP="005D6703">
            <w:pPr>
              <w:ind w:right="-27"/>
              <w:rPr>
                <w:rFonts w:eastAsia="Times New Roman"/>
                <w:sz w:val="22"/>
                <w:szCs w:val="22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23UEVMC53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1BE1E60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Core – XI : Solid Waste Management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35A02304" w14:textId="77777777" w:rsidR="0083496A" w:rsidRPr="00B879D2" w:rsidRDefault="0083496A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6C17A2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5CD3911E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B7321FC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AEBA493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  <w:tr w:rsidR="0083496A" w:rsidRPr="00B879D2" w14:paraId="740196BB" w14:textId="77777777" w:rsidTr="005D6703">
        <w:tc>
          <w:tcPr>
            <w:tcW w:w="568" w:type="dxa"/>
            <w:vMerge/>
            <w:shd w:val="clear" w:color="auto" w:fill="FFFFFF"/>
          </w:tcPr>
          <w:p w14:paraId="4E111CBC" w14:textId="77777777" w:rsidR="0083496A" w:rsidRPr="00B879D2" w:rsidRDefault="0083496A" w:rsidP="005D6703">
            <w:pPr>
              <w:shd w:val="clear" w:color="auto" w:fill="FFFFFF"/>
              <w:tabs>
                <w:tab w:val="left" w:pos="1404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0188331D" w14:textId="4DBFF523" w:rsidR="0083496A" w:rsidRPr="00B879D2" w:rsidRDefault="0083496A" w:rsidP="005D6703">
            <w:pPr>
              <w:ind w:right="-27"/>
              <w:rPr>
                <w:rFonts w:eastAsia="Times New Roman"/>
                <w:sz w:val="22"/>
                <w:szCs w:val="22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</w:t>
            </w:r>
            <w:r w:rsidR="00C0788F">
              <w:rPr>
                <w:rFonts w:eastAsia="Times New Roman"/>
                <w:sz w:val="22"/>
                <w:szCs w:val="22"/>
              </w:rPr>
              <w:t>D</w:t>
            </w:r>
            <w:r w:rsidRPr="00B879D2"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11D98B4" w14:textId="35DE963C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Core – XII : </w:t>
            </w:r>
            <w:r w:rsidR="00C0788F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Project with Viva-voce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477821EF" w14:textId="77777777" w:rsidR="0083496A" w:rsidRPr="00B879D2" w:rsidRDefault="0083496A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BAAC62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22740E49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954C276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3B50EB2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  <w:tr w:rsidR="0083496A" w:rsidRPr="00B879D2" w14:paraId="182A2403" w14:textId="77777777" w:rsidTr="005D6703">
        <w:tc>
          <w:tcPr>
            <w:tcW w:w="568" w:type="dxa"/>
            <w:vMerge/>
            <w:shd w:val="clear" w:color="auto" w:fill="FFFFFF"/>
          </w:tcPr>
          <w:p w14:paraId="7C007C7D" w14:textId="77777777" w:rsidR="0083496A" w:rsidRPr="00B879D2" w:rsidRDefault="0083496A" w:rsidP="005D6703">
            <w:pPr>
              <w:shd w:val="clear" w:color="auto" w:fill="FFFFFF"/>
              <w:tabs>
                <w:tab w:val="left" w:pos="1404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</w:tcPr>
          <w:p w14:paraId="39B4D1A7" w14:textId="77777777" w:rsidR="0083496A" w:rsidRPr="00B879D2" w:rsidRDefault="0083496A" w:rsidP="005D6703">
            <w:pPr>
              <w:ind w:right="-27"/>
              <w:rPr>
                <w:rFonts w:eastAsia="Times New Roman"/>
                <w:sz w:val="22"/>
                <w:szCs w:val="22"/>
                <w:highlight w:val="yellow"/>
              </w:rPr>
            </w:pPr>
            <w:r w:rsidRPr="00B879D2">
              <w:rPr>
                <w:color w:val="000000"/>
                <w:sz w:val="22"/>
                <w:szCs w:val="22"/>
              </w:rPr>
              <w:t>23UEVME55</w:t>
            </w:r>
          </w:p>
        </w:tc>
        <w:tc>
          <w:tcPr>
            <w:tcW w:w="4395" w:type="dxa"/>
            <w:shd w:val="clear" w:color="auto" w:fill="FFFFFF"/>
          </w:tcPr>
          <w:p w14:paraId="68DBD273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Elective-V: Forest Conservation and Management</w:t>
            </w:r>
          </w:p>
        </w:tc>
        <w:tc>
          <w:tcPr>
            <w:tcW w:w="583" w:type="dxa"/>
            <w:shd w:val="clear" w:color="auto" w:fill="FFFFFF"/>
          </w:tcPr>
          <w:p w14:paraId="54257D5D" w14:textId="77777777" w:rsidR="0083496A" w:rsidRPr="00B879D2" w:rsidRDefault="0083496A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14:paraId="3D472EBA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bidi="ta-IN"/>
              </w:rPr>
              <w:t>4</w:t>
            </w:r>
          </w:p>
        </w:tc>
        <w:tc>
          <w:tcPr>
            <w:tcW w:w="630" w:type="dxa"/>
            <w:shd w:val="clear" w:color="auto" w:fill="FFFFFF"/>
          </w:tcPr>
          <w:p w14:paraId="6ED87C85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14:paraId="022DEA30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14:paraId="367DEE42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  <w:tr w:rsidR="0083496A" w:rsidRPr="00B879D2" w14:paraId="5276C56C" w14:textId="77777777" w:rsidTr="005D6703">
        <w:tc>
          <w:tcPr>
            <w:tcW w:w="568" w:type="dxa"/>
            <w:vMerge/>
            <w:shd w:val="clear" w:color="auto" w:fill="FFFFFF"/>
          </w:tcPr>
          <w:p w14:paraId="23B43CE4" w14:textId="77777777" w:rsidR="0083496A" w:rsidRPr="00B879D2" w:rsidRDefault="0083496A" w:rsidP="005D6703">
            <w:pPr>
              <w:shd w:val="clear" w:color="auto" w:fill="FFFFFF"/>
              <w:tabs>
                <w:tab w:val="left" w:pos="1404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</w:tcPr>
          <w:p w14:paraId="5490BA56" w14:textId="77777777" w:rsidR="0083496A" w:rsidRPr="00B879D2" w:rsidRDefault="0083496A" w:rsidP="005D6703">
            <w:pPr>
              <w:ind w:right="-27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23UEVME56</w:t>
            </w:r>
          </w:p>
        </w:tc>
        <w:tc>
          <w:tcPr>
            <w:tcW w:w="4395" w:type="dxa"/>
            <w:shd w:val="clear" w:color="auto" w:fill="FFFFFF"/>
          </w:tcPr>
          <w:p w14:paraId="4F496855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Elective VI : Conservation Biology and Management</w:t>
            </w:r>
          </w:p>
        </w:tc>
        <w:tc>
          <w:tcPr>
            <w:tcW w:w="583" w:type="dxa"/>
            <w:shd w:val="clear" w:color="auto" w:fill="FFFFFF"/>
          </w:tcPr>
          <w:p w14:paraId="4E345EB8" w14:textId="77777777" w:rsidR="0083496A" w:rsidRPr="00B879D2" w:rsidRDefault="0083496A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14:paraId="4A228A84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bidi="ta-IN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FF"/>
          </w:tcPr>
          <w:p w14:paraId="2A28C358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14:paraId="78DAD531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14:paraId="7E31AAEA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  <w:tr w:rsidR="0083496A" w:rsidRPr="00B879D2" w14:paraId="53BF745D" w14:textId="77777777" w:rsidTr="005D6703">
        <w:tc>
          <w:tcPr>
            <w:tcW w:w="568" w:type="dxa"/>
            <w:vMerge w:val="restart"/>
            <w:shd w:val="clear" w:color="auto" w:fill="FFFFFF"/>
          </w:tcPr>
          <w:p w14:paraId="3180A829" w14:textId="77777777" w:rsidR="0083496A" w:rsidRPr="00B879D2" w:rsidRDefault="0083496A" w:rsidP="005D6703">
            <w:pPr>
              <w:shd w:val="clear" w:color="auto" w:fill="FFFFFF"/>
              <w:tabs>
                <w:tab w:val="left" w:pos="1404"/>
              </w:tabs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2FC00443" w14:textId="7855A12D" w:rsidR="0083496A" w:rsidRPr="00B879D2" w:rsidRDefault="0083496A" w:rsidP="005D6703">
            <w:pPr>
              <w:ind w:right="-27"/>
              <w:rPr>
                <w:color w:val="000000"/>
                <w:sz w:val="22"/>
                <w:szCs w:val="22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</w:t>
            </w:r>
            <w:r>
              <w:rPr>
                <w:rFonts w:eastAsia="Times New Roman"/>
                <w:sz w:val="22"/>
                <w:szCs w:val="22"/>
              </w:rPr>
              <w:t>VALG</w:t>
            </w:r>
            <w:r w:rsidRPr="00B879D2"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7470503C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IN"/>
              </w:rPr>
              <w:t>Value Education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13C2FC18" w14:textId="77777777" w:rsidR="0083496A" w:rsidRPr="00B879D2" w:rsidRDefault="0083496A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A4DE695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5993AF01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1ADA124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D0BAB82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  <w:tr w:rsidR="0083496A" w:rsidRPr="00B879D2" w14:paraId="1C830B09" w14:textId="77777777" w:rsidTr="005D6703">
        <w:tc>
          <w:tcPr>
            <w:tcW w:w="568" w:type="dxa"/>
            <w:vMerge/>
            <w:shd w:val="clear" w:color="auto" w:fill="FFFFFF"/>
          </w:tcPr>
          <w:p w14:paraId="72E00154" w14:textId="77777777" w:rsidR="0083496A" w:rsidRPr="00B879D2" w:rsidRDefault="0083496A" w:rsidP="005D6703">
            <w:pPr>
              <w:shd w:val="clear" w:color="auto" w:fill="FFFFFF"/>
              <w:tabs>
                <w:tab w:val="left" w:pos="1404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169FE2C9" w14:textId="77777777" w:rsidR="0083496A" w:rsidRPr="00B879D2" w:rsidRDefault="0083496A" w:rsidP="005D6703">
            <w:pPr>
              <w:ind w:right="-27"/>
              <w:rPr>
                <w:rFonts w:eastAsia="Times New Roman"/>
                <w:sz w:val="22"/>
                <w:szCs w:val="22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23UEVMI58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ECC08D2" w14:textId="618676E4" w:rsidR="0083496A" w:rsidRPr="00316BC1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IN"/>
              </w:rPr>
            </w:pPr>
            <w:r w:rsidRPr="00316BC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Summer Internship</w:t>
            </w:r>
            <w:r w:rsidR="007B61E7" w:rsidRPr="00316BC1">
              <w:rPr>
                <w:rFonts w:ascii="Times New Roman" w:hAnsi="Times New Roman"/>
                <w:b w:val="0"/>
                <w:bCs w:val="0"/>
                <w:sz w:val="22"/>
                <w:szCs w:val="22"/>
                <w:vertAlign w:val="superscript"/>
              </w:rPr>
              <w:t xml:space="preserve"> </w:t>
            </w:r>
            <w:r w:rsidRPr="00316BC1">
              <w:rPr>
                <w:rFonts w:ascii="Times New Roman" w:hAnsi="Times New Roman"/>
                <w:b w:val="0"/>
                <w:bCs w:val="0"/>
                <w:sz w:val="22"/>
                <w:szCs w:val="22"/>
                <w:vertAlign w:val="superscript"/>
              </w:rPr>
              <w:t>++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447B24EC" w14:textId="77777777" w:rsidR="0083496A" w:rsidRPr="00B879D2" w:rsidRDefault="0083496A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3445A42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30477EBA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1D57CDD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623F537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  <w:tr w:rsidR="006F13E3" w:rsidRPr="00B879D2" w14:paraId="1B692BBE" w14:textId="77777777" w:rsidTr="005D6703">
        <w:tc>
          <w:tcPr>
            <w:tcW w:w="568" w:type="dxa"/>
            <w:shd w:val="clear" w:color="auto" w:fill="FFFFFF"/>
          </w:tcPr>
          <w:p w14:paraId="6A4B19C1" w14:textId="77777777" w:rsidR="006F13E3" w:rsidRPr="00B879D2" w:rsidRDefault="006F13E3" w:rsidP="005D6703">
            <w:pPr>
              <w:shd w:val="clear" w:color="auto" w:fill="FFFFFF"/>
              <w:tabs>
                <w:tab w:val="left" w:pos="1404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5E27F7E0" w14:textId="77777777" w:rsidR="006F13E3" w:rsidRPr="00B879D2" w:rsidRDefault="006F13E3" w:rsidP="005D6703">
            <w:pPr>
              <w:ind w:right="-27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3E5D2265" w14:textId="77777777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Total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15FD4440" w14:textId="77777777" w:rsidR="006F13E3" w:rsidRPr="00B879D2" w:rsidRDefault="006F13E3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Cs w:val="0"/>
                <w:sz w:val="22"/>
                <w:szCs w:val="22"/>
                <w:lang w:eastAsia="en-IN" w:bidi="ta-IN"/>
              </w:rPr>
              <w:t>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03010A3" w14:textId="77777777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Cs w:val="0"/>
                <w:sz w:val="22"/>
                <w:szCs w:val="22"/>
                <w:lang w:eastAsia="en-IN" w:bidi="ta-IN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3EFAF855" w14:textId="77777777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3D15BAC8" w14:textId="77777777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05AB65B3" w14:textId="77777777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Cs w:val="0"/>
                <w:sz w:val="22"/>
                <w:szCs w:val="22"/>
                <w:lang w:eastAsia="en-IN" w:bidi="ta-IN"/>
              </w:rPr>
              <w:t>800</w:t>
            </w:r>
          </w:p>
        </w:tc>
      </w:tr>
      <w:tr w:rsidR="006F13E3" w:rsidRPr="00B879D2" w14:paraId="47F47FF8" w14:textId="77777777" w:rsidTr="005D6703">
        <w:tc>
          <w:tcPr>
            <w:tcW w:w="568" w:type="dxa"/>
            <w:shd w:val="clear" w:color="auto" w:fill="FFFFFF"/>
          </w:tcPr>
          <w:p w14:paraId="2CBFD5D7" w14:textId="77777777" w:rsidR="006F13E3" w:rsidRPr="00B879D2" w:rsidRDefault="006F13E3" w:rsidP="005D6703">
            <w:pPr>
              <w:shd w:val="clear" w:color="auto" w:fill="FFFFFF"/>
              <w:tabs>
                <w:tab w:val="left" w:pos="1404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567B6D53" w14:textId="77777777" w:rsidR="006F13E3" w:rsidRPr="00B879D2" w:rsidRDefault="006F13E3" w:rsidP="005D6703">
            <w:pPr>
              <w:ind w:right="-27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581DE949" w14:textId="77777777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sz w:val="22"/>
                <w:szCs w:val="22"/>
              </w:rPr>
              <w:t>SEMESTER – VI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0E8B7116" w14:textId="77777777" w:rsidR="006F13E3" w:rsidRPr="00B879D2" w:rsidRDefault="006F13E3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IN" w:bidi="ta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67E0B1F" w14:textId="77777777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IN" w:bidi="ta-IN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7C7D6B97" w14:textId="77777777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72957D0F" w14:textId="77777777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6BEB965E" w14:textId="77777777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IN" w:bidi="ta-IN"/>
              </w:rPr>
            </w:pPr>
          </w:p>
        </w:tc>
      </w:tr>
      <w:tr w:rsidR="0083496A" w:rsidRPr="00B879D2" w14:paraId="34D1D91C" w14:textId="77777777" w:rsidTr="005D6703">
        <w:tc>
          <w:tcPr>
            <w:tcW w:w="568" w:type="dxa"/>
            <w:vMerge w:val="restart"/>
            <w:shd w:val="clear" w:color="auto" w:fill="FFFFFF"/>
          </w:tcPr>
          <w:p w14:paraId="09DE359F" w14:textId="77777777" w:rsidR="0083496A" w:rsidRPr="00B879D2" w:rsidRDefault="0083496A" w:rsidP="005D6703">
            <w:pPr>
              <w:shd w:val="clear" w:color="auto" w:fill="FFFFFF"/>
              <w:tabs>
                <w:tab w:val="left" w:pos="1404"/>
              </w:tabs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67" w:type="dxa"/>
            <w:shd w:val="clear" w:color="auto" w:fill="FFFFFF"/>
          </w:tcPr>
          <w:p w14:paraId="2CBBD726" w14:textId="77777777" w:rsidR="0083496A" w:rsidRPr="00B879D2" w:rsidRDefault="0083496A" w:rsidP="005D6703">
            <w:pPr>
              <w:ind w:right="-27"/>
              <w:rPr>
                <w:rFonts w:eastAsia="Times New Roman"/>
                <w:sz w:val="22"/>
                <w:szCs w:val="22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23UEVMC61</w:t>
            </w:r>
          </w:p>
        </w:tc>
        <w:tc>
          <w:tcPr>
            <w:tcW w:w="4395" w:type="dxa"/>
            <w:shd w:val="clear" w:color="auto" w:fill="FFFFFF"/>
          </w:tcPr>
          <w:p w14:paraId="3D39A419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Core – XIII: Environmental Impact Analysis</w:t>
            </w:r>
          </w:p>
        </w:tc>
        <w:tc>
          <w:tcPr>
            <w:tcW w:w="583" w:type="dxa"/>
            <w:shd w:val="clear" w:color="auto" w:fill="FFFFFF"/>
          </w:tcPr>
          <w:p w14:paraId="67591E02" w14:textId="77777777" w:rsidR="0083496A" w:rsidRPr="00B879D2" w:rsidRDefault="0083496A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60E12524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shd w:val="clear" w:color="auto" w:fill="FFFFFF"/>
          </w:tcPr>
          <w:p w14:paraId="385ABDEE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14:paraId="0C3523DD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14:paraId="6DAD84F0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  <w:tr w:rsidR="0083496A" w:rsidRPr="00B879D2" w14:paraId="69B5269C" w14:textId="77777777" w:rsidTr="005D6703">
        <w:tc>
          <w:tcPr>
            <w:tcW w:w="568" w:type="dxa"/>
            <w:vMerge/>
            <w:shd w:val="clear" w:color="auto" w:fill="FFFFFF"/>
          </w:tcPr>
          <w:p w14:paraId="7182CCA1" w14:textId="77777777" w:rsidR="0083496A" w:rsidRPr="00B879D2" w:rsidRDefault="0083496A" w:rsidP="005D6703">
            <w:pPr>
              <w:shd w:val="clear" w:color="auto" w:fill="FFFFFF"/>
              <w:tabs>
                <w:tab w:val="left" w:pos="1404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41F124F0" w14:textId="77777777" w:rsidR="0083496A" w:rsidRPr="00B879D2" w:rsidRDefault="0083496A" w:rsidP="005D6703">
            <w:pPr>
              <w:ind w:right="-27"/>
              <w:rPr>
                <w:rFonts w:eastAsia="Times New Roman"/>
                <w:sz w:val="22"/>
                <w:szCs w:val="22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23UEVMC62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B22ED1E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Core – XIV: Natural Hazard and Disaster Management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65EF813F" w14:textId="77777777" w:rsidR="0083496A" w:rsidRPr="00B879D2" w:rsidRDefault="0083496A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03E3690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5DC002A2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A31F644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9C15A61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  <w:tr w:rsidR="0083496A" w:rsidRPr="00B879D2" w14:paraId="529EEC80" w14:textId="77777777" w:rsidTr="005D6703">
        <w:tc>
          <w:tcPr>
            <w:tcW w:w="568" w:type="dxa"/>
            <w:vMerge/>
            <w:shd w:val="clear" w:color="auto" w:fill="FFFFFF"/>
          </w:tcPr>
          <w:p w14:paraId="659713AC" w14:textId="77777777" w:rsidR="0083496A" w:rsidRPr="00B879D2" w:rsidRDefault="0083496A" w:rsidP="005D6703">
            <w:pPr>
              <w:shd w:val="clear" w:color="auto" w:fill="FFFFFF"/>
              <w:tabs>
                <w:tab w:val="left" w:pos="1404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6FDAA7FD" w14:textId="77777777" w:rsidR="0083496A" w:rsidRPr="00B879D2" w:rsidRDefault="0083496A" w:rsidP="005D6703">
            <w:pPr>
              <w:ind w:right="-27"/>
              <w:rPr>
                <w:rFonts w:eastAsia="Times New Roman"/>
                <w:sz w:val="22"/>
                <w:szCs w:val="22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23UEVMP63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26B9470" w14:textId="4B615DED" w:rsidR="0083496A" w:rsidRPr="00B879D2" w:rsidRDefault="0083496A" w:rsidP="00425ACA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Core – XV : Practical – V: </w:t>
            </w: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bidi="ta-IN"/>
              </w:rPr>
              <w:t>Waste Recycling Techniques &amp;</w:t>
            </w: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Environmental Impact Assessment 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642A6C85" w14:textId="77777777" w:rsidR="0083496A" w:rsidRPr="00B879D2" w:rsidRDefault="0083496A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A92105E" w14:textId="7964FA6A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608ACF1F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838C475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4D5A16F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  <w:tr w:rsidR="0083496A" w:rsidRPr="00B879D2" w14:paraId="74494334" w14:textId="77777777" w:rsidTr="005D6703">
        <w:tc>
          <w:tcPr>
            <w:tcW w:w="568" w:type="dxa"/>
            <w:vMerge/>
            <w:shd w:val="clear" w:color="auto" w:fill="FFFFFF"/>
          </w:tcPr>
          <w:p w14:paraId="35E3C7C9" w14:textId="77777777" w:rsidR="0083496A" w:rsidRPr="00B879D2" w:rsidRDefault="0083496A" w:rsidP="005D6703">
            <w:pPr>
              <w:shd w:val="clear" w:color="auto" w:fill="FFFFFF"/>
              <w:tabs>
                <w:tab w:val="left" w:pos="1404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7E744953" w14:textId="77777777" w:rsidR="0083496A" w:rsidRPr="00B879D2" w:rsidRDefault="0083496A" w:rsidP="005D6703">
            <w:pPr>
              <w:ind w:right="-27"/>
              <w:rPr>
                <w:rFonts w:eastAsia="Times New Roman"/>
                <w:sz w:val="22"/>
                <w:szCs w:val="22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23UEVME64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E2DF727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Elective-VII: Environmental Economics</w:t>
            </w:r>
          </w:p>
        </w:tc>
        <w:tc>
          <w:tcPr>
            <w:tcW w:w="583" w:type="dxa"/>
            <w:shd w:val="clear" w:color="auto" w:fill="FFFFFF"/>
          </w:tcPr>
          <w:p w14:paraId="546F72B3" w14:textId="77777777" w:rsidR="0083496A" w:rsidRPr="00B879D2" w:rsidRDefault="0083496A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14:paraId="52902D92" w14:textId="0C1AB7F5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shd w:val="clear" w:color="auto" w:fill="FFFFFF"/>
          </w:tcPr>
          <w:p w14:paraId="00310D24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14:paraId="74D1BC0C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14:paraId="2D280B61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  <w:tr w:rsidR="0083496A" w:rsidRPr="00B879D2" w14:paraId="226D756A" w14:textId="77777777" w:rsidTr="005D6703">
        <w:tc>
          <w:tcPr>
            <w:tcW w:w="568" w:type="dxa"/>
            <w:vMerge/>
            <w:shd w:val="clear" w:color="auto" w:fill="FFFFFF"/>
          </w:tcPr>
          <w:p w14:paraId="39A42038" w14:textId="77777777" w:rsidR="0083496A" w:rsidRPr="00B879D2" w:rsidRDefault="0083496A" w:rsidP="005D6703">
            <w:pPr>
              <w:shd w:val="clear" w:color="auto" w:fill="FFFFFF"/>
              <w:tabs>
                <w:tab w:val="left" w:pos="1404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6874E7C5" w14:textId="77777777" w:rsidR="0083496A" w:rsidRPr="00B879D2" w:rsidRDefault="0083496A" w:rsidP="005D6703">
            <w:pPr>
              <w:ind w:right="-27"/>
              <w:rPr>
                <w:rFonts w:eastAsia="Times New Roman"/>
                <w:sz w:val="22"/>
                <w:szCs w:val="22"/>
              </w:rPr>
            </w:pPr>
            <w:r w:rsidRPr="00B879D2">
              <w:rPr>
                <w:rFonts w:eastAsia="Times New Roman"/>
                <w:sz w:val="22"/>
                <w:szCs w:val="22"/>
              </w:rPr>
              <w:t>23UEVME65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7EC7231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Elective-VIII: Environmental Laws , Policies and Treaties 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74E5A4C7" w14:textId="77777777" w:rsidR="0083496A" w:rsidRPr="00B879D2" w:rsidRDefault="0083496A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EF6479" w14:textId="21749AC6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02EE4B4E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ACB9E8B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08DFE9C" w14:textId="77777777" w:rsidR="0083496A" w:rsidRPr="00B879D2" w:rsidRDefault="0083496A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  <w:tr w:rsidR="006F13E3" w:rsidRPr="00B879D2" w14:paraId="33490CDB" w14:textId="77777777" w:rsidTr="005D6703">
        <w:tc>
          <w:tcPr>
            <w:tcW w:w="568" w:type="dxa"/>
            <w:shd w:val="clear" w:color="auto" w:fill="FFFFFF"/>
          </w:tcPr>
          <w:p w14:paraId="5C3E2A63" w14:textId="77777777" w:rsidR="006F13E3" w:rsidRPr="00B879D2" w:rsidRDefault="006F13E3" w:rsidP="005D6703">
            <w:pPr>
              <w:shd w:val="clear" w:color="auto" w:fill="FFFFFF"/>
              <w:tabs>
                <w:tab w:val="left" w:pos="1404"/>
              </w:tabs>
              <w:rPr>
                <w:bCs/>
                <w:color w:val="000000"/>
                <w:sz w:val="22"/>
                <w:szCs w:val="22"/>
              </w:rPr>
            </w:pPr>
          </w:p>
          <w:p w14:paraId="57ED11B9" w14:textId="77777777" w:rsidR="006F13E3" w:rsidRPr="00B879D2" w:rsidRDefault="006F13E3" w:rsidP="005D6703">
            <w:pPr>
              <w:shd w:val="clear" w:color="auto" w:fill="FFFFFF"/>
              <w:tabs>
                <w:tab w:val="left" w:pos="1404"/>
              </w:tabs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3CCDC66A" w14:textId="6FAE6D75" w:rsidR="006F13E3" w:rsidRPr="00B879D2" w:rsidRDefault="006F13E3" w:rsidP="005D6703">
            <w:pPr>
              <w:ind w:right="-27"/>
              <w:rPr>
                <w:rFonts w:eastAsia="Times New Roman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23UEVM</w:t>
            </w:r>
            <w:r w:rsidR="00D039A8">
              <w:rPr>
                <w:color w:val="000000"/>
                <w:sz w:val="22"/>
                <w:szCs w:val="22"/>
              </w:rPr>
              <w:t>F</w:t>
            </w:r>
            <w:r w:rsidRPr="00B879D2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411EDB8" w14:textId="77777777" w:rsidR="00FC0D94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IN"/>
              </w:rPr>
              <w:t>Professional Competency Skill</w:t>
            </w: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: </w:t>
            </w:r>
          </w:p>
          <w:p w14:paraId="3D41B30A" w14:textId="32EFC97F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>Environmental Biotechnology and Herbal Science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1C7E5B01" w14:textId="77777777" w:rsidR="006F13E3" w:rsidRPr="00B879D2" w:rsidRDefault="006F13E3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75FD12" w14:textId="77777777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677A6EDB" w14:textId="77777777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EFBC729" w14:textId="77777777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C14568B" w14:textId="77777777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  <w:tr w:rsidR="006F13E3" w:rsidRPr="00B879D2" w14:paraId="763C56CA" w14:textId="77777777" w:rsidTr="005D6703">
        <w:tc>
          <w:tcPr>
            <w:tcW w:w="568" w:type="dxa"/>
            <w:shd w:val="clear" w:color="auto" w:fill="FFFFFF"/>
          </w:tcPr>
          <w:p w14:paraId="147EF8DD" w14:textId="35CAF805" w:rsidR="006F13E3" w:rsidRPr="00B879D2" w:rsidRDefault="0083496A" w:rsidP="005D6703">
            <w:pPr>
              <w:shd w:val="clear" w:color="auto" w:fill="FFFFFF"/>
              <w:tabs>
                <w:tab w:val="left" w:pos="1404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661DFED0" w14:textId="4AF3BD75" w:rsidR="006F13E3" w:rsidRPr="00B879D2" w:rsidRDefault="006F13E3" w:rsidP="005D6703">
            <w:pPr>
              <w:ind w:right="-27"/>
              <w:rPr>
                <w:color w:val="000000"/>
                <w:sz w:val="22"/>
                <w:szCs w:val="22"/>
              </w:rPr>
            </w:pPr>
            <w:r w:rsidRPr="00B879D2">
              <w:rPr>
                <w:color w:val="000000"/>
                <w:sz w:val="22"/>
                <w:szCs w:val="22"/>
              </w:rPr>
              <w:t>23UEVM</w:t>
            </w:r>
            <w:r w:rsidR="004C7EC4">
              <w:rPr>
                <w:color w:val="000000"/>
                <w:sz w:val="22"/>
                <w:szCs w:val="22"/>
              </w:rPr>
              <w:t>X</w:t>
            </w:r>
            <w:r w:rsidRPr="00B879D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27C56B2C" w14:textId="77777777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IN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IN"/>
              </w:rPr>
              <w:t>Extension Activity</w:t>
            </w:r>
          </w:p>
        </w:tc>
        <w:tc>
          <w:tcPr>
            <w:tcW w:w="583" w:type="dxa"/>
            <w:shd w:val="clear" w:color="auto" w:fill="FFFFFF"/>
          </w:tcPr>
          <w:p w14:paraId="5BAD4941" w14:textId="77777777" w:rsidR="006F13E3" w:rsidRPr="00B879D2" w:rsidRDefault="006F13E3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1E02D63" w14:textId="77777777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FFFFFF"/>
          </w:tcPr>
          <w:p w14:paraId="303A0296" w14:textId="6924EBB3" w:rsidR="006F13E3" w:rsidRPr="00B879D2" w:rsidRDefault="00E138E9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14:paraId="3C82033E" w14:textId="456B7BFE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62C337B0" w14:textId="77777777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  <w:tr w:rsidR="006F13E3" w:rsidRPr="00B879D2" w14:paraId="7A40677D" w14:textId="77777777" w:rsidTr="005D6703">
        <w:tc>
          <w:tcPr>
            <w:tcW w:w="568" w:type="dxa"/>
            <w:shd w:val="clear" w:color="auto" w:fill="FFFFFF"/>
          </w:tcPr>
          <w:p w14:paraId="03DA8D41" w14:textId="77777777" w:rsidR="006F13E3" w:rsidRPr="00B879D2" w:rsidRDefault="006F13E3" w:rsidP="005D6703">
            <w:pPr>
              <w:shd w:val="clear" w:color="auto" w:fill="FFFFFF"/>
              <w:tabs>
                <w:tab w:val="left" w:pos="1404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7269B27A" w14:textId="77777777" w:rsidR="006F13E3" w:rsidRPr="00B879D2" w:rsidRDefault="006F13E3" w:rsidP="005D6703">
            <w:pPr>
              <w:ind w:right="-27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5BF0F78B" w14:textId="77777777" w:rsidR="006F13E3" w:rsidRPr="00FC0D94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en-IN"/>
              </w:rPr>
            </w:pPr>
            <w:r w:rsidRPr="00FC0D94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465567D6" w14:textId="77777777" w:rsidR="006F13E3" w:rsidRPr="00B879D2" w:rsidRDefault="006F13E3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Cs w:val="0"/>
                <w:sz w:val="22"/>
                <w:szCs w:val="22"/>
                <w:lang w:eastAsia="en-IN" w:bidi="ta-IN"/>
              </w:rPr>
              <w:t>21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7D5C80" w14:textId="77777777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Cs w:val="0"/>
                <w:sz w:val="22"/>
                <w:szCs w:val="22"/>
                <w:lang w:eastAsia="en-IN" w:bidi="ta-IN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45527996" w14:textId="2245B2DC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080F363A" w14:textId="101C21B4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4AA01487" w14:textId="77777777" w:rsidR="006F13E3" w:rsidRPr="00B879D2" w:rsidRDefault="006F13E3" w:rsidP="005D6703">
            <w:pPr>
              <w:pStyle w:val="F5"/>
              <w:spacing w:line="240" w:lineRule="auto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 w:rsidRPr="00B879D2">
              <w:rPr>
                <w:rFonts w:ascii="Times New Roman" w:hAnsi="Times New Roman"/>
                <w:bCs w:val="0"/>
                <w:sz w:val="22"/>
                <w:szCs w:val="22"/>
                <w:lang w:eastAsia="en-IN" w:bidi="ta-IN"/>
              </w:rPr>
              <w:t>700</w:t>
            </w:r>
          </w:p>
        </w:tc>
      </w:tr>
      <w:tr w:rsidR="002D2816" w:rsidRPr="00B879D2" w14:paraId="594A9C75" w14:textId="77777777" w:rsidTr="005D6703">
        <w:tc>
          <w:tcPr>
            <w:tcW w:w="568" w:type="dxa"/>
            <w:shd w:val="clear" w:color="auto" w:fill="FFFFFF"/>
          </w:tcPr>
          <w:p w14:paraId="175943EC" w14:textId="77777777" w:rsidR="002D2816" w:rsidRPr="00B879D2" w:rsidRDefault="002D2816" w:rsidP="005D6703">
            <w:pPr>
              <w:shd w:val="clear" w:color="auto" w:fill="FFFFFF"/>
              <w:tabs>
                <w:tab w:val="left" w:pos="1404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568F7B17" w14:textId="77777777" w:rsidR="002D2816" w:rsidRPr="00B879D2" w:rsidRDefault="002D2816" w:rsidP="005D6703">
            <w:pPr>
              <w:ind w:right="-27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597210B3" w14:textId="75AAE0AB" w:rsidR="002D2816" w:rsidRPr="00FC0D94" w:rsidRDefault="002D2816" w:rsidP="005D6703">
            <w:pPr>
              <w:pStyle w:val="F5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C0D94">
              <w:rPr>
                <w:rFonts w:ascii="Times New Roman" w:hAnsi="Times New Roman"/>
                <w:sz w:val="22"/>
                <w:szCs w:val="22"/>
              </w:rPr>
              <w:t>Grand Total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07F779B9" w14:textId="6AB0B352" w:rsidR="002D2816" w:rsidRPr="00B879D2" w:rsidRDefault="002D2816" w:rsidP="005D6703">
            <w:pPr>
              <w:pStyle w:val="F5"/>
              <w:spacing w:line="240" w:lineRule="auto"/>
              <w:ind w:right="-73"/>
              <w:rPr>
                <w:rFonts w:ascii="Times New Roman" w:hAnsi="Times New Roman"/>
                <w:bCs w:val="0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bCs w:val="0"/>
                <w:sz w:val="22"/>
                <w:szCs w:val="22"/>
                <w:lang w:eastAsia="en-IN" w:bidi="ta-IN"/>
              </w:rPr>
              <w:t>14</w:t>
            </w:r>
            <w:r w:rsidR="00FC0D94">
              <w:rPr>
                <w:rFonts w:ascii="Times New Roman" w:hAnsi="Times New Roman"/>
                <w:bCs w:val="0"/>
                <w:sz w:val="22"/>
                <w:szCs w:val="22"/>
                <w:lang w:eastAsia="en-IN" w:bidi="ta-IN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0567C1" w14:textId="20276DA8" w:rsidR="002D2816" w:rsidRPr="00B879D2" w:rsidRDefault="002D2816" w:rsidP="005D6703">
            <w:pPr>
              <w:pStyle w:val="F5"/>
              <w:spacing w:line="240" w:lineRule="auto"/>
              <w:rPr>
                <w:rFonts w:ascii="Times New Roman" w:hAnsi="Times New Roman"/>
                <w:bCs w:val="0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bCs w:val="0"/>
                <w:sz w:val="22"/>
                <w:szCs w:val="22"/>
                <w:lang w:eastAsia="en-IN" w:bidi="ta-IN"/>
              </w:rPr>
              <w:t>180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366A1DC6" w14:textId="77777777" w:rsidR="002D2816" w:rsidRPr="00B879D2" w:rsidRDefault="002D2816" w:rsidP="005D6703">
            <w:pPr>
              <w:pStyle w:val="F5"/>
              <w:spacing w:line="240" w:lineRule="auto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2004F36C" w14:textId="77777777" w:rsidR="002D2816" w:rsidRPr="00B879D2" w:rsidRDefault="002D2816" w:rsidP="005D6703">
            <w:pPr>
              <w:pStyle w:val="F5"/>
              <w:spacing w:line="240" w:lineRule="auto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78FB3C70" w14:textId="3A3787FE" w:rsidR="002D2816" w:rsidRPr="00B879D2" w:rsidRDefault="002D2816" w:rsidP="005D6703">
            <w:pPr>
              <w:pStyle w:val="F5"/>
              <w:spacing w:line="240" w:lineRule="auto"/>
              <w:rPr>
                <w:rFonts w:ascii="Times New Roman" w:hAnsi="Times New Roman"/>
                <w:bCs w:val="0"/>
                <w:sz w:val="22"/>
                <w:szCs w:val="22"/>
                <w:lang w:eastAsia="en-IN" w:bidi="ta-IN"/>
              </w:rPr>
            </w:pPr>
            <w:r w:rsidRPr="00B879D2">
              <w:rPr>
                <w:rFonts w:ascii="Times New Roman" w:hAnsi="Times New Roman"/>
                <w:bCs w:val="0"/>
                <w:sz w:val="22"/>
                <w:szCs w:val="22"/>
                <w:lang w:eastAsia="en-IN" w:bidi="ta-IN"/>
              </w:rPr>
              <w:t>4</w:t>
            </w:r>
            <w:r w:rsidR="00AE5EDC">
              <w:rPr>
                <w:rFonts w:ascii="Times New Roman" w:hAnsi="Times New Roman"/>
                <w:bCs w:val="0"/>
                <w:sz w:val="22"/>
                <w:szCs w:val="22"/>
                <w:lang w:eastAsia="en-IN" w:bidi="ta-IN"/>
              </w:rPr>
              <w:t>9</w:t>
            </w:r>
            <w:r w:rsidRPr="00B879D2">
              <w:rPr>
                <w:rFonts w:ascii="Times New Roman" w:hAnsi="Times New Roman"/>
                <w:bCs w:val="0"/>
                <w:sz w:val="22"/>
                <w:szCs w:val="22"/>
                <w:lang w:eastAsia="en-IN" w:bidi="ta-IN"/>
              </w:rPr>
              <w:t>00</w:t>
            </w:r>
          </w:p>
        </w:tc>
      </w:tr>
    </w:tbl>
    <w:p w14:paraId="73CBFC4B" w14:textId="77777777" w:rsidR="008E7505" w:rsidRDefault="008E7505" w:rsidP="009B5FBD">
      <w:pPr>
        <w:spacing w:before="60" w:after="60"/>
        <w:jc w:val="center"/>
        <w:rPr>
          <w:rFonts w:eastAsia="Times New Roman"/>
          <w:b/>
          <w:bCs/>
          <w:sz w:val="22"/>
          <w:szCs w:val="22"/>
        </w:rPr>
      </w:pPr>
    </w:p>
    <w:p w14:paraId="270A5349" w14:textId="2D49659D" w:rsidR="009B5FBD" w:rsidRPr="00B879D2" w:rsidRDefault="009B5FBD" w:rsidP="009B5FBD">
      <w:pPr>
        <w:spacing w:before="60" w:after="60"/>
        <w:jc w:val="center"/>
        <w:rPr>
          <w:b/>
          <w:bCs/>
          <w:sz w:val="22"/>
          <w:szCs w:val="22"/>
        </w:rPr>
      </w:pPr>
      <w:r w:rsidRPr="00B879D2">
        <w:rPr>
          <w:rFonts w:eastAsia="Times New Roman"/>
          <w:b/>
          <w:bCs/>
          <w:sz w:val="22"/>
          <w:szCs w:val="22"/>
        </w:rPr>
        <w:t>Non-Major Elective Courses (NME) to other Departments)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25"/>
        <w:gridCol w:w="1486"/>
        <w:gridCol w:w="4151"/>
        <w:gridCol w:w="669"/>
        <w:gridCol w:w="939"/>
        <w:gridCol w:w="594"/>
        <w:gridCol w:w="680"/>
        <w:gridCol w:w="733"/>
      </w:tblGrid>
      <w:tr w:rsidR="009B5FBD" w:rsidRPr="00B879D2" w14:paraId="1A815EE6" w14:textId="77777777" w:rsidTr="006916B6">
        <w:trPr>
          <w:trHeight w:val="496"/>
        </w:trPr>
        <w:tc>
          <w:tcPr>
            <w:tcW w:w="268" w:type="pct"/>
            <w:vMerge w:val="restart"/>
            <w:shd w:val="clear" w:color="auto" w:fill="FFFFFF"/>
          </w:tcPr>
          <w:p w14:paraId="2CE0F652" w14:textId="77777777" w:rsidR="009B5FBD" w:rsidRPr="00B879D2" w:rsidRDefault="009B5FBD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4D567A23" w14:textId="77777777" w:rsidR="009B5FBD" w:rsidRPr="00B879D2" w:rsidRDefault="009B5FBD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both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760" w:type="pct"/>
            <w:shd w:val="clear" w:color="auto" w:fill="FFFFFF"/>
          </w:tcPr>
          <w:p w14:paraId="09985C19" w14:textId="77777777" w:rsidR="009B5FBD" w:rsidRPr="00B879D2" w:rsidRDefault="009B5FBD" w:rsidP="00CA1761">
            <w:pPr>
              <w:shd w:val="clear" w:color="auto" w:fill="FFFFFF"/>
              <w:tabs>
                <w:tab w:val="left" w:pos="1404"/>
              </w:tabs>
              <w:spacing w:before="60"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rFonts w:eastAsia="Times New Roman"/>
                <w:bCs/>
                <w:sz w:val="22"/>
                <w:szCs w:val="22"/>
              </w:rPr>
              <w:t>23UEVMN16</w:t>
            </w:r>
          </w:p>
        </w:tc>
        <w:tc>
          <w:tcPr>
            <w:tcW w:w="2123" w:type="pct"/>
            <w:shd w:val="clear" w:color="auto" w:fill="FFFFFF"/>
          </w:tcPr>
          <w:p w14:paraId="3511D438" w14:textId="77777777" w:rsidR="009B5FBD" w:rsidRPr="00B879D2" w:rsidRDefault="009B5FBD" w:rsidP="00B44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Global Environmental issues and Management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08073779" w14:textId="77777777" w:rsidR="009B5FBD" w:rsidRPr="00B879D2" w:rsidRDefault="009B5FBD" w:rsidP="00B444A9">
            <w:pPr>
              <w:spacing w:before="60" w:after="60"/>
              <w:ind w:right="-18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B879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17E7C93E" w14:textId="77777777" w:rsidR="009B5FBD" w:rsidRPr="00B879D2" w:rsidRDefault="009B5FBD" w:rsidP="00B444A9">
            <w:pPr>
              <w:spacing w:before="60" w:after="60"/>
              <w:ind w:right="-18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B879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3220106A" w14:textId="77777777" w:rsidR="009B5FBD" w:rsidRPr="00B879D2" w:rsidRDefault="009B5FBD" w:rsidP="00B444A9">
            <w:pPr>
              <w:spacing w:before="60" w:after="60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B879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13227187" w14:textId="77777777" w:rsidR="009B5FBD" w:rsidRPr="00B879D2" w:rsidRDefault="009B5FBD" w:rsidP="00B444A9">
            <w:pPr>
              <w:spacing w:before="60" w:after="60"/>
              <w:ind w:right="32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B879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B69F24E" w14:textId="77777777" w:rsidR="009B5FBD" w:rsidRPr="00B879D2" w:rsidRDefault="009B5FBD" w:rsidP="00B444A9">
            <w:pPr>
              <w:spacing w:before="60" w:after="60"/>
              <w:ind w:right="17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B879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100</w:t>
            </w:r>
          </w:p>
        </w:tc>
      </w:tr>
      <w:tr w:rsidR="009B5FBD" w:rsidRPr="00B879D2" w14:paraId="0AE85C96" w14:textId="77777777" w:rsidTr="006916B6">
        <w:trPr>
          <w:trHeight w:val="496"/>
        </w:trPr>
        <w:tc>
          <w:tcPr>
            <w:tcW w:w="268" w:type="pct"/>
            <w:vMerge/>
            <w:shd w:val="clear" w:color="auto" w:fill="FFFFFF"/>
          </w:tcPr>
          <w:p w14:paraId="702258BF" w14:textId="77777777" w:rsidR="009B5FBD" w:rsidRPr="00B879D2" w:rsidRDefault="009B5FBD" w:rsidP="00B444A9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shd w:val="clear" w:color="auto" w:fill="FFFFFF"/>
          </w:tcPr>
          <w:p w14:paraId="70B38441" w14:textId="77777777" w:rsidR="009B5FBD" w:rsidRPr="00B879D2" w:rsidRDefault="009B5FBD" w:rsidP="00CA1761">
            <w:pPr>
              <w:shd w:val="clear" w:color="auto" w:fill="FFFFFF"/>
              <w:tabs>
                <w:tab w:val="left" w:pos="1404"/>
              </w:tabs>
              <w:spacing w:before="60"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rFonts w:eastAsia="Times New Roman"/>
                <w:bCs/>
                <w:sz w:val="22"/>
                <w:szCs w:val="22"/>
              </w:rPr>
              <w:t>23UEVMN26</w:t>
            </w:r>
          </w:p>
        </w:tc>
        <w:tc>
          <w:tcPr>
            <w:tcW w:w="2123" w:type="pct"/>
            <w:shd w:val="clear" w:color="auto" w:fill="FFFFFF"/>
          </w:tcPr>
          <w:p w14:paraId="31E5AEF8" w14:textId="77777777" w:rsidR="009B5FBD" w:rsidRPr="00B879D2" w:rsidRDefault="009B5FBD" w:rsidP="00B444A9">
            <w:pPr>
              <w:shd w:val="clear" w:color="auto" w:fill="FFFFFF"/>
              <w:spacing w:before="60" w:after="60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Occupational safety,  health and management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53763596" w14:textId="77777777" w:rsidR="009B5FBD" w:rsidRPr="00B879D2" w:rsidRDefault="009B5FBD" w:rsidP="00B444A9">
            <w:pPr>
              <w:spacing w:before="60" w:after="60"/>
              <w:ind w:right="-18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B879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78F29EFE" w14:textId="77777777" w:rsidR="009B5FBD" w:rsidRPr="00B879D2" w:rsidRDefault="009B5FBD" w:rsidP="00B444A9">
            <w:pPr>
              <w:spacing w:before="60" w:after="60"/>
              <w:ind w:right="-18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B879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0ECA7EDF" w14:textId="77777777" w:rsidR="009B5FBD" w:rsidRPr="00B879D2" w:rsidRDefault="009B5FBD" w:rsidP="00B444A9">
            <w:pPr>
              <w:spacing w:before="60" w:after="60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B879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0971E996" w14:textId="77777777" w:rsidR="009B5FBD" w:rsidRPr="00B879D2" w:rsidRDefault="009B5FBD" w:rsidP="00B444A9">
            <w:pPr>
              <w:spacing w:before="60" w:after="60"/>
              <w:ind w:right="32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B879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21AD849" w14:textId="77777777" w:rsidR="009B5FBD" w:rsidRPr="00B879D2" w:rsidRDefault="009B5FBD" w:rsidP="00B444A9">
            <w:pPr>
              <w:spacing w:before="60" w:after="60"/>
              <w:ind w:right="17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B879D2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100</w:t>
            </w:r>
          </w:p>
        </w:tc>
      </w:tr>
    </w:tbl>
    <w:p w14:paraId="6FD6471C" w14:textId="77777777" w:rsidR="009B5FBD" w:rsidRPr="00B879D2" w:rsidRDefault="009B5FBD" w:rsidP="009B5FBD">
      <w:pPr>
        <w:tabs>
          <w:tab w:val="left" w:pos="1118"/>
        </w:tabs>
        <w:spacing w:before="60" w:after="60"/>
        <w:rPr>
          <w:rFonts w:eastAsia="Times New Roman"/>
          <w:b/>
          <w:bCs/>
          <w:sz w:val="22"/>
          <w:szCs w:val="22"/>
        </w:rPr>
      </w:pPr>
    </w:p>
    <w:p w14:paraId="5BE579CA" w14:textId="77777777" w:rsidR="00075BE6" w:rsidRPr="00B879D2" w:rsidRDefault="00075BE6" w:rsidP="00075BE6">
      <w:pPr>
        <w:jc w:val="both"/>
        <w:rPr>
          <w:rFonts w:eastAsia="Arial Unicode MS"/>
          <w:sz w:val="22"/>
          <w:szCs w:val="22"/>
          <w:lang w:bidi="ta-IN"/>
        </w:rPr>
      </w:pPr>
      <w:r w:rsidRPr="00B879D2">
        <w:rPr>
          <w:rFonts w:eastAsia="Arial Unicode MS"/>
          <w:sz w:val="22"/>
          <w:szCs w:val="22"/>
          <w:lang w:bidi="ta-IN"/>
        </w:rPr>
        <w:t>* PART-IV: NME / Basic Tamil / Advanced Tamil (Any one)</w:t>
      </w:r>
    </w:p>
    <w:p w14:paraId="0D7E308C" w14:textId="77777777" w:rsidR="00075BE6" w:rsidRPr="00B879D2" w:rsidRDefault="00075BE6" w:rsidP="00075BE6">
      <w:pPr>
        <w:jc w:val="both"/>
        <w:rPr>
          <w:sz w:val="22"/>
          <w:szCs w:val="22"/>
        </w:rPr>
      </w:pPr>
      <w:r w:rsidRPr="00B879D2">
        <w:rPr>
          <w:sz w:val="22"/>
          <w:szCs w:val="22"/>
        </w:rPr>
        <w:t xml:space="preserve">Students who have not studied Tamil </w:t>
      </w:r>
      <w:proofErr w:type="spellStart"/>
      <w:r w:rsidRPr="00B879D2">
        <w:rPr>
          <w:sz w:val="22"/>
          <w:szCs w:val="22"/>
        </w:rPr>
        <w:t>upto</w:t>
      </w:r>
      <w:proofErr w:type="spellEnd"/>
      <w:r w:rsidRPr="00B879D2">
        <w:rPr>
          <w:sz w:val="22"/>
          <w:szCs w:val="22"/>
        </w:rPr>
        <w:t xml:space="preserve"> 12th Standard and have taken any Language other than Tamil in Part-I, must choose Basic Tamil-I in First Semester &amp; Basic Tamil-II in Second Semester.</w:t>
      </w:r>
    </w:p>
    <w:p w14:paraId="3D192F7F" w14:textId="77777777" w:rsidR="00075BE6" w:rsidRPr="00B879D2" w:rsidRDefault="00075BE6" w:rsidP="00075BE6">
      <w:pPr>
        <w:jc w:val="both"/>
        <w:rPr>
          <w:sz w:val="22"/>
          <w:szCs w:val="22"/>
        </w:rPr>
      </w:pPr>
      <w:r w:rsidRPr="00B879D2">
        <w:rPr>
          <w:sz w:val="22"/>
          <w:szCs w:val="22"/>
        </w:rPr>
        <w:t xml:space="preserve">Students who have studied Tamil </w:t>
      </w:r>
      <w:proofErr w:type="spellStart"/>
      <w:r w:rsidRPr="00B879D2">
        <w:rPr>
          <w:sz w:val="22"/>
          <w:szCs w:val="22"/>
        </w:rPr>
        <w:t>upto</w:t>
      </w:r>
      <w:proofErr w:type="spellEnd"/>
      <w:r w:rsidRPr="00B879D2">
        <w:rPr>
          <w:sz w:val="22"/>
          <w:szCs w:val="22"/>
        </w:rPr>
        <w:t xml:space="preserve"> 10th &amp; 12th Standard and have taken any Language other than Tamil in                Part-I, must choose Advanced Tamil-I in First Semester and Advanced Tamil-II in Second Semester.</w:t>
      </w:r>
    </w:p>
    <w:p w14:paraId="0A3FDD4D" w14:textId="7A750DEE" w:rsidR="00075BE6" w:rsidRDefault="00075BE6" w:rsidP="00075BE6">
      <w:pPr>
        <w:spacing w:after="160"/>
        <w:jc w:val="both"/>
        <w:rPr>
          <w:rFonts w:eastAsia="Arial Unicode MS"/>
          <w:sz w:val="22"/>
          <w:szCs w:val="22"/>
          <w:lang w:bidi="ta-IN"/>
        </w:rPr>
      </w:pPr>
      <w:r w:rsidRPr="00B879D2">
        <w:rPr>
          <w:rFonts w:eastAsia="Arial Unicode MS"/>
          <w:sz w:val="22"/>
          <w:szCs w:val="22"/>
          <w:lang w:bidi="ta-IN"/>
        </w:rPr>
        <w:t xml:space="preserve">** The course “23UNMSD01: Overview of English Communication” is to be taught by the experts </w:t>
      </w:r>
      <w:proofErr w:type="gramStart"/>
      <w:r w:rsidRPr="00B879D2">
        <w:rPr>
          <w:rFonts w:eastAsia="Arial Unicode MS"/>
          <w:sz w:val="22"/>
          <w:szCs w:val="22"/>
          <w:lang w:bidi="ta-IN"/>
        </w:rPr>
        <w:t>from  Naan</w:t>
      </w:r>
      <w:proofErr w:type="gramEnd"/>
      <w:r w:rsidRPr="00B879D2">
        <w:rPr>
          <w:rFonts w:eastAsia="Arial Unicode MS"/>
          <w:sz w:val="22"/>
          <w:szCs w:val="22"/>
          <w:lang w:bidi="ta-IN"/>
        </w:rPr>
        <w:t xml:space="preserve"> </w:t>
      </w:r>
      <w:proofErr w:type="spellStart"/>
      <w:r w:rsidRPr="00B879D2">
        <w:rPr>
          <w:rFonts w:eastAsia="Arial Unicode MS"/>
          <w:sz w:val="22"/>
          <w:szCs w:val="22"/>
          <w:lang w:bidi="ta-IN"/>
        </w:rPr>
        <w:t>Mudhalvan</w:t>
      </w:r>
      <w:proofErr w:type="spellEnd"/>
      <w:r w:rsidRPr="00B879D2">
        <w:rPr>
          <w:rFonts w:eastAsia="Arial Unicode MS"/>
          <w:sz w:val="22"/>
          <w:szCs w:val="22"/>
          <w:lang w:bidi="ta-IN"/>
        </w:rPr>
        <w:t xml:space="preserve"> Scheme team. However, the faculty members of Department of English should coordinate with the Naan </w:t>
      </w:r>
      <w:proofErr w:type="spellStart"/>
      <w:r w:rsidRPr="00B879D2">
        <w:rPr>
          <w:rFonts w:eastAsia="Arial Unicode MS"/>
          <w:sz w:val="22"/>
          <w:szCs w:val="22"/>
          <w:lang w:bidi="ta-IN"/>
        </w:rPr>
        <w:t>Mudhalvan</w:t>
      </w:r>
      <w:proofErr w:type="spellEnd"/>
      <w:r w:rsidRPr="00B879D2">
        <w:rPr>
          <w:rFonts w:eastAsia="Arial Unicode MS"/>
          <w:sz w:val="22"/>
          <w:szCs w:val="22"/>
          <w:lang w:bidi="ta-IN"/>
        </w:rPr>
        <w:t xml:space="preserve"> Scheme team for smooth conduct of this course.</w:t>
      </w:r>
    </w:p>
    <w:p w14:paraId="77A456FF" w14:textId="668CBF61" w:rsidR="00316BC1" w:rsidRPr="00B879D2" w:rsidRDefault="00316BC1" w:rsidP="00075BE6">
      <w:pPr>
        <w:spacing w:after="160"/>
        <w:jc w:val="both"/>
        <w:rPr>
          <w:rFonts w:eastAsia="Arial Unicode MS"/>
          <w:b/>
          <w:bCs/>
          <w:sz w:val="22"/>
          <w:szCs w:val="22"/>
          <w:cs/>
          <w:lang w:bidi="ta-IN"/>
        </w:rPr>
      </w:pPr>
      <w:r w:rsidRPr="00BD7CA1">
        <w:rPr>
          <w:sz w:val="22"/>
          <w:szCs w:val="22"/>
          <w:vertAlign w:val="superscript"/>
        </w:rPr>
        <w:t>++</w:t>
      </w:r>
      <w:r w:rsidRPr="00BD7CA1">
        <w:rPr>
          <w:sz w:val="22"/>
          <w:szCs w:val="22"/>
        </w:rPr>
        <w:t>Students should complete two weeks of internship before the commencement of V semester.</w:t>
      </w:r>
    </w:p>
    <w:p w14:paraId="4F19955C" w14:textId="2329FF6D" w:rsidR="005D6703" w:rsidRDefault="005D6703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D38C10E" w14:textId="77777777" w:rsidR="00075BE6" w:rsidRDefault="00075BE6" w:rsidP="00075BE6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5C2D45E3" w14:textId="77777777" w:rsidR="00316BC1" w:rsidRPr="00B879D2" w:rsidRDefault="00316BC1" w:rsidP="00316BC1">
      <w:pPr>
        <w:spacing w:before="60" w:after="60"/>
        <w:ind w:right="604"/>
        <w:jc w:val="center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B879D2">
        <w:rPr>
          <w:rFonts w:eastAsia="Times New Roman"/>
          <w:b/>
          <w:bCs/>
          <w:color w:val="000000" w:themeColor="text1"/>
          <w:sz w:val="22"/>
          <w:szCs w:val="22"/>
        </w:rPr>
        <w:t>Elective Courses offered to other Science Department in I and II Semesters</w:t>
      </w:r>
    </w:p>
    <w:tbl>
      <w:tblPr>
        <w:tblW w:w="101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8"/>
        <w:gridCol w:w="1588"/>
        <w:gridCol w:w="4207"/>
        <w:gridCol w:w="751"/>
        <w:gridCol w:w="950"/>
        <w:gridCol w:w="567"/>
        <w:gridCol w:w="763"/>
        <w:gridCol w:w="763"/>
      </w:tblGrid>
      <w:tr w:rsidR="00316BC1" w:rsidRPr="00B879D2" w14:paraId="1BFAD291" w14:textId="77777777" w:rsidTr="003F2648">
        <w:tc>
          <w:tcPr>
            <w:tcW w:w="568" w:type="dxa"/>
            <w:vMerge w:val="restart"/>
            <w:shd w:val="clear" w:color="auto" w:fill="FFFFFF"/>
          </w:tcPr>
          <w:p w14:paraId="4FDF06E8" w14:textId="77777777" w:rsidR="00316BC1" w:rsidRPr="00B879D2" w:rsidRDefault="00316BC1" w:rsidP="003F2648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both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88" w:type="dxa"/>
            <w:shd w:val="clear" w:color="auto" w:fill="FFFFFF"/>
          </w:tcPr>
          <w:p w14:paraId="3A18CC45" w14:textId="77777777" w:rsidR="00316BC1" w:rsidRPr="00B879D2" w:rsidRDefault="00316BC1" w:rsidP="003F2648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646152AC" w14:textId="77777777" w:rsidR="00316BC1" w:rsidRPr="00B879D2" w:rsidRDefault="00316BC1" w:rsidP="003F2648">
            <w:pPr>
              <w:shd w:val="clear" w:color="auto" w:fill="FFFFFF"/>
              <w:tabs>
                <w:tab w:val="left" w:pos="1404"/>
              </w:tabs>
              <w:spacing w:before="60"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23UEVME15</w:t>
            </w:r>
          </w:p>
          <w:p w14:paraId="04AD8800" w14:textId="77777777" w:rsidR="00316BC1" w:rsidRPr="00B879D2" w:rsidRDefault="00316BC1" w:rsidP="003F2648">
            <w:pPr>
              <w:shd w:val="clear" w:color="auto" w:fill="FFFFFF"/>
              <w:tabs>
                <w:tab w:val="left" w:pos="1404"/>
              </w:tabs>
              <w:spacing w:before="60"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23UEVMEP1</w:t>
            </w:r>
          </w:p>
        </w:tc>
        <w:tc>
          <w:tcPr>
            <w:tcW w:w="4207" w:type="dxa"/>
            <w:shd w:val="clear" w:color="auto" w:fill="FFFFFF"/>
          </w:tcPr>
          <w:p w14:paraId="1047109D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 xml:space="preserve">Elective  - I: </w:t>
            </w:r>
          </w:p>
          <w:p w14:paraId="11551BBF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-10"/>
              <w:rPr>
                <w:color w:val="000000"/>
                <w:sz w:val="22"/>
                <w:szCs w:val="22"/>
              </w:rPr>
            </w:pPr>
            <w:r w:rsidRPr="00B879D2">
              <w:rPr>
                <w:sz w:val="22"/>
                <w:szCs w:val="22"/>
              </w:rPr>
              <w:t>Environmental Zoology  - I</w:t>
            </w:r>
          </w:p>
          <w:p w14:paraId="09163785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sz w:val="22"/>
                <w:szCs w:val="22"/>
              </w:rPr>
              <w:t>Environmental Zoology</w:t>
            </w:r>
            <w:r w:rsidRPr="00B879D2">
              <w:rPr>
                <w:color w:val="000000"/>
                <w:sz w:val="22"/>
                <w:szCs w:val="22"/>
              </w:rPr>
              <w:t xml:space="preserve"> Practical - 1</w:t>
            </w:r>
          </w:p>
        </w:tc>
        <w:tc>
          <w:tcPr>
            <w:tcW w:w="751" w:type="dxa"/>
            <w:shd w:val="clear" w:color="auto" w:fill="FFFFFF"/>
          </w:tcPr>
          <w:p w14:paraId="345CA795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-73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195D6CB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-73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</w:t>
            </w:r>
          </w:p>
          <w:p w14:paraId="4C5E1784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-73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shd w:val="clear" w:color="auto" w:fill="FFFFFF"/>
          </w:tcPr>
          <w:p w14:paraId="50B900C3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57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45F2290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3</w:t>
            </w:r>
          </w:p>
          <w:p w14:paraId="30BDD378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7D665E4F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-9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B3CF3FC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-9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25</w:t>
            </w:r>
          </w:p>
          <w:p w14:paraId="4C68EAFB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-9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3" w:type="dxa"/>
            <w:shd w:val="clear" w:color="auto" w:fill="FFFFFF"/>
          </w:tcPr>
          <w:p w14:paraId="700B7041" w14:textId="77777777" w:rsidR="00316BC1" w:rsidRPr="00B879D2" w:rsidRDefault="00316BC1" w:rsidP="003F2648">
            <w:pPr>
              <w:shd w:val="clear" w:color="auto" w:fill="FFFFFF"/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01DE5BFD" w14:textId="77777777" w:rsidR="00316BC1" w:rsidRPr="00B879D2" w:rsidRDefault="00316BC1" w:rsidP="003F2648">
            <w:pPr>
              <w:shd w:val="clear" w:color="auto" w:fill="FFFFFF"/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75</w:t>
            </w:r>
          </w:p>
          <w:p w14:paraId="4A7B9B74" w14:textId="77777777" w:rsidR="00316BC1" w:rsidRPr="00B879D2" w:rsidRDefault="00316BC1" w:rsidP="003F2648">
            <w:pPr>
              <w:shd w:val="clear" w:color="auto" w:fill="FFFFFF"/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63" w:type="dxa"/>
            <w:shd w:val="clear" w:color="auto" w:fill="FFFFFF"/>
          </w:tcPr>
          <w:p w14:paraId="030780DF" w14:textId="77777777" w:rsidR="00316BC1" w:rsidRPr="00B879D2" w:rsidRDefault="00316BC1" w:rsidP="003F2648">
            <w:pPr>
              <w:shd w:val="clear" w:color="auto" w:fill="FFFFFF"/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1E79951" w14:textId="77777777" w:rsidR="00316BC1" w:rsidRPr="00B879D2" w:rsidRDefault="00316BC1" w:rsidP="003F2648">
            <w:pPr>
              <w:shd w:val="clear" w:color="auto" w:fill="FFFFFF"/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100</w:t>
            </w:r>
          </w:p>
          <w:p w14:paraId="3CF19C02" w14:textId="77777777" w:rsidR="00316BC1" w:rsidRPr="00B879D2" w:rsidRDefault="00316BC1" w:rsidP="003F2648">
            <w:pPr>
              <w:shd w:val="clear" w:color="auto" w:fill="FFFFFF"/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316BC1" w:rsidRPr="00B879D2" w14:paraId="1B0AC3A9" w14:textId="77777777" w:rsidTr="003F2648">
        <w:tc>
          <w:tcPr>
            <w:tcW w:w="568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006CD65A" w14:textId="77777777" w:rsidR="00316BC1" w:rsidRPr="00B879D2" w:rsidRDefault="00316BC1" w:rsidP="003F2648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7EDB8" w14:textId="77777777" w:rsidR="00316BC1" w:rsidRPr="00B879D2" w:rsidRDefault="00316BC1" w:rsidP="003F2648">
            <w:pPr>
              <w:shd w:val="clear" w:color="auto" w:fill="FFFFFF"/>
              <w:tabs>
                <w:tab w:val="left" w:pos="1404"/>
              </w:tabs>
              <w:spacing w:before="60" w:after="60"/>
              <w:ind w:left="-18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3017A06F" w14:textId="77777777" w:rsidR="00316BC1" w:rsidRPr="00B879D2" w:rsidRDefault="00316BC1" w:rsidP="003F2648">
            <w:pPr>
              <w:shd w:val="clear" w:color="auto" w:fill="FFFFFF"/>
              <w:tabs>
                <w:tab w:val="left" w:pos="1404"/>
              </w:tabs>
              <w:spacing w:before="60"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23UEVME25</w:t>
            </w:r>
          </w:p>
          <w:p w14:paraId="1572998B" w14:textId="77777777" w:rsidR="00316BC1" w:rsidRPr="00B879D2" w:rsidRDefault="00316BC1" w:rsidP="003F2648">
            <w:pPr>
              <w:shd w:val="clear" w:color="auto" w:fill="FFFFFF"/>
              <w:tabs>
                <w:tab w:val="left" w:pos="1404"/>
              </w:tabs>
              <w:spacing w:before="60"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23UEVMEP2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92D74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 xml:space="preserve">Elective  - II: </w:t>
            </w:r>
          </w:p>
          <w:p w14:paraId="0BD1B1AE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sz w:val="22"/>
                <w:szCs w:val="22"/>
              </w:rPr>
              <w:t xml:space="preserve">Environmental Zoology  </w:t>
            </w:r>
            <w:r w:rsidRPr="00B879D2">
              <w:rPr>
                <w:bCs/>
                <w:color w:val="000000"/>
                <w:sz w:val="22"/>
                <w:szCs w:val="22"/>
              </w:rPr>
              <w:t xml:space="preserve">  - II</w:t>
            </w:r>
          </w:p>
          <w:p w14:paraId="069A2154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-10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sz w:val="22"/>
                <w:szCs w:val="22"/>
              </w:rPr>
              <w:t xml:space="preserve">Environmental Zoology  </w:t>
            </w:r>
            <w:r w:rsidRPr="00B879D2">
              <w:rPr>
                <w:bCs/>
                <w:color w:val="000000"/>
                <w:sz w:val="22"/>
                <w:szCs w:val="22"/>
              </w:rPr>
              <w:t xml:space="preserve"> Practical - II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D4112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-73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BB63A29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-73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</w:t>
            </w:r>
          </w:p>
          <w:p w14:paraId="28E222F1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-73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34E8C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57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AC8FFEA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3</w:t>
            </w:r>
          </w:p>
          <w:p w14:paraId="7C0E908A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C0AD9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-9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0FC90578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-9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25</w:t>
            </w:r>
          </w:p>
          <w:p w14:paraId="2DE38FE1" w14:textId="77777777" w:rsidR="00316BC1" w:rsidRPr="00B879D2" w:rsidRDefault="00316BC1" w:rsidP="003F2648">
            <w:pPr>
              <w:shd w:val="clear" w:color="auto" w:fill="FFFFFF"/>
              <w:spacing w:before="60" w:after="60"/>
              <w:ind w:right="-9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388ED" w14:textId="77777777" w:rsidR="00316BC1" w:rsidRPr="00B879D2" w:rsidRDefault="00316BC1" w:rsidP="003F2648">
            <w:pPr>
              <w:shd w:val="clear" w:color="auto" w:fill="FFFFFF"/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1E78ABF0" w14:textId="77777777" w:rsidR="00316BC1" w:rsidRPr="00B879D2" w:rsidRDefault="00316BC1" w:rsidP="003F2648">
            <w:pPr>
              <w:shd w:val="clear" w:color="auto" w:fill="FFFFFF"/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75</w:t>
            </w:r>
          </w:p>
          <w:p w14:paraId="1668E6BD" w14:textId="77777777" w:rsidR="00316BC1" w:rsidRPr="00B879D2" w:rsidRDefault="00316BC1" w:rsidP="003F2648">
            <w:pPr>
              <w:shd w:val="clear" w:color="auto" w:fill="FFFFFF"/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9E40" w14:textId="77777777" w:rsidR="00316BC1" w:rsidRPr="00B879D2" w:rsidRDefault="00316BC1" w:rsidP="003F2648">
            <w:pPr>
              <w:shd w:val="clear" w:color="auto" w:fill="FFFFFF"/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358BE2EE" w14:textId="77777777" w:rsidR="00316BC1" w:rsidRPr="00B879D2" w:rsidRDefault="00316BC1" w:rsidP="003F2648">
            <w:pPr>
              <w:shd w:val="clear" w:color="auto" w:fill="FFFFFF"/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100</w:t>
            </w:r>
          </w:p>
          <w:p w14:paraId="528D8A98" w14:textId="77777777" w:rsidR="00316BC1" w:rsidRPr="00B879D2" w:rsidRDefault="00316BC1" w:rsidP="003F2648">
            <w:pPr>
              <w:shd w:val="clear" w:color="auto" w:fill="FFFFFF"/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  <w:r w:rsidRPr="00B879D2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14:paraId="6950CF4A" w14:textId="59864484" w:rsidR="00316BC1" w:rsidRDefault="00316BC1" w:rsidP="00075BE6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0EFF51E6" w14:textId="77777777" w:rsidR="00316BC1" w:rsidRDefault="00316BC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48AE15C7" w14:textId="6528A8B6" w:rsidR="00316BC1" w:rsidRDefault="00316BC1" w:rsidP="00075BE6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36FF2BEB" w14:textId="77777777" w:rsidR="009977BC" w:rsidRPr="00534C0C" w:rsidRDefault="009977BC" w:rsidP="009977BC">
      <w:pPr>
        <w:ind w:left="-360" w:right="-360" w:firstLine="360"/>
        <w:jc w:val="center"/>
        <w:rPr>
          <w:b/>
          <w:bCs/>
          <w:sz w:val="28"/>
          <w:szCs w:val="28"/>
          <w:lang w:bidi="ta-IN"/>
        </w:rPr>
      </w:pPr>
      <w:r w:rsidRPr="00534C0C">
        <w:rPr>
          <w:b/>
          <w:bCs/>
          <w:sz w:val="28"/>
          <w:szCs w:val="28"/>
          <w:lang w:bidi="ta-IN"/>
        </w:rPr>
        <w:t xml:space="preserve">Choice Based Credit System (CBCS), Learning Outcomes Based Curriculum Framework (LOCF) Guideline Based Credit and Hours Distribution System </w:t>
      </w:r>
    </w:p>
    <w:p w14:paraId="76449EAD" w14:textId="77777777" w:rsidR="009977BC" w:rsidRPr="00534C0C" w:rsidRDefault="009977BC" w:rsidP="009977BC">
      <w:pPr>
        <w:spacing w:line="360" w:lineRule="auto"/>
        <w:jc w:val="center"/>
        <w:rPr>
          <w:b/>
          <w:bCs/>
          <w:sz w:val="28"/>
          <w:szCs w:val="28"/>
          <w:lang w:bidi="ta-IN"/>
        </w:rPr>
      </w:pPr>
      <w:r w:rsidRPr="00534C0C">
        <w:rPr>
          <w:b/>
          <w:bCs/>
          <w:sz w:val="28"/>
          <w:szCs w:val="28"/>
          <w:lang w:bidi="ta-IN"/>
        </w:rPr>
        <w:t>for all UG courses including Lab Hours</w:t>
      </w:r>
    </w:p>
    <w:p w14:paraId="4188378D" w14:textId="77777777" w:rsidR="009977BC" w:rsidRPr="00534C0C" w:rsidRDefault="009977BC" w:rsidP="009977BC">
      <w:pPr>
        <w:spacing w:line="360" w:lineRule="auto"/>
        <w:jc w:val="center"/>
        <w:rPr>
          <w:b/>
          <w:bCs/>
          <w:sz w:val="14"/>
          <w:lang w:bidi="ta-IN"/>
        </w:rPr>
      </w:pPr>
    </w:p>
    <w:p w14:paraId="21C7FADC" w14:textId="77777777" w:rsidR="009977BC" w:rsidRPr="00534C0C" w:rsidRDefault="009977BC" w:rsidP="009977BC">
      <w:pPr>
        <w:spacing w:line="360" w:lineRule="auto"/>
        <w:jc w:val="center"/>
        <w:rPr>
          <w:b/>
          <w:bCs/>
          <w:lang w:bidi="ta-IN"/>
        </w:rPr>
      </w:pPr>
      <w:r w:rsidRPr="00534C0C">
        <w:rPr>
          <w:b/>
          <w:bCs/>
          <w:lang w:bidi="ta-IN"/>
        </w:rPr>
        <w:t>First Year – Semester-I</w:t>
      </w:r>
    </w:p>
    <w:tbl>
      <w:tblPr>
        <w:tblStyle w:val="TableGrid2"/>
        <w:tblW w:w="9918" w:type="dxa"/>
        <w:tblLook w:val="04A0" w:firstRow="1" w:lastRow="0" w:firstColumn="1" w:lastColumn="0" w:noHBand="0" w:noVBand="1"/>
      </w:tblPr>
      <w:tblGrid>
        <w:gridCol w:w="952"/>
        <w:gridCol w:w="6716"/>
        <w:gridCol w:w="900"/>
        <w:gridCol w:w="1350"/>
      </w:tblGrid>
      <w:tr w:rsidR="009977BC" w:rsidRPr="00534C0C" w14:paraId="649F3BD4" w14:textId="77777777" w:rsidTr="000E7A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8D36" w14:textId="77777777" w:rsidR="009977BC" w:rsidRPr="00534C0C" w:rsidRDefault="009977BC" w:rsidP="000E7A8A">
            <w:pPr>
              <w:spacing w:line="288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0870" w14:textId="77777777" w:rsidR="009977BC" w:rsidRPr="00534C0C" w:rsidRDefault="009977BC" w:rsidP="000E7A8A">
            <w:pPr>
              <w:spacing w:line="288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96E4" w14:textId="77777777" w:rsidR="009977BC" w:rsidRPr="00534C0C" w:rsidRDefault="009977BC" w:rsidP="000E7A8A">
            <w:pPr>
              <w:spacing w:line="288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Credit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7961" w14:textId="77777777" w:rsidR="009977BC" w:rsidRPr="00534C0C" w:rsidRDefault="009977BC" w:rsidP="000E7A8A">
            <w:pPr>
              <w:spacing w:line="288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No. of Hours</w:t>
            </w:r>
          </w:p>
        </w:tc>
      </w:tr>
      <w:tr w:rsidR="009977BC" w:rsidRPr="00534C0C" w14:paraId="5C8EA7F1" w14:textId="77777777" w:rsidTr="000E7A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19B1" w14:textId="77777777" w:rsidR="009977BC" w:rsidRPr="00534C0C" w:rsidRDefault="009977BC" w:rsidP="000E7A8A">
            <w:pPr>
              <w:spacing w:line="288" w:lineRule="auto"/>
            </w:pPr>
            <w:r w:rsidRPr="00534C0C">
              <w:t>Part 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87CC" w14:textId="77777777" w:rsidR="009977BC" w:rsidRPr="00534C0C" w:rsidRDefault="009977BC" w:rsidP="000E7A8A">
            <w:pPr>
              <w:tabs>
                <w:tab w:val="right" w:pos="6500"/>
              </w:tabs>
              <w:spacing w:line="288" w:lineRule="auto"/>
            </w:pPr>
            <w:r w:rsidRPr="00534C0C">
              <w:t>Language – Tamil</w:t>
            </w:r>
            <w:r w:rsidRPr="00534C0C"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778B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18EB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6</w:t>
            </w:r>
          </w:p>
        </w:tc>
      </w:tr>
      <w:tr w:rsidR="009977BC" w:rsidRPr="00534C0C" w14:paraId="50A7D989" w14:textId="77777777" w:rsidTr="000E7A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A7B5" w14:textId="77777777" w:rsidR="009977BC" w:rsidRPr="00534C0C" w:rsidRDefault="009977BC" w:rsidP="000E7A8A">
            <w:pPr>
              <w:spacing w:line="288" w:lineRule="auto"/>
            </w:pPr>
            <w:r w:rsidRPr="00534C0C">
              <w:t>Part II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BED1" w14:textId="77777777" w:rsidR="009977BC" w:rsidRPr="00534C0C" w:rsidRDefault="009977BC" w:rsidP="000E7A8A">
            <w:pPr>
              <w:spacing w:line="288" w:lineRule="auto"/>
            </w:pPr>
            <w:r w:rsidRPr="00534C0C">
              <w:t>English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FA0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C5F2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6</w:t>
            </w:r>
          </w:p>
        </w:tc>
      </w:tr>
      <w:tr w:rsidR="009977BC" w:rsidRPr="00534C0C" w14:paraId="7E7563FE" w14:textId="77777777" w:rsidTr="000E7A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4A17" w14:textId="77777777" w:rsidR="009977BC" w:rsidRPr="00534C0C" w:rsidRDefault="009977BC" w:rsidP="000E7A8A">
            <w:pPr>
              <w:spacing w:line="288" w:lineRule="auto"/>
            </w:pPr>
            <w:r w:rsidRPr="00534C0C">
              <w:t>Part III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2EB9" w14:textId="77777777" w:rsidR="009977BC" w:rsidRPr="00534C0C" w:rsidRDefault="009977BC" w:rsidP="000E7A8A">
            <w:pPr>
              <w:spacing w:line="288" w:lineRule="auto"/>
            </w:pPr>
            <w:r>
              <w:t xml:space="preserve">Core Theory, Practical </w:t>
            </w:r>
            <w:r w:rsidRPr="00534C0C">
              <w:t xml:space="preserve">&amp; Elective Courses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24EE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A15F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14</w:t>
            </w:r>
          </w:p>
        </w:tc>
      </w:tr>
      <w:tr w:rsidR="009977BC" w:rsidRPr="00534C0C" w14:paraId="081D295D" w14:textId="77777777" w:rsidTr="000E7A8A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0719" w14:textId="77777777" w:rsidR="009977BC" w:rsidRPr="00534C0C" w:rsidRDefault="009977BC" w:rsidP="000E7A8A">
            <w:pPr>
              <w:spacing w:line="288" w:lineRule="auto"/>
            </w:pPr>
          </w:p>
          <w:p w14:paraId="623F45C9" w14:textId="77777777" w:rsidR="009977BC" w:rsidRPr="00534C0C" w:rsidRDefault="009977BC" w:rsidP="000E7A8A">
            <w:pPr>
              <w:spacing w:line="288" w:lineRule="auto"/>
            </w:pPr>
            <w:r w:rsidRPr="00534C0C">
              <w:t>Part IV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2C07" w14:textId="77777777" w:rsidR="009977BC" w:rsidRPr="00534C0C" w:rsidRDefault="009977BC" w:rsidP="000E7A8A">
            <w:pPr>
              <w:spacing w:line="288" w:lineRule="auto"/>
            </w:pPr>
            <w:r w:rsidRPr="00534C0C">
              <w:t>Skill Enhancement Course SEC-1 (NME-I)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D39F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4C1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2</w:t>
            </w:r>
          </w:p>
        </w:tc>
      </w:tr>
      <w:tr w:rsidR="009977BC" w:rsidRPr="00534C0C" w14:paraId="0F9D281D" w14:textId="77777777" w:rsidTr="000E7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7F92" w14:textId="77777777" w:rsidR="009977BC" w:rsidRPr="00534C0C" w:rsidRDefault="009977BC" w:rsidP="000E7A8A">
            <w:pPr>
              <w:spacing w:line="288" w:lineRule="auto"/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EA01" w14:textId="77777777" w:rsidR="009977BC" w:rsidRPr="00534C0C" w:rsidRDefault="009977BC" w:rsidP="000E7A8A">
            <w:pPr>
              <w:spacing w:line="288" w:lineRule="auto"/>
            </w:pPr>
            <w:r w:rsidRPr="00534C0C">
              <w:t>Foundation Course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2173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00A3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2</w:t>
            </w:r>
          </w:p>
        </w:tc>
      </w:tr>
      <w:tr w:rsidR="009977BC" w:rsidRPr="00534C0C" w14:paraId="5EAF149B" w14:textId="77777777" w:rsidTr="000E7A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8B2C" w14:textId="77777777" w:rsidR="009977BC" w:rsidRPr="00534C0C" w:rsidRDefault="009977BC" w:rsidP="000E7A8A">
            <w:pPr>
              <w:spacing w:line="288" w:lineRule="auto"/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806" w14:textId="77777777" w:rsidR="009977BC" w:rsidRPr="00534C0C" w:rsidRDefault="009977BC" w:rsidP="000E7A8A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2B21" w14:textId="77777777" w:rsidR="009977BC" w:rsidRPr="00534C0C" w:rsidRDefault="009977BC" w:rsidP="000E7A8A">
            <w:pPr>
              <w:spacing w:line="288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7FBC" w14:textId="77777777" w:rsidR="009977BC" w:rsidRPr="00534C0C" w:rsidRDefault="009977BC" w:rsidP="000E7A8A">
            <w:pPr>
              <w:spacing w:line="288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30</w:t>
            </w:r>
          </w:p>
        </w:tc>
      </w:tr>
    </w:tbl>
    <w:p w14:paraId="7DB658D2" w14:textId="77777777" w:rsidR="009977BC" w:rsidRPr="00534C0C" w:rsidRDefault="009977BC" w:rsidP="009977BC">
      <w:pPr>
        <w:spacing w:line="360" w:lineRule="auto"/>
        <w:rPr>
          <w:lang w:bidi="ta-IN"/>
        </w:rPr>
      </w:pPr>
    </w:p>
    <w:p w14:paraId="577A5A50" w14:textId="77777777" w:rsidR="009977BC" w:rsidRPr="00534C0C" w:rsidRDefault="009977BC" w:rsidP="009977BC">
      <w:pPr>
        <w:spacing w:line="360" w:lineRule="auto"/>
        <w:jc w:val="center"/>
        <w:rPr>
          <w:b/>
          <w:bCs/>
          <w:lang w:bidi="ta-IN"/>
        </w:rPr>
      </w:pPr>
      <w:r w:rsidRPr="00534C0C">
        <w:rPr>
          <w:b/>
          <w:bCs/>
          <w:lang w:bidi="ta-IN"/>
        </w:rPr>
        <w:t>Semester-II</w:t>
      </w:r>
    </w:p>
    <w:tbl>
      <w:tblPr>
        <w:tblStyle w:val="TableGrid2"/>
        <w:tblW w:w="9918" w:type="dxa"/>
        <w:tblLook w:val="04A0" w:firstRow="1" w:lastRow="0" w:firstColumn="1" w:lastColumn="0" w:noHBand="0" w:noVBand="1"/>
      </w:tblPr>
      <w:tblGrid>
        <w:gridCol w:w="952"/>
        <w:gridCol w:w="6716"/>
        <w:gridCol w:w="900"/>
        <w:gridCol w:w="1350"/>
      </w:tblGrid>
      <w:tr w:rsidR="009977BC" w:rsidRPr="00534C0C" w14:paraId="085A1CB8" w14:textId="77777777" w:rsidTr="000E7A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89CE" w14:textId="77777777" w:rsidR="009977BC" w:rsidRPr="00534C0C" w:rsidRDefault="009977BC" w:rsidP="000E7A8A">
            <w:pPr>
              <w:spacing w:line="288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560A" w14:textId="77777777" w:rsidR="009977BC" w:rsidRPr="00534C0C" w:rsidRDefault="009977BC" w:rsidP="000E7A8A">
            <w:pPr>
              <w:spacing w:line="288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8BEE" w14:textId="77777777" w:rsidR="009977BC" w:rsidRPr="00534C0C" w:rsidRDefault="009977BC" w:rsidP="000E7A8A">
            <w:pPr>
              <w:spacing w:line="288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Credit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228C" w14:textId="77777777" w:rsidR="009977BC" w:rsidRPr="00534C0C" w:rsidRDefault="009977BC" w:rsidP="000E7A8A">
            <w:pPr>
              <w:spacing w:line="288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No. of Hours</w:t>
            </w:r>
          </w:p>
        </w:tc>
      </w:tr>
      <w:tr w:rsidR="009977BC" w:rsidRPr="00534C0C" w14:paraId="23EFEB2D" w14:textId="77777777" w:rsidTr="000E7A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79BE" w14:textId="77777777" w:rsidR="009977BC" w:rsidRPr="00534C0C" w:rsidRDefault="009977BC" w:rsidP="000E7A8A">
            <w:pPr>
              <w:spacing w:line="288" w:lineRule="auto"/>
            </w:pPr>
            <w:r w:rsidRPr="00534C0C">
              <w:t>Part 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18A8" w14:textId="77777777" w:rsidR="009977BC" w:rsidRPr="00534C0C" w:rsidRDefault="009977BC" w:rsidP="000E7A8A">
            <w:pPr>
              <w:spacing w:line="288" w:lineRule="auto"/>
            </w:pPr>
            <w:r w:rsidRPr="00534C0C">
              <w:t>Language – Tamil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CC6F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8B46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6</w:t>
            </w:r>
          </w:p>
        </w:tc>
      </w:tr>
      <w:tr w:rsidR="009977BC" w:rsidRPr="00534C0C" w14:paraId="605A9884" w14:textId="77777777" w:rsidTr="000E7A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E2CE" w14:textId="77777777" w:rsidR="009977BC" w:rsidRPr="00534C0C" w:rsidRDefault="009977BC" w:rsidP="000E7A8A">
            <w:pPr>
              <w:spacing w:line="288" w:lineRule="auto"/>
            </w:pPr>
            <w:r w:rsidRPr="00534C0C">
              <w:t>Part II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E14A" w14:textId="77777777" w:rsidR="009977BC" w:rsidRPr="00534C0C" w:rsidRDefault="009977BC" w:rsidP="000E7A8A">
            <w:pPr>
              <w:spacing w:line="288" w:lineRule="auto"/>
            </w:pPr>
            <w:r w:rsidRPr="00534C0C">
              <w:t xml:space="preserve"> English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8F4D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5863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6</w:t>
            </w:r>
          </w:p>
        </w:tc>
      </w:tr>
      <w:tr w:rsidR="009977BC" w:rsidRPr="00534C0C" w14:paraId="4F0B45CD" w14:textId="77777777" w:rsidTr="000E7A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F5E5" w14:textId="77777777" w:rsidR="009977BC" w:rsidRPr="00534C0C" w:rsidRDefault="009977BC" w:rsidP="000E7A8A">
            <w:pPr>
              <w:spacing w:line="288" w:lineRule="auto"/>
            </w:pPr>
            <w:r w:rsidRPr="00534C0C">
              <w:t>Part III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01EC" w14:textId="77777777" w:rsidR="009977BC" w:rsidRPr="00534C0C" w:rsidRDefault="009977BC" w:rsidP="000E7A8A">
            <w:pPr>
              <w:spacing w:line="288" w:lineRule="auto"/>
            </w:pPr>
            <w:r>
              <w:t xml:space="preserve">Core Theory, Practical </w:t>
            </w:r>
            <w:r w:rsidRPr="00534C0C">
              <w:t xml:space="preserve">&amp; Elective Courses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8942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909B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14</w:t>
            </w:r>
          </w:p>
        </w:tc>
      </w:tr>
      <w:tr w:rsidR="009977BC" w:rsidRPr="00534C0C" w14:paraId="167FBB14" w14:textId="77777777" w:rsidTr="000E7A8A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ABDA" w14:textId="77777777" w:rsidR="009977BC" w:rsidRPr="00534C0C" w:rsidRDefault="009977BC" w:rsidP="000E7A8A">
            <w:pPr>
              <w:spacing w:line="288" w:lineRule="auto"/>
            </w:pPr>
            <w:r w:rsidRPr="00534C0C">
              <w:t>Part IV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B6FE" w14:textId="77777777" w:rsidR="009977BC" w:rsidRPr="00534C0C" w:rsidRDefault="009977BC" w:rsidP="000E7A8A">
            <w:pPr>
              <w:spacing w:line="288" w:lineRule="auto"/>
            </w:pPr>
            <w:r w:rsidRPr="00534C0C">
              <w:t>Skill Enhancement Course -SEC-2 (NME-II)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FE38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A347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2</w:t>
            </w:r>
          </w:p>
        </w:tc>
      </w:tr>
      <w:tr w:rsidR="009977BC" w:rsidRPr="00534C0C" w14:paraId="34B3A0F0" w14:textId="77777777" w:rsidTr="000E7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B167" w14:textId="77777777" w:rsidR="009977BC" w:rsidRPr="00534C0C" w:rsidRDefault="009977BC" w:rsidP="000E7A8A">
            <w:pPr>
              <w:spacing w:line="288" w:lineRule="auto"/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8CAB" w14:textId="77777777" w:rsidR="009977BC" w:rsidRPr="00534C0C" w:rsidRDefault="009977BC" w:rsidP="000E7A8A">
            <w:pPr>
              <w:spacing w:line="288" w:lineRule="auto"/>
            </w:pPr>
            <w:r w:rsidRPr="00534C0C">
              <w:t>Skill Enhancement Course -SEC-3 (Discipline / Subject Specific)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4434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4EB1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2</w:t>
            </w:r>
          </w:p>
        </w:tc>
      </w:tr>
      <w:tr w:rsidR="009977BC" w:rsidRPr="00534C0C" w14:paraId="08EA0DD0" w14:textId="77777777" w:rsidTr="000E7A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D959" w14:textId="77777777" w:rsidR="009977BC" w:rsidRPr="00534C0C" w:rsidRDefault="009977BC" w:rsidP="000E7A8A">
            <w:pPr>
              <w:spacing w:line="288" w:lineRule="auto"/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1416" w14:textId="77777777" w:rsidR="009977BC" w:rsidRPr="00534C0C" w:rsidRDefault="009977BC" w:rsidP="000E7A8A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40EB" w14:textId="77777777" w:rsidR="009977BC" w:rsidRPr="00534C0C" w:rsidRDefault="009977BC" w:rsidP="000E7A8A">
            <w:pPr>
              <w:spacing w:line="288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68A9" w14:textId="77777777" w:rsidR="009977BC" w:rsidRPr="00534C0C" w:rsidRDefault="009977BC" w:rsidP="000E7A8A">
            <w:pPr>
              <w:spacing w:line="288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30</w:t>
            </w:r>
          </w:p>
        </w:tc>
      </w:tr>
    </w:tbl>
    <w:p w14:paraId="1620A60D" w14:textId="77777777" w:rsidR="009977BC" w:rsidRPr="00534C0C" w:rsidRDefault="009977BC" w:rsidP="009977BC">
      <w:pPr>
        <w:spacing w:line="360" w:lineRule="auto"/>
        <w:jc w:val="center"/>
        <w:rPr>
          <w:b/>
          <w:bCs/>
          <w:sz w:val="16"/>
          <w:lang w:bidi="ta-IN"/>
        </w:rPr>
      </w:pPr>
    </w:p>
    <w:p w14:paraId="7D8F111E" w14:textId="77777777" w:rsidR="009977BC" w:rsidRPr="00534C0C" w:rsidRDefault="009977BC" w:rsidP="009977BC">
      <w:pPr>
        <w:spacing w:line="360" w:lineRule="auto"/>
        <w:jc w:val="center"/>
        <w:rPr>
          <w:b/>
          <w:bCs/>
          <w:lang w:bidi="ta-IN"/>
        </w:rPr>
      </w:pPr>
      <w:r w:rsidRPr="00534C0C">
        <w:rPr>
          <w:b/>
          <w:bCs/>
          <w:lang w:bidi="ta-IN"/>
        </w:rPr>
        <w:t>Second Year – Semester-III</w:t>
      </w:r>
    </w:p>
    <w:tbl>
      <w:tblPr>
        <w:tblStyle w:val="TableGrid2"/>
        <w:tblW w:w="9918" w:type="dxa"/>
        <w:tblLook w:val="04A0" w:firstRow="1" w:lastRow="0" w:firstColumn="1" w:lastColumn="0" w:noHBand="0" w:noVBand="1"/>
      </w:tblPr>
      <w:tblGrid>
        <w:gridCol w:w="952"/>
        <w:gridCol w:w="6716"/>
        <w:gridCol w:w="900"/>
        <w:gridCol w:w="1350"/>
      </w:tblGrid>
      <w:tr w:rsidR="009977BC" w:rsidRPr="00534C0C" w14:paraId="1C2DA7DF" w14:textId="77777777" w:rsidTr="000E7A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A847" w14:textId="77777777" w:rsidR="009977BC" w:rsidRPr="00534C0C" w:rsidRDefault="009977BC" w:rsidP="000E7A8A">
            <w:pPr>
              <w:spacing w:line="288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99B6" w14:textId="77777777" w:rsidR="009977BC" w:rsidRPr="00534C0C" w:rsidRDefault="009977BC" w:rsidP="000E7A8A">
            <w:pPr>
              <w:spacing w:line="288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C6F1" w14:textId="77777777" w:rsidR="009977BC" w:rsidRPr="00534C0C" w:rsidRDefault="009977BC" w:rsidP="000E7A8A">
            <w:pPr>
              <w:spacing w:line="288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Credit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CDB7" w14:textId="77777777" w:rsidR="009977BC" w:rsidRPr="00534C0C" w:rsidRDefault="009977BC" w:rsidP="000E7A8A">
            <w:pPr>
              <w:spacing w:line="288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No. of Hours</w:t>
            </w:r>
          </w:p>
        </w:tc>
      </w:tr>
      <w:tr w:rsidR="009977BC" w:rsidRPr="00534C0C" w14:paraId="62EA7E33" w14:textId="77777777" w:rsidTr="000E7A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C6F1" w14:textId="77777777" w:rsidR="009977BC" w:rsidRPr="00534C0C" w:rsidRDefault="009977BC" w:rsidP="000E7A8A">
            <w:pPr>
              <w:spacing w:line="288" w:lineRule="auto"/>
            </w:pPr>
            <w:r w:rsidRPr="00534C0C">
              <w:t>Part 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D67B" w14:textId="77777777" w:rsidR="009977BC" w:rsidRPr="00534C0C" w:rsidRDefault="009977BC" w:rsidP="000E7A8A">
            <w:pPr>
              <w:spacing w:line="288" w:lineRule="auto"/>
            </w:pPr>
            <w:r w:rsidRPr="00534C0C">
              <w:t>Language - Tamil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F8BD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2C26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6</w:t>
            </w:r>
          </w:p>
        </w:tc>
      </w:tr>
      <w:tr w:rsidR="009977BC" w:rsidRPr="00534C0C" w14:paraId="20E9C68D" w14:textId="77777777" w:rsidTr="000E7A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66E8" w14:textId="77777777" w:rsidR="009977BC" w:rsidRPr="00534C0C" w:rsidRDefault="009977BC" w:rsidP="000E7A8A">
            <w:pPr>
              <w:spacing w:line="288" w:lineRule="auto"/>
            </w:pPr>
            <w:r w:rsidRPr="00534C0C">
              <w:t>Part II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033" w14:textId="77777777" w:rsidR="009977BC" w:rsidRPr="00534C0C" w:rsidRDefault="009977BC" w:rsidP="000E7A8A">
            <w:pPr>
              <w:spacing w:line="288" w:lineRule="auto"/>
            </w:pPr>
            <w:r w:rsidRPr="00534C0C">
              <w:t xml:space="preserve"> English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5046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6EE9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6</w:t>
            </w:r>
          </w:p>
        </w:tc>
      </w:tr>
      <w:tr w:rsidR="009977BC" w:rsidRPr="00534C0C" w14:paraId="3F48BDBD" w14:textId="77777777" w:rsidTr="000E7A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C3E6" w14:textId="77777777" w:rsidR="009977BC" w:rsidRPr="00534C0C" w:rsidRDefault="009977BC" w:rsidP="000E7A8A">
            <w:pPr>
              <w:spacing w:line="288" w:lineRule="auto"/>
            </w:pPr>
            <w:r w:rsidRPr="00534C0C">
              <w:t>Part III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1CA2" w14:textId="77777777" w:rsidR="009977BC" w:rsidRPr="00534C0C" w:rsidRDefault="009977BC" w:rsidP="000E7A8A">
            <w:pPr>
              <w:spacing w:line="288" w:lineRule="auto"/>
            </w:pPr>
            <w:r>
              <w:t xml:space="preserve">Core Theory, Practical </w:t>
            </w:r>
            <w:r w:rsidRPr="00534C0C">
              <w:t>&amp; Elective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30AB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E457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14</w:t>
            </w:r>
          </w:p>
        </w:tc>
      </w:tr>
      <w:tr w:rsidR="009977BC" w:rsidRPr="00534C0C" w14:paraId="3D6F75B0" w14:textId="77777777" w:rsidTr="000E7A8A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D738" w14:textId="77777777" w:rsidR="009977BC" w:rsidRPr="00534C0C" w:rsidRDefault="009977BC" w:rsidP="000E7A8A">
            <w:pPr>
              <w:spacing w:line="288" w:lineRule="auto"/>
            </w:pPr>
            <w:r w:rsidRPr="00534C0C">
              <w:t>Part IV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7E32" w14:textId="77777777" w:rsidR="009977BC" w:rsidRPr="00534C0C" w:rsidRDefault="009977BC" w:rsidP="000E7A8A">
            <w:pPr>
              <w:spacing w:line="288" w:lineRule="auto"/>
            </w:pPr>
            <w:r w:rsidRPr="00534C0C">
              <w:t>Skill Enhancement Course -SEC-4 (Entrepreneurial Based)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31DD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9BC4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1</w:t>
            </w:r>
          </w:p>
        </w:tc>
      </w:tr>
      <w:tr w:rsidR="009977BC" w:rsidRPr="00534C0C" w14:paraId="7F49A347" w14:textId="77777777" w:rsidTr="000E7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B65A" w14:textId="77777777" w:rsidR="009977BC" w:rsidRPr="00534C0C" w:rsidRDefault="009977BC" w:rsidP="000E7A8A">
            <w:pPr>
              <w:spacing w:line="288" w:lineRule="auto"/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9D99" w14:textId="77777777" w:rsidR="009977BC" w:rsidRPr="00534C0C" w:rsidRDefault="009977BC" w:rsidP="000E7A8A">
            <w:pPr>
              <w:spacing w:line="288" w:lineRule="auto"/>
            </w:pPr>
            <w:r w:rsidRPr="00534C0C">
              <w:t>Skill Enhancement Course -SEC-5 (Discipline / Subject Specific)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B6A5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BD65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2</w:t>
            </w:r>
          </w:p>
        </w:tc>
      </w:tr>
      <w:tr w:rsidR="009977BC" w:rsidRPr="00534C0C" w14:paraId="588E3CB7" w14:textId="77777777" w:rsidTr="000E7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E7F5" w14:textId="77777777" w:rsidR="009977BC" w:rsidRPr="00534C0C" w:rsidRDefault="009977BC" w:rsidP="000E7A8A">
            <w:pPr>
              <w:spacing w:line="288" w:lineRule="auto"/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83EF" w14:textId="77777777" w:rsidR="009977BC" w:rsidRPr="00534C0C" w:rsidRDefault="009977BC" w:rsidP="000E7A8A">
            <w:pPr>
              <w:spacing w:line="288" w:lineRule="auto"/>
            </w:pPr>
            <w:r w:rsidRPr="00534C0C">
              <w:t xml:space="preserve"> E.V.S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512C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EDA9" w14:textId="77777777" w:rsidR="009977BC" w:rsidRPr="00534C0C" w:rsidRDefault="009977BC" w:rsidP="000E7A8A">
            <w:pPr>
              <w:spacing w:line="288" w:lineRule="auto"/>
              <w:jc w:val="center"/>
            </w:pPr>
            <w:r w:rsidRPr="00534C0C">
              <w:t>1</w:t>
            </w:r>
          </w:p>
        </w:tc>
      </w:tr>
      <w:tr w:rsidR="009977BC" w:rsidRPr="00534C0C" w14:paraId="62B3D96F" w14:textId="77777777" w:rsidTr="000E7A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2DE4" w14:textId="77777777" w:rsidR="009977BC" w:rsidRPr="00534C0C" w:rsidRDefault="009977BC" w:rsidP="000E7A8A">
            <w:pPr>
              <w:spacing w:line="288" w:lineRule="auto"/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75DE" w14:textId="77777777" w:rsidR="009977BC" w:rsidRPr="00534C0C" w:rsidRDefault="009977BC" w:rsidP="000E7A8A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B105" w14:textId="77777777" w:rsidR="009977BC" w:rsidRPr="00534C0C" w:rsidRDefault="009977BC" w:rsidP="000E7A8A">
            <w:pPr>
              <w:spacing w:line="288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F1D1" w14:textId="77777777" w:rsidR="009977BC" w:rsidRPr="00534C0C" w:rsidRDefault="009977BC" w:rsidP="000E7A8A">
            <w:pPr>
              <w:spacing w:line="288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30</w:t>
            </w:r>
          </w:p>
        </w:tc>
      </w:tr>
    </w:tbl>
    <w:p w14:paraId="28A9507E" w14:textId="77777777" w:rsidR="009977BC" w:rsidRPr="00534C0C" w:rsidRDefault="009977BC" w:rsidP="009977BC">
      <w:pPr>
        <w:spacing w:line="360" w:lineRule="auto"/>
        <w:jc w:val="center"/>
        <w:rPr>
          <w:b/>
          <w:bCs/>
          <w:lang w:bidi="ta-IN"/>
        </w:rPr>
      </w:pPr>
    </w:p>
    <w:p w14:paraId="0281AB19" w14:textId="77777777" w:rsidR="009977BC" w:rsidRDefault="009977BC" w:rsidP="009977BC">
      <w:pPr>
        <w:rPr>
          <w:b/>
          <w:bCs/>
          <w:lang w:bidi="ta-IN"/>
        </w:rPr>
      </w:pPr>
      <w:r>
        <w:rPr>
          <w:b/>
          <w:bCs/>
          <w:lang w:bidi="ta-IN"/>
        </w:rPr>
        <w:br w:type="page"/>
      </w:r>
    </w:p>
    <w:p w14:paraId="438D8FD6" w14:textId="77777777" w:rsidR="009977BC" w:rsidRPr="00534C0C" w:rsidRDefault="009977BC" w:rsidP="009977BC">
      <w:pPr>
        <w:spacing w:after="200" w:line="360" w:lineRule="auto"/>
        <w:jc w:val="center"/>
        <w:rPr>
          <w:b/>
          <w:bCs/>
          <w:lang w:bidi="ta-IN"/>
        </w:rPr>
      </w:pPr>
      <w:r w:rsidRPr="00534C0C">
        <w:rPr>
          <w:b/>
          <w:bCs/>
          <w:lang w:bidi="ta-IN"/>
        </w:rPr>
        <w:lastRenderedPageBreak/>
        <w:t>Semester-IV</w:t>
      </w:r>
    </w:p>
    <w:tbl>
      <w:tblPr>
        <w:tblStyle w:val="TableGrid2"/>
        <w:tblW w:w="9918" w:type="dxa"/>
        <w:tblLook w:val="04A0" w:firstRow="1" w:lastRow="0" w:firstColumn="1" w:lastColumn="0" w:noHBand="0" w:noVBand="1"/>
      </w:tblPr>
      <w:tblGrid>
        <w:gridCol w:w="952"/>
        <w:gridCol w:w="6716"/>
        <w:gridCol w:w="900"/>
        <w:gridCol w:w="1350"/>
      </w:tblGrid>
      <w:tr w:rsidR="009977BC" w:rsidRPr="00534C0C" w14:paraId="0FD6E5CC" w14:textId="77777777" w:rsidTr="000E7A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CF9A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FCAB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0F07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Credit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5064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No. of Hours</w:t>
            </w:r>
          </w:p>
        </w:tc>
      </w:tr>
      <w:tr w:rsidR="009977BC" w:rsidRPr="00534C0C" w14:paraId="4A915048" w14:textId="77777777" w:rsidTr="000E7A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71F1" w14:textId="77777777" w:rsidR="009977BC" w:rsidRPr="00534C0C" w:rsidRDefault="009977BC" w:rsidP="000E7A8A">
            <w:pPr>
              <w:spacing w:line="360" w:lineRule="auto"/>
            </w:pPr>
            <w:r w:rsidRPr="00534C0C">
              <w:t>Part 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F22E" w14:textId="77777777" w:rsidR="009977BC" w:rsidRPr="00534C0C" w:rsidRDefault="009977BC" w:rsidP="000E7A8A">
            <w:pPr>
              <w:spacing w:line="360" w:lineRule="auto"/>
            </w:pPr>
            <w:r w:rsidRPr="00534C0C">
              <w:t>Language - Tamil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C16D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4FF5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6</w:t>
            </w:r>
          </w:p>
        </w:tc>
      </w:tr>
      <w:tr w:rsidR="009977BC" w:rsidRPr="00534C0C" w14:paraId="7ACF8641" w14:textId="77777777" w:rsidTr="000E7A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B1AC" w14:textId="77777777" w:rsidR="009977BC" w:rsidRPr="00534C0C" w:rsidRDefault="009977BC" w:rsidP="000E7A8A">
            <w:pPr>
              <w:spacing w:line="360" w:lineRule="auto"/>
            </w:pPr>
            <w:r w:rsidRPr="00534C0C">
              <w:t>Part II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F351" w14:textId="77777777" w:rsidR="009977BC" w:rsidRPr="00534C0C" w:rsidRDefault="009977BC" w:rsidP="000E7A8A">
            <w:pPr>
              <w:spacing w:line="360" w:lineRule="auto"/>
            </w:pPr>
            <w:r w:rsidRPr="00534C0C">
              <w:t xml:space="preserve"> English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507A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4171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6</w:t>
            </w:r>
          </w:p>
        </w:tc>
      </w:tr>
      <w:tr w:rsidR="009977BC" w:rsidRPr="00534C0C" w14:paraId="365800E3" w14:textId="77777777" w:rsidTr="000E7A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75A3" w14:textId="77777777" w:rsidR="009977BC" w:rsidRPr="00534C0C" w:rsidRDefault="009977BC" w:rsidP="000E7A8A">
            <w:pPr>
              <w:spacing w:line="360" w:lineRule="auto"/>
            </w:pPr>
            <w:r w:rsidRPr="00534C0C">
              <w:t>Part III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91CE" w14:textId="77777777" w:rsidR="009977BC" w:rsidRPr="00534C0C" w:rsidRDefault="009977BC" w:rsidP="000E7A8A">
            <w:pPr>
              <w:spacing w:line="360" w:lineRule="auto"/>
            </w:pPr>
            <w:r>
              <w:t xml:space="preserve">Core Theory, Practical </w:t>
            </w:r>
            <w:r w:rsidRPr="00534C0C">
              <w:t>&amp; Elective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7063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7D2C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13</w:t>
            </w:r>
          </w:p>
        </w:tc>
      </w:tr>
      <w:tr w:rsidR="009977BC" w:rsidRPr="00534C0C" w14:paraId="315C1A30" w14:textId="77777777" w:rsidTr="000E7A8A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E0B3" w14:textId="77777777" w:rsidR="009977BC" w:rsidRPr="00534C0C" w:rsidRDefault="009977BC" w:rsidP="000E7A8A">
            <w:pPr>
              <w:spacing w:line="360" w:lineRule="auto"/>
            </w:pPr>
            <w:r w:rsidRPr="00534C0C">
              <w:t>Part IV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23DF" w14:textId="77777777" w:rsidR="009977BC" w:rsidRPr="00534C0C" w:rsidRDefault="009977BC" w:rsidP="000E7A8A">
            <w:pPr>
              <w:spacing w:line="360" w:lineRule="auto"/>
            </w:pPr>
            <w:r w:rsidRPr="00534C0C">
              <w:t>Skill Enhancement Course -SEC-6 (Discipline / Subject Specific)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EA9E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899E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2</w:t>
            </w:r>
          </w:p>
        </w:tc>
      </w:tr>
      <w:tr w:rsidR="009977BC" w:rsidRPr="00534C0C" w14:paraId="3B6AC00D" w14:textId="77777777" w:rsidTr="000E7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6839" w14:textId="77777777" w:rsidR="009977BC" w:rsidRPr="00534C0C" w:rsidRDefault="009977BC" w:rsidP="000E7A8A">
            <w:pPr>
              <w:spacing w:line="360" w:lineRule="auto"/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22CF" w14:textId="77777777" w:rsidR="009977BC" w:rsidRPr="00534C0C" w:rsidRDefault="009977BC" w:rsidP="000E7A8A">
            <w:pPr>
              <w:spacing w:line="360" w:lineRule="auto"/>
            </w:pPr>
            <w:r w:rsidRPr="00534C0C">
              <w:t>Skill Enhancement Course -SEC-7 (Discipline / Subject Specific)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1957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1D03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2</w:t>
            </w:r>
          </w:p>
        </w:tc>
      </w:tr>
      <w:tr w:rsidR="009977BC" w:rsidRPr="00534C0C" w14:paraId="157E79AA" w14:textId="77777777" w:rsidTr="000E7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82E6" w14:textId="77777777" w:rsidR="009977BC" w:rsidRPr="00534C0C" w:rsidRDefault="009977BC" w:rsidP="000E7A8A">
            <w:pPr>
              <w:spacing w:line="360" w:lineRule="auto"/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72AB" w14:textId="77777777" w:rsidR="009977BC" w:rsidRPr="00534C0C" w:rsidRDefault="009977BC" w:rsidP="000E7A8A">
            <w:pPr>
              <w:spacing w:line="360" w:lineRule="auto"/>
            </w:pPr>
            <w:r w:rsidRPr="00534C0C">
              <w:t xml:space="preserve"> E.V.S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DE0B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1042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1</w:t>
            </w:r>
          </w:p>
        </w:tc>
      </w:tr>
      <w:tr w:rsidR="009977BC" w:rsidRPr="00534C0C" w14:paraId="15446DAA" w14:textId="77777777" w:rsidTr="000E7A8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1F63" w14:textId="77777777" w:rsidR="009977BC" w:rsidRPr="00534C0C" w:rsidRDefault="009977BC" w:rsidP="000E7A8A">
            <w:pPr>
              <w:spacing w:line="360" w:lineRule="auto"/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EE63" w14:textId="77777777" w:rsidR="009977BC" w:rsidRPr="00534C0C" w:rsidRDefault="009977BC" w:rsidP="000E7A8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0223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DF11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30</w:t>
            </w:r>
          </w:p>
        </w:tc>
      </w:tr>
    </w:tbl>
    <w:p w14:paraId="7D2FC81A" w14:textId="77777777" w:rsidR="009977BC" w:rsidRDefault="009977BC" w:rsidP="009977BC">
      <w:pPr>
        <w:spacing w:line="360" w:lineRule="auto"/>
        <w:jc w:val="center"/>
        <w:rPr>
          <w:b/>
          <w:bCs/>
          <w:lang w:bidi="ta-IN"/>
        </w:rPr>
      </w:pPr>
    </w:p>
    <w:p w14:paraId="2D1C9A3D" w14:textId="77777777" w:rsidR="009977BC" w:rsidRPr="00534C0C" w:rsidRDefault="009977BC" w:rsidP="009977BC">
      <w:pPr>
        <w:spacing w:line="360" w:lineRule="auto"/>
        <w:jc w:val="center"/>
        <w:rPr>
          <w:b/>
          <w:bCs/>
          <w:lang w:bidi="ta-IN"/>
        </w:rPr>
      </w:pPr>
      <w:r w:rsidRPr="00534C0C">
        <w:rPr>
          <w:b/>
          <w:bCs/>
          <w:lang w:bidi="ta-IN"/>
        </w:rPr>
        <w:t>Third Year</w:t>
      </w:r>
    </w:p>
    <w:p w14:paraId="3D55D553" w14:textId="77777777" w:rsidR="009977BC" w:rsidRPr="00534C0C" w:rsidRDefault="009977BC" w:rsidP="009977BC">
      <w:pPr>
        <w:spacing w:line="360" w:lineRule="auto"/>
        <w:jc w:val="center"/>
        <w:rPr>
          <w:b/>
          <w:bCs/>
          <w:lang w:bidi="ta-IN"/>
        </w:rPr>
      </w:pPr>
      <w:r w:rsidRPr="00534C0C">
        <w:rPr>
          <w:b/>
          <w:bCs/>
          <w:lang w:bidi="ta-IN"/>
        </w:rPr>
        <w:t>Semester-V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086"/>
        <w:gridCol w:w="6494"/>
        <w:gridCol w:w="901"/>
        <w:gridCol w:w="1296"/>
      </w:tblGrid>
      <w:tr w:rsidR="009977BC" w:rsidRPr="00534C0C" w14:paraId="33F61A50" w14:textId="77777777" w:rsidTr="000E7A8A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AFB7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Part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BBCD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List of Courses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636A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Credit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BF57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No. of Hours</w:t>
            </w:r>
          </w:p>
        </w:tc>
      </w:tr>
      <w:tr w:rsidR="009977BC" w:rsidRPr="00534C0C" w14:paraId="144AF4A7" w14:textId="77777777" w:rsidTr="000E7A8A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4143" w14:textId="77777777" w:rsidR="009977BC" w:rsidRPr="00534C0C" w:rsidRDefault="009977BC" w:rsidP="000E7A8A">
            <w:pPr>
              <w:spacing w:line="360" w:lineRule="auto"/>
              <w:rPr>
                <w:bCs/>
              </w:rPr>
            </w:pPr>
            <w:r w:rsidRPr="00534C0C">
              <w:rPr>
                <w:bCs/>
              </w:rPr>
              <w:t>Part III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64C9" w14:textId="77777777" w:rsidR="009977BC" w:rsidRPr="00534C0C" w:rsidRDefault="009977BC" w:rsidP="000E7A8A">
            <w:pPr>
              <w:spacing w:line="360" w:lineRule="auto"/>
            </w:pPr>
            <w:r>
              <w:t xml:space="preserve">Core Theory, Practical, Project </w:t>
            </w:r>
            <w:r w:rsidRPr="00534C0C">
              <w:t>&amp; Elective Courses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2466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22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2B6F" w14:textId="77777777" w:rsidR="009977BC" w:rsidRPr="00534C0C" w:rsidRDefault="009977BC" w:rsidP="000E7A8A">
            <w:pPr>
              <w:spacing w:line="360" w:lineRule="auto"/>
              <w:jc w:val="center"/>
            </w:pPr>
            <w:r>
              <w:t>28</w:t>
            </w:r>
          </w:p>
        </w:tc>
      </w:tr>
      <w:tr w:rsidR="009977BC" w:rsidRPr="00534C0C" w14:paraId="12109CFB" w14:textId="77777777" w:rsidTr="000E7A8A"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6E68" w14:textId="77777777" w:rsidR="009977BC" w:rsidRPr="00534C0C" w:rsidRDefault="009977BC" w:rsidP="000E7A8A">
            <w:pPr>
              <w:spacing w:line="360" w:lineRule="auto"/>
            </w:pPr>
            <w:r w:rsidRPr="00534C0C">
              <w:rPr>
                <w:bCs/>
              </w:rPr>
              <w:t>Part IV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470C" w14:textId="77777777" w:rsidR="009977BC" w:rsidRPr="00534C0C" w:rsidRDefault="009977BC" w:rsidP="000E7A8A">
            <w:pPr>
              <w:spacing w:line="360" w:lineRule="auto"/>
            </w:pPr>
            <w:r w:rsidRPr="00534C0C">
              <w:t xml:space="preserve">Value Education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8B33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F654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2</w:t>
            </w:r>
          </w:p>
        </w:tc>
      </w:tr>
      <w:tr w:rsidR="009977BC" w:rsidRPr="00534C0C" w14:paraId="6C1197E7" w14:textId="77777777" w:rsidTr="000E7A8A"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FFF5" w14:textId="77777777" w:rsidR="009977BC" w:rsidRPr="00534C0C" w:rsidRDefault="009977BC" w:rsidP="000E7A8A">
            <w:pPr>
              <w:spacing w:line="360" w:lineRule="auto"/>
            </w:pP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2B60" w14:textId="77777777" w:rsidR="009977BC" w:rsidRPr="00534C0C" w:rsidRDefault="009977BC" w:rsidP="000E7A8A">
            <w:pPr>
              <w:spacing w:line="360" w:lineRule="auto"/>
            </w:pPr>
            <w:r w:rsidRPr="00534C0C">
              <w:t>Internship  / Industrial Visit / Field Visit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E5C2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FBD3" w14:textId="77777777" w:rsidR="009977BC" w:rsidRPr="00534C0C" w:rsidRDefault="009977BC" w:rsidP="000E7A8A">
            <w:pPr>
              <w:spacing w:line="360" w:lineRule="auto"/>
              <w:jc w:val="center"/>
            </w:pPr>
            <w:r>
              <w:t>-</w:t>
            </w:r>
          </w:p>
        </w:tc>
      </w:tr>
      <w:tr w:rsidR="009977BC" w:rsidRPr="00534C0C" w14:paraId="58213A69" w14:textId="77777777" w:rsidTr="000E7A8A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7958" w14:textId="77777777" w:rsidR="009977BC" w:rsidRPr="00534C0C" w:rsidRDefault="009977BC" w:rsidP="000E7A8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0BB3" w14:textId="77777777" w:rsidR="009977BC" w:rsidRPr="00534C0C" w:rsidRDefault="009977BC" w:rsidP="000E7A8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86B5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26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7577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30</w:t>
            </w:r>
          </w:p>
        </w:tc>
      </w:tr>
    </w:tbl>
    <w:p w14:paraId="0DCAA271" w14:textId="77777777" w:rsidR="009977BC" w:rsidRPr="00534C0C" w:rsidRDefault="009977BC" w:rsidP="009977BC">
      <w:pPr>
        <w:spacing w:line="360" w:lineRule="auto"/>
        <w:rPr>
          <w:lang w:bidi="ta-IN"/>
        </w:rPr>
      </w:pPr>
    </w:p>
    <w:p w14:paraId="31C689CA" w14:textId="77777777" w:rsidR="009977BC" w:rsidRPr="00534C0C" w:rsidRDefault="009977BC" w:rsidP="009977BC">
      <w:pPr>
        <w:spacing w:line="360" w:lineRule="auto"/>
        <w:jc w:val="center"/>
        <w:rPr>
          <w:b/>
          <w:bCs/>
          <w:lang w:bidi="ta-IN"/>
        </w:rPr>
      </w:pPr>
      <w:r w:rsidRPr="00534C0C">
        <w:rPr>
          <w:b/>
          <w:bCs/>
          <w:lang w:bidi="ta-IN"/>
        </w:rPr>
        <w:t>Semester-VI</w:t>
      </w:r>
    </w:p>
    <w:p w14:paraId="28A0E1D3" w14:textId="77777777" w:rsidR="009977BC" w:rsidRPr="00534C0C" w:rsidRDefault="009977BC" w:rsidP="009977BC">
      <w:pPr>
        <w:spacing w:line="360" w:lineRule="auto"/>
        <w:jc w:val="center"/>
        <w:rPr>
          <w:b/>
          <w:bCs/>
          <w:lang w:bidi="ta-IN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086"/>
        <w:gridCol w:w="6494"/>
        <w:gridCol w:w="901"/>
        <w:gridCol w:w="1296"/>
      </w:tblGrid>
      <w:tr w:rsidR="009977BC" w:rsidRPr="00534C0C" w14:paraId="2CDEBCC5" w14:textId="77777777" w:rsidTr="000E7A8A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3485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Part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9621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List of Courses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323A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Credit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A46D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No. of Hours</w:t>
            </w:r>
          </w:p>
        </w:tc>
      </w:tr>
      <w:tr w:rsidR="009977BC" w:rsidRPr="00534C0C" w14:paraId="19AFE12C" w14:textId="77777777" w:rsidTr="000E7A8A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9CDE" w14:textId="77777777" w:rsidR="009977BC" w:rsidRPr="00534C0C" w:rsidRDefault="009977BC" w:rsidP="000E7A8A">
            <w:pPr>
              <w:spacing w:line="360" w:lineRule="auto"/>
              <w:rPr>
                <w:bCs/>
              </w:rPr>
            </w:pPr>
            <w:r w:rsidRPr="00534C0C">
              <w:rPr>
                <w:bCs/>
              </w:rPr>
              <w:t>Part III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DF8B" w14:textId="77777777" w:rsidR="009977BC" w:rsidRPr="00534C0C" w:rsidRDefault="009977BC" w:rsidP="000E7A8A">
            <w:pPr>
              <w:spacing w:line="360" w:lineRule="auto"/>
            </w:pPr>
            <w:r>
              <w:t xml:space="preserve">Core Theory, Practical </w:t>
            </w:r>
            <w:r w:rsidRPr="00534C0C">
              <w:t>&amp; Elective Courses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AABD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18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0D4C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28</w:t>
            </w:r>
          </w:p>
        </w:tc>
      </w:tr>
      <w:tr w:rsidR="009977BC" w:rsidRPr="00534C0C" w14:paraId="41F7580A" w14:textId="77777777" w:rsidTr="000E7A8A"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E102E" w14:textId="77777777" w:rsidR="009977BC" w:rsidRPr="00534C0C" w:rsidRDefault="009977BC" w:rsidP="000E7A8A">
            <w:pPr>
              <w:spacing w:line="360" w:lineRule="auto"/>
            </w:pPr>
            <w:r w:rsidRPr="00534C0C">
              <w:rPr>
                <w:bCs/>
              </w:rPr>
              <w:t>Part IV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7B38" w14:textId="77777777" w:rsidR="009977BC" w:rsidRPr="00534C0C" w:rsidRDefault="009977BC" w:rsidP="000E7A8A">
            <w:pPr>
              <w:spacing w:line="360" w:lineRule="auto"/>
            </w:pPr>
            <w:r w:rsidRPr="00534C0C">
              <w:t>Professional Competency Skill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EA43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DACA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2</w:t>
            </w:r>
          </w:p>
        </w:tc>
      </w:tr>
      <w:tr w:rsidR="009977BC" w:rsidRPr="00534C0C" w14:paraId="790FCB42" w14:textId="77777777" w:rsidTr="000E7A8A"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5D9C" w14:textId="77777777" w:rsidR="009977BC" w:rsidRPr="00534C0C" w:rsidRDefault="009977BC" w:rsidP="000E7A8A">
            <w:pPr>
              <w:spacing w:line="360" w:lineRule="auto"/>
            </w:pPr>
            <w:r w:rsidRPr="00534C0C">
              <w:rPr>
                <w:bCs/>
              </w:rPr>
              <w:t>Part V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0BAE" w14:textId="77777777" w:rsidR="009977BC" w:rsidRPr="00534C0C" w:rsidRDefault="009977BC" w:rsidP="000E7A8A">
            <w:pPr>
              <w:spacing w:line="360" w:lineRule="auto"/>
            </w:pPr>
            <w:r w:rsidRPr="00534C0C">
              <w:t>Extension Activity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C2B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BCF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t>-</w:t>
            </w:r>
          </w:p>
        </w:tc>
      </w:tr>
      <w:tr w:rsidR="009977BC" w:rsidRPr="00534C0C" w14:paraId="0D78F6B4" w14:textId="77777777" w:rsidTr="000E7A8A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94F1" w14:textId="77777777" w:rsidR="009977BC" w:rsidRPr="00534C0C" w:rsidRDefault="009977BC" w:rsidP="000E7A8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C609" w14:textId="77777777" w:rsidR="009977BC" w:rsidRPr="00534C0C" w:rsidRDefault="009977BC" w:rsidP="000E7A8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EAB6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21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1EBD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30</w:t>
            </w:r>
          </w:p>
        </w:tc>
      </w:tr>
    </w:tbl>
    <w:p w14:paraId="749D1A26" w14:textId="77777777" w:rsidR="009977BC" w:rsidRPr="00534C0C" w:rsidRDefault="009977BC" w:rsidP="009977BC">
      <w:pPr>
        <w:spacing w:after="200" w:line="360" w:lineRule="auto"/>
        <w:rPr>
          <w:b/>
          <w:bCs/>
        </w:rPr>
      </w:pPr>
    </w:p>
    <w:p w14:paraId="4A011DF0" w14:textId="77777777" w:rsidR="009977BC" w:rsidRDefault="009977BC" w:rsidP="009977BC">
      <w:pPr>
        <w:rPr>
          <w:b/>
          <w:bCs/>
        </w:rPr>
      </w:pPr>
      <w:r>
        <w:rPr>
          <w:b/>
          <w:bCs/>
        </w:rPr>
        <w:br w:type="page"/>
      </w:r>
    </w:p>
    <w:p w14:paraId="27E65D07" w14:textId="77777777" w:rsidR="009977BC" w:rsidRPr="00534C0C" w:rsidRDefault="009977BC" w:rsidP="009977BC">
      <w:pPr>
        <w:spacing w:line="360" w:lineRule="auto"/>
        <w:rPr>
          <w:b/>
          <w:bCs/>
        </w:rPr>
      </w:pPr>
      <w:r w:rsidRPr="00534C0C">
        <w:rPr>
          <w:b/>
          <w:bCs/>
        </w:rPr>
        <w:lastRenderedPageBreak/>
        <w:t>Consolidated Semester wise and Component wise Credit distribution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9977BC" w:rsidRPr="00534C0C" w14:paraId="7BF1651B" w14:textId="77777777" w:rsidTr="000E7A8A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8B0B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 xml:space="preserve">Parts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F2FF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Sem 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FDDA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Sem 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462C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Sem III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E5BE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Sem IV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891B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Sem 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BDE8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Sem VI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32BD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Total Credits</w:t>
            </w:r>
          </w:p>
        </w:tc>
      </w:tr>
      <w:tr w:rsidR="009977BC" w:rsidRPr="00534C0C" w14:paraId="2FAF0F2A" w14:textId="77777777" w:rsidTr="000E7A8A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C4F3" w14:textId="77777777" w:rsidR="009977BC" w:rsidRPr="00534C0C" w:rsidRDefault="009977BC" w:rsidP="000E7A8A">
            <w:pPr>
              <w:spacing w:line="360" w:lineRule="auto"/>
              <w:rPr>
                <w:b/>
                <w:bCs/>
              </w:rPr>
            </w:pPr>
            <w:r w:rsidRPr="00534C0C">
              <w:rPr>
                <w:b/>
                <w:bCs/>
              </w:rPr>
              <w:t>Part 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A020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E396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C3E9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BA5B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0084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780F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A274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12</w:t>
            </w:r>
          </w:p>
        </w:tc>
      </w:tr>
      <w:tr w:rsidR="009977BC" w:rsidRPr="00534C0C" w14:paraId="7D9068F8" w14:textId="77777777" w:rsidTr="000E7A8A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7B9F" w14:textId="77777777" w:rsidR="009977BC" w:rsidRPr="00534C0C" w:rsidRDefault="009977BC" w:rsidP="000E7A8A">
            <w:pPr>
              <w:spacing w:line="360" w:lineRule="auto"/>
            </w:pPr>
            <w:r w:rsidRPr="00534C0C">
              <w:rPr>
                <w:b/>
                <w:bCs/>
              </w:rPr>
              <w:t>Part 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79E6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3F0D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AF09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D9E5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CFB4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F7FE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AFAE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12</w:t>
            </w:r>
          </w:p>
        </w:tc>
      </w:tr>
      <w:tr w:rsidR="009977BC" w:rsidRPr="00534C0C" w14:paraId="18F75456" w14:textId="77777777" w:rsidTr="000E7A8A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EC3B" w14:textId="77777777" w:rsidR="009977BC" w:rsidRPr="00534C0C" w:rsidRDefault="009977BC" w:rsidP="000E7A8A">
            <w:pPr>
              <w:spacing w:line="360" w:lineRule="auto"/>
            </w:pPr>
            <w:r w:rsidRPr="00534C0C">
              <w:rPr>
                <w:b/>
                <w:bCs/>
              </w:rPr>
              <w:t>Part III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49E8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2524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rPr>
                <w:bCs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CA71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rPr>
                <w:bCs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2E42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rPr>
                <w:bCs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98AE" w14:textId="77777777" w:rsidR="009977BC" w:rsidRPr="00534C0C" w:rsidRDefault="009977BC" w:rsidP="000E7A8A">
            <w:pPr>
              <w:spacing w:line="360" w:lineRule="auto"/>
              <w:jc w:val="center"/>
            </w:pPr>
            <w:r w:rsidRPr="00534C0C">
              <w:rPr>
                <w:bCs/>
              </w:rPr>
              <w:t>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2B0C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2B0D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92</w:t>
            </w:r>
          </w:p>
        </w:tc>
      </w:tr>
      <w:tr w:rsidR="009977BC" w:rsidRPr="00534C0C" w14:paraId="35D1BE9D" w14:textId="77777777" w:rsidTr="000E7A8A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2D13" w14:textId="77777777" w:rsidR="009977BC" w:rsidRPr="00534C0C" w:rsidRDefault="009977BC" w:rsidP="000E7A8A">
            <w:pPr>
              <w:spacing w:line="360" w:lineRule="auto"/>
            </w:pPr>
            <w:r w:rsidRPr="00534C0C">
              <w:rPr>
                <w:b/>
                <w:bCs/>
              </w:rPr>
              <w:t xml:space="preserve">Part IV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16D5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B68F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42DF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4452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D96D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0A0F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A4A9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23</w:t>
            </w:r>
          </w:p>
        </w:tc>
      </w:tr>
      <w:tr w:rsidR="009977BC" w:rsidRPr="00534C0C" w14:paraId="3318AA9D" w14:textId="77777777" w:rsidTr="000E7A8A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50FF" w14:textId="77777777" w:rsidR="009977BC" w:rsidRPr="00534C0C" w:rsidRDefault="009977BC" w:rsidP="000E7A8A">
            <w:pPr>
              <w:spacing w:line="360" w:lineRule="auto"/>
              <w:rPr>
                <w:b/>
                <w:bCs/>
              </w:rPr>
            </w:pPr>
            <w:r w:rsidRPr="00534C0C">
              <w:rPr>
                <w:b/>
                <w:bCs/>
              </w:rPr>
              <w:t>Part 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16D0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EAAC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C2C4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C3D3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61C6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C6E3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EA20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1</w:t>
            </w:r>
          </w:p>
        </w:tc>
      </w:tr>
      <w:tr w:rsidR="009977BC" w:rsidRPr="00534C0C" w14:paraId="71034DBF" w14:textId="77777777" w:rsidTr="000E7A8A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0C78" w14:textId="77777777" w:rsidR="009977BC" w:rsidRPr="00534C0C" w:rsidRDefault="009977BC" w:rsidP="000E7A8A">
            <w:pPr>
              <w:spacing w:line="360" w:lineRule="auto"/>
              <w:rPr>
                <w:b/>
                <w:bCs/>
              </w:rPr>
            </w:pPr>
            <w:r w:rsidRPr="00534C0C">
              <w:rPr>
                <w:b/>
                <w:bCs/>
              </w:rPr>
              <w:t>Total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43B8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A171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3D59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5C3F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995B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01F0" w14:textId="77777777" w:rsidR="009977BC" w:rsidRPr="00534C0C" w:rsidRDefault="009977BC" w:rsidP="000E7A8A">
            <w:pPr>
              <w:spacing w:line="360" w:lineRule="auto"/>
              <w:jc w:val="center"/>
              <w:rPr>
                <w:bCs/>
              </w:rPr>
            </w:pPr>
            <w:r w:rsidRPr="00534C0C">
              <w:rPr>
                <w:bCs/>
              </w:rPr>
              <w:t>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31C5" w14:textId="77777777" w:rsidR="009977BC" w:rsidRPr="00534C0C" w:rsidRDefault="009977BC" w:rsidP="000E7A8A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140</w:t>
            </w:r>
          </w:p>
        </w:tc>
      </w:tr>
    </w:tbl>
    <w:p w14:paraId="26CA89E8" w14:textId="77777777" w:rsidR="009977BC" w:rsidRPr="00534C0C" w:rsidRDefault="009977BC" w:rsidP="009977BC">
      <w:pPr>
        <w:spacing w:line="360" w:lineRule="auto"/>
        <w:jc w:val="center"/>
        <w:rPr>
          <w:b/>
          <w:bCs/>
        </w:rPr>
      </w:pPr>
    </w:p>
    <w:p w14:paraId="431943F3" w14:textId="77777777" w:rsidR="009977BC" w:rsidRPr="00534C0C" w:rsidRDefault="009977BC" w:rsidP="009977BC">
      <w:pPr>
        <w:spacing w:line="360" w:lineRule="auto"/>
        <w:jc w:val="both"/>
        <w:rPr>
          <w:b/>
          <w:bCs/>
        </w:rPr>
      </w:pPr>
      <w:r w:rsidRPr="00534C0C">
        <w:rPr>
          <w:b/>
          <w:bCs/>
        </w:rPr>
        <w:t>*Part I. II, and Part III components will be separately taken into account for CGPA calculation and classification for the under graduate pro</w:t>
      </w:r>
      <w:r>
        <w:rPr>
          <w:b/>
          <w:bCs/>
        </w:rPr>
        <w:t>gramme and the other components</w:t>
      </w:r>
      <w:r w:rsidRPr="00534C0C">
        <w:rPr>
          <w:b/>
          <w:bCs/>
        </w:rPr>
        <w:t xml:space="preserve"> </w:t>
      </w:r>
      <w:r>
        <w:rPr>
          <w:b/>
          <w:bCs/>
        </w:rPr>
        <w:t xml:space="preserve">Part </w:t>
      </w:r>
      <w:r w:rsidRPr="00534C0C">
        <w:rPr>
          <w:b/>
          <w:bCs/>
        </w:rPr>
        <w:t>IV, V have to be completed during the duration of the programme as per the norms, to be eligible for obtaining the UG degree.</w:t>
      </w:r>
    </w:p>
    <w:p w14:paraId="3B50A3BC" w14:textId="77777777" w:rsidR="009977BC" w:rsidRDefault="009977BC" w:rsidP="009977BC">
      <w:pPr>
        <w:spacing w:line="36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1FA630B3" w14:textId="77777777" w:rsidR="009977BC" w:rsidRPr="00534C0C" w:rsidRDefault="009977BC" w:rsidP="009977BC">
      <w:pPr>
        <w:jc w:val="center"/>
        <w:rPr>
          <w:b/>
          <w:u w:val="single"/>
        </w:rPr>
      </w:pPr>
      <w:r w:rsidRPr="00534C0C">
        <w:rPr>
          <w:b/>
          <w:u w:val="single"/>
        </w:rPr>
        <w:lastRenderedPageBreak/>
        <w:t xml:space="preserve">CREDIT DISTRIBUTION FOR U.G. PROGRAMME </w:t>
      </w:r>
    </w:p>
    <w:tbl>
      <w:tblPr>
        <w:tblStyle w:val="TableGrid"/>
        <w:tblW w:w="4756" w:type="pct"/>
        <w:jc w:val="center"/>
        <w:tblLook w:val="04A0" w:firstRow="1" w:lastRow="0" w:firstColumn="1" w:lastColumn="0" w:noHBand="0" w:noVBand="1"/>
      </w:tblPr>
      <w:tblGrid>
        <w:gridCol w:w="969"/>
        <w:gridCol w:w="5016"/>
        <w:gridCol w:w="1466"/>
        <w:gridCol w:w="915"/>
        <w:gridCol w:w="934"/>
      </w:tblGrid>
      <w:tr w:rsidR="009977BC" w:rsidRPr="00534C0C" w14:paraId="3FC6DD0B" w14:textId="77777777" w:rsidTr="000E7A8A">
        <w:trPr>
          <w:trHeight w:val="296"/>
          <w:jc w:val="center"/>
        </w:trPr>
        <w:tc>
          <w:tcPr>
            <w:tcW w:w="521" w:type="pct"/>
            <w:shd w:val="clear" w:color="auto" w:fill="auto"/>
          </w:tcPr>
          <w:p w14:paraId="45A70EDB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rPr>
                <w:sz w:val="20"/>
                <w:szCs w:val="20"/>
              </w:rPr>
            </w:pPr>
            <w:r w:rsidRPr="00534C0C">
              <w:rPr>
                <w:b/>
                <w:bCs/>
                <w:sz w:val="20"/>
                <w:szCs w:val="20"/>
              </w:rPr>
              <w:t>Part</w:t>
            </w:r>
          </w:p>
        </w:tc>
        <w:tc>
          <w:tcPr>
            <w:tcW w:w="2697" w:type="pct"/>
            <w:shd w:val="clear" w:color="auto" w:fill="auto"/>
          </w:tcPr>
          <w:p w14:paraId="34F1BA81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b/>
                <w:sz w:val="20"/>
                <w:szCs w:val="20"/>
              </w:rPr>
            </w:pPr>
            <w:r w:rsidRPr="00534C0C">
              <w:rPr>
                <w:b/>
                <w:sz w:val="20"/>
                <w:szCs w:val="20"/>
              </w:rPr>
              <w:t>Course Details</w:t>
            </w:r>
          </w:p>
        </w:tc>
        <w:tc>
          <w:tcPr>
            <w:tcW w:w="788" w:type="pct"/>
            <w:shd w:val="clear" w:color="auto" w:fill="auto"/>
            <w:hideMark/>
          </w:tcPr>
          <w:p w14:paraId="388CC3A0" w14:textId="77777777" w:rsidR="009977BC" w:rsidRPr="00534C0C" w:rsidRDefault="009977BC" w:rsidP="000E7A8A">
            <w:pPr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 w:rsidRPr="00534C0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No. of Courses</w:t>
            </w:r>
          </w:p>
        </w:tc>
        <w:tc>
          <w:tcPr>
            <w:tcW w:w="492" w:type="pct"/>
            <w:shd w:val="clear" w:color="auto" w:fill="auto"/>
          </w:tcPr>
          <w:p w14:paraId="0B39A606" w14:textId="77777777" w:rsidR="009977BC" w:rsidRPr="00534C0C" w:rsidRDefault="009977BC" w:rsidP="000E7A8A">
            <w:pPr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 w:rsidRPr="00534C0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Credit per course</w:t>
            </w:r>
          </w:p>
        </w:tc>
        <w:tc>
          <w:tcPr>
            <w:tcW w:w="502" w:type="pct"/>
            <w:shd w:val="clear" w:color="auto" w:fill="auto"/>
            <w:hideMark/>
          </w:tcPr>
          <w:p w14:paraId="3DA2DFF0" w14:textId="77777777" w:rsidR="009977BC" w:rsidRPr="00534C0C" w:rsidRDefault="009977BC" w:rsidP="000E7A8A">
            <w:pPr>
              <w:spacing w:line="30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34C0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  <w:p w14:paraId="2C75D706" w14:textId="77777777" w:rsidR="009977BC" w:rsidRPr="00534C0C" w:rsidRDefault="009977BC" w:rsidP="000E7A8A">
            <w:pPr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 w:rsidRPr="00534C0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</w:tr>
      <w:tr w:rsidR="009977BC" w:rsidRPr="00534C0C" w14:paraId="38FBBFE8" w14:textId="77777777" w:rsidTr="000E7A8A">
        <w:trPr>
          <w:trHeight w:val="415"/>
          <w:jc w:val="center"/>
        </w:trPr>
        <w:tc>
          <w:tcPr>
            <w:tcW w:w="521" w:type="pct"/>
            <w:shd w:val="clear" w:color="auto" w:fill="auto"/>
            <w:hideMark/>
          </w:tcPr>
          <w:p w14:paraId="4B1ABCFF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rPr>
                <w:b/>
                <w:bCs/>
                <w:sz w:val="20"/>
                <w:szCs w:val="20"/>
              </w:rPr>
            </w:pPr>
            <w:r w:rsidRPr="00534C0C">
              <w:rPr>
                <w:b/>
                <w:bCs/>
                <w:sz w:val="20"/>
                <w:szCs w:val="20"/>
              </w:rPr>
              <w:t>Part I</w:t>
            </w:r>
          </w:p>
        </w:tc>
        <w:tc>
          <w:tcPr>
            <w:tcW w:w="2697" w:type="pct"/>
            <w:shd w:val="clear" w:color="auto" w:fill="auto"/>
            <w:hideMark/>
          </w:tcPr>
          <w:p w14:paraId="5BD15FD9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Tamil</w:t>
            </w:r>
          </w:p>
        </w:tc>
        <w:tc>
          <w:tcPr>
            <w:tcW w:w="788" w:type="pct"/>
            <w:shd w:val="clear" w:color="auto" w:fill="auto"/>
            <w:hideMark/>
          </w:tcPr>
          <w:p w14:paraId="0A56E02D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4</w:t>
            </w:r>
          </w:p>
        </w:tc>
        <w:tc>
          <w:tcPr>
            <w:tcW w:w="492" w:type="pct"/>
            <w:shd w:val="clear" w:color="auto" w:fill="auto"/>
          </w:tcPr>
          <w:p w14:paraId="41E2D7BE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3</w:t>
            </w:r>
          </w:p>
        </w:tc>
        <w:tc>
          <w:tcPr>
            <w:tcW w:w="502" w:type="pct"/>
            <w:shd w:val="clear" w:color="auto" w:fill="auto"/>
            <w:hideMark/>
          </w:tcPr>
          <w:p w14:paraId="367B731C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12</w:t>
            </w:r>
          </w:p>
        </w:tc>
      </w:tr>
      <w:tr w:rsidR="009977BC" w:rsidRPr="00534C0C" w14:paraId="42C0AC27" w14:textId="77777777" w:rsidTr="000E7A8A">
        <w:trPr>
          <w:trHeight w:val="260"/>
          <w:jc w:val="center"/>
        </w:trPr>
        <w:tc>
          <w:tcPr>
            <w:tcW w:w="521" w:type="pct"/>
            <w:shd w:val="clear" w:color="auto" w:fill="auto"/>
            <w:hideMark/>
          </w:tcPr>
          <w:p w14:paraId="2CFDECBE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rPr>
                <w:b/>
                <w:bCs/>
                <w:sz w:val="20"/>
                <w:szCs w:val="20"/>
              </w:rPr>
            </w:pPr>
            <w:r w:rsidRPr="00534C0C">
              <w:rPr>
                <w:b/>
                <w:bCs/>
                <w:sz w:val="20"/>
                <w:szCs w:val="20"/>
              </w:rPr>
              <w:t>Part II</w:t>
            </w:r>
          </w:p>
        </w:tc>
        <w:tc>
          <w:tcPr>
            <w:tcW w:w="2697" w:type="pct"/>
            <w:shd w:val="clear" w:color="auto" w:fill="auto"/>
            <w:hideMark/>
          </w:tcPr>
          <w:p w14:paraId="246FF71D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English</w:t>
            </w:r>
          </w:p>
        </w:tc>
        <w:tc>
          <w:tcPr>
            <w:tcW w:w="788" w:type="pct"/>
            <w:shd w:val="clear" w:color="auto" w:fill="auto"/>
            <w:hideMark/>
          </w:tcPr>
          <w:p w14:paraId="7667CEF3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4</w:t>
            </w:r>
          </w:p>
        </w:tc>
        <w:tc>
          <w:tcPr>
            <w:tcW w:w="492" w:type="pct"/>
            <w:shd w:val="clear" w:color="auto" w:fill="auto"/>
          </w:tcPr>
          <w:p w14:paraId="077B420F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3</w:t>
            </w:r>
          </w:p>
        </w:tc>
        <w:tc>
          <w:tcPr>
            <w:tcW w:w="502" w:type="pct"/>
            <w:shd w:val="clear" w:color="auto" w:fill="auto"/>
            <w:hideMark/>
          </w:tcPr>
          <w:p w14:paraId="1EA1DDA4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12</w:t>
            </w:r>
          </w:p>
        </w:tc>
      </w:tr>
      <w:tr w:rsidR="009977BC" w:rsidRPr="00534C0C" w14:paraId="79269EB7" w14:textId="77777777" w:rsidTr="000E7A8A">
        <w:trPr>
          <w:trHeight w:val="233"/>
          <w:jc w:val="center"/>
        </w:trPr>
        <w:tc>
          <w:tcPr>
            <w:tcW w:w="521" w:type="pct"/>
            <w:vMerge w:val="restart"/>
            <w:shd w:val="clear" w:color="auto" w:fill="auto"/>
            <w:hideMark/>
          </w:tcPr>
          <w:p w14:paraId="74992A42" w14:textId="77777777" w:rsidR="009977BC" w:rsidRDefault="009977BC" w:rsidP="000E7A8A">
            <w:pPr>
              <w:widowControl w:val="0"/>
              <w:autoSpaceDN w:val="0"/>
              <w:spacing w:line="300" w:lineRule="auto"/>
              <w:rPr>
                <w:b/>
                <w:bCs/>
                <w:sz w:val="20"/>
                <w:szCs w:val="20"/>
              </w:rPr>
            </w:pPr>
            <w:r w:rsidRPr="00534C0C">
              <w:rPr>
                <w:b/>
                <w:bCs/>
                <w:sz w:val="20"/>
                <w:szCs w:val="20"/>
              </w:rPr>
              <w:t>Part III</w:t>
            </w:r>
          </w:p>
          <w:p w14:paraId="32F71ADE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auto"/>
            <w:hideMark/>
          </w:tcPr>
          <w:p w14:paraId="4CCE77E9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 xml:space="preserve">Core Courses </w:t>
            </w:r>
          </w:p>
        </w:tc>
        <w:tc>
          <w:tcPr>
            <w:tcW w:w="788" w:type="pct"/>
            <w:shd w:val="clear" w:color="auto" w:fill="auto"/>
            <w:hideMark/>
          </w:tcPr>
          <w:p w14:paraId="27DB0781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2" w:type="pct"/>
            <w:shd w:val="clear" w:color="auto" w:fill="auto"/>
          </w:tcPr>
          <w:p w14:paraId="18BB9BE2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/5</w:t>
            </w:r>
          </w:p>
        </w:tc>
        <w:tc>
          <w:tcPr>
            <w:tcW w:w="502" w:type="pct"/>
            <w:shd w:val="clear" w:color="auto" w:fill="auto"/>
            <w:hideMark/>
          </w:tcPr>
          <w:p w14:paraId="7057F388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977BC" w:rsidRPr="00534C0C" w14:paraId="066909B7" w14:textId="77777777" w:rsidTr="000E7A8A">
        <w:trPr>
          <w:trHeight w:val="427"/>
          <w:jc w:val="center"/>
        </w:trPr>
        <w:tc>
          <w:tcPr>
            <w:tcW w:w="521" w:type="pct"/>
            <w:vMerge/>
            <w:shd w:val="clear" w:color="auto" w:fill="auto"/>
            <w:vAlign w:val="center"/>
            <w:hideMark/>
          </w:tcPr>
          <w:p w14:paraId="59A3CB7D" w14:textId="77777777" w:rsidR="009977BC" w:rsidRPr="00534C0C" w:rsidRDefault="009977BC" w:rsidP="000E7A8A">
            <w:pPr>
              <w:spacing w:line="30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auto"/>
            <w:hideMark/>
          </w:tcPr>
          <w:p w14:paraId="7BC261BC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Elective Courses:</w:t>
            </w:r>
            <w:r>
              <w:rPr>
                <w:sz w:val="20"/>
                <w:szCs w:val="20"/>
              </w:rPr>
              <w:t xml:space="preserve"> </w:t>
            </w:r>
            <w:r w:rsidRPr="00534C0C">
              <w:rPr>
                <w:sz w:val="20"/>
                <w:szCs w:val="20"/>
              </w:rPr>
              <w:t xml:space="preserve">Generic / Discipline Specific </w:t>
            </w:r>
          </w:p>
          <w:p w14:paraId="6B2C55A4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(3 or 2+1 Credits)</w:t>
            </w:r>
          </w:p>
        </w:tc>
        <w:tc>
          <w:tcPr>
            <w:tcW w:w="788" w:type="pct"/>
            <w:shd w:val="clear" w:color="auto" w:fill="auto"/>
            <w:hideMark/>
          </w:tcPr>
          <w:p w14:paraId="1EDE6798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8</w:t>
            </w:r>
          </w:p>
        </w:tc>
        <w:tc>
          <w:tcPr>
            <w:tcW w:w="492" w:type="pct"/>
            <w:shd w:val="clear" w:color="auto" w:fill="auto"/>
          </w:tcPr>
          <w:p w14:paraId="5539052A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3</w:t>
            </w:r>
          </w:p>
        </w:tc>
        <w:tc>
          <w:tcPr>
            <w:tcW w:w="502" w:type="pct"/>
            <w:shd w:val="clear" w:color="auto" w:fill="auto"/>
            <w:hideMark/>
          </w:tcPr>
          <w:p w14:paraId="0787F906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24</w:t>
            </w:r>
          </w:p>
        </w:tc>
      </w:tr>
      <w:tr w:rsidR="009977BC" w:rsidRPr="00534C0C" w14:paraId="24791780" w14:textId="77777777" w:rsidTr="000E7A8A">
        <w:trPr>
          <w:trHeight w:val="152"/>
          <w:jc w:val="center"/>
        </w:trPr>
        <w:tc>
          <w:tcPr>
            <w:tcW w:w="4498" w:type="pct"/>
            <w:gridSpan w:val="4"/>
            <w:shd w:val="clear" w:color="auto" w:fill="auto"/>
            <w:hideMark/>
          </w:tcPr>
          <w:p w14:paraId="06A65D3E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b/>
                <w:bCs/>
                <w:sz w:val="20"/>
                <w:szCs w:val="20"/>
              </w:rPr>
              <w:t>Part I,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34C0C">
              <w:rPr>
                <w:b/>
                <w:bCs/>
                <w:sz w:val="20"/>
                <w:szCs w:val="20"/>
              </w:rPr>
              <w:t xml:space="preserve">II and III Credits </w:t>
            </w:r>
          </w:p>
        </w:tc>
        <w:tc>
          <w:tcPr>
            <w:tcW w:w="502" w:type="pct"/>
            <w:shd w:val="clear" w:color="auto" w:fill="auto"/>
            <w:hideMark/>
          </w:tcPr>
          <w:p w14:paraId="3753C9FF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116</w:t>
            </w:r>
          </w:p>
        </w:tc>
      </w:tr>
      <w:tr w:rsidR="009977BC" w:rsidRPr="00534C0C" w14:paraId="78AB8554" w14:textId="77777777" w:rsidTr="000E7A8A">
        <w:trPr>
          <w:trHeight w:val="342"/>
          <w:jc w:val="center"/>
        </w:trPr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14:paraId="54875780" w14:textId="77777777" w:rsidR="009977BC" w:rsidRPr="00534C0C" w:rsidRDefault="009977BC" w:rsidP="000E7A8A">
            <w:pPr>
              <w:spacing w:line="300" w:lineRule="auto"/>
              <w:rPr>
                <w:b/>
                <w:bCs/>
                <w:sz w:val="20"/>
                <w:szCs w:val="20"/>
              </w:rPr>
            </w:pPr>
            <w:r w:rsidRPr="00534C0C">
              <w:rPr>
                <w:b/>
                <w:bCs/>
                <w:sz w:val="20"/>
                <w:szCs w:val="20"/>
              </w:rPr>
              <w:t>Part IV</w:t>
            </w:r>
          </w:p>
        </w:tc>
        <w:tc>
          <w:tcPr>
            <w:tcW w:w="2697" w:type="pct"/>
            <w:shd w:val="clear" w:color="auto" w:fill="auto"/>
            <w:hideMark/>
          </w:tcPr>
          <w:p w14:paraId="6734A6B5" w14:textId="77777777" w:rsidR="009977BC" w:rsidRPr="00534C0C" w:rsidRDefault="009977BC" w:rsidP="000E7A8A">
            <w:pPr>
              <w:spacing w:line="300" w:lineRule="auto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 xml:space="preserve">Skill Enhancement Courses </w:t>
            </w:r>
            <w:r>
              <w:rPr>
                <w:sz w:val="20"/>
                <w:szCs w:val="20"/>
              </w:rPr>
              <w:t xml:space="preserve">/ </w:t>
            </w:r>
            <w:r w:rsidRPr="00534C0C">
              <w:rPr>
                <w:sz w:val="20"/>
                <w:szCs w:val="20"/>
              </w:rPr>
              <w:t>NME / Language Courses</w:t>
            </w:r>
          </w:p>
        </w:tc>
        <w:tc>
          <w:tcPr>
            <w:tcW w:w="788" w:type="pct"/>
            <w:shd w:val="clear" w:color="auto" w:fill="auto"/>
          </w:tcPr>
          <w:p w14:paraId="69EC6C75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2" w:type="pct"/>
            <w:shd w:val="clear" w:color="auto" w:fill="auto"/>
          </w:tcPr>
          <w:p w14:paraId="2E09A444" w14:textId="77777777" w:rsidR="009977BC" w:rsidRPr="00534C0C" w:rsidRDefault="009977BC" w:rsidP="000E7A8A">
            <w:pPr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Pr="00534C0C">
              <w:rPr>
                <w:sz w:val="20"/>
                <w:szCs w:val="20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14:paraId="42EF7D6D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977BC" w:rsidRPr="00534C0C" w14:paraId="3F955B2A" w14:textId="77777777" w:rsidTr="000E7A8A">
        <w:trPr>
          <w:trHeight w:val="342"/>
          <w:jc w:val="center"/>
        </w:trPr>
        <w:tc>
          <w:tcPr>
            <w:tcW w:w="521" w:type="pct"/>
            <w:vMerge/>
            <w:shd w:val="clear" w:color="auto" w:fill="auto"/>
            <w:vAlign w:val="center"/>
          </w:tcPr>
          <w:p w14:paraId="6726D356" w14:textId="77777777" w:rsidR="009977BC" w:rsidRPr="00534C0C" w:rsidRDefault="009977BC" w:rsidP="000E7A8A">
            <w:pPr>
              <w:spacing w:line="30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auto"/>
          </w:tcPr>
          <w:p w14:paraId="578672C4" w14:textId="77777777" w:rsidR="009977BC" w:rsidRPr="00534C0C" w:rsidRDefault="009977BC" w:rsidP="000E7A8A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Competency Skill Course</w:t>
            </w:r>
          </w:p>
        </w:tc>
        <w:tc>
          <w:tcPr>
            <w:tcW w:w="788" w:type="pct"/>
            <w:shd w:val="clear" w:color="auto" w:fill="auto"/>
          </w:tcPr>
          <w:p w14:paraId="5BEDB1F4" w14:textId="77777777" w:rsidR="009977B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14:paraId="48D0B4EF" w14:textId="77777777" w:rsidR="009977BC" w:rsidRDefault="009977BC" w:rsidP="000E7A8A">
            <w:pPr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14:paraId="09B9FFC2" w14:textId="77777777" w:rsidR="009977B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977BC" w:rsidRPr="00534C0C" w14:paraId="468A6BA7" w14:textId="77777777" w:rsidTr="000E7A8A">
        <w:trPr>
          <w:trHeight w:val="415"/>
          <w:jc w:val="center"/>
        </w:trPr>
        <w:tc>
          <w:tcPr>
            <w:tcW w:w="521" w:type="pct"/>
            <w:vMerge/>
            <w:shd w:val="clear" w:color="auto" w:fill="auto"/>
            <w:vAlign w:val="center"/>
            <w:hideMark/>
          </w:tcPr>
          <w:p w14:paraId="5FD7421B" w14:textId="77777777" w:rsidR="009977BC" w:rsidRPr="00534C0C" w:rsidRDefault="009977BC" w:rsidP="000E7A8A">
            <w:pPr>
              <w:spacing w:line="30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auto"/>
            <w:hideMark/>
          </w:tcPr>
          <w:p w14:paraId="600FFC91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Environmental Science (EVS)</w:t>
            </w:r>
          </w:p>
        </w:tc>
        <w:tc>
          <w:tcPr>
            <w:tcW w:w="788" w:type="pct"/>
            <w:shd w:val="clear" w:color="auto" w:fill="auto"/>
            <w:hideMark/>
          </w:tcPr>
          <w:p w14:paraId="6059430E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14:paraId="5B6E5E01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2</w:t>
            </w:r>
          </w:p>
        </w:tc>
        <w:tc>
          <w:tcPr>
            <w:tcW w:w="502" w:type="pct"/>
            <w:shd w:val="clear" w:color="auto" w:fill="auto"/>
            <w:hideMark/>
          </w:tcPr>
          <w:p w14:paraId="3419381C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2</w:t>
            </w:r>
          </w:p>
        </w:tc>
      </w:tr>
      <w:tr w:rsidR="009977BC" w:rsidRPr="00534C0C" w14:paraId="66249881" w14:textId="77777777" w:rsidTr="000E7A8A">
        <w:trPr>
          <w:trHeight w:val="332"/>
          <w:jc w:val="center"/>
        </w:trPr>
        <w:tc>
          <w:tcPr>
            <w:tcW w:w="521" w:type="pct"/>
            <w:vMerge/>
            <w:shd w:val="clear" w:color="auto" w:fill="auto"/>
            <w:vAlign w:val="center"/>
            <w:hideMark/>
          </w:tcPr>
          <w:p w14:paraId="4750CB92" w14:textId="77777777" w:rsidR="009977BC" w:rsidRPr="00534C0C" w:rsidRDefault="009977BC" w:rsidP="000E7A8A">
            <w:pPr>
              <w:spacing w:line="30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auto"/>
            <w:hideMark/>
          </w:tcPr>
          <w:p w14:paraId="019E7B15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 xml:space="preserve">Value Education </w:t>
            </w:r>
          </w:p>
        </w:tc>
        <w:tc>
          <w:tcPr>
            <w:tcW w:w="788" w:type="pct"/>
            <w:shd w:val="clear" w:color="auto" w:fill="auto"/>
            <w:hideMark/>
          </w:tcPr>
          <w:p w14:paraId="37E47C57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14:paraId="5382F9C9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2</w:t>
            </w:r>
          </w:p>
        </w:tc>
        <w:tc>
          <w:tcPr>
            <w:tcW w:w="502" w:type="pct"/>
            <w:shd w:val="clear" w:color="auto" w:fill="auto"/>
            <w:hideMark/>
          </w:tcPr>
          <w:p w14:paraId="62B573B3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2</w:t>
            </w:r>
          </w:p>
        </w:tc>
      </w:tr>
      <w:tr w:rsidR="009977BC" w:rsidRPr="00534C0C" w14:paraId="787FC474" w14:textId="77777777" w:rsidTr="000E7A8A">
        <w:trPr>
          <w:trHeight w:val="332"/>
          <w:jc w:val="center"/>
        </w:trPr>
        <w:tc>
          <w:tcPr>
            <w:tcW w:w="521" w:type="pct"/>
            <w:vMerge/>
            <w:shd w:val="clear" w:color="auto" w:fill="auto"/>
            <w:vAlign w:val="center"/>
          </w:tcPr>
          <w:p w14:paraId="24FB7E15" w14:textId="77777777" w:rsidR="009977BC" w:rsidRPr="00534C0C" w:rsidRDefault="009977BC" w:rsidP="000E7A8A">
            <w:pPr>
              <w:spacing w:line="30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auto"/>
          </w:tcPr>
          <w:p w14:paraId="5F20B0B6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Internship</w:t>
            </w:r>
          </w:p>
        </w:tc>
        <w:tc>
          <w:tcPr>
            <w:tcW w:w="788" w:type="pct"/>
            <w:shd w:val="clear" w:color="auto" w:fill="auto"/>
          </w:tcPr>
          <w:p w14:paraId="04282218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14:paraId="12B09C62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14:paraId="1C6C0EC8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977BC" w:rsidRPr="00534C0C" w14:paraId="009D2C6D" w14:textId="77777777" w:rsidTr="000E7A8A">
        <w:trPr>
          <w:trHeight w:val="403"/>
          <w:jc w:val="center"/>
        </w:trPr>
        <w:tc>
          <w:tcPr>
            <w:tcW w:w="4498" w:type="pct"/>
            <w:gridSpan w:val="4"/>
            <w:shd w:val="clear" w:color="auto" w:fill="auto"/>
            <w:hideMark/>
          </w:tcPr>
          <w:p w14:paraId="58A08003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 w:rsidRPr="00534C0C">
              <w:rPr>
                <w:b/>
                <w:bCs/>
                <w:sz w:val="20"/>
                <w:szCs w:val="20"/>
              </w:rPr>
              <w:t>Part IV Credits</w:t>
            </w:r>
          </w:p>
        </w:tc>
        <w:tc>
          <w:tcPr>
            <w:tcW w:w="502" w:type="pct"/>
            <w:shd w:val="clear" w:color="auto" w:fill="auto"/>
            <w:hideMark/>
          </w:tcPr>
          <w:p w14:paraId="205BE642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9977BC" w:rsidRPr="00534C0C" w14:paraId="3FA9D610" w14:textId="77777777" w:rsidTr="000E7A8A">
        <w:trPr>
          <w:trHeight w:val="427"/>
          <w:jc w:val="center"/>
        </w:trPr>
        <w:tc>
          <w:tcPr>
            <w:tcW w:w="521" w:type="pct"/>
            <w:shd w:val="clear" w:color="auto" w:fill="auto"/>
            <w:hideMark/>
          </w:tcPr>
          <w:p w14:paraId="28BDF8C9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rPr>
                <w:b/>
                <w:bCs/>
                <w:sz w:val="20"/>
                <w:szCs w:val="20"/>
              </w:rPr>
            </w:pPr>
            <w:r w:rsidRPr="00534C0C">
              <w:rPr>
                <w:b/>
                <w:bCs/>
                <w:sz w:val="20"/>
                <w:szCs w:val="20"/>
              </w:rPr>
              <w:t>Part V</w:t>
            </w:r>
          </w:p>
        </w:tc>
        <w:tc>
          <w:tcPr>
            <w:tcW w:w="2697" w:type="pct"/>
            <w:shd w:val="clear" w:color="auto" w:fill="auto"/>
            <w:hideMark/>
          </w:tcPr>
          <w:p w14:paraId="1AFE10CA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Extension Activity (NSS / NCC / Physical Education)</w:t>
            </w:r>
          </w:p>
        </w:tc>
        <w:tc>
          <w:tcPr>
            <w:tcW w:w="788" w:type="pct"/>
            <w:shd w:val="clear" w:color="auto" w:fill="auto"/>
          </w:tcPr>
          <w:p w14:paraId="1FD6C53A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14:paraId="0D5907DF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1</w:t>
            </w:r>
          </w:p>
        </w:tc>
        <w:tc>
          <w:tcPr>
            <w:tcW w:w="502" w:type="pct"/>
            <w:shd w:val="clear" w:color="auto" w:fill="auto"/>
            <w:hideMark/>
          </w:tcPr>
          <w:p w14:paraId="2B8F9DEA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1</w:t>
            </w:r>
          </w:p>
        </w:tc>
      </w:tr>
      <w:tr w:rsidR="009977BC" w:rsidRPr="00534C0C" w14:paraId="23DE6E2D" w14:textId="77777777" w:rsidTr="000E7A8A">
        <w:trPr>
          <w:trHeight w:val="368"/>
          <w:jc w:val="center"/>
        </w:trPr>
        <w:tc>
          <w:tcPr>
            <w:tcW w:w="4498" w:type="pct"/>
            <w:gridSpan w:val="4"/>
            <w:shd w:val="clear" w:color="auto" w:fill="auto"/>
            <w:hideMark/>
          </w:tcPr>
          <w:p w14:paraId="718600E9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 w:rsidRPr="00534C0C">
              <w:rPr>
                <w:b/>
                <w:bCs/>
                <w:sz w:val="20"/>
                <w:szCs w:val="20"/>
              </w:rPr>
              <w:t xml:space="preserve">Total Credits for the UG Programme </w:t>
            </w:r>
          </w:p>
        </w:tc>
        <w:tc>
          <w:tcPr>
            <w:tcW w:w="502" w:type="pct"/>
            <w:shd w:val="clear" w:color="auto" w:fill="auto"/>
            <w:hideMark/>
          </w:tcPr>
          <w:p w14:paraId="3CDDCBC1" w14:textId="77777777" w:rsidR="009977BC" w:rsidRPr="00534C0C" w:rsidRDefault="009977BC" w:rsidP="000E7A8A">
            <w:pPr>
              <w:widowControl w:val="0"/>
              <w:autoSpaceDN w:val="0"/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 w:rsidRPr="00534C0C">
              <w:rPr>
                <w:b/>
                <w:bCs/>
                <w:sz w:val="20"/>
                <w:szCs w:val="20"/>
              </w:rPr>
              <w:t>140</w:t>
            </w:r>
          </w:p>
        </w:tc>
      </w:tr>
    </w:tbl>
    <w:p w14:paraId="27357DA1" w14:textId="77777777" w:rsidR="009977BC" w:rsidRPr="00534C0C" w:rsidRDefault="009977BC" w:rsidP="009977BC">
      <w:pPr>
        <w:spacing w:after="200" w:line="276" w:lineRule="auto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129"/>
        <w:gridCol w:w="4998"/>
        <w:gridCol w:w="1650"/>
      </w:tblGrid>
      <w:tr w:rsidR="009977BC" w:rsidRPr="00534C0C" w14:paraId="7BE136B9" w14:textId="77777777" w:rsidTr="000E7A8A">
        <w:trPr>
          <w:trHeight w:val="273"/>
          <w:jc w:val="center"/>
        </w:trPr>
        <w:tc>
          <w:tcPr>
            <w:tcW w:w="5000" w:type="pct"/>
            <w:gridSpan w:val="3"/>
          </w:tcPr>
          <w:p w14:paraId="4A2155B1" w14:textId="77777777" w:rsidR="009977BC" w:rsidRPr="00534C0C" w:rsidRDefault="009977BC" w:rsidP="000E7A8A">
            <w:pPr>
              <w:pStyle w:val="TableParagraph"/>
              <w:spacing w:line="253" w:lineRule="exact"/>
              <w:ind w:left="3425" w:right="3631"/>
              <w:jc w:val="center"/>
              <w:rPr>
                <w:b/>
                <w:sz w:val="20"/>
                <w:szCs w:val="20"/>
              </w:rPr>
            </w:pPr>
            <w:r>
              <w:br w:type="page"/>
            </w:r>
            <w:r w:rsidRPr="00534C0C">
              <w:rPr>
                <w:rFonts w:eastAsia="Arial Unicode MS"/>
                <w:b/>
                <w:bCs/>
                <w:sz w:val="20"/>
                <w:szCs w:val="20"/>
              </w:rPr>
              <w:br w:type="page"/>
            </w:r>
            <w:r w:rsidRPr="00534C0C">
              <w:rPr>
                <w:b/>
                <w:sz w:val="20"/>
                <w:szCs w:val="20"/>
              </w:rPr>
              <w:t>Methods of Evaluation</w:t>
            </w:r>
          </w:p>
        </w:tc>
      </w:tr>
      <w:tr w:rsidR="009977BC" w:rsidRPr="00534C0C" w14:paraId="03D026AA" w14:textId="77777777" w:rsidTr="000E7A8A">
        <w:trPr>
          <w:trHeight w:val="278"/>
          <w:jc w:val="center"/>
        </w:trPr>
        <w:tc>
          <w:tcPr>
            <w:tcW w:w="1600" w:type="pct"/>
            <w:vMerge w:val="restart"/>
          </w:tcPr>
          <w:p w14:paraId="09FD45BB" w14:textId="77777777" w:rsidR="009977BC" w:rsidRPr="00534C0C" w:rsidRDefault="009977BC" w:rsidP="000E7A8A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</w:p>
          <w:p w14:paraId="5468C769" w14:textId="77777777" w:rsidR="009977BC" w:rsidRPr="00534C0C" w:rsidRDefault="009977BC" w:rsidP="000E7A8A">
            <w:pPr>
              <w:pStyle w:val="TableParagraph"/>
              <w:spacing w:line="259" w:lineRule="exact"/>
              <w:ind w:left="181" w:right="517"/>
              <w:rPr>
                <w:b/>
                <w:sz w:val="20"/>
                <w:szCs w:val="20"/>
              </w:rPr>
            </w:pPr>
            <w:r w:rsidRPr="00534C0C">
              <w:rPr>
                <w:b/>
                <w:sz w:val="20"/>
                <w:szCs w:val="20"/>
              </w:rPr>
              <w:t>Internal Evaluation</w:t>
            </w:r>
          </w:p>
        </w:tc>
        <w:tc>
          <w:tcPr>
            <w:tcW w:w="2556" w:type="pct"/>
          </w:tcPr>
          <w:p w14:paraId="52B6F4FD" w14:textId="77777777" w:rsidR="009977BC" w:rsidRPr="00534C0C" w:rsidRDefault="009977BC" w:rsidP="000E7A8A">
            <w:pPr>
              <w:pStyle w:val="TableParagraph"/>
              <w:spacing w:line="259" w:lineRule="exact"/>
              <w:ind w:left="181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Continuous Internal Assessment Test</w:t>
            </w:r>
          </w:p>
        </w:tc>
        <w:tc>
          <w:tcPr>
            <w:tcW w:w="844" w:type="pct"/>
            <w:vMerge w:val="restart"/>
          </w:tcPr>
          <w:p w14:paraId="4FE172B0" w14:textId="77777777" w:rsidR="009977BC" w:rsidRPr="00534C0C" w:rsidRDefault="009977BC" w:rsidP="000E7A8A">
            <w:pPr>
              <w:pStyle w:val="TableParagraph"/>
              <w:rPr>
                <w:b/>
                <w:sz w:val="20"/>
                <w:szCs w:val="20"/>
              </w:rPr>
            </w:pPr>
          </w:p>
          <w:p w14:paraId="16F9AF8B" w14:textId="77777777" w:rsidR="009977BC" w:rsidRPr="00534C0C" w:rsidRDefault="009977BC" w:rsidP="000E7A8A">
            <w:pPr>
              <w:pStyle w:val="TableParagraph"/>
              <w:ind w:left="181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25 Marks</w:t>
            </w:r>
          </w:p>
        </w:tc>
      </w:tr>
      <w:tr w:rsidR="009977BC" w:rsidRPr="00534C0C" w14:paraId="35B7C08C" w14:textId="77777777" w:rsidTr="000E7A8A">
        <w:trPr>
          <w:trHeight w:val="268"/>
          <w:jc w:val="center"/>
        </w:trPr>
        <w:tc>
          <w:tcPr>
            <w:tcW w:w="1600" w:type="pct"/>
            <w:vMerge/>
            <w:tcBorders>
              <w:top w:val="nil"/>
            </w:tcBorders>
          </w:tcPr>
          <w:p w14:paraId="6367FFF4" w14:textId="77777777" w:rsidR="009977BC" w:rsidRPr="00534C0C" w:rsidRDefault="009977BC" w:rsidP="000E7A8A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</w:p>
        </w:tc>
        <w:tc>
          <w:tcPr>
            <w:tcW w:w="2556" w:type="pct"/>
          </w:tcPr>
          <w:p w14:paraId="27D31653" w14:textId="77777777" w:rsidR="009977BC" w:rsidRPr="00534C0C" w:rsidRDefault="009977BC" w:rsidP="000E7A8A">
            <w:pPr>
              <w:pStyle w:val="TableParagraph"/>
              <w:spacing w:line="248" w:lineRule="exact"/>
              <w:ind w:left="181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Assignments</w:t>
            </w:r>
          </w:p>
        </w:tc>
        <w:tc>
          <w:tcPr>
            <w:tcW w:w="844" w:type="pct"/>
            <w:vMerge/>
            <w:tcBorders>
              <w:top w:val="nil"/>
            </w:tcBorders>
          </w:tcPr>
          <w:p w14:paraId="680C2A18" w14:textId="77777777" w:rsidR="009977BC" w:rsidRPr="00534C0C" w:rsidRDefault="009977BC" w:rsidP="000E7A8A">
            <w:pPr>
              <w:rPr>
                <w:sz w:val="20"/>
                <w:szCs w:val="20"/>
              </w:rPr>
            </w:pPr>
          </w:p>
        </w:tc>
      </w:tr>
      <w:tr w:rsidR="009977BC" w:rsidRPr="00534C0C" w14:paraId="4ADADB7C" w14:textId="77777777" w:rsidTr="000E7A8A">
        <w:trPr>
          <w:trHeight w:val="278"/>
          <w:jc w:val="center"/>
        </w:trPr>
        <w:tc>
          <w:tcPr>
            <w:tcW w:w="1600" w:type="pct"/>
            <w:vMerge/>
            <w:tcBorders>
              <w:top w:val="nil"/>
            </w:tcBorders>
          </w:tcPr>
          <w:p w14:paraId="65628EED" w14:textId="77777777" w:rsidR="009977BC" w:rsidRPr="00534C0C" w:rsidRDefault="009977BC" w:rsidP="000E7A8A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</w:p>
        </w:tc>
        <w:tc>
          <w:tcPr>
            <w:tcW w:w="2556" w:type="pct"/>
          </w:tcPr>
          <w:p w14:paraId="111212A9" w14:textId="77777777" w:rsidR="009977BC" w:rsidRPr="00534C0C" w:rsidRDefault="009977BC" w:rsidP="000E7A8A">
            <w:pPr>
              <w:pStyle w:val="TableParagraph"/>
              <w:spacing w:line="258" w:lineRule="exact"/>
              <w:ind w:left="181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Seminars</w:t>
            </w:r>
          </w:p>
        </w:tc>
        <w:tc>
          <w:tcPr>
            <w:tcW w:w="844" w:type="pct"/>
            <w:vMerge/>
            <w:tcBorders>
              <w:top w:val="nil"/>
            </w:tcBorders>
          </w:tcPr>
          <w:p w14:paraId="7D629AD5" w14:textId="77777777" w:rsidR="009977BC" w:rsidRPr="00534C0C" w:rsidRDefault="009977BC" w:rsidP="000E7A8A">
            <w:pPr>
              <w:rPr>
                <w:sz w:val="20"/>
                <w:szCs w:val="20"/>
              </w:rPr>
            </w:pPr>
          </w:p>
        </w:tc>
      </w:tr>
      <w:tr w:rsidR="009977BC" w:rsidRPr="00534C0C" w14:paraId="0AFEEA38" w14:textId="77777777" w:rsidTr="000E7A8A">
        <w:trPr>
          <w:trHeight w:val="273"/>
          <w:jc w:val="center"/>
        </w:trPr>
        <w:tc>
          <w:tcPr>
            <w:tcW w:w="1600" w:type="pct"/>
            <w:vMerge/>
            <w:tcBorders>
              <w:top w:val="nil"/>
            </w:tcBorders>
          </w:tcPr>
          <w:p w14:paraId="4922F27F" w14:textId="77777777" w:rsidR="009977BC" w:rsidRPr="00534C0C" w:rsidRDefault="009977BC" w:rsidP="000E7A8A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</w:p>
        </w:tc>
        <w:tc>
          <w:tcPr>
            <w:tcW w:w="2556" w:type="pct"/>
          </w:tcPr>
          <w:p w14:paraId="5CBDD2CB" w14:textId="77777777" w:rsidR="009977BC" w:rsidRPr="00534C0C" w:rsidRDefault="009977BC" w:rsidP="000E7A8A">
            <w:pPr>
              <w:pStyle w:val="TableParagraph"/>
              <w:spacing w:line="253" w:lineRule="exact"/>
              <w:ind w:left="181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Attendance and Class Participation</w:t>
            </w:r>
          </w:p>
        </w:tc>
        <w:tc>
          <w:tcPr>
            <w:tcW w:w="844" w:type="pct"/>
            <w:vMerge/>
            <w:tcBorders>
              <w:top w:val="nil"/>
            </w:tcBorders>
          </w:tcPr>
          <w:p w14:paraId="794C9BB8" w14:textId="77777777" w:rsidR="009977BC" w:rsidRPr="00534C0C" w:rsidRDefault="009977BC" w:rsidP="000E7A8A">
            <w:pPr>
              <w:rPr>
                <w:sz w:val="20"/>
                <w:szCs w:val="20"/>
              </w:rPr>
            </w:pPr>
          </w:p>
        </w:tc>
      </w:tr>
      <w:tr w:rsidR="009977BC" w:rsidRPr="00534C0C" w14:paraId="615F2188" w14:textId="77777777" w:rsidTr="000E7A8A">
        <w:trPr>
          <w:trHeight w:val="556"/>
          <w:jc w:val="center"/>
        </w:trPr>
        <w:tc>
          <w:tcPr>
            <w:tcW w:w="1600" w:type="pct"/>
          </w:tcPr>
          <w:p w14:paraId="706C09EF" w14:textId="77777777" w:rsidR="009977BC" w:rsidRPr="00534C0C" w:rsidRDefault="009977BC" w:rsidP="000E7A8A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  <w:r w:rsidRPr="00534C0C">
              <w:rPr>
                <w:b/>
                <w:sz w:val="20"/>
                <w:szCs w:val="20"/>
              </w:rPr>
              <w:t>External Evaluation</w:t>
            </w:r>
          </w:p>
        </w:tc>
        <w:tc>
          <w:tcPr>
            <w:tcW w:w="2556" w:type="pct"/>
          </w:tcPr>
          <w:p w14:paraId="7BC5FA60" w14:textId="77777777" w:rsidR="009977BC" w:rsidRPr="00534C0C" w:rsidRDefault="009977BC" w:rsidP="000E7A8A">
            <w:pPr>
              <w:pStyle w:val="TableParagraph"/>
              <w:spacing w:before="126"/>
              <w:ind w:left="181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End Semester Examination</w:t>
            </w:r>
          </w:p>
        </w:tc>
        <w:tc>
          <w:tcPr>
            <w:tcW w:w="844" w:type="pct"/>
          </w:tcPr>
          <w:p w14:paraId="75232C15" w14:textId="77777777" w:rsidR="009977BC" w:rsidRPr="00534C0C" w:rsidRDefault="009977BC" w:rsidP="000E7A8A">
            <w:pPr>
              <w:pStyle w:val="TableParagraph"/>
              <w:spacing w:before="126"/>
              <w:ind w:left="181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75 Marks</w:t>
            </w:r>
          </w:p>
        </w:tc>
      </w:tr>
      <w:tr w:rsidR="009977BC" w:rsidRPr="00534C0C" w14:paraId="6B849351" w14:textId="77777777" w:rsidTr="000E7A8A">
        <w:trPr>
          <w:trHeight w:val="395"/>
          <w:jc w:val="center"/>
        </w:trPr>
        <w:tc>
          <w:tcPr>
            <w:tcW w:w="1600" w:type="pct"/>
          </w:tcPr>
          <w:p w14:paraId="19963AA5" w14:textId="77777777" w:rsidR="009977BC" w:rsidRPr="00534C0C" w:rsidRDefault="009977BC" w:rsidP="000E7A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6" w:type="pct"/>
          </w:tcPr>
          <w:p w14:paraId="3354966C" w14:textId="77777777" w:rsidR="009977BC" w:rsidRPr="00534C0C" w:rsidRDefault="009977BC" w:rsidP="000E7A8A">
            <w:pPr>
              <w:pStyle w:val="TableParagraph"/>
              <w:spacing w:line="254" w:lineRule="exact"/>
              <w:ind w:left="181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Total</w:t>
            </w:r>
          </w:p>
        </w:tc>
        <w:tc>
          <w:tcPr>
            <w:tcW w:w="844" w:type="pct"/>
          </w:tcPr>
          <w:p w14:paraId="4F1B75D7" w14:textId="77777777" w:rsidR="009977BC" w:rsidRPr="00534C0C" w:rsidRDefault="009977BC" w:rsidP="000E7A8A">
            <w:pPr>
              <w:pStyle w:val="TableParagraph"/>
              <w:spacing w:line="254" w:lineRule="exact"/>
              <w:ind w:left="181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100 Marks</w:t>
            </w:r>
          </w:p>
        </w:tc>
      </w:tr>
      <w:tr w:rsidR="009977BC" w:rsidRPr="00534C0C" w14:paraId="2556A869" w14:textId="77777777" w:rsidTr="000E7A8A">
        <w:trPr>
          <w:trHeight w:val="273"/>
          <w:jc w:val="center"/>
        </w:trPr>
        <w:tc>
          <w:tcPr>
            <w:tcW w:w="5000" w:type="pct"/>
            <w:gridSpan w:val="3"/>
          </w:tcPr>
          <w:p w14:paraId="58147EF0" w14:textId="77777777" w:rsidR="009977BC" w:rsidRPr="00534C0C" w:rsidRDefault="009977BC" w:rsidP="000E7A8A">
            <w:pPr>
              <w:pStyle w:val="TableParagraph"/>
              <w:spacing w:line="253" w:lineRule="exact"/>
              <w:ind w:right="30"/>
              <w:jc w:val="center"/>
              <w:rPr>
                <w:b/>
                <w:sz w:val="20"/>
                <w:szCs w:val="20"/>
              </w:rPr>
            </w:pPr>
            <w:r w:rsidRPr="00534C0C">
              <w:rPr>
                <w:b/>
                <w:sz w:val="20"/>
                <w:szCs w:val="20"/>
              </w:rPr>
              <w:t>Methods of Assessment</w:t>
            </w:r>
          </w:p>
        </w:tc>
      </w:tr>
      <w:tr w:rsidR="009977BC" w:rsidRPr="00534C0C" w14:paraId="02C955C8" w14:textId="77777777" w:rsidTr="000E7A8A">
        <w:trPr>
          <w:trHeight w:val="273"/>
          <w:jc w:val="center"/>
        </w:trPr>
        <w:tc>
          <w:tcPr>
            <w:tcW w:w="1600" w:type="pct"/>
          </w:tcPr>
          <w:p w14:paraId="08879B37" w14:textId="77777777" w:rsidR="009977BC" w:rsidRPr="00534C0C" w:rsidRDefault="009977BC" w:rsidP="000E7A8A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  <w:r w:rsidRPr="00534C0C">
              <w:rPr>
                <w:b/>
                <w:sz w:val="20"/>
                <w:szCs w:val="20"/>
              </w:rPr>
              <w:t>Recall (K1)</w:t>
            </w:r>
          </w:p>
        </w:tc>
        <w:tc>
          <w:tcPr>
            <w:tcW w:w="3400" w:type="pct"/>
            <w:gridSpan w:val="2"/>
          </w:tcPr>
          <w:p w14:paraId="555A4301" w14:textId="77777777" w:rsidR="009977BC" w:rsidRPr="00534C0C" w:rsidRDefault="009977BC" w:rsidP="000E7A8A">
            <w:pPr>
              <w:pStyle w:val="TableParagraph"/>
              <w:spacing w:line="253" w:lineRule="exact"/>
              <w:ind w:left="181" w:right="210"/>
              <w:jc w:val="both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Simple definitions, MCQ, Recall steps, Concept definitions</w:t>
            </w:r>
          </w:p>
        </w:tc>
      </w:tr>
      <w:tr w:rsidR="009977BC" w:rsidRPr="00534C0C" w14:paraId="416EB2C3" w14:textId="77777777" w:rsidTr="000E7A8A">
        <w:trPr>
          <w:trHeight w:val="551"/>
          <w:jc w:val="center"/>
        </w:trPr>
        <w:tc>
          <w:tcPr>
            <w:tcW w:w="1600" w:type="pct"/>
          </w:tcPr>
          <w:p w14:paraId="00EC9A06" w14:textId="77777777" w:rsidR="009977BC" w:rsidRPr="00534C0C" w:rsidRDefault="009977BC" w:rsidP="000E7A8A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  <w:r w:rsidRPr="00534C0C">
              <w:rPr>
                <w:b/>
                <w:sz w:val="20"/>
                <w:szCs w:val="20"/>
              </w:rPr>
              <w:t>Understand/Comprehend (K2)</w:t>
            </w:r>
          </w:p>
        </w:tc>
        <w:tc>
          <w:tcPr>
            <w:tcW w:w="3400" w:type="pct"/>
            <w:gridSpan w:val="2"/>
          </w:tcPr>
          <w:p w14:paraId="0FDD8CC9" w14:textId="77777777" w:rsidR="009977BC" w:rsidRPr="00534C0C" w:rsidRDefault="009977BC" w:rsidP="000E7A8A">
            <w:pPr>
              <w:pStyle w:val="TableParagraph"/>
              <w:spacing w:line="268" w:lineRule="exact"/>
              <w:ind w:left="181" w:right="210"/>
              <w:jc w:val="both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MCQ, True/False, Short essays, Concept explanations, Short summary or overview</w:t>
            </w:r>
          </w:p>
        </w:tc>
      </w:tr>
      <w:tr w:rsidR="009977BC" w:rsidRPr="00534C0C" w14:paraId="17CC92FF" w14:textId="77777777" w:rsidTr="000E7A8A">
        <w:trPr>
          <w:trHeight w:val="552"/>
          <w:jc w:val="center"/>
        </w:trPr>
        <w:tc>
          <w:tcPr>
            <w:tcW w:w="1600" w:type="pct"/>
          </w:tcPr>
          <w:p w14:paraId="4ECCAEF3" w14:textId="77777777" w:rsidR="009977BC" w:rsidRPr="00534C0C" w:rsidRDefault="009977BC" w:rsidP="000E7A8A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  <w:r w:rsidRPr="00534C0C">
              <w:rPr>
                <w:b/>
                <w:sz w:val="20"/>
                <w:szCs w:val="20"/>
              </w:rPr>
              <w:t>Application (K3)</w:t>
            </w:r>
          </w:p>
        </w:tc>
        <w:tc>
          <w:tcPr>
            <w:tcW w:w="3400" w:type="pct"/>
            <w:gridSpan w:val="2"/>
          </w:tcPr>
          <w:p w14:paraId="1D60709A" w14:textId="77777777" w:rsidR="009977BC" w:rsidRPr="00534C0C" w:rsidRDefault="009977BC" w:rsidP="000E7A8A">
            <w:pPr>
              <w:pStyle w:val="TableParagraph"/>
              <w:spacing w:line="268" w:lineRule="exact"/>
              <w:ind w:left="181" w:right="210"/>
              <w:jc w:val="both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Suggest idea/concept with examples, Suggest formulae, Solve problems,</w:t>
            </w:r>
            <w:r>
              <w:rPr>
                <w:sz w:val="20"/>
                <w:szCs w:val="20"/>
              </w:rPr>
              <w:t xml:space="preserve"> </w:t>
            </w:r>
            <w:r w:rsidRPr="00534C0C">
              <w:rPr>
                <w:sz w:val="20"/>
                <w:szCs w:val="20"/>
              </w:rPr>
              <w:t>Observe, Explain</w:t>
            </w:r>
          </w:p>
        </w:tc>
      </w:tr>
      <w:tr w:rsidR="009977BC" w:rsidRPr="00534C0C" w14:paraId="462F3B54" w14:textId="77777777" w:rsidTr="000E7A8A">
        <w:trPr>
          <w:trHeight w:val="278"/>
          <w:jc w:val="center"/>
        </w:trPr>
        <w:tc>
          <w:tcPr>
            <w:tcW w:w="1600" w:type="pct"/>
          </w:tcPr>
          <w:p w14:paraId="1E300C51" w14:textId="77777777" w:rsidR="009977BC" w:rsidRPr="00534C0C" w:rsidRDefault="009977BC" w:rsidP="000E7A8A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  <w:r w:rsidRPr="00534C0C">
              <w:rPr>
                <w:b/>
                <w:sz w:val="20"/>
                <w:szCs w:val="20"/>
              </w:rPr>
              <w:t>Analyze(K4)</w:t>
            </w:r>
          </w:p>
        </w:tc>
        <w:tc>
          <w:tcPr>
            <w:tcW w:w="3400" w:type="pct"/>
            <w:gridSpan w:val="2"/>
          </w:tcPr>
          <w:p w14:paraId="34554470" w14:textId="77777777" w:rsidR="009977BC" w:rsidRPr="00534C0C" w:rsidRDefault="009977BC" w:rsidP="000E7A8A">
            <w:pPr>
              <w:pStyle w:val="TableParagraph"/>
              <w:spacing w:line="258" w:lineRule="exact"/>
              <w:ind w:left="181" w:right="210"/>
              <w:jc w:val="both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 xml:space="preserve">Problem-solving questions, Finish a procedure in many steps, Differentiate </w:t>
            </w:r>
            <w:r w:rsidRPr="00534C0C">
              <w:rPr>
                <w:spacing w:val="-1"/>
                <w:sz w:val="20"/>
                <w:szCs w:val="20"/>
              </w:rPr>
              <w:t xml:space="preserve">between various </w:t>
            </w:r>
            <w:r w:rsidRPr="00534C0C">
              <w:rPr>
                <w:sz w:val="20"/>
                <w:szCs w:val="20"/>
              </w:rPr>
              <w:t>ideas, Map knowledge</w:t>
            </w:r>
          </w:p>
        </w:tc>
      </w:tr>
      <w:tr w:rsidR="009977BC" w:rsidRPr="00534C0C" w14:paraId="28C2AAA2" w14:textId="77777777" w:rsidTr="000E7A8A">
        <w:trPr>
          <w:trHeight w:val="273"/>
          <w:jc w:val="center"/>
        </w:trPr>
        <w:tc>
          <w:tcPr>
            <w:tcW w:w="1600" w:type="pct"/>
          </w:tcPr>
          <w:p w14:paraId="1D03D9AA" w14:textId="77777777" w:rsidR="009977BC" w:rsidRPr="00534C0C" w:rsidRDefault="009977BC" w:rsidP="000E7A8A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  <w:r w:rsidRPr="00534C0C">
              <w:rPr>
                <w:b/>
                <w:sz w:val="20"/>
                <w:szCs w:val="20"/>
              </w:rPr>
              <w:t>Evaluate(K5)</w:t>
            </w:r>
          </w:p>
        </w:tc>
        <w:tc>
          <w:tcPr>
            <w:tcW w:w="3400" w:type="pct"/>
            <w:gridSpan w:val="2"/>
          </w:tcPr>
          <w:p w14:paraId="37C2018F" w14:textId="77777777" w:rsidR="009977BC" w:rsidRPr="00534C0C" w:rsidRDefault="009977BC" w:rsidP="000E7A8A">
            <w:pPr>
              <w:pStyle w:val="TableParagraph"/>
              <w:spacing w:line="253" w:lineRule="exact"/>
              <w:ind w:left="181" w:right="210"/>
              <w:jc w:val="both"/>
              <w:rPr>
                <w:sz w:val="20"/>
                <w:szCs w:val="20"/>
              </w:rPr>
            </w:pPr>
            <w:r w:rsidRPr="00534C0C">
              <w:rPr>
                <w:spacing w:val="-1"/>
                <w:sz w:val="20"/>
                <w:szCs w:val="20"/>
              </w:rPr>
              <w:t>Longer</w:t>
            </w:r>
            <w:r w:rsidRPr="00534C0C">
              <w:rPr>
                <w:sz w:val="20"/>
                <w:szCs w:val="20"/>
              </w:rPr>
              <w:t xml:space="preserve"> essay/Evaluation essay, Critique or justify with pros and cons</w:t>
            </w:r>
          </w:p>
        </w:tc>
      </w:tr>
      <w:tr w:rsidR="009977BC" w:rsidRPr="00534C0C" w14:paraId="7E76B35C" w14:textId="77777777" w:rsidTr="000E7A8A">
        <w:trPr>
          <w:trHeight w:val="556"/>
          <w:jc w:val="center"/>
        </w:trPr>
        <w:tc>
          <w:tcPr>
            <w:tcW w:w="1600" w:type="pct"/>
          </w:tcPr>
          <w:p w14:paraId="4F18E0F7" w14:textId="77777777" w:rsidR="009977BC" w:rsidRPr="00534C0C" w:rsidRDefault="009977BC" w:rsidP="000E7A8A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  <w:r w:rsidRPr="00534C0C">
              <w:rPr>
                <w:b/>
                <w:sz w:val="20"/>
                <w:szCs w:val="20"/>
              </w:rPr>
              <w:t>Create(K6)</w:t>
            </w:r>
          </w:p>
        </w:tc>
        <w:tc>
          <w:tcPr>
            <w:tcW w:w="3400" w:type="pct"/>
            <w:gridSpan w:val="2"/>
          </w:tcPr>
          <w:p w14:paraId="087B54F3" w14:textId="77777777" w:rsidR="009977BC" w:rsidRPr="00534C0C" w:rsidRDefault="009977BC" w:rsidP="000E7A8A">
            <w:pPr>
              <w:pStyle w:val="TableParagraph"/>
              <w:spacing w:line="267" w:lineRule="exact"/>
              <w:ind w:left="181" w:right="210"/>
              <w:jc w:val="both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Check knowledge in specific or off beat situations, Discussion, Debating or Presentations</w:t>
            </w:r>
          </w:p>
        </w:tc>
      </w:tr>
    </w:tbl>
    <w:p w14:paraId="63DD2C73" w14:textId="77777777" w:rsidR="009977BC" w:rsidRPr="002E41CB" w:rsidRDefault="009977BC" w:rsidP="00075BE6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0A7300D3" w14:textId="2ACBBC65" w:rsidR="009977BC" w:rsidRDefault="009977BC">
      <w:pPr>
        <w:spacing w:after="160" w:line="259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14:paraId="65073ECA" w14:textId="73702171" w:rsidR="00F43576" w:rsidRDefault="00F43576" w:rsidP="009B5FBD">
      <w:pPr>
        <w:tabs>
          <w:tab w:val="left" w:pos="1118"/>
        </w:tabs>
        <w:spacing w:before="60" w:after="60"/>
        <w:rPr>
          <w:rFonts w:eastAsia="Times New Roman"/>
          <w:b/>
          <w:bCs/>
        </w:rPr>
      </w:pPr>
    </w:p>
    <w:p w14:paraId="38CCFBA2" w14:textId="77777777" w:rsidR="000A67C6" w:rsidRDefault="000A67C6" w:rsidP="000A67C6">
      <w:pPr>
        <w:spacing w:before="120" w:after="120"/>
        <w:ind w:left="-360" w:right="-360" w:firstLine="360"/>
        <w:jc w:val="center"/>
        <w:rPr>
          <w:rFonts w:eastAsia="Calibri"/>
          <w:b/>
        </w:rPr>
      </w:pP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1"/>
        <w:gridCol w:w="7094"/>
      </w:tblGrid>
      <w:tr w:rsidR="000A67C6" w14:paraId="7BC67198" w14:textId="77777777" w:rsidTr="000A67C6">
        <w:trPr>
          <w:trHeight w:val="86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3F5C" w14:textId="77777777" w:rsidR="000A67C6" w:rsidRDefault="000A67C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lang w:val="en-GB"/>
              </w:rPr>
              <w:t>Programme Outcomes:</w:t>
            </w:r>
          </w:p>
          <w:p w14:paraId="2B31672B" w14:textId="77777777" w:rsidR="000A67C6" w:rsidRDefault="000A67C6">
            <w:pPr>
              <w:jc w:val="center"/>
              <w:rPr>
                <w:rFonts w:ascii="Arial" w:eastAsia="Arial" w:hAnsi="Arial" w:cs="Arial"/>
                <w:b/>
                <w:lang w:val="en-GB"/>
              </w:rPr>
            </w:pPr>
          </w:p>
          <w:p w14:paraId="214F9FAF" w14:textId="77777777" w:rsidR="000A67C6" w:rsidRDefault="000A67C6">
            <w:pPr>
              <w:jc w:val="center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C5DC" w14:textId="77777777" w:rsidR="000A67C6" w:rsidRDefault="000A67C6">
            <w:pPr>
              <w:spacing w:after="160" w:line="25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PO1: Disciplinary knowledge: </w:t>
            </w:r>
            <w:r>
              <w:rPr>
                <w:rFonts w:ascii="Arial" w:hAnsi="Arial" w:cs="Arial"/>
              </w:rPr>
              <w:t>Capable of demonstrating comprehensive knowledge and understanding of one or more disciplines that form a part of an undergraduate Programme of study</w:t>
            </w:r>
          </w:p>
          <w:p w14:paraId="538C2EC3" w14:textId="77777777" w:rsidR="000A67C6" w:rsidRDefault="000A67C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PO2: Communication Skills:</w:t>
            </w:r>
            <w:r>
              <w:rPr>
                <w:rFonts w:ascii="Arial" w:hAnsi="Arial" w:cs="Arial"/>
              </w:rPr>
              <w:t xml:space="preserve"> Ability to express thoughts and ideas effectively in writing and orally; Communicate with others using appropriate media; confidently share one’s views and express herself/himself; demonstrate the ability to listen carefully, read and write analytically, and present complex information in a clear and concise manner to different groups.</w:t>
            </w:r>
          </w:p>
          <w:p w14:paraId="43EABE44" w14:textId="77777777" w:rsidR="000A67C6" w:rsidRDefault="000A67C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PO3: Critical thinking:</w:t>
            </w:r>
            <w:r>
              <w:rPr>
                <w:rFonts w:ascii="Arial" w:hAnsi="Arial" w:cs="Arial"/>
              </w:rPr>
              <w:t xml:space="preserve"> Capability to apply analytic thought to a body of knowledge; </w:t>
            </w:r>
            <w:proofErr w:type="spellStart"/>
            <w:r>
              <w:rPr>
                <w:rFonts w:ascii="Arial" w:hAnsi="Arial" w:cs="Arial"/>
              </w:rPr>
              <w:t>analyse</w:t>
            </w:r>
            <w:proofErr w:type="spellEnd"/>
            <w:r>
              <w:rPr>
                <w:rFonts w:ascii="Arial" w:hAnsi="Arial" w:cs="Arial"/>
              </w:rPr>
              <w:t xml:space="preserve"> and evaluate evidence, arguments, claims, beliefs on the basis of empirical evidence; identify relevant assumptions or implications; formulate coherent arguments; critically evaluate practices, policies and theories by following scientific approach to knowledge development. </w:t>
            </w:r>
          </w:p>
          <w:p w14:paraId="1F91FEDD" w14:textId="77777777" w:rsidR="000A67C6" w:rsidRDefault="000A67C6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PO4: Problem solving: Capacity</w:t>
            </w:r>
            <w:r>
              <w:rPr>
                <w:rFonts w:ascii="Arial" w:hAnsi="Arial" w:cs="Arial"/>
              </w:rPr>
              <w:t xml:space="preserve"> to extrapolate from what one has learned and apply their competencies to solve different kinds of non-familiar problems, rather than replicate curriculum content knowledge; and apply one’s learning to real life situations. </w:t>
            </w:r>
          </w:p>
          <w:p w14:paraId="3EEB14B0" w14:textId="77777777" w:rsidR="000A67C6" w:rsidRDefault="000A67C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PO5: Analytical reasoning</w:t>
            </w:r>
            <w:r>
              <w:rPr>
                <w:rFonts w:ascii="Arial" w:hAnsi="Arial" w:cs="Arial"/>
              </w:rPr>
              <w:t>: Ability to evaluate the reliability and relevance of evidence; identify logical flaws and holes in the arguments of others; analyze and synthesize data from a variety of sources; draw valid conclusions and support them with evidence and examples, and addressing opposing viewpoints.</w:t>
            </w:r>
          </w:p>
          <w:p w14:paraId="5B858AD0" w14:textId="77777777" w:rsidR="000A67C6" w:rsidRDefault="000A67C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PO6: Research-related skills</w:t>
            </w:r>
            <w:r>
              <w:rPr>
                <w:rFonts w:ascii="Arial" w:hAnsi="Arial" w:cs="Arial"/>
              </w:rPr>
              <w:t xml:space="preserve">: A sense of inquiry and capability for asking relevant/appropriate questions, problem arising, </w:t>
            </w:r>
            <w:proofErr w:type="spellStart"/>
            <w:r>
              <w:rPr>
                <w:rFonts w:ascii="Arial" w:hAnsi="Arial" w:cs="Arial"/>
              </w:rPr>
              <w:t>synthesising</w:t>
            </w:r>
            <w:proofErr w:type="spellEnd"/>
            <w:r>
              <w:rPr>
                <w:rFonts w:ascii="Arial" w:hAnsi="Arial" w:cs="Arial"/>
              </w:rPr>
              <w:t xml:space="preserve"> and articulating; Ability to </w:t>
            </w:r>
            <w:proofErr w:type="spellStart"/>
            <w:r>
              <w:rPr>
                <w:rFonts w:ascii="Arial" w:hAnsi="Arial" w:cs="Arial"/>
              </w:rPr>
              <w:t>recognise</w:t>
            </w:r>
            <w:proofErr w:type="spellEnd"/>
            <w:r>
              <w:rPr>
                <w:rFonts w:ascii="Arial" w:hAnsi="Arial" w:cs="Arial"/>
              </w:rPr>
              <w:t xml:space="preserve"> cause-and-effect relationships, define problems, formulate hypotheses, test hypotheses, </w:t>
            </w:r>
            <w:proofErr w:type="spellStart"/>
            <w:r>
              <w:rPr>
                <w:rFonts w:ascii="Arial" w:hAnsi="Arial" w:cs="Arial"/>
              </w:rPr>
              <w:t>analyse</w:t>
            </w:r>
            <w:proofErr w:type="spellEnd"/>
            <w:r>
              <w:rPr>
                <w:rFonts w:ascii="Arial" w:hAnsi="Arial" w:cs="Arial"/>
              </w:rPr>
              <w:t>, interpret and draw conclusions from data, establish hypotheses, predict cause-and-effect relationships; ability to plan, execute and report the results of an experiment or investigation</w:t>
            </w:r>
          </w:p>
          <w:p w14:paraId="2D2B3677" w14:textId="77777777" w:rsidR="000A67C6" w:rsidRDefault="000A67C6">
            <w:pPr>
              <w:contextualSpacing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PO7: Cooperation/Team work:</w:t>
            </w:r>
            <w:r>
              <w:rPr>
                <w:rFonts w:ascii="Arial" w:hAnsi="Arial" w:cs="Arial"/>
              </w:rPr>
              <w:t xml:space="preserve"> Ability to work effectively and respectfully with diverse teams; facilitate cooperative or coordinated effort on the part of a group, and act together as a group or a team in the interests of a common cause and work efficiently as a member of a team</w:t>
            </w:r>
          </w:p>
          <w:p w14:paraId="6DD53218" w14:textId="77777777" w:rsidR="000A67C6" w:rsidRDefault="000A67C6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lang w:val="en-GB"/>
              </w:rPr>
              <w:t>PO8: Scientific reasoning</w:t>
            </w:r>
            <w:r>
              <w:rPr>
                <w:rFonts w:ascii="Arial" w:eastAsia="Arial" w:hAnsi="Arial" w:cs="Arial"/>
                <w:lang w:val="en-GB"/>
              </w:rPr>
              <w:t>: Ability to analyse, interpret and draw conclusions from quantitative/qualitative data; and critically evaluate ideas, evidence and experiences from an open-minded and reasoned perspective.</w:t>
            </w:r>
          </w:p>
          <w:p w14:paraId="26EFABC5" w14:textId="77777777" w:rsidR="000A67C6" w:rsidRDefault="000A67C6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lang w:val="en-GB"/>
              </w:rPr>
              <w:t>PO9: Reflective thinking</w:t>
            </w:r>
            <w:r>
              <w:rPr>
                <w:rFonts w:ascii="Arial" w:eastAsia="Arial" w:hAnsi="Arial" w:cs="Arial"/>
                <w:lang w:val="en-GB"/>
              </w:rPr>
              <w:t xml:space="preserve">: Critical sensibility to lived experiences, with </w:t>
            </w:r>
            <w:proofErr w:type="spellStart"/>
            <w:r>
              <w:rPr>
                <w:rFonts w:ascii="Arial" w:eastAsia="Arial" w:hAnsi="Arial" w:cs="Arial"/>
                <w:lang w:val="en-GB"/>
              </w:rPr>
              <w:t>self awareness</w:t>
            </w:r>
            <w:proofErr w:type="spellEnd"/>
            <w:r>
              <w:rPr>
                <w:rFonts w:ascii="Arial" w:eastAsia="Arial" w:hAnsi="Arial" w:cs="Arial"/>
                <w:lang w:val="en-GB"/>
              </w:rPr>
              <w:t xml:space="preserve"> and reflexivity of both self and society. </w:t>
            </w:r>
          </w:p>
          <w:p w14:paraId="1DF9E759" w14:textId="77777777" w:rsidR="000A67C6" w:rsidRDefault="000A67C6">
            <w:pPr>
              <w:rPr>
                <w:rFonts w:ascii="Arial" w:eastAsia="Arial" w:hAnsi="Arial" w:cs="Arial"/>
                <w:b/>
                <w:lang w:val="en-GB"/>
              </w:rPr>
            </w:pPr>
          </w:p>
          <w:p w14:paraId="3561BC39" w14:textId="77777777" w:rsidR="000A67C6" w:rsidRDefault="000A67C6">
            <w:pPr>
              <w:rPr>
                <w:rFonts w:ascii="Arial" w:eastAsia="Arial" w:hAnsi="Arial" w:cs="Arial"/>
                <w:b/>
                <w:lang w:val="en-GB"/>
              </w:rPr>
            </w:pPr>
          </w:p>
          <w:p w14:paraId="539D7184" w14:textId="172D0692" w:rsidR="000A67C6" w:rsidRDefault="000A67C6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lang w:val="en-GB"/>
              </w:rPr>
              <w:lastRenderedPageBreak/>
              <w:t xml:space="preserve">PO10 </w:t>
            </w:r>
            <w:r>
              <w:rPr>
                <w:rFonts w:ascii="Arial" w:eastAsia="Arial" w:hAnsi="Arial" w:cs="Arial"/>
                <w:b/>
                <w:bCs/>
                <w:lang w:val="en-GB"/>
              </w:rPr>
              <w:t>Information/digital literacy:</w:t>
            </w:r>
            <w:r>
              <w:rPr>
                <w:rFonts w:ascii="Arial" w:eastAsia="Arial" w:hAnsi="Arial" w:cs="Arial"/>
                <w:lang w:val="en-GB"/>
              </w:rPr>
              <w:t xml:space="preserve"> Capability to use ICT in a variety of learning situations, demonstrate ability to access, evaluate, and use a variety of relevant information sources; and use appropriate software for analysis of data. </w:t>
            </w:r>
          </w:p>
          <w:p w14:paraId="5A18C3B2" w14:textId="77777777" w:rsidR="000A67C6" w:rsidRDefault="000A67C6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lang w:val="en-GB"/>
              </w:rPr>
              <w:t xml:space="preserve">PO 11 </w:t>
            </w:r>
            <w:r>
              <w:rPr>
                <w:rFonts w:ascii="Arial" w:eastAsia="Arial" w:hAnsi="Arial" w:cs="Arial"/>
                <w:b/>
                <w:bCs/>
                <w:lang w:val="en-GB"/>
              </w:rPr>
              <w:t>Self-directed learning</w:t>
            </w:r>
            <w:r>
              <w:rPr>
                <w:rFonts w:ascii="Arial" w:eastAsia="Arial" w:hAnsi="Arial" w:cs="Arial"/>
                <w:lang w:val="en-GB"/>
              </w:rPr>
              <w:t>: Ability to work independently, identify appropriate resources required for a project, and manage a project through to completion.</w:t>
            </w:r>
          </w:p>
          <w:p w14:paraId="03186F57" w14:textId="77777777" w:rsidR="000A67C6" w:rsidRDefault="000A67C6">
            <w:pPr>
              <w:rPr>
                <w:rFonts w:ascii="Arial" w:eastAsia="Arial" w:hAnsi="Arial" w:cs="Arial"/>
                <w:b/>
                <w:lang w:val="en-GB"/>
              </w:rPr>
            </w:pPr>
          </w:p>
          <w:p w14:paraId="5B7410C1" w14:textId="77777777" w:rsidR="000A67C6" w:rsidRDefault="000A67C6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lang w:val="en-GB"/>
              </w:rPr>
              <w:t xml:space="preserve">PO 12 </w:t>
            </w:r>
            <w:r>
              <w:rPr>
                <w:rFonts w:ascii="Arial" w:eastAsia="Arial" w:hAnsi="Arial" w:cs="Arial"/>
                <w:b/>
                <w:bCs/>
                <w:lang w:val="en-GB"/>
              </w:rPr>
              <w:t>Multicultural competence:</w:t>
            </w:r>
            <w:r>
              <w:rPr>
                <w:rFonts w:ascii="Arial" w:eastAsia="Arial" w:hAnsi="Arial" w:cs="Arial"/>
                <w:lang w:val="en-GB"/>
              </w:rPr>
              <w:t xml:space="preserve"> Possess knowledge of the values and beliefs of multiple cultures and a global perspective; and capability to effectively engage in a multicultural society and interact respectfully with diverse groups. </w:t>
            </w:r>
          </w:p>
          <w:p w14:paraId="0EB3A624" w14:textId="77777777" w:rsidR="000A67C6" w:rsidRDefault="000A67C6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lang w:val="en-GB"/>
              </w:rPr>
              <w:t xml:space="preserve">PO 13: </w:t>
            </w:r>
            <w:r>
              <w:rPr>
                <w:rFonts w:ascii="Arial" w:eastAsia="Arial" w:hAnsi="Arial" w:cs="Arial"/>
                <w:b/>
                <w:bCs/>
                <w:lang w:val="en-GB"/>
              </w:rPr>
              <w:t>Moral and ethical awareness/reasoning</w:t>
            </w:r>
            <w:r>
              <w:rPr>
                <w:rFonts w:ascii="Arial" w:eastAsia="Arial" w:hAnsi="Arial" w:cs="Arial"/>
                <w:lang w:val="en-GB"/>
              </w:rPr>
              <w:t xml:space="preserve">: Ability </w:t>
            </w:r>
            <w:proofErr w:type="spellStart"/>
            <w:r>
              <w:rPr>
                <w:rFonts w:ascii="Arial" w:eastAsia="Arial" w:hAnsi="Arial" w:cs="Arial"/>
                <w:lang w:val="en-GB"/>
              </w:rPr>
              <w:t>toembrace</w:t>
            </w:r>
            <w:proofErr w:type="spellEnd"/>
            <w:r>
              <w:rPr>
                <w:rFonts w:ascii="Arial" w:eastAsia="Arial" w:hAnsi="Arial" w:cs="Arial"/>
                <w:lang w:val="en-GB"/>
              </w:rPr>
              <w:t xml:space="preserve"> moral/ethical values in conducting one’s life, formulate a position/argument about an ethical issue from multiple perspectives, and use ethical practices in all work. Capable of </w:t>
            </w:r>
            <w:proofErr w:type="spellStart"/>
            <w:r>
              <w:rPr>
                <w:rFonts w:ascii="Arial" w:eastAsia="Arial" w:hAnsi="Arial" w:cs="Arial"/>
                <w:lang w:val="en-GB"/>
              </w:rPr>
              <w:t>demonstratingthe</w:t>
            </w:r>
            <w:proofErr w:type="spellEnd"/>
            <w:r>
              <w:rPr>
                <w:rFonts w:ascii="Arial" w:eastAsia="Arial" w:hAnsi="Arial" w:cs="Arial"/>
                <w:lang w:val="en-GB"/>
              </w:rPr>
              <w:t xml:space="preserve"> ability to identify ethical issues related to </w:t>
            </w:r>
            <w:proofErr w:type="spellStart"/>
            <w:r>
              <w:rPr>
                <w:rFonts w:ascii="Arial" w:eastAsia="Arial" w:hAnsi="Arial" w:cs="Arial"/>
                <w:lang w:val="en-GB"/>
              </w:rPr>
              <w:t>one‟s</w:t>
            </w:r>
            <w:proofErr w:type="spellEnd"/>
            <w:r>
              <w:rPr>
                <w:rFonts w:ascii="Arial" w:eastAsia="Arial" w:hAnsi="Arial" w:cs="Arial"/>
                <w:lang w:val="en-GB"/>
              </w:rPr>
              <w:t xml:space="preserve"> work, avoid unethical behaviour such as fabrication, falsification or misrepresentation of data or committing plagiarism, not adhering to intellectual property rights; appreciating environmental and sustainability issues; and adopting objective, unbiased and truthful actions in all aspects of work.</w:t>
            </w:r>
          </w:p>
          <w:p w14:paraId="1CF97E62" w14:textId="77777777" w:rsidR="000A67C6" w:rsidRDefault="000A67C6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lang w:val="en-GB"/>
              </w:rPr>
              <w:t xml:space="preserve">PO 14: </w:t>
            </w:r>
            <w:r>
              <w:rPr>
                <w:rFonts w:ascii="Arial" w:eastAsia="Arial" w:hAnsi="Arial" w:cs="Arial"/>
                <w:b/>
                <w:bCs/>
                <w:lang w:val="en-GB"/>
              </w:rPr>
              <w:t>Leadership readiness/qualities:</w:t>
            </w:r>
            <w:r>
              <w:rPr>
                <w:rFonts w:ascii="Arial" w:eastAsia="Arial" w:hAnsi="Arial" w:cs="Arial"/>
                <w:lang w:val="en-GB"/>
              </w:rPr>
              <w:t xml:space="preserve"> Capability for mapping out the tasks of a team or an organization, and setting direction, formulating an inspiring vision, building a team who can help achieve the vision, motivating and inspiring team members to engage with that vision, and using management skills to guide people to the right destination, in a smooth and efficient way.</w:t>
            </w:r>
          </w:p>
          <w:p w14:paraId="2A723E22" w14:textId="77777777" w:rsidR="000A67C6" w:rsidRDefault="000A67C6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lang w:val="en-GB"/>
              </w:rPr>
              <w:t>PO 15: Lifelong learning:</w:t>
            </w:r>
            <w:r>
              <w:rPr>
                <w:rFonts w:ascii="Arial" w:eastAsia="Arial" w:hAnsi="Arial" w:cs="Arial"/>
                <w:lang w:val="en-GB"/>
              </w:rPr>
              <w:t xml:space="preserve"> Ability to acquire knowledge and skills, including „learning how to learn‟, that are necessary for participating in learning activities throughout life, through self-paced and self-directed learning aimed at personal development, meeting economic, social and cultural objectives, and adapting to changing trades and demands of work place through knowledge/skill development/reskilling.</w:t>
            </w:r>
          </w:p>
        </w:tc>
      </w:tr>
    </w:tbl>
    <w:p w14:paraId="0700CCDB" w14:textId="2ECED726" w:rsidR="000A67C6" w:rsidRDefault="000A67C6" w:rsidP="000A67C6">
      <w:pPr>
        <w:rPr>
          <w:rFonts w:ascii="Arial" w:eastAsia="Arial" w:hAnsi="Arial" w:cs="Arial"/>
          <w:sz w:val="22"/>
          <w:szCs w:val="22"/>
          <w:lang w:val="en-GB"/>
        </w:rPr>
      </w:pPr>
    </w:p>
    <w:p w14:paraId="50209902" w14:textId="77777777" w:rsidR="000A67C6" w:rsidRDefault="000A67C6">
      <w:pPr>
        <w:spacing w:after="160" w:line="259" w:lineRule="auto"/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br w:type="page"/>
      </w:r>
    </w:p>
    <w:p w14:paraId="7192FBB2" w14:textId="77777777" w:rsidR="000A67C6" w:rsidRDefault="000A67C6" w:rsidP="000A67C6">
      <w:pPr>
        <w:rPr>
          <w:rFonts w:ascii="Arial" w:eastAsia="Arial" w:hAnsi="Arial" w:cs="Arial"/>
          <w:sz w:val="22"/>
          <w:szCs w:val="22"/>
          <w:lang w:val="en-GB"/>
        </w:rPr>
      </w:pP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1"/>
        <w:gridCol w:w="7094"/>
      </w:tblGrid>
      <w:tr w:rsidR="000A67C6" w14:paraId="6C5BB09D" w14:textId="77777777" w:rsidTr="000A67C6">
        <w:trPr>
          <w:trHeight w:val="998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FB21E" w14:textId="77777777" w:rsidR="000A67C6" w:rsidRDefault="000A67C6">
            <w:pPr>
              <w:jc w:val="center"/>
              <w:rPr>
                <w:rFonts w:ascii="Arial" w:eastAsia="Arial" w:hAnsi="Arial" w:cs="Arial"/>
                <w:b/>
                <w:lang w:val="en-GB"/>
              </w:rPr>
            </w:pPr>
            <w:r>
              <w:rPr>
                <w:rFonts w:ascii="Arial" w:eastAsia="Arial" w:hAnsi="Arial" w:cs="Arial"/>
                <w:b/>
                <w:lang w:val="en-GB"/>
              </w:rPr>
              <w:t>Programme Specific Outcomes: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0A75" w14:textId="77777777" w:rsidR="000A67C6" w:rsidRDefault="000A67C6">
            <w:pPr>
              <w:textAlignment w:val="baseline"/>
              <w:rPr>
                <w:rFonts w:ascii="Arial" w:eastAsia="Calibri" w:hAnsi="Arial" w:cs="Arial"/>
                <w:b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PSO1 – Placement</w:t>
            </w:r>
            <w:r>
              <w:rPr>
                <w:rFonts w:ascii="Arial" w:eastAsia="Arial" w:hAnsi="Arial" w:cs="Arial"/>
                <w:b/>
                <w:lang w:val="en-GB"/>
              </w:rPr>
              <w:t xml:space="preserve">: </w:t>
            </w:r>
          </w:p>
          <w:p w14:paraId="539AF103" w14:textId="77777777" w:rsidR="000A67C6" w:rsidRDefault="000A67C6">
            <w:pPr>
              <w:textAlignment w:val="baseline"/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Noto Sans" w:hAnsi="Arial" w:cs="Arial"/>
                <w:bCs/>
                <w:lang w:val="en-GB"/>
              </w:rPr>
              <w:t xml:space="preserve">To prepare the students who will demonstrate respectful engagement with others’ ideas, </w:t>
            </w:r>
            <w:proofErr w:type="spellStart"/>
            <w:r>
              <w:rPr>
                <w:rFonts w:ascii="Arial" w:eastAsia="Noto Sans" w:hAnsi="Arial" w:cs="Arial"/>
                <w:bCs/>
                <w:lang w:val="en-GB"/>
              </w:rPr>
              <w:t>behaviors</w:t>
            </w:r>
            <w:proofErr w:type="spellEnd"/>
            <w:r>
              <w:rPr>
                <w:rFonts w:ascii="Arial" w:eastAsia="Noto Sans" w:hAnsi="Arial" w:cs="Arial"/>
                <w:bCs/>
                <w:lang w:val="en-GB"/>
              </w:rPr>
              <w:t>, beliefs and apply diverse frames of reference to decisions and actions</w:t>
            </w:r>
            <w:r>
              <w:rPr>
                <w:rFonts w:ascii="Arial" w:eastAsia="Arial" w:hAnsi="Arial" w:cs="Arial"/>
                <w:color w:val="000000"/>
                <w:lang w:val="en-GB"/>
              </w:rPr>
              <w:t>.</w:t>
            </w:r>
          </w:p>
          <w:p w14:paraId="7A1CD701" w14:textId="77777777" w:rsidR="000A67C6" w:rsidRDefault="000A67C6">
            <w:pPr>
              <w:keepNext/>
              <w:spacing w:line="254" w:lineRule="auto"/>
              <w:ind w:right="10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  <w:p w14:paraId="3F71362D" w14:textId="77777777" w:rsidR="000A67C6" w:rsidRDefault="000A67C6">
            <w:pPr>
              <w:keepNext/>
              <w:spacing w:line="254" w:lineRule="auto"/>
              <w:ind w:right="10"/>
              <w:jc w:val="both"/>
              <w:outlineLvl w:val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PSO 2 - Entrepreneur:</w:t>
            </w:r>
          </w:p>
          <w:p w14:paraId="75383D14" w14:textId="77777777" w:rsidR="000A67C6" w:rsidRDefault="000A67C6">
            <w:pPr>
              <w:keepNext/>
              <w:spacing w:line="254" w:lineRule="auto"/>
              <w:ind w:right="10"/>
              <w:jc w:val="both"/>
              <w:outlineLvl w:val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To create effective entrepreneurs by enhancing their critical thinking, problem solving, decision making and leadership skill that will facilitate startups and high potential organizations</w:t>
            </w:r>
          </w:p>
          <w:p w14:paraId="098C1537" w14:textId="77777777" w:rsidR="000A67C6" w:rsidRDefault="000A67C6">
            <w:pPr>
              <w:keepNext/>
              <w:spacing w:line="254" w:lineRule="auto"/>
              <w:ind w:right="10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  <w:p w14:paraId="5E1696A7" w14:textId="77777777" w:rsidR="000A67C6" w:rsidRDefault="000A67C6">
            <w:pPr>
              <w:keepNext/>
              <w:spacing w:line="254" w:lineRule="auto"/>
              <w:ind w:right="10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PSO3 – Research and Development: </w:t>
            </w:r>
          </w:p>
          <w:p w14:paraId="239E5CF0" w14:textId="77777777" w:rsidR="000A67C6" w:rsidRDefault="000A67C6">
            <w:pPr>
              <w:keepNext/>
              <w:spacing w:line="254" w:lineRule="auto"/>
              <w:ind w:right="10"/>
              <w:jc w:val="both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 and implement HR systems and practices grounded in research that comply with employment laws, leading the organization towards growth and development.</w:t>
            </w:r>
          </w:p>
          <w:p w14:paraId="0D60159E" w14:textId="77777777" w:rsidR="000A67C6" w:rsidRDefault="000A67C6">
            <w:pPr>
              <w:keepNext/>
              <w:spacing w:line="254" w:lineRule="auto"/>
              <w:ind w:right="10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  <w:p w14:paraId="3A2A0B3E" w14:textId="77777777" w:rsidR="000A67C6" w:rsidRDefault="000A67C6">
            <w:pPr>
              <w:keepNext/>
              <w:spacing w:line="254" w:lineRule="auto"/>
              <w:ind w:right="10"/>
              <w:jc w:val="both"/>
              <w:outlineLvl w:val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PSO4 – Contribution to Business World:</w:t>
            </w:r>
          </w:p>
          <w:p w14:paraId="79FE0FE1" w14:textId="77777777" w:rsidR="000A67C6" w:rsidRDefault="000A67C6">
            <w:pPr>
              <w:keepNext/>
              <w:spacing w:line="254" w:lineRule="auto"/>
              <w:ind w:right="10"/>
              <w:jc w:val="both"/>
              <w:outlineLvl w:val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To produce employable, ethical and innovative professionals to sustain in the dynamic business world.</w:t>
            </w:r>
          </w:p>
          <w:p w14:paraId="22B41A15" w14:textId="77777777" w:rsidR="000A67C6" w:rsidRDefault="000A67C6">
            <w:pPr>
              <w:keepNext/>
              <w:spacing w:line="254" w:lineRule="auto"/>
              <w:ind w:right="10"/>
              <w:jc w:val="both"/>
              <w:outlineLvl w:val="0"/>
              <w:rPr>
                <w:rFonts w:ascii="Arial" w:eastAsia="Times New Roman" w:hAnsi="Arial" w:cs="Arial"/>
                <w:bCs/>
              </w:rPr>
            </w:pPr>
          </w:p>
          <w:p w14:paraId="72596E78" w14:textId="77777777" w:rsidR="000A67C6" w:rsidRDefault="000A67C6">
            <w:pPr>
              <w:keepNext/>
              <w:spacing w:line="254" w:lineRule="auto"/>
              <w:ind w:right="10"/>
              <w:jc w:val="both"/>
              <w:outlineLvl w:val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PSO 5 – Contribution to the Society:</w:t>
            </w:r>
          </w:p>
          <w:p w14:paraId="6BEFDF70" w14:textId="77777777" w:rsidR="000A67C6" w:rsidRDefault="000A67C6">
            <w:pPr>
              <w:keepNext/>
              <w:spacing w:line="254" w:lineRule="auto"/>
              <w:ind w:right="10"/>
              <w:jc w:val="both"/>
              <w:outlineLvl w:val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To contribute to the development of the society by collaborating with stakeholders for mutual benefit</w:t>
            </w:r>
          </w:p>
        </w:tc>
      </w:tr>
    </w:tbl>
    <w:p w14:paraId="2FBFE98F" w14:textId="25F59702" w:rsidR="000A67C6" w:rsidRDefault="000A67C6" w:rsidP="009B5FBD">
      <w:pPr>
        <w:tabs>
          <w:tab w:val="left" w:pos="1118"/>
        </w:tabs>
        <w:spacing w:before="60" w:after="60"/>
        <w:rPr>
          <w:rFonts w:eastAsia="Times New Roman"/>
          <w:b/>
          <w:bCs/>
        </w:rPr>
      </w:pPr>
    </w:p>
    <w:p w14:paraId="59AEFFC4" w14:textId="77777777" w:rsidR="000A67C6" w:rsidRDefault="000A67C6">
      <w:pPr>
        <w:spacing w:after="160" w:line="259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14:paraId="766F46A1" w14:textId="77777777" w:rsidR="000A67C6" w:rsidRPr="00D16BB4" w:rsidRDefault="000A67C6" w:rsidP="009B5FBD">
      <w:pPr>
        <w:tabs>
          <w:tab w:val="left" w:pos="1118"/>
        </w:tabs>
        <w:spacing w:before="60" w:after="60"/>
        <w:rPr>
          <w:rFonts w:eastAsia="Times New Roman"/>
          <w:b/>
          <w:bCs/>
        </w:rPr>
      </w:pPr>
    </w:p>
    <w:tbl>
      <w:tblPr>
        <w:tblW w:w="8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70"/>
        <w:gridCol w:w="5693"/>
        <w:gridCol w:w="683"/>
        <w:gridCol w:w="716"/>
      </w:tblGrid>
      <w:tr w:rsidR="00075BE6" w:rsidRPr="00E572DC" w14:paraId="248255E6" w14:textId="77777777" w:rsidTr="00C0004A">
        <w:trPr>
          <w:jc w:val="center"/>
        </w:trPr>
        <w:tc>
          <w:tcPr>
            <w:tcW w:w="1370" w:type="dxa"/>
            <w:shd w:val="clear" w:color="auto" w:fill="FFFFFF"/>
            <w:vAlign w:val="center"/>
          </w:tcPr>
          <w:p w14:paraId="2989BE81" w14:textId="73A1BE3D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</w:rPr>
              <w:br w:type="page"/>
            </w: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t>Semester</w:t>
            </w:r>
          </w:p>
        </w:tc>
        <w:tc>
          <w:tcPr>
            <w:tcW w:w="5693" w:type="dxa"/>
            <w:vMerge w:val="restart"/>
            <w:shd w:val="clear" w:color="auto" w:fill="FFFFFF"/>
            <w:vAlign w:val="center"/>
          </w:tcPr>
          <w:p w14:paraId="245E287E" w14:textId="77777777" w:rsidR="00075BE6" w:rsidRDefault="00075BE6" w:rsidP="00C0004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Core – I</w:t>
            </w:r>
          </w:p>
          <w:p w14:paraId="4B442424" w14:textId="77777777" w:rsidR="00075BE6" w:rsidRDefault="00075BE6" w:rsidP="00C0004A">
            <w:pPr>
              <w:jc w:val="center"/>
            </w:pPr>
            <w:r w:rsidRPr="06C0E206">
              <w:rPr>
                <w:rFonts w:eastAsia="Times New Roman"/>
                <w:b/>
                <w:bCs/>
                <w:color w:val="000000" w:themeColor="text1"/>
              </w:rPr>
              <w:t>COURSE CODE: 2</w:t>
            </w:r>
            <w:r>
              <w:rPr>
                <w:rFonts w:eastAsia="Times New Roman"/>
                <w:b/>
                <w:bCs/>
                <w:color w:val="000000" w:themeColor="text1"/>
              </w:rPr>
              <w:t>3</w:t>
            </w:r>
            <w:r w:rsidRPr="06C0E206">
              <w:rPr>
                <w:rFonts w:eastAsia="Times New Roman"/>
                <w:b/>
                <w:bCs/>
                <w:color w:val="000000" w:themeColor="text1"/>
              </w:rPr>
              <w:t>UEVMC13</w:t>
            </w:r>
          </w:p>
          <w:p w14:paraId="102B6607" w14:textId="77777777" w:rsidR="00075BE6" w:rsidRPr="00E572DC" w:rsidRDefault="00075BE6" w:rsidP="00C000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6C0E206">
              <w:rPr>
                <w:rFonts w:eastAsia="Times New Roman"/>
                <w:b/>
                <w:bCs/>
                <w:color w:val="000000" w:themeColor="text1"/>
              </w:rPr>
              <w:t>COURSE TITLE: Environmental Ecology</w:t>
            </w:r>
          </w:p>
        </w:tc>
        <w:tc>
          <w:tcPr>
            <w:tcW w:w="683" w:type="dxa"/>
            <w:shd w:val="clear" w:color="auto" w:fill="FFFFFF"/>
            <w:vAlign w:val="center"/>
          </w:tcPr>
          <w:p w14:paraId="6BF5D210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H/W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5088A081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t>C</w:t>
            </w:r>
          </w:p>
        </w:tc>
      </w:tr>
      <w:tr w:rsidR="00075BE6" w:rsidRPr="00E572DC" w14:paraId="347C18AA" w14:textId="77777777" w:rsidTr="00C0004A">
        <w:trPr>
          <w:trHeight w:val="373"/>
          <w:jc w:val="center"/>
        </w:trPr>
        <w:tc>
          <w:tcPr>
            <w:tcW w:w="1370" w:type="dxa"/>
            <w:shd w:val="clear" w:color="auto" w:fill="FFFFFF"/>
            <w:vAlign w:val="center"/>
          </w:tcPr>
          <w:p w14:paraId="372614A6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5693" w:type="dxa"/>
            <w:vMerge/>
            <w:shd w:val="clear" w:color="auto" w:fill="FFFFFF"/>
            <w:vAlign w:val="center"/>
          </w:tcPr>
          <w:p w14:paraId="4AF2F1B5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14:paraId="652F7894" w14:textId="77777777" w:rsidR="00075BE6" w:rsidRPr="00E572DC" w:rsidRDefault="00075BE6" w:rsidP="00C0004A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6931BF13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</w:tbl>
    <w:p w14:paraId="17CB06A8" w14:textId="77777777" w:rsidR="00075BE6" w:rsidRDefault="00075BE6" w:rsidP="00075BE6">
      <w:pPr>
        <w:rPr>
          <w:rFonts w:eastAsia="Times New Roman"/>
          <w:b/>
          <w:bCs/>
          <w:color w:val="000000" w:themeColor="text1"/>
        </w:rPr>
      </w:pPr>
      <w:r>
        <w:br/>
      </w:r>
      <w:r w:rsidRPr="06C0E206">
        <w:rPr>
          <w:rFonts w:eastAsia="Times New Roman"/>
          <w:b/>
          <w:bCs/>
          <w:color w:val="000000" w:themeColor="text1"/>
        </w:rPr>
        <w:t xml:space="preserve">Course Objectives </w:t>
      </w:r>
    </w:p>
    <w:p w14:paraId="62CB06CA" w14:textId="77777777" w:rsidR="00075BE6" w:rsidRDefault="00075BE6" w:rsidP="00075BE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C0E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learn the concept, principles of ecology and ecosystem </w:t>
      </w:r>
    </w:p>
    <w:p w14:paraId="21D05039" w14:textId="77777777" w:rsidR="00075BE6" w:rsidRDefault="00075BE6" w:rsidP="00075BE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C0E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understand the structure and functions of ecosystem </w:t>
      </w:r>
    </w:p>
    <w:p w14:paraId="4FA25035" w14:textId="77777777" w:rsidR="00075BE6" w:rsidRDefault="00075BE6" w:rsidP="00075BE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C0E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impart knowledge about population ecology </w:t>
      </w:r>
    </w:p>
    <w:p w14:paraId="20EBCF42" w14:textId="77777777" w:rsidR="00075BE6" w:rsidRDefault="00075BE6" w:rsidP="00075BE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C0E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understand the community ecology.</w:t>
      </w:r>
    </w:p>
    <w:p w14:paraId="117ACDD4" w14:textId="77777777" w:rsidR="00075BE6" w:rsidRDefault="00075BE6" w:rsidP="00075BE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50DA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study the ecological relationships among organism.</w:t>
      </w:r>
    </w:p>
    <w:p w14:paraId="2F36EFFF" w14:textId="77777777" w:rsidR="00075BE6" w:rsidRDefault="00075BE6" w:rsidP="00075BE6">
      <w:pPr>
        <w:ind w:left="180" w:right="296"/>
        <w:jc w:val="both"/>
        <w:rPr>
          <w:rFonts w:eastAsia="Times New Roman"/>
          <w:b/>
          <w:bCs/>
          <w:color w:val="000000" w:themeColor="text1"/>
        </w:rPr>
      </w:pPr>
      <w:r w:rsidRPr="06C0E206">
        <w:rPr>
          <w:rFonts w:eastAsia="Times New Roman"/>
          <w:b/>
          <w:bCs/>
          <w:color w:val="000000" w:themeColor="text1"/>
        </w:rPr>
        <w:t>UNIT I: Ecology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A1C308" w14:textId="77777777" w:rsidR="00075BE6" w:rsidRDefault="00075BE6" w:rsidP="00075BE6">
      <w:pPr>
        <w:ind w:left="180" w:right="296"/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>Definition - Scope and importance of Ecology - Sub divisions of Ecology - Autecology- Synecology - Branches of Ecology - Environmental Factors- Abiotic - Water- Air - Soil – Temperature – Light - Biotic Factors.</w:t>
      </w:r>
    </w:p>
    <w:p w14:paraId="7DC3E8FD" w14:textId="77777777" w:rsidR="00075BE6" w:rsidRDefault="00075BE6" w:rsidP="00075BE6">
      <w:pPr>
        <w:ind w:left="180" w:right="296"/>
        <w:jc w:val="both"/>
        <w:rPr>
          <w:rFonts w:eastAsia="Times New Roman"/>
          <w:color w:val="000000" w:themeColor="text1"/>
        </w:rPr>
      </w:pPr>
    </w:p>
    <w:p w14:paraId="5FCE1F01" w14:textId="77777777" w:rsidR="00075BE6" w:rsidRDefault="00075BE6" w:rsidP="00075BE6">
      <w:pPr>
        <w:ind w:left="180" w:right="296"/>
        <w:jc w:val="both"/>
        <w:rPr>
          <w:rFonts w:eastAsia="Times New Roman"/>
          <w:b/>
          <w:bCs/>
          <w:color w:val="000000" w:themeColor="text1"/>
        </w:rPr>
      </w:pPr>
      <w:r w:rsidRPr="06C0E206">
        <w:rPr>
          <w:rFonts w:eastAsia="Times New Roman"/>
          <w:b/>
          <w:bCs/>
          <w:color w:val="000000" w:themeColor="text1"/>
        </w:rPr>
        <w:t>UNITI II: Ecosystem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885530" w14:textId="77777777" w:rsidR="00075BE6" w:rsidRDefault="00075BE6" w:rsidP="00075BE6">
      <w:pPr>
        <w:ind w:left="180" w:right="296"/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>Structure of Ecosystem - Principle steps and components of an Ecosystem - Ecosystem Types- Aquatic Ecosystem - Pond Ecosystem - Functions of Ecosystem - Energy - Food Chain- Food Web- Ecological Pyramids - Pyramid of Number, Biomass and Pyramid of Energy- Inverted Pyramids.</w:t>
      </w:r>
    </w:p>
    <w:p w14:paraId="6638D486" w14:textId="77777777" w:rsidR="00075BE6" w:rsidRDefault="00075BE6" w:rsidP="00075BE6">
      <w:pPr>
        <w:ind w:left="180" w:right="296"/>
        <w:jc w:val="both"/>
        <w:rPr>
          <w:rFonts w:eastAsia="Times New Roman"/>
          <w:color w:val="000000" w:themeColor="text1"/>
        </w:rPr>
      </w:pPr>
    </w:p>
    <w:p w14:paraId="2D3DFA77" w14:textId="77777777" w:rsidR="00075BE6" w:rsidRDefault="00075BE6" w:rsidP="00075BE6">
      <w:pPr>
        <w:ind w:left="180" w:right="296"/>
        <w:jc w:val="both"/>
        <w:rPr>
          <w:rFonts w:eastAsia="Times New Roman"/>
          <w:b/>
          <w:bCs/>
          <w:color w:val="000000" w:themeColor="text1"/>
        </w:rPr>
      </w:pPr>
      <w:r w:rsidRPr="06C0E206">
        <w:rPr>
          <w:rFonts w:eastAsia="Times New Roman"/>
          <w:b/>
          <w:bCs/>
          <w:color w:val="000000" w:themeColor="text1"/>
        </w:rPr>
        <w:t xml:space="preserve">UNIT III: Population ecology   </w:t>
      </w:r>
      <w:r>
        <w:rPr>
          <w:rFonts w:eastAsia="Times New Roman"/>
          <w:b/>
          <w:bCs/>
          <w:color w:val="000000" w:themeColor="text1"/>
        </w:rPr>
        <w:tab/>
      </w:r>
      <w:r>
        <w:rPr>
          <w:rFonts w:eastAsia="Times New Roman"/>
          <w:b/>
          <w:bCs/>
          <w:color w:val="000000" w:themeColor="text1"/>
        </w:rPr>
        <w:tab/>
      </w:r>
      <w:r>
        <w:rPr>
          <w:rFonts w:eastAsia="Times New Roman"/>
          <w:b/>
          <w:bCs/>
          <w:color w:val="000000" w:themeColor="text1"/>
        </w:rPr>
        <w:tab/>
      </w:r>
      <w:r>
        <w:rPr>
          <w:rFonts w:eastAsia="Times New Roman"/>
          <w:b/>
          <w:bCs/>
          <w:color w:val="000000" w:themeColor="text1"/>
        </w:rPr>
        <w:tab/>
      </w:r>
      <w:r>
        <w:rPr>
          <w:rFonts w:eastAsia="Times New Roman"/>
          <w:b/>
          <w:bCs/>
          <w:color w:val="000000" w:themeColor="text1"/>
        </w:rPr>
        <w:tab/>
      </w:r>
      <w:r>
        <w:rPr>
          <w:rFonts w:eastAsia="Times New Roman"/>
          <w:b/>
          <w:bCs/>
          <w:color w:val="000000" w:themeColor="text1"/>
        </w:rPr>
        <w:tab/>
      </w:r>
    </w:p>
    <w:p w14:paraId="3DBE67BF" w14:textId="77777777" w:rsidR="00075BE6" w:rsidRDefault="00075BE6" w:rsidP="00075BE6">
      <w:pPr>
        <w:ind w:left="180" w:right="296"/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 xml:space="preserve">Characteristics of Population - Natality - Mortality - Age Distribution - Age Pyramids - Survivorship Curves - Population Dispersal - Population Growth Forms - Carrying Capacity- Ecological Adaptations - Hydrophytes - Morphology and Anatomy - </w:t>
      </w:r>
      <w:proofErr w:type="spellStart"/>
      <w:r w:rsidRPr="06C0E206">
        <w:rPr>
          <w:rFonts w:eastAsia="Times New Roman"/>
          <w:color w:val="000000" w:themeColor="text1"/>
        </w:rPr>
        <w:t>Mesophytes</w:t>
      </w:r>
      <w:proofErr w:type="spellEnd"/>
      <w:r w:rsidRPr="06C0E206">
        <w:rPr>
          <w:rFonts w:eastAsia="Times New Roman"/>
          <w:color w:val="000000" w:themeColor="text1"/>
        </w:rPr>
        <w:t xml:space="preserve"> - Morphology and Anatomy - Xerophytes - Morphology and Anatomy - Halophyte.</w:t>
      </w:r>
    </w:p>
    <w:p w14:paraId="4C9ECCEC" w14:textId="77777777" w:rsidR="00075BE6" w:rsidRDefault="00075BE6" w:rsidP="00075BE6">
      <w:pPr>
        <w:ind w:left="180" w:right="296"/>
        <w:jc w:val="both"/>
        <w:rPr>
          <w:rFonts w:eastAsia="Times New Roman"/>
          <w:color w:val="000000" w:themeColor="text1"/>
        </w:rPr>
      </w:pPr>
    </w:p>
    <w:p w14:paraId="03285EF7" w14:textId="77777777" w:rsidR="00075BE6" w:rsidRDefault="00075BE6" w:rsidP="00075BE6">
      <w:pPr>
        <w:ind w:left="180" w:right="296"/>
        <w:jc w:val="both"/>
        <w:rPr>
          <w:rFonts w:eastAsia="Times New Roman"/>
          <w:b/>
          <w:bCs/>
          <w:color w:val="000000" w:themeColor="text1"/>
        </w:rPr>
      </w:pPr>
      <w:r w:rsidRPr="06C0E206">
        <w:rPr>
          <w:rFonts w:eastAsia="Times New Roman"/>
          <w:b/>
          <w:bCs/>
          <w:color w:val="000000" w:themeColor="text1"/>
        </w:rPr>
        <w:t xml:space="preserve">UNIT IV: Community Ecology                       </w:t>
      </w:r>
      <w:r>
        <w:tab/>
      </w:r>
      <w:r>
        <w:tab/>
      </w:r>
      <w:r>
        <w:tab/>
      </w:r>
      <w:r>
        <w:tab/>
      </w:r>
    </w:p>
    <w:p w14:paraId="3ECFEC6B" w14:textId="77777777" w:rsidR="00075BE6" w:rsidRDefault="00075BE6" w:rsidP="00075BE6">
      <w:pPr>
        <w:ind w:left="180" w:right="296"/>
        <w:jc w:val="both"/>
        <w:rPr>
          <w:rFonts w:eastAsia="Times New Roman"/>
          <w:color w:val="000000" w:themeColor="text1"/>
        </w:rPr>
      </w:pPr>
      <w:r w:rsidRPr="395E6802">
        <w:rPr>
          <w:rFonts w:eastAsia="Times New Roman"/>
          <w:color w:val="000000" w:themeColor="text1"/>
        </w:rPr>
        <w:t xml:space="preserve">Definition - Ecological Dominance - Ecotone and Edge Effect - Ecological Niche - Ecological Equivalence - Ecological Indicators - Ecological Succession - Types - Primary and Secondary Succession - Process of Succession- </w:t>
      </w:r>
      <w:proofErr w:type="spellStart"/>
      <w:r w:rsidRPr="395E6802">
        <w:rPr>
          <w:rFonts w:eastAsia="Times New Roman"/>
          <w:color w:val="000000" w:themeColor="text1"/>
        </w:rPr>
        <w:t>Nudation</w:t>
      </w:r>
      <w:proofErr w:type="spellEnd"/>
      <w:r w:rsidRPr="395E6802">
        <w:rPr>
          <w:rFonts w:eastAsia="Times New Roman"/>
          <w:color w:val="000000" w:themeColor="text1"/>
        </w:rPr>
        <w:t>-Invasion – Establishment – Competition- Reaction – Stabilization .</w:t>
      </w:r>
    </w:p>
    <w:p w14:paraId="49AD91AD" w14:textId="77777777" w:rsidR="00075BE6" w:rsidRDefault="00075BE6" w:rsidP="00075BE6">
      <w:pPr>
        <w:ind w:left="180" w:right="296"/>
        <w:jc w:val="both"/>
        <w:rPr>
          <w:rFonts w:eastAsia="Times New Roman"/>
          <w:color w:val="000000" w:themeColor="text1"/>
        </w:rPr>
      </w:pPr>
    </w:p>
    <w:p w14:paraId="22BA6B4C" w14:textId="77777777" w:rsidR="00075BE6" w:rsidRDefault="00075BE6" w:rsidP="00075BE6">
      <w:pPr>
        <w:ind w:left="180" w:right="296"/>
        <w:jc w:val="both"/>
        <w:rPr>
          <w:rFonts w:eastAsia="Times New Roman"/>
          <w:b/>
          <w:bCs/>
          <w:color w:val="000000" w:themeColor="text1"/>
        </w:rPr>
      </w:pPr>
      <w:r w:rsidRPr="06C0E206">
        <w:rPr>
          <w:rFonts w:eastAsia="Times New Roman"/>
          <w:b/>
          <w:bCs/>
          <w:color w:val="000000" w:themeColor="text1"/>
        </w:rPr>
        <w:t>UNIT V: Animal Association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B30718" w14:textId="77777777" w:rsidR="00075BE6" w:rsidRDefault="00075BE6" w:rsidP="00075BE6">
      <w:pPr>
        <w:ind w:left="180" w:right="296"/>
        <w:jc w:val="both"/>
        <w:rPr>
          <w:rFonts w:eastAsia="Times New Roman"/>
          <w:color w:val="000000" w:themeColor="text1"/>
        </w:rPr>
      </w:pPr>
      <w:r w:rsidRPr="395E6802">
        <w:rPr>
          <w:rFonts w:eastAsia="Times New Roman"/>
          <w:color w:val="000000" w:themeColor="text1"/>
        </w:rPr>
        <w:t>Inter-Specific Relationship - Neutralism - Symbiosis - Mutualism- Commensalism Antagonism- Competition, Predation, Antibiosis, Exploitation, Parasitism- parasitic adaptations – Intra specific relationship.</w:t>
      </w:r>
    </w:p>
    <w:p w14:paraId="4323FE4F" w14:textId="77777777" w:rsidR="00075BE6" w:rsidRDefault="00075BE6" w:rsidP="00075BE6">
      <w:pPr>
        <w:rPr>
          <w:rFonts w:eastAsia="Times New Roman"/>
          <w:color w:val="000000" w:themeColor="text1"/>
        </w:rPr>
      </w:pPr>
    </w:p>
    <w:p w14:paraId="56DFE754" w14:textId="77777777" w:rsidR="00075BE6" w:rsidRDefault="00075BE6" w:rsidP="00075BE6">
      <w:pPr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 xml:space="preserve">Expected </w:t>
      </w:r>
      <w:r w:rsidRPr="06C0E206">
        <w:rPr>
          <w:rFonts w:eastAsia="Times New Roman"/>
          <w:b/>
          <w:bCs/>
          <w:color w:val="000000" w:themeColor="text1"/>
        </w:rPr>
        <w:t xml:space="preserve">Course Outcomes </w:t>
      </w:r>
    </w:p>
    <w:p w14:paraId="66BA580E" w14:textId="77777777" w:rsidR="00075BE6" w:rsidRDefault="00075BE6" w:rsidP="00075BE6">
      <w:pPr>
        <w:ind w:left="720" w:hanging="540"/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>After completion of this course, students will be able to gain knowledge in</w:t>
      </w:r>
    </w:p>
    <w:p w14:paraId="15D1096C" w14:textId="77777777" w:rsidR="00075BE6" w:rsidRDefault="00075BE6" w:rsidP="00075BE6">
      <w:pPr>
        <w:ind w:left="540" w:hanging="360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>1</w:t>
      </w:r>
      <w:r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 xml:space="preserve">The scope and importance of ecology. </w:t>
      </w:r>
    </w:p>
    <w:p w14:paraId="0F634323" w14:textId="77777777" w:rsidR="00075BE6" w:rsidRDefault="00075BE6" w:rsidP="00075BE6">
      <w:pPr>
        <w:ind w:left="540" w:hanging="360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 xml:space="preserve">2. 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 xml:space="preserve">The structure and functions of Ecosystem. </w:t>
      </w:r>
    </w:p>
    <w:p w14:paraId="6E135374" w14:textId="77777777" w:rsidR="00075BE6" w:rsidRDefault="00075BE6" w:rsidP="00075BE6">
      <w:pPr>
        <w:ind w:left="540" w:hanging="360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>3.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>The characteristics of population ecology.</w:t>
      </w:r>
    </w:p>
    <w:p w14:paraId="76757CC1" w14:textId="77777777" w:rsidR="00075BE6" w:rsidRDefault="00075BE6" w:rsidP="00075BE6">
      <w:pPr>
        <w:ind w:left="540" w:hanging="360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>4.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 xml:space="preserve">The community ecology, ecological succession, ecotone and ecological niche. </w:t>
      </w:r>
    </w:p>
    <w:p w14:paraId="143FDC72" w14:textId="77777777" w:rsidR="00075BE6" w:rsidRDefault="00075BE6" w:rsidP="00075BE6">
      <w:pPr>
        <w:ind w:left="540" w:hanging="360"/>
        <w:rPr>
          <w:rFonts w:eastAsia="Times New Roman"/>
          <w:color w:val="000000" w:themeColor="text1"/>
        </w:rPr>
      </w:pPr>
      <w:r w:rsidRPr="395E6802">
        <w:rPr>
          <w:rFonts w:eastAsia="Times New Roman"/>
          <w:color w:val="000000" w:themeColor="text1"/>
        </w:rPr>
        <w:t>5</w:t>
      </w:r>
      <w:r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ab/>
      </w:r>
      <w:r w:rsidRPr="395E6802">
        <w:rPr>
          <w:rFonts w:eastAsia="Times New Roman"/>
          <w:color w:val="000000" w:themeColor="text1"/>
        </w:rPr>
        <w:t xml:space="preserve">The inter and intra specific relationship of animals. </w:t>
      </w:r>
    </w:p>
    <w:p w14:paraId="70F8BD47" w14:textId="77777777" w:rsidR="00075BE6" w:rsidRDefault="00075BE6" w:rsidP="00075BE6">
      <w:pPr>
        <w:rPr>
          <w:rFonts w:eastAsia="Times New Roman"/>
          <w:b/>
          <w:bCs/>
          <w:color w:val="000000" w:themeColor="text1"/>
        </w:rPr>
      </w:pPr>
    </w:p>
    <w:p w14:paraId="11825205" w14:textId="77777777" w:rsidR="00075BE6" w:rsidRDefault="00075BE6" w:rsidP="00075BE6">
      <w:pPr>
        <w:rPr>
          <w:rFonts w:eastAsia="Times New Roman"/>
          <w:b/>
          <w:bCs/>
          <w:color w:val="000000" w:themeColor="text1"/>
        </w:rPr>
      </w:pPr>
    </w:p>
    <w:p w14:paraId="4F913BCB" w14:textId="77777777" w:rsidR="00075BE6" w:rsidRDefault="00075BE6" w:rsidP="00075BE6">
      <w:pPr>
        <w:rPr>
          <w:rFonts w:eastAsia="Times New Roman"/>
          <w:b/>
          <w:bCs/>
          <w:color w:val="000000" w:themeColor="text1"/>
        </w:rPr>
      </w:pPr>
    </w:p>
    <w:p w14:paraId="18D43A8C" w14:textId="77777777" w:rsidR="00BF16CF" w:rsidRDefault="00BF16CF">
      <w:pPr>
        <w:spacing w:after="160" w:line="259" w:lineRule="auto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br w:type="page"/>
      </w:r>
    </w:p>
    <w:p w14:paraId="11AFBA82" w14:textId="3669EDCA" w:rsidR="00075BE6" w:rsidRDefault="00075BE6" w:rsidP="00075BE6">
      <w:pPr>
        <w:rPr>
          <w:rFonts w:eastAsia="Times New Roman"/>
          <w:color w:val="000000" w:themeColor="text1"/>
        </w:rPr>
      </w:pPr>
      <w:r w:rsidRPr="06C0E206">
        <w:rPr>
          <w:rFonts w:eastAsia="Times New Roman"/>
          <w:b/>
          <w:bCs/>
          <w:color w:val="000000" w:themeColor="text1"/>
        </w:rPr>
        <w:lastRenderedPageBreak/>
        <w:t xml:space="preserve">Text Books </w:t>
      </w:r>
    </w:p>
    <w:p w14:paraId="1D92C5F3" w14:textId="77777777" w:rsidR="00075BE6" w:rsidRDefault="00075BE6" w:rsidP="00075BE6">
      <w:pPr>
        <w:ind w:left="540" w:hanging="360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>1.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 xml:space="preserve">Verma, P.S., Agarwal, V.K. (1983) Principles of Ecology, S Chand &amp; Company Limited, New Delhi. </w:t>
      </w:r>
    </w:p>
    <w:p w14:paraId="22C0C203" w14:textId="77777777" w:rsidR="00075BE6" w:rsidRDefault="00075BE6" w:rsidP="00075BE6">
      <w:pPr>
        <w:ind w:left="540" w:hanging="360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>2.</w:t>
      </w:r>
      <w:r>
        <w:rPr>
          <w:rFonts w:eastAsia="Times New Roman"/>
          <w:color w:val="000000" w:themeColor="text1"/>
        </w:rPr>
        <w:tab/>
      </w:r>
      <w:proofErr w:type="spellStart"/>
      <w:r w:rsidRPr="06C0E206">
        <w:rPr>
          <w:rFonts w:eastAsia="Times New Roman"/>
          <w:color w:val="000000" w:themeColor="text1"/>
        </w:rPr>
        <w:t>Jeyaraj</w:t>
      </w:r>
      <w:proofErr w:type="spellEnd"/>
      <w:r w:rsidRPr="06C0E206">
        <w:rPr>
          <w:rFonts w:eastAsia="Times New Roman"/>
          <w:color w:val="000000" w:themeColor="text1"/>
        </w:rPr>
        <w:t xml:space="preserve">, </w:t>
      </w:r>
      <w:proofErr w:type="spellStart"/>
      <w:r w:rsidRPr="06C0E206">
        <w:rPr>
          <w:rFonts w:eastAsia="Times New Roman"/>
          <w:color w:val="000000" w:themeColor="text1"/>
        </w:rPr>
        <w:t>Veerbalarastogi</w:t>
      </w:r>
      <w:proofErr w:type="spellEnd"/>
      <w:r w:rsidRPr="06C0E206">
        <w:rPr>
          <w:rFonts w:eastAsia="Times New Roman"/>
          <w:color w:val="000000" w:themeColor="text1"/>
        </w:rPr>
        <w:t xml:space="preserve">, (1988) Fundamentals of Ecology, S Chand and Company, New Delhi. </w:t>
      </w:r>
    </w:p>
    <w:p w14:paraId="57DFB28C" w14:textId="77777777" w:rsidR="00075BE6" w:rsidRDefault="00075BE6" w:rsidP="00075BE6">
      <w:pPr>
        <w:ind w:left="540" w:hanging="360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>3.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 xml:space="preserve">Smith, T.M., Smith, R.L. (2007) Elements of Ecology, Pearson Education. </w:t>
      </w:r>
    </w:p>
    <w:p w14:paraId="3BD18D4F" w14:textId="77777777" w:rsidR="00075BE6" w:rsidRDefault="00075BE6" w:rsidP="00075BE6">
      <w:pPr>
        <w:rPr>
          <w:rFonts w:eastAsia="Times New Roman"/>
          <w:b/>
          <w:bCs/>
          <w:color w:val="000000" w:themeColor="text1"/>
        </w:rPr>
      </w:pPr>
    </w:p>
    <w:p w14:paraId="7126F17A" w14:textId="77777777" w:rsidR="00075BE6" w:rsidRDefault="00075BE6" w:rsidP="00075BE6">
      <w:pPr>
        <w:rPr>
          <w:rFonts w:eastAsia="Times New Roman"/>
          <w:b/>
          <w:bCs/>
          <w:color w:val="000000" w:themeColor="text1"/>
        </w:rPr>
      </w:pPr>
      <w:r w:rsidRPr="06C0E206">
        <w:rPr>
          <w:rFonts w:eastAsia="Times New Roman"/>
          <w:b/>
          <w:bCs/>
          <w:color w:val="000000" w:themeColor="text1"/>
        </w:rPr>
        <w:t xml:space="preserve">Supplementary Reading </w:t>
      </w:r>
    </w:p>
    <w:p w14:paraId="7E0AD718" w14:textId="77777777" w:rsidR="00075BE6" w:rsidRPr="006B0A64" w:rsidRDefault="00075BE6" w:rsidP="00075BE6">
      <w:pPr>
        <w:ind w:left="540" w:hanging="270"/>
        <w:rPr>
          <w:rFonts w:eastAsia="Times New Roman"/>
          <w:color w:val="000000" w:themeColor="text1"/>
        </w:rPr>
      </w:pPr>
      <w:r w:rsidRPr="006B0A64">
        <w:rPr>
          <w:rFonts w:eastAsia="Times New Roman"/>
          <w:color w:val="000000" w:themeColor="text1"/>
        </w:rPr>
        <w:t>1.</w:t>
      </w:r>
      <w:r w:rsidRPr="006B0A64">
        <w:rPr>
          <w:rFonts w:eastAsia="Times New Roman"/>
          <w:color w:val="000000" w:themeColor="text1"/>
        </w:rPr>
        <w:tab/>
      </w:r>
      <w:hyperlink r:id="rId9">
        <w:r w:rsidRPr="006B0A64">
          <w:rPr>
            <w:rStyle w:val="Hyperlink"/>
            <w:rFonts w:eastAsia="Times New Roman"/>
            <w:color w:val="000000" w:themeColor="text1"/>
            <w:u w:val="none"/>
          </w:rPr>
          <w:t>https://www.environment-ecology.com</w:t>
        </w:r>
      </w:hyperlink>
      <w:r w:rsidRPr="006B0A64">
        <w:rPr>
          <w:rFonts w:eastAsia="Times New Roman"/>
          <w:color w:val="000000" w:themeColor="text1"/>
        </w:rPr>
        <w:t xml:space="preserve">. </w:t>
      </w:r>
    </w:p>
    <w:p w14:paraId="00EAA4A4" w14:textId="77777777" w:rsidR="00075BE6" w:rsidRPr="006B0A64" w:rsidRDefault="00075BE6" w:rsidP="00075BE6">
      <w:pPr>
        <w:ind w:left="540" w:hanging="270"/>
        <w:rPr>
          <w:rFonts w:eastAsia="Times New Roman"/>
          <w:color w:val="000000" w:themeColor="text1"/>
        </w:rPr>
      </w:pPr>
      <w:r w:rsidRPr="006B0A64">
        <w:rPr>
          <w:rFonts w:eastAsia="Times New Roman"/>
          <w:color w:val="000000" w:themeColor="text1"/>
        </w:rPr>
        <w:t>2.</w:t>
      </w:r>
      <w:r w:rsidRPr="006B0A64">
        <w:rPr>
          <w:rFonts w:eastAsia="Times New Roman"/>
          <w:color w:val="000000" w:themeColor="text1"/>
        </w:rPr>
        <w:tab/>
      </w:r>
      <w:hyperlink r:id="rId10">
        <w:r w:rsidRPr="006B0A64">
          <w:rPr>
            <w:rStyle w:val="Hyperlink"/>
            <w:rFonts w:eastAsia="Times New Roman"/>
            <w:color w:val="000000" w:themeColor="text1"/>
            <w:u w:val="none"/>
          </w:rPr>
          <w:t>https://www.britannica.com</w:t>
        </w:r>
      </w:hyperlink>
      <w:r w:rsidRPr="006B0A64">
        <w:rPr>
          <w:rFonts w:eastAsia="Times New Roman"/>
          <w:color w:val="000000" w:themeColor="text1"/>
        </w:rPr>
        <w:t xml:space="preserve">. </w:t>
      </w:r>
    </w:p>
    <w:p w14:paraId="44BAD0DD" w14:textId="77777777" w:rsidR="00075BE6" w:rsidRPr="006B0A64" w:rsidRDefault="00075BE6" w:rsidP="00075BE6">
      <w:pPr>
        <w:ind w:left="540" w:hanging="270"/>
        <w:rPr>
          <w:rFonts w:eastAsia="Times New Roman"/>
          <w:color w:val="000000" w:themeColor="text1"/>
        </w:rPr>
      </w:pPr>
      <w:r w:rsidRPr="006B0A64">
        <w:rPr>
          <w:rFonts w:eastAsia="Times New Roman"/>
          <w:color w:val="000000" w:themeColor="text1"/>
        </w:rPr>
        <w:t xml:space="preserve">3. </w:t>
      </w:r>
      <w:r w:rsidRPr="006B0A64">
        <w:rPr>
          <w:rFonts w:eastAsia="Times New Roman"/>
          <w:color w:val="000000" w:themeColor="text1"/>
        </w:rPr>
        <w:tab/>
      </w:r>
      <w:hyperlink r:id="rId11">
        <w:r w:rsidRPr="006B0A64">
          <w:rPr>
            <w:rStyle w:val="Hyperlink"/>
            <w:rFonts w:eastAsia="Times New Roman"/>
            <w:color w:val="000000" w:themeColor="text1"/>
            <w:u w:val="none"/>
          </w:rPr>
          <w:t>https://esj.Journalsonlinelibrary.wiley.com</w:t>
        </w:r>
      </w:hyperlink>
      <w:r w:rsidRPr="006B0A64">
        <w:rPr>
          <w:rFonts w:eastAsia="Times New Roman"/>
          <w:color w:val="000000" w:themeColor="text1"/>
        </w:rPr>
        <w:t>.</w:t>
      </w:r>
    </w:p>
    <w:p w14:paraId="4DEB8B59" w14:textId="77777777" w:rsidR="00075BE6" w:rsidRDefault="00075BE6" w:rsidP="00075BE6">
      <w:pPr>
        <w:rPr>
          <w:rFonts w:eastAsia="Times New Roman"/>
          <w:color w:val="000000" w:themeColor="text1"/>
        </w:rPr>
      </w:pPr>
    </w:p>
    <w:p w14:paraId="604DAB33" w14:textId="77777777" w:rsidR="00075BE6" w:rsidRPr="00815EE4" w:rsidRDefault="00075BE6" w:rsidP="00075BE6">
      <w:pPr>
        <w:pStyle w:val="Heading4"/>
        <w:shd w:val="clear" w:color="auto" w:fill="FFFFFF" w:themeFill="background1"/>
        <w:spacing w:before="120" w:after="120"/>
        <w:ind w:right="-330"/>
        <w:rPr>
          <w:i w:val="0"/>
          <w:iCs w:val="0"/>
          <w:color w:val="000000" w:themeColor="text1"/>
        </w:rPr>
      </w:pPr>
      <w:r w:rsidRPr="00815EE4">
        <w:rPr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278"/>
        <w:gridCol w:w="1260"/>
        <w:gridCol w:w="1170"/>
        <w:gridCol w:w="1350"/>
        <w:gridCol w:w="1170"/>
        <w:gridCol w:w="1170"/>
      </w:tblGrid>
      <w:tr w:rsidR="00075BE6" w:rsidRPr="00C72DBC" w14:paraId="511F5317" w14:textId="77777777" w:rsidTr="00C0004A">
        <w:tc>
          <w:tcPr>
            <w:tcW w:w="1278" w:type="dxa"/>
          </w:tcPr>
          <w:p w14:paraId="1EADA383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1260" w:type="dxa"/>
          </w:tcPr>
          <w:p w14:paraId="0666A638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1170" w:type="dxa"/>
          </w:tcPr>
          <w:p w14:paraId="2B036CB7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1350" w:type="dxa"/>
          </w:tcPr>
          <w:p w14:paraId="3D6E6F10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1170" w:type="dxa"/>
          </w:tcPr>
          <w:p w14:paraId="50A796B2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1170" w:type="dxa"/>
          </w:tcPr>
          <w:p w14:paraId="484D1B5B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075BE6" w:rsidRPr="00C72DBC" w14:paraId="071783A8" w14:textId="77777777" w:rsidTr="00C0004A">
        <w:tc>
          <w:tcPr>
            <w:tcW w:w="1278" w:type="dxa"/>
          </w:tcPr>
          <w:p w14:paraId="39C37BD0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1260" w:type="dxa"/>
          </w:tcPr>
          <w:p w14:paraId="1B71A7F7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72457A8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6E7B92E4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5BF3808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63D5407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5C04D265" w14:textId="77777777" w:rsidTr="00C0004A">
        <w:tc>
          <w:tcPr>
            <w:tcW w:w="1278" w:type="dxa"/>
          </w:tcPr>
          <w:p w14:paraId="2C2276C2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1260" w:type="dxa"/>
          </w:tcPr>
          <w:p w14:paraId="4132C931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45D3909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1761FF1D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584C425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7165734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35668F5D" w14:textId="77777777" w:rsidTr="00C0004A">
        <w:tc>
          <w:tcPr>
            <w:tcW w:w="1278" w:type="dxa"/>
          </w:tcPr>
          <w:p w14:paraId="400857EA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1260" w:type="dxa"/>
          </w:tcPr>
          <w:p w14:paraId="1B218314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6FAE4C49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0CB18B4D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239C957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4DEDC334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7E120298" w14:textId="77777777" w:rsidTr="00C0004A">
        <w:tc>
          <w:tcPr>
            <w:tcW w:w="1278" w:type="dxa"/>
          </w:tcPr>
          <w:p w14:paraId="3A96A4B9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1260" w:type="dxa"/>
          </w:tcPr>
          <w:p w14:paraId="403A210D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112D361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1A43FA0C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3CDC4E9D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6AC0B5F9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037C0474" w14:textId="77777777" w:rsidTr="00C0004A">
        <w:tc>
          <w:tcPr>
            <w:tcW w:w="1278" w:type="dxa"/>
          </w:tcPr>
          <w:p w14:paraId="13FA8C10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1260" w:type="dxa"/>
          </w:tcPr>
          <w:p w14:paraId="0DDC0B9F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DB68304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6DCD0964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6DEE3278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66130A38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</w:tbl>
    <w:p w14:paraId="47C37E27" w14:textId="77777777" w:rsidR="00075BE6" w:rsidRPr="00503023" w:rsidRDefault="00075BE6" w:rsidP="00075BE6">
      <w:pPr>
        <w:spacing w:before="120"/>
        <w:jc w:val="center"/>
        <w:rPr>
          <w:rFonts w:ascii="Arial" w:hAnsi="Arial" w:cs="Arial"/>
        </w:rPr>
      </w:pPr>
      <w:r w:rsidRPr="00503023">
        <w:rPr>
          <w:rFonts w:ascii="Arial" w:hAnsi="Arial" w:cs="Arial"/>
        </w:rPr>
        <w:t>*</w:t>
      </w:r>
      <w:r>
        <w:rPr>
          <w:rFonts w:ascii="Arial" w:hAnsi="Arial" w:cs="Arial"/>
        </w:rPr>
        <w:t>3</w:t>
      </w:r>
      <w:r w:rsidRPr="00503023">
        <w:rPr>
          <w:rFonts w:ascii="Arial" w:hAnsi="Arial" w:cs="Arial"/>
        </w:rPr>
        <w:t xml:space="preserve"> - Strong; </w:t>
      </w:r>
      <w:r>
        <w:rPr>
          <w:rFonts w:ascii="Arial" w:hAnsi="Arial" w:cs="Arial"/>
        </w:rPr>
        <w:t>2</w:t>
      </w:r>
      <w:r w:rsidRPr="00503023">
        <w:rPr>
          <w:rFonts w:ascii="Arial" w:hAnsi="Arial" w:cs="Arial"/>
        </w:rPr>
        <w:t xml:space="preserve"> - Medium; </w:t>
      </w:r>
      <w:r>
        <w:rPr>
          <w:rFonts w:ascii="Arial" w:hAnsi="Arial" w:cs="Arial"/>
        </w:rPr>
        <w:t>1</w:t>
      </w:r>
      <w:r w:rsidRPr="00503023">
        <w:rPr>
          <w:rFonts w:ascii="Arial" w:hAnsi="Arial" w:cs="Arial"/>
        </w:rPr>
        <w:t>- Low</w:t>
      </w:r>
    </w:p>
    <w:p w14:paraId="31CB77DC" w14:textId="77777777" w:rsidR="00075BE6" w:rsidRDefault="00075BE6" w:rsidP="00075BE6">
      <w:pPr>
        <w:rPr>
          <w:rFonts w:eastAsia="Times New Roman"/>
        </w:rPr>
      </w:pPr>
    </w:p>
    <w:p w14:paraId="65C1F6A8" w14:textId="77777777" w:rsidR="00075BE6" w:rsidRDefault="00075BE6" w:rsidP="00075BE6">
      <w:pPr>
        <w:rPr>
          <w:rFonts w:eastAsia="Times New Roman"/>
        </w:rPr>
      </w:pPr>
    </w:p>
    <w:p w14:paraId="5D206CA9" w14:textId="77777777" w:rsidR="00075BE6" w:rsidRDefault="00075BE6" w:rsidP="00075BE6">
      <w:pPr>
        <w:rPr>
          <w:rFonts w:eastAsia="Times New Roman"/>
        </w:rPr>
      </w:pPr>
    </w:p>
    <w:p w14:paraId="3FF5833C" w14:textId="77777777" w:rsidR="00075BE6" w:rsidRDefault="00075BE6" w:rsidP="00075BE6">
      <w:pPr>
        <w:rPr>
          <w:rFonts w:eastAsia="Times New Roman"/>
        </w:rPr>
      </w:pPr>
    </w:p>
    <w:p w14:paraId="48B86798" w14:textId="77777777" w:rsidR="00075BE6" w:rsidRDefault="00075BE6" w:rsidP="00075BE6">
      <w:pPr>
        <w:rPr>
          <w:rFonts w:eastAsia="Times New Roman"/>
        </w:rPr>
      </w:pPr>
    </w:p>
    <w:p w14:paraId="656B010B" w14:textId="77777777" w:rsidR="00075BE6" w:rsidRDefault="00075BE6" w:rsidP="00075BE6">
      <w:pPr>
        <w:rPr>
          <w:rFonts w:eastAsia="Times New Roman"/>
        </w:rPr>
      </w:pPr>
    </w:p>
    <w:p w14:paraId="5513E022" w14:textId="77777777" w:rsidR="00075BE6" w:rsidRDefault="00075BE6" w:rsidP="00075BE6">
      <w:pPr>
        <w:rPr>
          <w:rFonts w:eastAsia="Times New Roman"/>
        </w:rPr>
      </w:pPr>
    </w:p>
    <w:p w14:paraId="768A49B8" w14:textId="77777777" w:rsidR="00075BE6" w:rsidRDefault="00075BE6" w:rsidP="00075BE6">
      <w:pPr>
        <w:rPr>
          <w:rFonts w:eastAsia="Times New Roman"/>
        </w:rPr>
      </w:pPr>
    </w:p>
    <w:p w14:paraId="323B2216" w14:textId="77777777" w:rsidR="00075BE6" w:rsidRDefault="00075BE6" w:rsidP="00075BE6">
      <w:pPr>
        <w:rPr>
          <w:rFonts w:eastAsia="Times New Roman"/>
        </w:rPr>
      </w:pPr>
    </w:p>
    <w:p w14:paraId="219784C7" w14:textId="77777777" w:rsidR="00075BE6" w:rsidRDefault="00075BE6" w:rsidP="00075BE6">
      <w:pPr>
        <w:rPr>
          <w:rFonts w:eastAsia="Times New Roman"/>
        </w:rPr>
      </w:pPr>
    </w:p>
    <w:p w14:paraId="4CCD9784" w14:textId="77777777" w:rsidR="00075BE6" w:rsidRDefault="00075BE6" w:rsidP="00075BE6">
      <w:pPr>
        <w:rPr>
          <w:rFonts w:eastAsia="Times New Roman"/>
        </w:rPr>
      </w:pPr>
    </w:p>
    <w:p w14:paraId="063A78E6" w14:textId="77777777" w:rsidR="00075BE6" w:rsidRDefault="00075BE6" w:rsidP="00075BE6">
      <w:pPr>
        <w:rPr>
          <w:rFonts w:eastAsia="Times New Roman"/>
        </w:rPr>
      </w:pPr>
    </w:p>
    <w:p w14:paraId="0C3CD025" w14:textId="77777777" w:rsidR="00075BE6" w:rsidRDefault="00075BE6" w:rsidP="00075BE6">
      <w:pPr>
        <w:rPr>
          <w:rFonts w:eastAsia="Times New Roman"/>
        </w:rPr>
      </w:pPr>
    </w:p>
    <w:p w14:paraId="1409E4F3" w14:textId="77777777" w:rsidR="00075BE6" w:rsidRDefault="00075BE6" w:rsidP="00075BE6">
      <w:pPr>
        <w:rPr>
          <w:rFonts w:eastAsia="Times New Roman"/>
        </w:rPr>
      </w:pPr>
    </w:p>
    <w:p w14:paraId="5AA0F905" w14:textId="77777777" w:rsidR="00075BE6" w:rsidRDefault="00075BE6" w:rsidP="00075BE6">
      <w:pPr>
        <w:rPr>
          <w:rFonts w:eastAsia="Times New Roman"/>
        </w:rPr>
      </w:pPr>
    </w:p>
    <w:p w14:paraId="6C7E1E3D" w14:textId="77777777" w:rsidR="00075BE6" w:rsidRDefault="00075BE6" w:rsidP="00075BE6">
      <w:pPr>
        <w:rPr>
          <w:rFonts w:eastAsia="Times New Roman"/>
        </w:rPr>
      </w:pPr>
    </w:p>
    <w:p w14:paraId="3D5AF9CE" w14:textId="77777777" w:rsidR="00075BE6" w:rsidRDefault="00075BE6" w:rsidP="00075BE6">
      <w:pPr>
        <w:rPr>
          <w:rFonts w:eastAsia="Times New Roman"/>
        </w:rPr>
      </w:pPr>
    </w:p>
    <w:p w14:paraId="662E2030" w14:textId="77777777" w:rsidR="00075BE6" w:rsidRDefault="00075BE6" w:rsidP="00075BE6">
      <w:pPr>
        <w:rPr>
          <w:rFonts w:eastAsia="Times New Roman"/>
        </w:rPr>
      </w:pPr>
    </w:p>
    <w:p w14:paraId="1295AECD" w14:textId="77777777" w:rsidR="00075BE6" w:rsidRDefault="00075BE6" w:rsidP="00075BE6">
      <w:pPr>
        <w:rPr>
          <w:rFonts w:eastAsia="Times New Roman"/>
        </w:rPr>
      </w:pPr>
    </w:p>
    <w:p w14:paraId="135FAE64" w14:textId="77777777" w:rsidR="00075BE6" w:rsidRDefault="00075BE6" w:rsidP="00075BE6">
      <w:pPr>
        <w:rPr>
          <w:rFonts w:eastAsia="Times New Roman"/>
        </w:rPr>
      </w:pPr>
    </w:p>
    <w:p w14:paraId="58B1E37B" w14:textId="77777777" w:rsidR="00075BE6" w:rsidRDefault="00075BE6" w:rsidP="00075BE6">
      <w:pPr>
        <w:rPr>
          <w:rFonts w:eastAsia="Times New Roman"/>
        </w:rPr>
      </w:pPr>
    </w:p>
    <w:p w14:paraId="3B70C584" w14:textId="77777777" w:rsidR="00075BE6" w:rsidRDefault="00075BE6" w:rsidP="00075BE6">
      <w:pPr>
        <w:rPr>
          <w:rFonts w:eastAsia="Times New Roman"/>
        </w:rPr>
      </w:pPr>
    </w:p>
    <w:p w14:paraId="70563F01" w14:textId="20D6D05F" w:rsidR="00BF16CF" w:rsidRDefault="00BF16CF">
      <w:pPr>
        <w:spacing w:after="160"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14:paraId="6C04993C" w14:textId="77777777" w:rsidR="00075BE6" w:rsidRDefault="00075BE6" w:rsidP="00075BE6">
      <w:pPr>
        <w:rPr>
          <w:rFonts w:eastAsia="Times New Roman"/>
        </w:rPr>
      </w:pPr>
    </w:p>
    <w:p w14:paraId="37BBF257" w14:textId="77777777" w:rsidR="00075BE6" w:rsidRDefault="00075BE6" w:rsidP="00075BE6">
      <w:pPr>
        <w:rPr>
          <w:rFonts w:eastAsia="Times New Roman"/>
        </w:rPr>
      </w:pPr>
    </w:p>
    <w:p w14:paraId="5A75C27C" w14:textId="77777777" w:rsidR="00075BE6" w:rsidRDefault="00075BE6" w:rsidP="00075BE6">
      <w:pPr>
        <w:rPr>
          <w:rFonts w:eastAsia="Times New Roman"/>
        </w:rPr>
      </w:pPr>
    </w:p>
    <w:p w14:paraId="72B2FE76" w14:textId="77777777" w:rsidR="00075BE6" w:rsidRDefault="00075BE6" w:rsidP="00075BE6">
      <w:pPr>
        <w:rPr>
          <w:rFonts w:eastAsia="Times New Roman"/>
        </w:rPr>
      </w:pPr>
    </w:p>
    <w:tbl>
      <w:tblPr>
        <w:tblW w:w="8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41"/>
        <w:gridCol w:w="5612"/>
        <w:gridCol w:w="792"/>
        <w:gridCol w:w="685"/>
      </w:tblGrid>
      <w:tr w:rsidR="00075BE6" w:rsidRPr="00E572DC" w14:paraId="476A64B2" w14:textId="77777777" w:rsidTr="00C0004A">
        <w:trPr>
          <w:jc w:val="center"/>
        </w:trPr>
        <w:tc>
          <w:tcPr>
            <w:tcW w:w="1341" w:type="dxa"/>
            <w:shd w:val="clear" w:color="auto" w:fill="FFFFFF"/>
            <w:vAlign w:val="center"/>
          </w:tcPr>
          <w:p w14:paraId="57D8F8E4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t>Semester</w:t>
            </w:r>
          </w:p>
        </w:tc>
        <w:tc>
          <w:tcPr>
            <w:tcW w:w="5612" w:type="dxa"/>
            <w:vMerge w:val="restart"/>
            <w:shd w:val="clear" w:color="auto" w:fill="FFFFFF"/>
            <w:vAlign w:val="center"/>
          </w:tcPr>
          <w:p w14:paraId="39D11EC4" w14:textId="77777777" w:rsidR="00075BE6" w:rsidRDefault="00075BE6" w:rsidP="00C0004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Core – II: Practical - I</w:t>
            </w:r>
          </w:p>
          <w:p w14:paraId="26961A2C" w14:textId="77777777" w:rsidR="00075BE6" w:rsidRDefault="00075BE6" w:rsidP="00C0004A">
            <w:pPr>
              <w:jc w:val="center"/>
            </w:pPr>
            <w:r w:rsidRPr="06C0E206">
              <w:rPr>
                <w:rFonts w:eastAsia="Times New Roman"/>
                <w:b/>
                <w:bCs/>
                <w:color w:val="000000" w:themeColor="text1"/>
              </w:rPr>
              <w:t>COURSE CODE: 2</w:t>
            </w:r>
            <w:r>
              <w:rPr>
                <w:rFonts w:eastAsia="Times New Roman"/>
                <w:b/>
                <w:bCs/>
                <w:color w:val="000000" w:themeColor="text1"/>
              </w:rPr>
              <w:t>3</w:t>
            </w:r>
            <w:r w:rsidRPr="06C0E206">
              <w:rPr>
                <w:rFonts w:eastAsia="Times New Roman"/>
                <w:b/>
                <w:bCs/>
                <w:color w:val="000000" w:themeColor="text1"/>
              </w:rPr>
              <w:t>UEVM</w:t>
            </w:r>
            <w:r>
              <w:rPr>
                <w:rFonts w:eastAsia="Times New Roman"/>
                <w:b/>
                <w:bCs/>
                <w:color w:val="000000" w:themeColor="text1"/>
              </w:rPr>
              <w:t>P</w:t>
            </w:r>
            <w:r w:rsidRPr="06C0E206">
              <w:rPr>
                <w:rFonts w:eastAsia="Times New Roman"/>
                <w:b/>
                <w:bCs/>
                <w:color w:val="000000" w:themeColor="text1"/>
              </w:rPr>
              <w:t>1</w:t>
            </w:r>
            <w:r>
              <w:rPr>
                <w:rFonts w:eastAsia="Times New Roman"/>
                <w:b/>
                <w:bCs/>
                <w:color w:val="000000" w:themeColor="text1"/>
              </w:rPr>
              <w:t>4</w:t>
            </w:r>
          </w:p>
          <w:p w14:paraId="6776E312" w14:textId="77777777" w:rsidR="00075BE6" w:rsidRPr="00E572DC" w:rsidRDefault="00075BE6" w:rsidP="00C000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6C0E206">
              <w:rPr>
                <w:rFonts w:eastAsia="Times New Roman"/>
                <w:b/>
                <w:bCs/>
                <w:color w:val="000000" w:themeColor="text1"/>
              </w:rPr>
              <w:t xml:space="preserve">COURSE TITLE: </w:t>
            </w:r>
            <w:r>
              <w:rPr>
                <w:rFonts w:eastAsia="Times New Roman"/>
                <w:b/>
                <w:bCs/>
                <w:color w:val="000000" w:themeColor="text1"/>
              </w:rPr>
              <w:t>Environmental Ecology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56F2289E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H/W</w:t>
            </w:r>
          </w:p>
        </w:tc>
        <w:tc>
          <w:tcPr>
            <w:tcW w:w="685" w:type="dxa"/>
            <w:shd w:val="clear" w:color="auto" w:fill="FFFFFF"/>
            <w:vAlign w:val="center"/>
          </w:tcPr>
          <w:p w14:paraId="230D11A3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t>C</w:t>
            </w:r>
          </w:p>
        </w:tc>
      </w:tr>
      <w:tr w:rsidR="00075BE6" w:rsidRPr="00E572DC" w14:paraId="1DC41A26" w14:textId="77777777" w:rsidTr="00C0004A">
        <w:trPr>
          <w:trHeight w:val="373"/>
          <w:jc w:val="center"/>
        </w:trPr>
        <w:tc>
          <w:tcPr>
            <w:tcW w:w="1341" w:type="dxa"/>
            <w:shd w:val="clear" w:color="auto" w:fill="FFFFFF"/>
            <w:vAlign w:val="center"/>
          </w:tcPr>
          <w:p w14:paraId="57A5C945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5612" w:type="dxa"/>
            <w:vMerge/>
            <w:shd w:val="clear" w:color="auto" w:fill="FFFFFF"/>
            <w:vAlign w:val="center"/>
          </w:tcPr>
          <w:p w14:paraId="0E273649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14:paraId="115A364F" w14:textId="77777777" w:rsidR="00075BE6" w:rsidRPr="00E572DC" w:rsidRDefault="00075BE6" w:rsidP="00C0004A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85" w:type="dxa"/>
            <w:shd w:val="clear" w:color="auto" w:fill="FFFFFF"/>
            <w:vAlign w:val="center"/>
          </w:tcPr>
          <w:p w14:paraId="4CE2397C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</w:tbl>
    <w:p w14:paraId="072BDDF4" w14:textId="77777777" w:rsidR="00075BE6" w:rsidRDefault="00075BE6" w:rsidP="00075BE6">
      <w:pPr>
        <w:rPr>
          <w:rFonts w:eastAsia="Times New Roman"/>
        </w:rPr>
      </w:pPr>
    </w:p>
    <w:p w14:paraId="38EE8B52" w14:textId="77777777" w:rsidR="00075BE6" w:rsidRPr="006A425D" w:rsidRDefault="00075BE6" w:rsidP="00075BE6">
      <w:pPr>
        <w:shd w:val="clear" w:color="auto" w:fill="FFFFFF"/>
        <w:jc w:val="both"/>
        <w:rPr>
          <w:b/>
          <w:color w:val="000000"/>
        </w:rPr>
      </w:pPr>
      <w:r w:rsidRPr="006A425D">
        <w:rPr>
          <w:b/>
          <w:color w:val="000000"/>
        </w:rPr>
        <w:t>Course Objectives</w:t>
      </w:r>
    </w:p>
    <w:p w14:paraId="3018920E" w14:textId="77777777" w:rsidR="00075BE6" w:rsidRDefault="00075BE6" w:rsidP="004D1AEE">
      <w:pPr>
        <w:pStyle w:val="ListParagraph"/>
        <w:numPr>
          <w:ilvl w:val="0"/>
          <w:numId w:val="34"/>
        </w:num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To know about the morphology and anatomical adaptations of hydrophytes.</w:t>
      </w:r>
    </w:p>
    <w:p w14:paraId="39A7E852" w14:textId="77777777" w:rsidR="00075BE6" w:rsidRPr="00262817" w:rsidRDefault="00075BE6" w:rsidP="004D1AEE">
      <w:pPr>
        <w:pStyle w:val="ListParagraph"/>
        <w:numPr>
          <w:ilvl w:val="0"/>
          <w:numId w:val="34"/>
        </w:numPr>
        <w:shd w:val="clear" w:color="auto" w:fill="FFFFFF"/>
        <w:jc w:val="both"/>
        <w:rPr>
          <w:bCs/>
          <w:color w:val="000000"/>
        </w:rPr>
      </w:pPr>
      <w:r w:rsidRPr="00262817">
        <w:rPr>
          <w:bCs/>
          <w:color w:val="000000"/>
        </w:rPr>
        <w:t xml:space="preserve">To know </w:t>
      </w:r>
      <w:r>
        <w:rPr>
          <w:bCs/>
          <w:color w:val="000000"/>
        </w:rPr>
        <w:t xml:space="preserve">morphological </w:t>
      </w:r>
      <w:r w:rsidRPr="00262817">
        <w:rPr>
          <w:bCs/>
          <w:color w:val="000000"/>
        </w:rPr>
        <w:t xml:space="preserve">adaptations of </w:t>
      </w:r>
      <w:r>
        <w:t xml:space="preserve">Xerophytes. </w:t>
      </w:r>
      <w:proofErr w:type="spellStart"/>
      <w:r>
        <w:t>Mesophytes</w:t>
      </w:r>
      <w:proofErr w:type="spellEnd"/>
      <w:r>
        <w:t xml:space="preserve"> and Halophytes.</w:t>
      </w:r>
    </w:p>
    <w:p w14:paraId="79886555" w14:textId="77777777" w:rsidR="00075BE6" w:rsidRPr="00262817" w:rsidRDefault="00075BE6" w:rsidP="004D1AEE">
      <w:pPr>
        <w:pStyle w:val="ListParagraph"/>
        <w:numPr>
          <w:ilvl w:val="0"/>
          <w:numId w:val="34"/>
        </w:numPr>
        <w:shd w:val="clear" w:color="auto" w:fill="FFFFFF"/>
        <w:jc w:val="both"/>
        <w:rPr>
          <w:bCs/>
          <w:color w:val="000000"/>
        </w:rPr>
      </w:pPr>
      <w:r w:rsidRPr="00262817">
        <w:rPr>
          <w:bCs/>
          <w:color w:val="000000"/>
        </w:rPr>
        <w:t xml:space="preserve">To identify </w:t>
      </w:r>
      <w:r>
        <w:rPr>
          <w:bCs/>
          <w:color w:val="000000"/>
        </w:rPr>
        <w:t xml:space="preserve">the </w:t>
      </w:r>
      <w:r>
        <w:t>biodiversity hotspots in India</w:t>
      </w:r>
    </w:p>
    <w:p w14:paraId="00A45C07" w14:textId="77777777" w:rsidR="00075BE6" w:rsidRDefault="00075BE6" w:rsidP="004D1AEE">
      <w:pPr>
        <w:pStyle w:val="ListParagraph"/>
        <w:numPr>
          <w:ilvl w:val="0"/>
          <w:numId w:val="34"/>
        </w:numPr>
      </w:pPr>
      <w:r>
        <w:rPr>
          <w:bCs/>
          <w:color w:val="000000"/>
        </w:rPr>
        <w:t xml:space="preserve">To learn about </w:t>
      </w:r>
      <w:r>
        <w:t>IUCN Red list categories.</w:t>
      </w:r>
    </w:p>
    <w:p w14:paraId="3C6B2C9E" w14:textId="77777777" w:rsidR="00075BE6" w:rsidRPr="006A425D" w:rsidRDefault="00075BE6" w:rsidP="004D1AEE">
      <w:pPr>
        <w:pStyle w:val="ListParagraph"/>
        <w:numPr>
          <w:ilvl w:val="0"/>
          <w:numId w:val="34"/>
        </w:num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To learn the </w:t>
      </w:r>
      <w:r>
        <w:t>Biosphere reserves.</w:t>
      </w:r>
    </w:p>
    <w:p w14:paraId="769B8C74" w14:textId="77777777" w:rsidR="00075BE6" w:rsidRPr="006A425D" w:rsidRDefault="00075BE6" w:rsidP="00075BE6">
      <w:pPr>
        <w:shd w:val="clear" w:color="auto" w:fill="FFFFFF"/>
        <w:jc w:val="both"/>
        <w:rPr>
          <w:b/>
          <w:color w:val="000000"/>
        </w:rPr>
      </w:pPr>
      <w:r w:rsidRPr="006A425D">
        <w:rPr>
          <w:b/>
          <w:color w:val="000000"/>
        </w:rPr>
        <w:t>PRACTICAL</w:t>
      </w:r>
    </w:p>
    <w:p w14:paraId="5EE24DAE" w14:textId="77777777" w:rsidR="00075BE6" w:rsidRDefault="00075BE6" w:rsidP="004D1AEE">
      <w:pPr>
        <w:pStyle w:val="ListParagraph"/>
        <w:numPr>
          <w:ilvl w:val="0"/>
          <w:numId w:val="26"/>
        </w:numPr>
      </w:pPr>
      <w:r>
        <w:t>Study on the morphology and anatomy of Hydrophytes</w:t>
      </w:r>
    </w:p>
    <w:p w14:paraId="2ACB05BF" w14:textId="77777777" w:rsidR="00075BE6" w:rsidRDefault="00075BE6" w:rsidP="004D1AEE">
      <w:pPr>
        <w:pStyle w:val="ListParagraph"/>
        <w:numPr>
          <w:ilvl w:val="0"/>
          <w:numId w:val="26"/>
        </w:numPr>
      </w:pPr>
      <w:r>
        <w:t>Study on the morphology and anatomy of Xerophytes.</w:t>
      </w:r>
    </w:p>
    <w:p w14:paraId="49A83BB0" w14:textId="77777777" w:rsidR="00075BE6" w:rsidRDefault="00075BE6" w:rsidP="004D1AEE">
      <w:pPr>
        <w:pStyle w:val="ListParagraph"/>
        <w:numPr>
          <w:ilvl w:val="0"/>
          <w:numId w:val="26"/>
        </w:numPr>
      </w:pPr>
      <w:r>
        <w:t xml:space="preserve">Study on the morphology and anatomy of </w:t>
      </w:r>
      <w:proofErr w:type="spellStart"/>
      <w:r>
        <w:t>Mesophytes</w:t>
      </w:r>
      <w:proofErr w:type="spellEnd"/>
      <w:r>
        <w:t>.</w:t>
      </w:r>
    </w:p>
    <w:p w14:paraId="5606BDD5" w14:textId="77777777" w:rsidR="00075BE6" w:rsidRDefault="00075BE6" w:rsidP="004D1AEE">
      <w:pPr>
        <w:pStyle w:val="ListParagraph"/>
        <w:numPr>
          <w:ilvl w:val="0"/>
          <w:numId w:val="26"/>
        </w:numPr>
      </w:pPr>
      <w:r>
        <w:t>Study on the morphology and anatomy of.</w:t>
      </w:r>
    </w:p>
    <w:p w14:paraId="5BAD679F" w14:textId="77777777" w:rsidR="00075BE6" w:rsidRDefault="00075BE6" w:rsidP="004D1AEE">
      <w:pPr>
        <w:pStyle w:val="ListParagraph"/>
        <w:numPr>
          <w:ilvl w:val="0"/>
          <w:numId w:val="26"/>
        </w:numPr>
      </w:pPr>
      <w:r>
        <w:t>Squash preparation of onion root tip for Mitosis.</w:t>
      </w:r>
    </w:p>
    <w:p w14:paraId="266D3766" w14:textId="77777777" w:rsidR="00075BE6" w:rsidRDefault="00075BE6" w:rsidP="004D1AEE">
      <w:pPr>
        <w:pStyle w:val="ListParagraph"/>
        <w:numPr>
          <w:ilvl w:val="0"/>
          <w:numId w:val="26"/>
        </w:numPr>
      </w:pPr>
      <w:r>
        <w:t>Mapping of biodiversity hotspots in India.</w:t>
      </w:r>
    </w:p>
    <w:p w14:paraId="46F30877" w14:textId="77777777" w:rsidR="00075BE6" w:rsidRDefault="00075BE6" w:rsidP="004D1AEE">
      <w:pPr>
        <w:pStyle w:val="ListParagraph"/>
        <w:numPr>
          <w:ilvl w:val="0"/>
          <w:numId w:val="26"/>
        </w:numPr>
      </w:pPr>
      <w:r>
        <w:t>IUCN Red list categories.</w:t>
      </w:r>
    </w:p>
    <w:p w14:paraId="749890D9" w14:textId="77777777" w:rsidR="00075BE6" w:rsidRDefault="00075BE6" w:rsidP="004D1AEE">
      <w:pPr>
        <w:pStyle w:val="ListParagraph"/>
        <w:numPr>
          <w:ilvl w:val="0"/>
          <w:numId w:val="26"/>
        </w:numPr>
      </w:pPr>
      <w:r>
        <w:t>List of 10 most World endangered animals.</w:t>
      </w:r>
    </w:p>
    <w:p w14:paraId="1BF9C9F3" w14:textId="77777777" w:rsidR="00075BE6" w:rsidRDefault="00075BE6" w:rsidP="004D1AEE">
      <w:pPr>
        <w:pStyle w:val="ListParagraph"/>
        <w:numPr>
          <w:ilvl w:val="0"/>
          <w:numId w:val="26"/>
        </w:numPr>
      </w:pPr>
      <w:r>
        <w:t>List of 10 most World endangered birds.</w:t>
      </w:r>
    </w:p>
    <w:p w14:paraId="58C51F28" w14:textId="77777777" w:rsidR="00075BE6" w:rsidRDefault="00075BE6" w:rsidP="004D1AEE">
      <w:pPr>
        <w:pStyle w:val="ListParagraph"/>
        <w:numPr>
          <w:ilvl w:val="0"/>
          <w:numId w:val="26"/>
        </w:numPr>
      </w:pPr>
      <w:r>
        <w:t>CITES</w:t>
      </w:r>
    </w:p>
    <w:p w14:paraId="1D491DFF" w14:textId="77777777" w:rsidR="00075BE6" w:rsidRDefault="00075BE6" w:rsidP="004D1AEE">
      <w:pPr>
        <w:pStyle w:val="ListParagraph"/>
        <w:numPr>
          <w:ilvl w:val="0"/>
          <w:numId w:val="26"/>
        </w:numPr>
      </w:pPr>
      <w:r>
        <w:t xml:space="preserve">Location of Biosphere reserves of </w:t>
      </w:r>
      <w:proofErr w:type="spellStart"/>
      <w:r>
        <w:t>Tamilnadu</w:t>
      </w:r>
      <w:proofErr w:type="spellEnd"/>
      <w:r>
        <w:t>.</w:t>
      </w:r>
    </w:p>
    <w:p w14:paraId="27F1A7A4" w14:textId="77777777" w:rsidR="00075BE6" w:rsidRDefault="00075BE6" w:rsidP="00075BE6">
      <w:pPr>
        <w:spacing w:line="257" w:lineRule="auto"/>
        <w:jc w:val="both"/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 xml:space="preserve">Expected </w:t>
      </w:r>
      <w:r w:rsidRPr="06C0E206">
        <w:rPr>
          <w:rFonts w:eastAsia="Times New Roman"/>
          <w:b/>
          <w:bCs/>
          <w:lang w:val="en-GB"/>
        </w:rPr>
        <w:t>Course Outcome:</w:t>
      </w:r>
    </w:p>
    <w:p w14:paraId="7CB8F38D" w14:textId="77777777" w:rsidR="00075BE6" w:rsidRDefault="00075BE6" w:rsidP="00075BE6">
      <w:pPr>
        <w:spacing w:line="257" w:lineRule="auto"/>
        <w:ind w:firstLine="720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>A</w:t>
      </w:r>
      <w:r>
        <w:rPr>
          <w:rFonts w:eastAsia="Times New Roman"/>
          <w:color w:val="000000" w:themeColor="text1"/>
        </w:rPr>
        <w:t>fter completion of this course,</w:t>
      </w:r>
    </w:p>
    <w:p w14:paraId="5E64522B" w14:textId="77777777" w:rsidR="00075BE6" w:rsidRDefault="00075BE6" w:rsidP="00075BE6">
      <w:pPr>
        <w:spacing w:line="257" w:lineRule="auto"/>
        <w:ind w:left="720" w:firstLine="720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 xml:space="preserve">students will be able to </w:t>
      </w:r>
      <w:r>
        <w:rPr>
          <w:rFonts w:eastAsia="Times New Roman"/>
          <w:color w:val="000000" w:themeColor="text1"/>
        </w:rPr>
        <w:t xml:space="preserve">gain knowledge </w:t>
      </w:r>
    </w:p>
    <w:p w14:paraId="49B135D4" w14:textId="77777777" w:rsidR="00075BE6" w:rsidRDefault="00075BE6" w:rsidP="004D1AEE">
      <w:pPr>
        <w:pStyle w:val="ListParagraph"/>
        <w:numPr>
          <w:ilvl w:val="0"/>
          <w:numId w:val="35"/>
        </w:num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About the morphology and anatomical adaptations of hydrophytes.</w:t>
      </w:r>
    </w:p>
    <w:p w14:paraId="2E6AE9AC" w14:textId="77777777" w:rsidR="00075BE6" w:rsidRPr="00262817" w:rsidRDefault="00075BE6" w:rsidP="004D1AEE">
      <w:pPr>
        <w:pStyle w:val="ListParagraph"/>
        <w:numPr>
          <w:ilvl w:val="0"/>
          <w:numId w:val="35"/>
        </w:num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On the </w:t>
      </w:r>
      <w:proofErr w:type="gramStart"/>
      <w:r>
        <w:rPr>
          <w:bCs/>
          <w:color w:val="000000"/>
        </w:rPr>
        <w:t>morphological</w:t>
      </w:r>
      <w:r w:rsidRPr="00262817">
        <w:rPr>
          <w:bCs/>
          <w:color w:val="000000"/>
        </w:rPr>
        <w:t xml:space="preserve">  adaptations</w:t>
      </w:r>
      <w:proofErr w:type="gramEnd"/>
      <w:r w:rsidRPr="00262817">
        <w:rPr>
          <w:bCs/>
          <w:color w:val="000000"/>
        </w:rPr>
        <w:t xml:space="preserve"> of </w:t>
      </w:r>
      <w:r>
        <w:t xml:space="preserve">Xerophytes. </w:t>
      </w:r>
      <w:proofErr w:type="spellStart"/>
      <w:r>
        <w:t>Mesophytes</w:t>
      </w:r>
      <w:proofErr w:type="spellEnd"/>
      <w:r>
        <w:t xml:space="preserve"> and Halophytes.</w:t>
      </w:r>
    </w:p>
    <w:p w14:paraId="5693354A" w14:textId="77777777" w:rsidR="00075BE6" w:rsidRPr="00262817" w:rsidRDefault="00075BE6" w:rsidP="004D1AEE">
      <w:pPr>
        <w:pStyle w:val="ListParagraph"/>
        <w:numPr>
          <w:ilvl w:val="0"/>
          <w:numId w:val="35"/>
        </w:numPr>
        <w:shd w:val="clear" w:color="auto" w:fill="FFFFFF"/>
        <w:jc w:val="both"/>
        <w:rPr>
          <w:bCs/>
          <w:color w:val="000000"/>
        </w:rPr>
      </w:pPr>
      <w:r w:rsidRPr="00262817">
        <w:rPr>
          <w:bCs/>
          <w:color w:val="000000"/>
        </w:rPr>
        <w:t xml:space="preserve">To identify </w:t>
      </w:r>
      <w:r>
        <w:rPr>
          <w:bCs/>
          <w:color w:val="000000"/>
        </w:rPr>
        <w:t xml:space="preserve">the </w:t>
      </w:r>
      <w:r>
        <w:t>biodiversity hotspots in India</w:t>
      </w:r>
    </w:p>
    <w:p w14:paraId="68702E7F" w14:textId="77777777" w:rsidR="00075BE6" w:rsidRDefault="00075BE6" w:rsidP="004D1AEE">
      <w:pPr>
        <w:pStyle w:val="ListParagraph"/>
        <w:numPr>
          <w:ilvl w:val="0"/>
          <w:numId w:val="35"/>
        </w:numPr>
      </w:pPr>
      <w:r>
        <w:rPr>
          <w:bCs/>
          <w:color w:val="000000"/>
        </w:rPr>
        <w:t xml:space="preserve">About the </w:t>
      </w:r>
      <w:r>
        <w:t>IUCN Red list categories.</w:t>
      </w:r>
    </w:p>
    <w:p w14:paraId="32B4BD71" w14:textId="77777777" w:rsidR="00075BE6" w:rsidRPr="006A425D" w:rsidRDefault="00075BE6" w:rsidP="004D1AEE">
      <w:pPr>
        <w:pStyle w:val="ListParagraph"/>
        <w:numPr>
          <w:ilvl w:val="0"/>
          <w:numId w:val="35"/>
        </w:num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In learn the </w:t>
      </w:r>
      <w:r>
        <w:t>Biosphere reserves.</w:t>
      </w:r>
    </w:p>
    <w:p w14:paraId="5AD462D4" w14:textId="77777777" w:rsidR="00075BE6" w:rsidRPr="006E5D0C" w:rsidRDefault="00075BE6" w:rsidP="00327228">
      <w:pPr>
        <w:pStyle w:val="Heading4"/>
        <w:shd w:val="clear" w:color="auto" w:fill="FFFFFF" w:themeFill="background1"/>
        <w:spacing w:before="0"/>
        <w:ind w:right="-330"/>
        <w:rPr>
          <w:i w:val="0"/>
          <w:iCs w:val="0"/>
          <w:color w:val="000000" w:themeColor="text1"/>
        </w:rPr>
      </w:pPr>
      <w:r w:rsidRPr="006E5D0C">
        <w:rPr>
          <w:i w:val="0"/>
          <w:iCs w:val="0"/>
          <w:color w:val="000000" w:themeColor="text1"/>
        </w:rPr>
        <w:t>Outcome Mapping</w:t>
      </w:r>
    </w:p>
    <w:p w14:paraId="20E0437F" w14:textId="77777777" w:rsidR="00075BE6" w:rsidRDefault="00075BE6" w:rsidP="00075BE6"/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188"/>
        <w:gridCol w:w="1062"/>
        <w:gridCol w:w="972"/>
        <w:gridCol w:w="972"/>
        <w:gridCol w:w="1062"/>
        <w:gridCol w:w="990"/>
      </w:tblGrid>
      <w:tr w:rsidR="00075BE6" w:rsidRPr="00C72DBC" w14:paraId="61125773" w14:textId="77777777" w:rsidTr="00C0004A">
        <w:tc>
          <w:tcPr>
            <w:tcW w:w="1188" w:type="dxa"/>
          </w:tcPr>
          <w:p w14:paraId="568A28DD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1062" w:type="dxa"/>
          </w:tcPr>
          <w:p w14:paraId="0D4E9C4D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972" w:type="dxa"/>
          </w:tcPr>
          <w:p w14:paraId="1BCEECAC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972" w:type="dxa"/>
          </w:tcPr>
          <w:p w14:paraId="6C5A4CE3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1062" w:type="dxa"/>
          </w:tcPr>
          <w:p w14:paraId="5F448877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990" w:type="dxa"/>
          </w:tcPr>
          <w:p w14:paraId="63341B90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075BE6" w:rsidRPr="00C72DBC" w14:paraId="2E4C529E" w14:textId="77777777" w:rsidTr="00C0004A">
        <w:tc>
          <w:tcPr>
            <w:tcW w:w="1188" w:type="dxa"/>
          </w:tcPr>
          <w:p w14:paraId="17B1C573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1062" w:type="dxa"/>
          </w:tcPr>
          <w:p w14:paraId="19F08B1F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72" w:type="dxa"/>
          </w:tcPr>
          <w:p w14:paraId="3C15DC89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72" w:type="dxa"/>
          </w:tcPr>
          <w:p w14:paraId="2DBA370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062" w:type="dxa"/>
          </w:tcPr>
          <w:p w14:paraId="5BDEF245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13012746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653EF6DC" w14:textId="77777777" w:rsidTr="00C0004A">
        <w:tc>
          <w:tcPr>
            <w:tcW w:w="1188" w:type="dxa"/>
          </w:tcPr>
          <w:p w14:paraId="410A34FD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1062" w:type="dxa"/>
          </w:tcPr>
          <w:p w14:paraId="3F9FB397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72" w:type="dxa"/>
          </w:tcPr>
          <w:p w14:paraId="6CB96DFC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972" w:type="dxa"/>
          </w:tcPr>
          <w:p w14:paraId="20BD5D5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62" w:type="dxa"/>
          </w:tcPr>
          <w:p w14:paraId="1BB30277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3D724E9F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</w:tr>
      <w:tr w:rsidR="00075BE6" w:rsidRPr="00C72DBC" w14:paraId="38CF2A1D" w14:textId="77777777" w:rsidTr="00C0004A">
        <w:tc>
          <w:tcPr>
            <w:tcW w:w="1188" w:type="dxa"/>
          </w:tcPr>
          <w:p w14:paraId="3B91529A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1062" w:type="dxa"/>
          </w:tcPr>
          <w:p w14:paraId="511AC160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972" w:type="dxa"/>
          </w:tcPr>
          <w:p w14:paraId="0A795B24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72" w:type="dxa"/>
          </w:tcPr>
          <w:p w14:paraId="6CAA30B1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62" w:type="dxa"/>
          </w:tcPr>
          <w:p w14:paraId="581AF47B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1D21E808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1EC1B8D5" w14:textId="77777777" w:rsidTr="00C0004A">
        <w:tc>
          <w:tcPr>
            <w:tcW w:w="1188" w:type="dxa"/>
          </w:tcPr>
          <w:p w14:paraId="7E8F5EA4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1062" w:type="dxa"/>
          </w:tcPr>
          <w:p w14:paraId="5D2EBE0D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72" w:type="dxa"/>
          </w:tcPr>
          <w:p w14:paraId="653DD7F4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972" w:type="dxa"/>
          </w:tcPr>
          <w:p w14:paraId="1092A6AD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62" w:type="dxa"/>
          </w:tcPr>
          <w:p w14:paraId="6510F810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57096703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4152D115" w14:textId="77777777" w:rsidTr="00C0004A">
        <w:tc>
          <w:tcPr>
            <w:tcW w:w="1188" w:type="dxa"/>
          </w:tcPr>
          <w:p w14:paraId="08DC7596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1062" w:type="dxa"/>
          </w:tcPr>
          <w:p w14:paraId="0C97A36F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72" w:type="dxa"/>
          </w:tcPr>
          <w:p w14:paraId="306585AF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72" w:type="dxa"/>
          </w:tcPr>
          <w:p w14:paraId="41C6526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062" w:type="dxa"/>
          </w:tcPr>
          <w:p w14:paraId="70552737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0DCE6058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</w:tr>
    </w:tbl>
    <w:p w14:paraId="212BE68D" w14:textId="77777777" w:rsidR="00075BE6" w:rsidRDefault="00075BE6" w:rsidP="00075BE6">
      <w:pPr>
        <w:spacing w:line="257" w:lineRule="auto"/>
        <w:rPr>
          <w:rFonts w:ascii="Arial" w:hAnsi="Arial" w:cs="Arial"/>
          <w:color w:val="000000"/>
        </w:rPr>
      </w:pPr>
    </w:p>
    <w:p w14:paraId="2C38737C" w14:textId="77777777" w:rsidR="00075BE6" w:rsidRDefault="00075BE6" w:rsidP="00075BE6">
      <w:pPr>
        <w:jc w:val="center"/>
        <w:rPr>
          <w:rFonts w:ascii="Arial" w:hAnsi="Arial" w:cs="Arial"/>
        </w:rPr>
      </w:pPr>
      <w:r w:rsidRPr="00503023">
        <w:rPr>
          <w:rFonts w:ascii="Arial" w:hAnsi="Arial" w:cs="Arial"/>
        </w:rPr>
        <w:t>*</w:t>
      </w:r>
      <w:r>
        <w:rPr>
          <w:rFonts w:ascii="Arial" w:hAnsi="Arial" w:cs="Arial"/>
        </w:rPr>
        <w:t>3</w:t>
      </w:r>
      <w:r w:rsidRPr="00503023">
        <w:rPr>
          <w:rFonts w:ascii="Arial" w:hAnsi="Arial" w:cs="Arial"/>
        </w:rPr>
        <w:t xml:space="preserve"> - Strong; </w:t>
      </w:r>
      <w:r>
        <w:rPr>
          <w:rFonts w:ascii="Arial" w:hAnsi="Arial" w:cs="Arial"/>
        </w:rPr>
        <w:t>2</w:t>
      </w:r>
      <w:r w:rsidRPr="00503023">
        <w:rPr>
          <w:rFonts w:ascii="Arial" w:hAnsi="Arial" w:cs="Arial"/>
        </w:rPr>
        <w:t xml:space="preserve"> - Medium; </w:t>
      </w:r>
      <w:r>
        <w:rPr>
          <w:rFonts w:ascii="Arial" w:hAnsi="Arial" w:cs="Arial"/>
        </w:rPr>
        <w:t>1</w:t>
      </w:r>
      <w:r w:rsidRPr="00503023">
        <w:rPr>
          <w:rFonts w:ascii="Arial" w:hAnsi="Arial" w:cs="Arial"/>
        </w:rPr>
        <w:t>- Low</w:t>
      </w:r>
    </w:p>
    <w:p w14:paraId="0CB321BC" w14:textId="77777777" w:rsidR="00075BE6" w:rsidRDefault="00075BE6" w:rsidP="00075BE6">
      <w:pPr>
        <w:shd w:val="clear" w:color="auto" w:fill="FFFFFF"/>
        <w:spacing w:before="40" w:after="120"/>
        <w:jc w:val="center"/>
        <w:rPr>
          <w:rFonts w:ascii="Arial" w:hAnsi="Arial" w:cs="Arial"/>
          <w:b/>
          <w:color w:val="000000"/>
        </w:rPr>
      </w:pPr>
      <w:r>
        <w:br w:type="page"/>
      </w:r>
      <w:proofErr w:type="gramStart"/>
      <w:r>
        <w:rPr>
          <w:rFonts w:ascii="Arial" w:hAnsi="Arial" w:cs="Arial"/>
          <w:b/>
          <w:color w:val="000000"/>
        </w:rPr>
        <w:lastRenderedPageBreak/>
        <w:t>ELECTIVE  I</w:t>
      </w:r>
      <w:proofErr w:type="gramEnd"/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773"/>
        <w:gridCol w:w="5558"/>
        <w:gridCol w:w="782"/>
        <w:gridCol w:w="735"/>
      </w:tblGrid>
      <w:tr w:rsidR="00075BE6" w:rsidRPr="00E572DC" w14:paraId="1F4BF1B7" w14:textId="77777777" w:rsidTr="00C0004A">
        <w:trPr>
          <w:jc w:val="center"/>
        </w:trPr>
        <w:tc>
          <w:tcPr>
            <w:tcW w:w="1773" w:type="dxa"/>
            <w:shd w:val="clear" w:color="auto" w:fill="FFFFFF"/>
            <w:vAlign w:val="center"/>
          </w:tcPr>
          <w:p w14:paraId="4F21D9ED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caps/>
                <w:color w:val="000000"/>
              </w:rPr>
              <w:t>Semester</w:t>
            </w:r>
          </w:p>
        </w:tc>
        <w:tc>
          <w:tcPr>
            <w:tcW w:w="5558" w:type="dxa"/>
            <w:vMerge w:val="restart"/>
            <w:shd w:val="clear" w:color="auto" w:fill="FFFFFF"/>
            <w:vAlign w:val="center"/>
          </w:tcPr>
          <w:p w14:paraId="60B22E84" w14:textId="77777777" w:rsidR="00075BE6" w:rsidRDefault="00075BE6" w:rsidP="00C0004A">
            <w:pPr>
              <w:pStyle w:val="F3-BodySingle"/>
              <w:keepNext/>
              <w:shd w:val="clear" w:color="auto" w:fill="FFFFFF"/>
              <w:spacing w:before="120" w:after="12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ap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szCs w:val="24"/>
              </w:rPr>
              <w:t>elective - i</w:t>
            </w:r>
          </w:p>
          <w:p w14:paraId="2EAF5A7E" w14:textId="77777777" w:rsidR="00075BE6" w:rsidRDefault="00075BE6" w:rsidP="00C0004A">
            <w:pPr>
              <w:pStyle w:val="F3-BodySingle"/>
              <w:keepNext/>
              <w:shd w:val="clear" w:color="auto" w:fill="FFFFFF"/>
              <w:spacing w:before="120" w:after="12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ap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aps/>
                <w:color w:val="000000"/>
                <w:szCs w:val="24"/>
              </w:rPr>
              <w:t xml:space="preserve">Course Code : </w:t>
            </w:r>
            <w:r w:rsidRPr="00E572DC">
              <w:rPr>
                <w:rFonts w:ascii="Arial" w:hAnsi="Arial" w:cs="Arial"/>
                <w:b/>
                <w:caps/>
                <w:color w:val="000000"/>
                <w:szCs w:val="24"/>
              </w:rPr>
              <w:t>23UBOT</w:t>
            </w:r>
            <w:r>
              <w:rPr>
                <w:rFonts w:ascii="Arial" w:hAnsi="Arial" w:cs="Arial"/>
                <w:b/>
                <w:caps/>
                <w:color w:val="000000"/>
                <w:szCs w:val="24"/>
              </w:rPr>
              <w:t>E15</w:t>
            </w:r>
          </w:p>
          <w:p w14:paraId="182F53C4" w14:textId="77777777" w:rsidR="00075BE6" w:rsidRPr="00E572DC" w:rsidRDefault="00075BE6" w:rsidP="00C0004A">
            <w:pPr>
              <w:pStyle w:val="F3-BodySingle"/>
              <w:keepNext/>
              <w:shd w:val="clear" w:color="auto" w:fill="FFFFFF"/>
              <w:spacing w:before="120" w:after="12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ap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aps/>
                <w:color w:val="000000"/>
                <w:szCs w:val="24"/>
              </w:rPr>
              <w:t xml:space="preserve">Course Title:  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Botany</w:t>
            </w:r>
            <w:r>
              <w:rPr>
                <w:rFonts w:ascii="Arial" w:hAnsi="Arial" w:cs="Arial"/>
                <w:b/>
                <w:caps/>
                <w:color w:val="000000"/>
                <w:szCs w:val="24"/>
              </w:rPr>
              <w:t xml:space="preserve"> - I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6AAD3E52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H/W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133CD1DE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C</w:t>
            </w:r>
          </w:p>
        </w:tc>
      </w:tr>
      <w:tr w:rsidR="00075BE6" w:rsidRPr="00E572DC" w14:paraId="71BE7BE9" w14:textId="77777777" w:rsidTr="00C0004A">
        <w:trPr>
          <w:trHeight w:val="373"/>
          <w:jc w:val="center"/>
        </w:trPr>
        <w:tc>
          <w:tcPr>
            <w:tcW w:w="1773" w:type="dxa"/>
            <w:shd w:val="clear" w:color="auto" w:fill="FFFFFF"/>
            <w:vAlign w:val="center"/>
          </w:tcPr>
          <w:p w14:paraId="3F84B892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I</w:t>
            </w:r>
          </w:p>
        </w:tc>
        <w:tc>
          <w:tcPr>
            <w:tcW w:w="5558" w:type="dxa"/>
            <w:vMerge/>
            <w:shd w:val="clear" w:color="auto" w:fill="FFFFFF"/>
            <w:vAlign w:val="center"/>
          </w:tcPr>
          <w:p w14:paraId="61A990A1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411E574A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3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440793D0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2</w:t>
            </w:r>
          </w:p>
        </w:tc>
      </w:tr>
    </w:tbl>
    <w:p w14:paraId="33A48252" w14:textId="77777777" w:rsidR="00075BE6" w:rsidRPr="00E572DC" w:rsidRDefault="00075BE6" w:rsidP="00075BE6">
      <w:pPr>
        <w:pStyle w:val="F3-BodySingle"/>
        <w:shd w:val="clear" w:color="auto" w:fill="FFFFFF"/>
        <w:spacing w:before="40" w:after="0" w:line="240" w:lineRule="auto"/>
        <w:ind w:left="0" w:right="-873" w:firstLine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49285430" w14:textId="77777777" w:rsidR="00075BE6" w:rsidRPr="00E572DC" w:rsidRDefault="00075BE6" w:rsidP="00075BE6">
      <w:pPr>
        <w:pStyle w:val="BodyText2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Course </w:t>
      </w:r>
      <w:r w:rsidRPr="00E572DC">
        <w:rPr>
          <w:rFonts w:ascii="Arial" w:hAnsi="Arial" w:cs="Arial"/>
          <w:b/>
          <w:color w:val="000000"/>
          <w:sz w:val="24"/>
          <w:szCs w:val="24"/>
          <w:lang w:val="pt-BR"/>
        </w:rPr>
        <w:t>Objective</w:t>
      </w:r>
    </w:p>
    <w:p w14:paraId="2B328B75" w14:textId="77777777" w:rsidR="00075BE6" w:rsidRPr="00E572DC" w:rsidRDefault="00075BE6" w:rsidP="00075BE6">
      <w:pPr>
        <w:pStyle w:val="BodyText2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88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999"/>
        <w:gridCol w:w="7883"/>
      </w:tblGrid>
      <w:tr w:rsidR="00075BE6" w:rsidRPr="00E572DC" w14:paraId="716A85A5" w14:textId="77777777" w:rsidTr="00C0004A">
        <w:trPr>
          <w:jc w:val="center"/>
        </w:trPr>
        <w:tc>
          <w:tcPr>
            <w:tcW w:w="999" w:type="dxa"/>
            <w:shd w:val="clear" w:color="auto" w:fill="FFFFFF"/>
          </w:tcPr>
          <w:p w14:paraId="4D1CCF0F" w14:textId="77777777" w:rsidR="00075BE6" w:rsidRPr="00E572DC" w:rsidRDefault="00075BE6" w:rsidP="00C0004A">
            <w:pPr>
              <w:pStyle w:val="BodyText2"/>
              <w:shd w:val="clear" w:color="auto" w:fill="FFFFFF"/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7883" w:type="dxa"/>
            <w:shd w:val="clear" w:color="auto" w:fill="FFFFFF"/>
          </w:tcPr>
          <w:p w14:paraId="65405E32" w14:textId="77777777" w:rsidR="00075BE6" w:rsidRPr="00E572DC" w:rsidRDefault="00075BE6" w:rsidP="00C0004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E572DC">
              <w:rPr>
                <w:rFonts w:eastAsia="Calibri"/>
                <w:color w:val="000000"/>
                <w:sz w:val="24"/>
                <w:szCs w:val="24"/>
              </w:rPr>
              <w:t xml:space="preserve">To </w:t>
            </w:r>
            <w:r w:rsidRPr="00E572DC">
              <w:rPr>
                <w:color w:val="000000"/>
                <w:sz w:val="24"/>
                <w:szCs w:val="24"/>
              </w:rPr>
              <w:t>study morphological and anatomical adaptations of plants of various habitats.</w:t>
            </w:r>
          </w:p>
        </w:tc>
      </w:tr>
      <w:tr w:rsidR="00075BE6" w:rsidRPr="00E572DC" w14:paraId="76ED6E4D" w14:textId="77777777" w:rsidTr="00C0004A">
        <w:trPr>
          <w:jc w:val="center"/>
        </w:trPr>
        <w:tc>
          <w:tcPr>
            <w:tcW w:w="999" w:type="dxa"/>
            <w:shd w:val="clear" w:color="auto" w:fill="FFFFFF"/>
          </w:tcPr>
          <w:p w14:paraId="1E95F0D9" w14:textId="77777777" w:rsidR="00075BE6" w:rsidRPr="00E572DC" w:rsidRDefault="00075BE6" w:rsidP="00C0004A">
            <w:pPr>
              <w:pStyle w:val="BodyText2"/>
              <w:shd w:val="clear" w:color="auto" w:fill="FFFFFF"/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7883" w:type="dxa"/>
            <w:shd w:val="clear" w:color="auto" w:fill="FFFFFF"/>
          </w:tcPr>
          <w:p w14:paraId="79456981" w14:textId="77777777" w:rsidR="00075BE6" w:rsidRPr="00E572DC" w:rsidRDefault="00075BE6" w:rsidP="00C0004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sz w:val="24"/>
                <w:szCs w:val="24"/>
              </w:rPr>
              <w:t>To demonstrate techniques of plant tissue culture.</w:t>
            </w:r>
          </w:p>
        </w:tc>
      </w:tr>
      <w:tr w:rsidR="00075BE6" w:rsidRPr="00E572DC" w14:paraId="6EF369BF" w14:textId="77777777" w:rsidTr="00C0004A">
        <w:trPr>
          <w:jc w:val="center"/>
        </w:trPr>
        <w:tc>
          <w:tcPr>
            <w:tcW w:w="999" w:type="dxa"/>
            <w:shd w:val="clear" w:color="auto" w:fill="FFFFFF"/>
          </w:tcPr>
          <w:p w14:paraId="0DAD644E" w14:textId="77777777" w:rsidR="00075BE6" w:rsidRPr="00E572DC" w:rsidRDefault="00075BE6" w:rsidP="00C0004A">
            <w:pPr>
              <w:pStyle w:val="BodyText2"/>
              <w:shd w:val="clear" w:color="auto" w:fill="FFFFFF"/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7883" w:type="dxa"/>
            <w:shd w:val="clear" w:color="auto" w:fill="FFFFFF"/>
          </w:tcPr>
          <w:p w14:paraId="4FEDC034" w14:textId="77777777" w:rsidR="00075BE6" w:rsidRPr="00E572DC" w:rsidRDefault="00075BE6" w:rsidP="00C0004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sz w:val="24"/>
                <w:szCs w:val="24"/>
              </w:rPr>
              <w:t xml:space="preserve">To familiarize with the structure of DNA, RNA.  </w:t>
            </w:r>
          </w:p>
        </w:tc>
      </w:tr>
      <w:tr w:rsidR="00075BE6" w:rsidRPr="00E572DC" w14:paraId="4EBD28B5" w14:textId="77777777" w:rsidTr="00C0004A">
        <w:trPr>
          <w:jc w:val="center"/>
        </w:trPr>
        <w:tc>
          <w:tcPr>
            <w:tcW w:w="999" w:type="dxa"/>
            <w:shd w:val="clear" w:color="auto" w:fill="FFFFFF"/>
          </w:tcPr>
          <w:p w14:paraId="0B2CC2F2" w14:textId="77777777" w:rsidR="00075BE6" w:rsidRPr="00E572DC" w:rsidRDefault="00075BE6" w:rsidP="00C0004A">
            <w:pPr>
              <w:pStyle w:val="BodyText2"/>
              <w:shd w:val="clear" w:color="auto" w:fill="FFFFFF"/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7883" w:type="dxa"/>
            <w:shd w:val="clear" w:color="auto" w:fill="FFFFFF"/>
          </w:tcPr>
          <w:p w14:paraId="4F3F6972" w14:textId="77777777" w:rsidR="00075BE6" w:rsidRPr="00E572DC" w:rsidRDefault="00075BE6" w:rsidP="00C0004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sz w:val="24"/>
                <w:szCs w:val="24"/>
              </w:rPr>
              <w:t xml:space="preserve">To carryout experiments related with plant physiology. </w:t>
            </w:r>
          </w:p>
        </w:tc>
      </w:tr>
      <w:tr w:rsidR="00075BE6" w:rsidRPr="00E572DC" w14:paraId="59A5F039" w14:textId="77777777" w:rsidTr="00C0004A">
        <w:trPr>
          <w:jc w:val="center"/>
        </w:trPr>
        <w:tc>
          <w:tcPr>
            <w:tcW w:w="999" w:type="dxa"/>
            <w:shd w:val="clear" w:color="auto" w:fill="FFFFFF"/>
          </w:tcPr>
          <w:p w14:paraId="49CF8FFB" w14:textId="77777777" w:rsidR="00075BE6" w:rsidRPr="00E572DC" w:rsidRDefault="00075BE6" w:rsidP="00C0004A">
            <w:pPr>
              <w:pStyle w:val="BodyText2"/>
              <w:shd w:val="clear" w:color="auto" w:fill="FFFFFF"/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7883" w:type="dxa"/>
            <w:shd w:val="clear" w:color="auto" w:fill="FFFFFF"/>
          </w:tcPr>
          <w:p w14:paraId="3AD35D10" w14:textId="77777777" w:rsidR="00075BE6" w:rsidRPr="00E572DC" w:rsidRDefault="00075BE6" w:rsidP="00C0004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sz w:val="24"/>
                <w:szCs w:val="24"/>
              </w:rPr>
              <w:t xml:space="preserve">To perform biochemistry experiments. </w:t>
            </w:r>
          </w:p>
        </w:tc>
      </w:tr>
    </w:tbl>
    <w:p w14:paraId="4DFDAA80" w14:textId="77777777" w:rsidR="00075BE6" w:rsidRPr="00E572DC" w:rsidRDefault="00075BE6" w:rsidP="00075BE6">
      <w:pPr>
        <w:pStyle w:val="BodyText"/>
        <w:shd w:val="clear" w:color="auto" w:fill="FFFFFF"/>
        <w:spacing w:before="2"/>
        <w:ind w:right="-330"/>
        <w:rPr>
          <w:rFonts w:ascii="Arial" w:hAnsi="Arial" w:cs="Arial"/>
          <w:b/>
          <w:color w:val="000000"/>
          <w:sz w:val="24"/>
          <w:szCs w:val="24"/>
        </w:rPr>
      </w:pPr>
    </w:p>
    <w:p w14:paraId="1782CAA4" w14:textId="77777777" w:rsidR="00075BE6" w:rsidRPr="00E572DC" w:rsidRDefault="00075BE6" w:rsidP="00075BE6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</w:rPr>
      </w:pPr>
      <w:r w:rsidRPr="00E572DC">
        <w:rPr>
          <w:rFonts w:ascii="Arial" w:hAnsi="Arial" w:cs="Arial"/>
          <w:b/>
          <w:color w:val="000000"/>
        </w:rPr>
        <w:t xml:space="preserve">Unit – 1: </w:t>
      </w:r>
      <w:r w:rsidRPr="00E572DC">
        <w:rPr>
          <w:rFonts w:ascii="Arial" w:hAnsi="Arial" w:cs="Arial"/>
          <w:b/>
          <w:bCs/>
          <w:color w:val="000000"/>
        </w:rPr>
        <w:t xml:space="preserve">Algae: </w:t>
      </w:r>
    </w:p>
    <w:p w14:paraId="0FA4BCC3" w14:textId="77777777" w:rsidR="00075BE6" w:rsidRPr="00E572DC" w:rsidRDefault="00075BE6" w:rsidP="00075BE6">
      <w:pPr>
        <w:shd w:val="clear" w:color="auto" w:fill="FFFFFF"/>
        <w:spacing w:before="40"/>
        <w:jc w:val="both"/>
        <w:rPr>
          <w:rFonts w:ascii="Arial" w:hAnsi="Arial" w:cs="Arial"/>
          <w:color w:val="000000"/>
        </w:rPr>
      </w:pPr>
      <w:r w:rsidRPr="00E572DC">
        <w:rPr>
          <w:rFonts w:ascii="Arial" w:hAnsi="Arial" w:cs="Arial"/>
          <w:color w:val="000000"/>
        </w:rPr>
        <w:t xml:space="preserve">General characters of algae - Structure, reproduction and life cycle of the following genera - </w:t>
      </w:r>
      <w:r w:rsidRPr="00E572DC">
        <w:rPr>
          <w:rFonts w:ascii="Arial" w:hAnsi="Arial" w:cs="Arial"/>
          <w:i/>
          <w:color w:val="000000"/>
        </w:rPr>
        <w:t xml:space="preserve">Anabaena </w:t>
      </w:r>
      <w:r w:rsidRPr="00E572DC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i/>
          <w:color w:val="000000"/>
        </w:rPr>
        <w:t>Sargassum</w:t>
      </w:r>
      <w:r w:rsidRPr="00E572DC">
        <w:rPr>
          <w:rFonts w:ascii="Arial" w:hAnsi="Arial" w:cs="Arial"/>
          <w:color w:val="000000"/>
        </w:rPr>
        <w:t xml:space="preserve"> and economic importance of algae.</w:t>
      </w:r>
    </w:p>
    <w:p w14:paraId="3DEA4DBF" w14:textId="77777777" w:rsidR="00075BE6" w:rsidRPr="00E572DC" w:rsidRDefault="00075BE6" w:rsidP="00075BE6">
      <w:pPr>
        <w:shd w:val="clear" w:color="auto" w:fill="FFFFFF"/>
        <w:spacing w:before="40"/>
        <w:jc w:val="both"/>
        <w:rPr>
          <w:rFonts w:ascii="Arial" w:hAnsi="Arial" w:cs="Arial"/>
          <w:b/>
          <w:color w:val="000000"/>
        </w:rPr>
      </w:pPr>
      <w:r w:rsidRPr="00E572DC">
        <w:rPr>
          <w:rFonts w:ascii="Arial" w:hAnsi="Arial" w:cs="Arial"/>
          <w:b/>
          <w:color w:val="000000"/>
        </w:rPr>
        <w:t xml:space="preserve">Unit – </w:t>
      </w:r>
      <w:proofErr w:type="gramStart"/>
      <w:r w:rsidRPr="00E572DC">
        <w:rPr>
          <w:rFonts w:ascii="Arial" w:hAnsi="Arial" w:cs="Arial"/>
          <w:b/>
          <w:color w:val="000000"/>
        </w:rPr>
        <w:t>2 :</w:t>
      </w:r>
      <w:proofErr w:type="gramEnd"/>
      <w:r w:rsidRPr="00E572DC">
        <w:rPr>
          <w:rFonts w:ascii="Arial" w:hAnsi="Arial" w:cs="Arial"/>
          <w:b/>
          <w:color w:val="000000"/>
        </w:rPr>
        <w:t xml:space="preserve"> Fungi, Bacteria and Virus:</w:t>
      </w:r>
    </w:p>
    <w:p w14:paraId="60B5681C" w14:textId="77777777" w:rsidR="00075BE6" w:rsidRPr="00E572DC" w:rsidRDefault="00075BE6" w:rsidP="00075BE6">
      <w:pPr>
        <w:tabs>
          <w:tab w:val="left" w:pos="2415"/>
        </w:tabs>
        <w:jc w:val="both"/>
        <w:rPr>
          <w:rFonts w:ascii="Arial" w:hAnsi="Arial" w:cs="Arial"/>
          <w:color w:val="000000"/>
        </w:rPr>
      </w:pPr>
      <w:r w:rsidRPr="00E572DC">
        <w:rPr>
          <w:rFonts w:ascii="Arial" w:hAnsi="Arial" w:cs="Arial"/>
          <w:color w:val="000000"/>
        </w:rPr>
        <w:t xml:space="preserve">General characters of fungi, structure, reproduction and life cycle of the following genera </w:t>
      </w:r>
      <w:r>
        <w:rPr>
          <w:rFonts w:ascii="Arial" w:hAnsi="Arial" w:cs="Arial"/>
          <w:color w:val="000000"/>
        </w:rPr>
        <w:t>–</w:t>
      </w:r>
      <w:r w:rsidRPr="00E572DC"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i/>
          <w:color w:val="000000"/>
        </w:rPr>
        <w:t>Penicillium</w:t>
      </w:r>
      <w:r>
        <w:rPr>
          <w:rFonts w:ascii="Arial" w:hAnsi="Arial" w:cs="Arial"/>
          <w:i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E572DC">
        <w:rPr>
          <w:rFonts w:ascii="Arial" w:hAnsi="Arial" w:cs="Arial"/>
          <w:i/>
          <w:color w:val="000000"/>
        </w:rPr>
        <w:t>Agaricus</w:t>
      </w:r>
      <w:proofErr w:type="spellEnd"/>
      <w:r w:rsidRPr="00E572DC">
        <w:rPr>
          <w:rFonts w:ascii="Arial" w:hAnsi="Arial" w:cs="Arial"/>
          <w:color w:val="000000"/>
        </w:rPr>
        <w:t xml:space="preserve"> and economic importance of fungi.</w:t>
      </w:r>
    </w:p>
    <w:p w14:paraId="2A67DE34" w14:textId="77777777" w:rsidR="00075BE6" w:rsidRPr="00E572DC" w:rsidRDefault="00075BE6" w:rsidP="00075BE6">
      <w:pPr>
        <w:shd w:val="clear" w:color="auto" w:fill="FFFFFF"/>
        <w:spacing w:after="120"/>
        <w:jc w:val="both"/>
        <w:rPr>
          <w:rFonts w:ascii="Arial" w:hAnsi="Arial" w:cs="Arial"/>
          <w:i/>
          <w:color w:val="000000"/>
        </w:rPr>
      </w:pPr>
      <w:r w:rsidRPr="00E572DC">
        <w:rPr>
          <w:rFonts w:ascii="Arial" w:hAnsi="Arial" w:cs="Arial"/>
          <w:color w:val="000000"/>
        </w:rPr>
        <w:t xml:space="preserve">Bacteria - general characters, structure and reproduction of </w:t>
      </w:r>
      <w:r w:rsidRPr="00E572DC">
        <w:rPr>
          <w:rFonts w:ascii="Arial" w:hAnsi="Arial" w:cs="Arial"/>
          <w:i/>
          <w:color w:val="000000"/>
        </w:rPr>
        <w:t>Escherichia coli</w:t>
      </w:r>
      <w:r w:rsidRPr="00E572DC">
        <w:rPr>
          <w:rFonts w:ascii="Arial" w:hAnsi="Arial" w:cs="Arial"/>
          <w:color w:val="000000"/>
        </w:rPr>
        <w:t xml:space="preserve"> and economic importance of bacteria. Virus - general characters, structure of TMV, structure of bacteriophage.</w:t>
      </w:r>
    </w:p>
    <w:p w14:paraId="6DC4372C" w14:textId="77777777" w:rsidR="00075BE6" w:rsidRPr="00E572DC" w:rsidRDefault="00075BE6" w:rsidP="00075BE6">
      <w:pPr>
        <w:shd w:val="clear" w:color="auto" w:fill="FFFFFF"/>
        <w:spacing w:before="120" w:after="120"/>
        <w:jc w:val="both"/>
        <w:rPr>
          <w:rFonts w:ascii="Arial" w:hAnsi="Arial" w:cs="Arial"/>
          <w:b/>
          <w:color w:val="000000"/>
        </w:rPr>
      </w:pPr>
      <w:r w:rsidRPr="00E572DC">
        <w:rPr>
          <w:rFonts w:ascii="Arial" w:hAnsi="Arial" w:cs="Arial"/>
          <w:b/>
          <w:color w:val="000000"/>
        </w:rPr>
        <w:t xml:space="preserve">Unit – </w:t>
      </w:r>
      <w:proofErr w:type="gramStart"/>
      <w:r w:rsidRPr="00E572DC">
        <w:rPr>
          <w:rFonts w:ascii="Arial" w:hAnsi="Arial" w:cs="Arial"/>
          <w:b/>
          <w:color w:val="000000"/>
        </w:rPr>
        <w:t>3 :</w:t>
      </w:r>
      <w:proofErr w:type="gramEnd"/>
      <w:r w:rsidRPr="00E572DC">
        <w:rPr>
          <w:rFonts w:ascii="Arial" w:hAnsi="Arial" w:cs="Arial"/>
          <w:b/>
          <w:color w:val="000000"/>
        </w:rPr>
        <w:t xml:space="preserve"> Bryophytes, Pteridophytes and Gymnosperms:</w:t>
      </w:r>
    </w:p>
    <w:p w14:paraId="1B857B5D" w14:textId="77777777" w:rsidR="00075BE6" w:rsidRPr="00E572DC" w:rsidRDefault="00075BE6" w:rsidP="00075BE6">
      <w:pPr>
        <w:tabs>
          <w:tab w:val="left" w:pos="2415"/>
        </w:tabs>
        <w:jc w:val="both"/>
        <w:rPr>
          <w:rFonts w:ascii="Arial" w:hAnsi="Arial" w:cs="Arial"/>
          <w:color w:val="000000"/>
        </w:rPr>
      </w:pPr>
      <w:r w:rsidRPr="00E572DC">
        <w:rPr>
          <w:rFonts w:ascii="Arial" w:hAnsi="Arial" w:cs="Arial"/>
          <w:color w:val="000000"/>
        </w:rPr>
        <w:t xml:space="preserve">General characters of Bryophytes, Structure and life cycle of </w:t>
      </w:r>
      <w:r w:rsidRPr="00E572DC">
        <w:rPr>
          <w:rFonts w:ascii="Arial" w:hAnsi="Arial" w:cs="Arial"/>
          <w:i/>
          <w:color w:val="000000"/>
        </w:rPr>
        <w:t>Funaria</w:t>
      </w:r>
      <w:r w:rsidRPr="00E572DC">
        <w:rPr>
          <w:rFonts w:ascii="Arial" w:hAnsi="Arial" w:cs="Arial"/>
          <w:color w:val="000000"/>
        </w:rPr>
        <w:t xml:space="preserve">. </w:t>
      </w:r>
    </w:p>
    <w:p w14:paraId="6ADA534F" w14:textId="77777777" w:rsidR="00075BE6" w:rsidRPr="00E572DC" w:rsidRDefault="00075BE6" w:rsidP="00075BE6">
      <w:pPr>
        <w:tabs>
          <w:tab w:val="left" w:pos="2415"/>
        </w:tabs>
        <w:jc w:val="both"/>
        <w:rPr>
          <w:rFonts w:ascii="Arial" w:hAnsi="Arial" w:cs="Arial"/>
          <w:color w:val="000000"/>
        </w:rPr>
      </w:pPr>
      <w:r w:rsidRPr="00E572DC">
        <w:rPr>
          <w:rFonts w:ascii="Arial" w:hAnsi="Arial" w:cs="Arial"/>
          <w:color w:val="000000"/>
        </w:rPr>
        <w:t xml:space="preserve">General characters of Pteridophytes, Structure and life cycle of </w:t>
      </w:r>
      <w:r w:rsidRPr="00E572DC">
        <w:rPr>
          <w:rFonts w:ascii="Arial" w:hAnsi="Arial" w:cs="Arial"/>
          <w:i/>
          <w:color w:val="000000"/>
        </w:rPr>
        <w:t>Lycopodium</w:t>
      </w:r>
      <w:r w:rsidRPr="00E572DC">
        <w:rPr>
          <w:rFonts w:ascii="Arial" w:hAnsi="Arial" w:cs="Arial"/>
          <w:color w:val="000000"/>
        </w:rPr>
        <w:t xml:space="preserve">. </w:t>
      </w:r>
    </w:p>
    <w:p w14:paraId="54BAE433" w14:textId="77777777" w:rsidR="00075BE6" w:rsidRPr="00E572DC" w:rsidRDefault="00075BE6" w:rsidP="00075BE6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</w:rPr>
      </w:pPr>
      <w:r w:rsidRPr="00E572DC">
        <w:rPr>
          <w:rFonts w:ascii="Arial" w:hAnsi="Arial" w:cs="Arial"/>
          <w:color w:val="000000"/>
        </w:rPr>
        <w:t xml:space="preserve">General characters of Gymnosperms, Structure and life cycle of </w:t>
      </w:r>
      <w:r w:rsidRPr="00E572DC">
        <w:rPr>
          <w:rFonts w:ascii="Arial" w:hAnsi="Arial" w:cs="Arial"/>
          <w:i/>
          <w:color w:val="000000"/>
        </w:rPr>
        <w:t>Cycas</w:t>
      </w:r>
      <w:r w:rsidRPr="00E572DC">
        <w:rPr>
          <w:rFonts w:ascii="Arial" w:hAnsi="Arial" w:cs="Arial"/>
          <w:color w:val="000000"/>
        </w:rPr>
        <w:t xml:space="preserve">. </w:t>
      </w:r>
    </w:p>
    <w:p w14:paraId="20D164F3" w14:textId="77777777" w:rsidR="00075BE6" w:rsidRPr="00E572DC" w:rsidRDefault="00075BE6" w:rsidP="00075BE6">
      <w:pPr>
        <w:shd w:val="clear" w:color="auto" w:fill="FFFFFF"/>
        <w:spacing w:before="120" w:after="120"/>
        <w:jc w:val="both"/>
        <w:rPr>
          <w:rFonts w:ascii="Arial" w:hAnsi="Arial" w:cs="Arial"/>
          <w:b/>
          <w:color w:val="000000"/>
        </w:rPr>
      </w:pPr>
      <w:r w:rsidRPr="00E572DC">
        <w:rPr>
          <w:rFonts w:ascii="Arial" w:hAnsi="Arial" w:cs="Arial"/>
          <w:b/>
          <w:color w:val="000000"/>
        </w:rPr>
        <w:t>Unit – 4: Cell Biology:</w:t>
      </w:r>
    </w:p>
    <w:p w14:paraId="1C1A91C0" w14:textId="77777777" w:rsidR="00075BE6" w:rsidRPr="00E572DC" w:rsidRDefault="00075BE6" w:rsidP="00075BE6">
      <w:pPr>
        <w:shd w:val="clear" w:color="auto" w:fill="FFFFFF"/>
        <w:spacing w:before="360" w:after="240"/>
        <w:contextualSpacing/>
        <w:jc w:val="both"/>
        <w:rPr>
          <w:rFonts w:ascii="Arial" w:hAnsi="Arial" w:cs="Arial"/>
          <w:b/>
          <w:color w:val="000000"/>
        </w:rPr>
      </w:pPr>
      <w:r w:rsidRPr="00E572DC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rokaryotic and Eukaryotic cell-</w:t>
      </w:r>
      <w:r w:rsidRPr="00E572DC">
        <w:rPr>
          <w:rFonts w:ascii="Arial" w:hAnsi="Arial" w:cs="Arial"/>
          <w:color w:val="000000"/>
        </w:rPr>
        <w:t>structure/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>organization.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>Cell organelles - ultra structure and function of chloroplast, mitochondria and nucleus.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>Cell division - mitosis and meiosis.</w:t>
      </w:r>
    </w:p>
    <w:p w14:paraId="42563390" w14:textId="77777777" w:rsidR="00075BE6" w:rsidRPr="00E572DC" w:rsidRDefault="00075BE6" w:rsidP="00075BE6">
      <w:pPr>
        <w:shd w:val="clear" w:color="auto" w:fill="FFFFFF"/>
        <w:spacing w:before="360" w:after="240"/>
        <w:contextualSpacing/>
        <w:jc w:val="both"/>
        <w:rPr>
          <w:rFonts w:ascii="Arial" w:hAnsi="Arial" w:cs="Arial"/>
          <w:b/>
          <w:color w:val="000000"/>
        </w:rPr>
      </w:pPr>
      <w:r w:rsidRPr="00E572DC">
        <w:rPr>
          <w:rFonts w:ascii="Arial" w:hAnsi="Arial" w:cs="Arial"/>
          <w:b/>
          <w:color w:val="000000"/>
        </w:rPr>
        <w:t>Unit – 5: Genetics and Plant Biotechnology:</w:t>
      </w:r>
    </w:p>
    <w:p w14:paraId="0004F9BA" w14:textId="77777777" w:rsidR="00075BE6" w:rsidRPr="00E572DC" w:rsidRDefault="00075BE6" w:rsidP="00075BE6">
      <w:pPr>
        <w:shd w:val="clear" w:color="auto" w:fill="FFFFFF"/>
        <w:spacing w:after="12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E572DC">
        <w:rPr>
          <w:rFonts w:ascii="Arial" w:hAnsi="Arial" w:cs="Arial"/>
          <w:color w:val="000000"/>
        </w:rPr>
        <w:t>Mendelism</w:t>
      </w:r>
      <w:proofErr w:type="spellEnd"/>
      <w:r w:rsidRPr="00E572DC">
        <w:rPr>
          <w:rFonts w:ascii="Arial" w:hAnsi="Arial" w:cs="Arial"/>
          <w:color w:val="000000"/>
        </w:rPr>
        <w:t xml:space="preserve"> - Law of dominance, Law of segregation, Incomplete dominance. Law of independent assortment. Monohybrid and dihybrid cross - Test cross - Back cross. Plant tissue culture - </w:t>
      </w:r>
      <w:r w:rsidRPr="00E572DC">
        <w:rPr>
          <w:rFonts w:ascii="Arial" w:hAnsi="Arial" w:cs="Arial"/>
          <w:i/>
          <w:color w:val="000000"/>
        </w:rPr>
        <w:t>In vitro</w:t>
      </w:r>
      <w:r w:rsidRPr="00E572DC">
        <w:rPr>
          <w:rFonts w:ascii="Arial" w:hAnsi="Arial" w:cs="Arial"/>
          <w:color w:val="000000"/>
        </w:rPr>
        <w:t xml:space="preserve"> culture </w:t>
      </w:r>
      <w:proofErr w:type="spellStart"/>
      <w:r w:rsidRPr="00E572DC">
        <w:rPr>
          <w:rFonts w:ascii="Arial" w:hAnsi="Arial" w:cs="Arial"/>
          <w:color w:val="000000"/>
        </w:rPr>
        <w:t>methods.Plant</w:t>
      </w:r>
      <w:proofErr w:type="spellEnd"/>
      <w:r w:rsidRPr="00E572DC">
        <w:rPr>
          <w:rFonts w:ascii="Arial" w:hAnsi="Arial" w:cs="Arial"/>
          <w:color w:val="000000"/>
        </w:rPr>
        <w:t xml:space="preserve"> tissue culture and its application in biotechnology.</w:t>
      </w:r>
    </w:p>
    <w:p w14:paraId="59ED02F3" w14:textId="07779301" w:rsidR="00BF16CF" w:rsidRDefault="00BF16CF">
      <w:pPr>
        <w:spacing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114F38C0" w14:textId="77777777" w:rsidR="00075BE6" w:rsidRPr="00E572DC" w:rsidRDefault="00075BE6" w:rsidP="00075BE6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74970ED3" w14:textId="77777777" w:rsidR="00075BE6" w:rsidRPr="00E572DC" w:rsidRDefault="00075BE6" w:rsidP="00075BE6">
      <w:pPr>
        <w:shd w:val="clear" w:color="auto" w:fill="FFFFFF"/>
        <w:spacing w:before="60" w:after="1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Expected </w:t>
      </w:r>
      <w:r w:rsidRPr="00E572DC">
        <w:rPr>
          <w:rFonts w:ascii="Arial" w:hAnsi="Arial" w:cs="Arial"/>
          <w:b/>
          <w:color w:val="000000"/>
        </w:rPr>
        <w:t>Course Outcomes (CO)</w:t>
      </w:r>
    </w:p>
    <w:p w14:paraId="6220A797" w14:textId="77777777" w:rsidR="00075BE6" w:rsidRPr="00E572DC" w:rsidRDefault="00075BE6" w:rsidP="00075BE6">
      <w:pPr>
        <w:shd w:val="clear" w:color="auto" w:fill="FFFFFF"/>
        <w:spacing w:before="60" w:after="160"/>
        <w:ind w:firstLine="720"/>
        <w:jc w:val="both"/>
        <w:rPr>
          <w:rFonts w:ascii="Arial" w:hAnsi="Arial" w:cs="Arial"/>
          <w:color w:val="000000"/>
        </w:rPr>
      </w:pPr>
      <w:r w:rsidRPr="00E572DC">
        <w:rPr>
          <w:rFonts w:ascii="Arial" w:hAnsi="Arial" w:cs="Arial"/>
          <w:color w:val="000000"/>
        </w:rPr>
        <w:t>At the end of the course, the student will be able to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960"/>
        <w:gridCol w:w="7976"/>
      </w:tblGrid>
      <w:tr w:rsidR="00075BE6" w:rsidRPr="00E572DC" w14:paraId="37663BC5" w14:textId="77777777" w:rsidTr="00C0004A">
        <w:trPr>
          <w:jc w:val="center"/>
        </w:trPr>
        <w:tc>
          <w:tcPr>
            <w:tcW w:w="960" w:type="dxa"/>
            <w:shd w:val="clear" w:color="auto" w:fill="FFFFFF"/>
          </w:tcPr>
          <w:p w14:paraId="19CA3E46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7976" w:type="dxa"/>
            <w:shd w:val="clear" w:color="auto" w:fill="FFFFFF"/>
          </w:tcPr>
          <w:p w14:paraId="7EC3C4EA" w14:textId="77777777" w:rsidR="00075BE6" w:rsidRPr="00E572DC" w:rsidRDefault="00075BE6" w:rsidP="00C0004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sz w:val="24"/>
                <w:szCs w:val="24"/>
              </w:rPr>
              <w:t xml:space="preserve">Increase the awareness and appreciation of human friendly </w:t>
            </w:r>
            <w:r w:rsidRPr="00E572DC">
              <w:rPr>
                <w:color w:val="000000"/>
                <w:sz w:val="24"/>
                <w:szCs w:val="24"/>
              </w:rPr>
              <w:br/>
              <w:t xml:space="preserve">algae and their economic importance.                                                  </w:t>
            </w:r>
          </w:p>
        </w:tc>
      </w:tr>
      <w:tr w:rsidR="00075BE6" w:rsidRPr="00E572DC" w14:paraId="3377B5FF" w14:textId="77777777" w:rsidTr="00C0004A">
        <w:trPr>
          <w:jc w:val="center"/>
        </w:trPr>
        <w:tc>
          <w:tcPr>
            <w:tcW w:w="960" w:type="dxa"/>
            <w:shd w:val="clear" w:color="auto" w:fill="FFFFFF"/>
          </w:tcPr>
          <w:p w14:paraId="680FCAA8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7976" w:type="dxa"/>
            <w:shd w:val="clear" w:color="auto" w:fill="FFFFFF"/>
          </w:tcPr>
          <w:p w14:paraId="40DE83EB" w14:textId="77777777" w:rsidR="00075BE6" w:rsidRPr="00E572DC" w:rsidRDefault="00075BE6" w:rsidP="00C0004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sz w:val="24"/>
                <w:szCs w:val="24"/>
              </w:rPr>
              <w:t xml:space="preserve">Develop an understanding of microbes and fungi and </w:t>
            </w:r>
            <w:r w:rsidRPr="00E572DC">
              <w:rPr>
                <w:color w:val="000000"/>
                <w:sz w:val="24"/>
                <w:szCs w:val="24"/>
              </w:rPr>
              <w:br/>
              <w:t xml:space="preserve">appreciate their adaptive strategies.                                                     </w:t>
            </w:r>
          </w:p>
        </w:tc>
      </w:tr>
      <w:tr w:rsidR="00075BE6" w:rsidRPr="00E572DC" w14:paraId="5E4959F6" w14:textId="77777777" w:rsidTr="00C0004A">
        <w:trPr>
          <w:jc w:val="center"/>
        </w:trPr>
        <w:tc>
          <w:tcPr>
            <w:tcW w:w="960" w:type="dxa"/>
            <w:shd w:val="clear" w:color="auto" w:fill="FFFFFF"/>
          </w:tcPr>
          <w:p w14:paraId="128DD97F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7976" w:type="dxa"/>
            <w:shd w:val="clear" w:color="auto" w:fill="FFFFFF"/>
          </w:tcPr>
          <w:p w14:paraId="66DD9927" w14:textId="77777777" w:rsidR="00075BE6" w:rsidRPr="00E572DC" w:rsidRDefault="00075BE6" w:rsidP="00C0004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sz w:val="24"/>
                <w:szCs w:val="24"/>
              </w:rPr>
              <w:t xml:space="preserve">Develop critical understanding on morphology, anatomy and </w:t>
            </w:r>
            <w:r w:rsidRPr="00E572DC">
              <w:rPr>
                <w:color w:val="000000"/>
                <w:sz w:val="24"/>
                <w:szCs w:val="24"/>
              </w:rPr>
              <w:br/>
              <w:t xml:space="preserve">reproduction of Bryophytes, Pteridophytes and Gymnosperms.          </w:t>
            </w:r>
          </w:p>
        </w:tc>
      </w:tr>
      <w:tr w:rsidR="00075BE6" w:rsidRPr="00E572DC" w14:paraId="4E2671F0" w14:textId="77777777" w:rsidTr="00C0004A">
        <w:trPr>
          <w:jc w:val="center"/>
        </w:trPr>
        <w:tc>
          <w:tcPr>
            <w:tcW w:w="960" w:type="dxa"/>
            <w:shd w:val="clear" w:color="auto" w:fill="FFFFFF"/>
          </w:tcPr>
          <w:p w14:paraId="3F0D28AE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7976" w:type="dxa"/>
            <w:shd w:val="clear" w:color="auto" w:fill="FFFFFF"/>
          </w:tcPr>
          <w:p w14:paraId="76DE6DC7" w14:textId="77777777" w:rsidR="00075BE6" w:rsidRPr="00E572DC" w:rsidRDefault="00075BE6" w:rsidP="00C000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572DC">
              <w:rPr>
                <w:rFonts w:ascii="Arial" w:hAnsi="Arial" w:cs="Arial"/>
                <w:color w:val="000000"/>
              </w:rPr>
              <w:t xml:space="preserve">Compare the structure and function of cells and explain the </w:t>
            </w:r>
            <w:r w:rsidRPr="00E572DC">
              <w:rPr>
                <w:rFonts w:ascii="Arial" w:hAnsi="Arial" w:cs="Arial"/>
                <w:color w:val="000000"/>
              </w:rPr>
              <w:br/>
              <w:t xml:space="preserve">development of cells.                                                                            </w:t>
            </w:r>
          </w:p>
        </w:tc>
      </w:tr>
      <w:tr w:rsidR="00075BE6" w:rsidRPr="00E572DC" w14:paraId="787EE868" w14:textId="77777777" w:rsidTr="00C0004A">
        <w:trPr>
          <w:jc w:val="center"/>
        </w:trPr>
        <w:tc>
          <w:tcPr>
            <w:tcW w:w="960" w:type="dxa"/>
            <w:shd w:val="clear" w:color="auto" w:fill="FFFFFF"/>
          </w:tcPr>
          <w:p w14:paraId="33EDEDC3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7976" w:type="dxa"/>
            <w:shd w:val="clear" w:color="auto" w:fill="FFFFFF"/>
          </w:tcPr>
          <w:p w14:paraId="49C7290E" w14:textId="77777777" w:rsidR="00075BE6" w:rsidRPr="00E572DC" w:rsidRDefault="00075BE6" w:rsidP="00C000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572DC">
              <w:rPr>
                <w:rFonts w:ascii="Arial" w:hAnsi="Arial" w:cs="Arial"/>
                <w:color w:val="000000"/>
              </w:rPr>
              <w:t xml:space="preserve">Understand the core concepts and fundamentals of plant </w:t>
            </w:r>
            <w:r w:rsidRPr="00E572DC">
              <w:rPr>
                <w:rFonts w:ascii="Arial" w:hAnsi="Arial" w:cs="Arial"/>
                <w:color w:val="000000"/>
              </w:rPr>
              <w:br/>
              <w:t xml:space="preserve">biotechnology and genetic engineering.                                               </w:t>
            </w:r>
          </w:p>
        </w:tc>
      </w:tr>
    </w:tbl>
    <w:p w14:paraId="37A6D452" w14:textId="77777777" w:rsidR="00075BE6" w:rsidRPr="00E572DC" w:rsidRDefault="00075BE6" w:rsidP="00075BE6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162C0F0E" w14:textId="77777777" w:rsidR="00075BE6" w:rsidRPr="00E572DC" w:rsidRDefault="00075BE6" w:rsidP="00075BE6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E572DC">
        <w:rPr>
          <w:rFonts w:ascii="Arial" w:hAnsi="Arial" w:cs="Arial"/>
          <w:b/>
          <w:bCs/>
          <w:color w:val="000000"/>
        </w:rPr>
        <w:t>Recommended Texts</w:t>
      </w:r>
    </w:p>
    <w:p w14:paraId="334A4795" w14:textId="77777777" w:rsidR="00075BE6" w:rsidRPr="00E572DC" w:rsidRDefault="00075BE6" w:rsidP="004D1AEE">
      <w:pPr>
        <w:numPr>
          <w:ilvl w:val="0"/>
          <w:numId w:val="36"/>
        </w:numPr>
        <w:rPr>
          <w:rFonts w:ascii="Arial" w:hAnsi="Arial" w:cs="Arial"/>
          <w:color w:val="000000"/>
        </w:rPr>
      </w:pPr>
      <w:proofErr w:type="spellStart"/>
      <w:proofErr w:type="gramStart"/>
      <w:r w:rsidRPr="00E572DC">
        <w:rPr>
          <w:rFonts w:ascii="Arial" w:hAnsi="Arial" w:cs="Arial"/>
          <w:color w:val="000000"/>
        </w:rPr>
        <w:t>Singh,V</w:t>
      </w:r>
      <w:proofErr w:type="spellEnd"/>
      <w:r w:rsidRPr="00E572DC">
        <w:rPr>
          <w:rFonts w:ascii="Arial" w:hAnsi="Arial" w:cs="Arial"/>
          <w:color w:val="000000"/>
        </w:rPr>
        <w:t>.</w:t>
      </w:r>
      <w:proofErr w:type="gramEnd"/>
      <w:r w:rsidRPr="00E572D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E572DC">
        <w:rPr>
          <w:rFonts w:ascii="Arial" w:hAnsi="Arial" w:cs="Arial"/>
          <w:color w:val="000000"/>
        </w:rPr>
        <w:t>Pande,P.C</w:t>
      </w:r>
      <w:proofErr w:type="spellEnd"/>
      <w:r w:rsidRPr="00E572D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E572DC">
        <w:rPr>
          <w:rFonts w:ascii="Arial" w:hAnsi="Arial" w:cs="Arial"/>
          <w:color w:val="000000"/>
        </w:rPr>
        <w:t>Jain,D.K</w:t>
      </w:r>
      <w:proofErr w:type="spellEnd"/>
      <w:r w:rsidRPr="00E572DC">
        <w:rPr>
          <w:rFonts w:ascii="Arial" w:hAnsi="Arial" w:cs="Arial"/>
          <w:color w:val="000000"/>
        </w:rPr>
        <w:t>. 2021. A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>Text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>Book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>Botany.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>Rastogi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>Publications,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>Meerut.</w:t>
      </w:r>
    </w:p>
    <w:p w14:paraId="43A8DB26" w14:textId="77777777" w:rsidR="00075BE6" w:rsidRPr="00E572DC" w:rsidRDefault="00075BE6" w:rsidP="004D1AEE">
      <w:pPr>
        <w:numPr>
          <w:ilvl w:val="0"/>
          <w:numId w:val="36"/>
        </w:numPr>
        <w:ind w:left="399" w:hanging="270"/>
        <w:jc w:val="both"/>
        <w:rPr>
          <w:rFonts w:ascii="Arial" w:hAnsi="Arial" w:cs="Arial"/>
          <w:color w:val="000000"/>
        </w:rPr>
      </w:pPr>
      <w:r w:rsidRPr="00E572DC">
        <w:rPr>
          <w:rFonts w:ascii="Arial" w:hAnsi="Arial" w:cs="Arial"/>
          <w:color w:val="000000"/>
        </w:rPr>
        <w:t xml:space="preserve">Bhatnagar, </w:t>
      </w:r>
      <w:proofErr w:type="gramStart"/>
      <w:r w:rsidRPr="00E572DC">
        <w:rPr>
          <w:rFonts w:ascii="Arial" w:hAnsi="Arial" w:cs="Arial"/>
          <w:color w:val="000000"/>
        </w:rPr>
        <w:t xml:space="preserve">S.P 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>and</w:t>
      </w:r>
      <w:proofErr w:type="gramEnd"/>
      <w:r w:rsidRPr="00E572DC">
        <w:rPr>
          <w:rFonts w:ascii="Arial" w:hAnsi="Arial" w:cs="Arial"/>
          <w:color w:val="000000"/>
        </w:rPr>
        <w:t xml:space="preserve"> Alok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E572DC">
        <w:rPr>
          <w:rFonts w:ascii="Arial" w:hAnsi="Arial" w:cs="Arial"/>
          <w:color w:val="000000"/>
        </w:rPr>
        <w:t>Moitra</w:t>
      </w:r>
      <w:proofErr w:type="spellEnd"/>
      <w:r w:rsidRPr="00E572DC">
        <w:rPr>
          <w:rFonts w:ascii="Arial" w:hAnsi="Arial" w:cs="Arial"/>
          <w:color w:val="000000"/>
        </w:rPr>
        <w:t>. 2020. Gymnosperms, New Age International (P) Ltd., Publishers, Bengaluru.</w:t>
      </w:r>
    </w:p>
    <w:p w14:paraId="3FEC073D" w14:textId="77777777" w:rsidR="00075BE6" w:rsidRPr="00E572DC" w:rsidRDefault="00075BE6" w:rsidP="004D1AEE">
      <w:pPr>
        <w:numPr>
          <w:ilvl w:val="0"/>
          <w:numId w:val="36"/>
        </w:numPr>
        <w:ind w:left="399" w:hanging="270"/>
        <w:jc w:val="both"/>
        <w:rPr>
          <w:rFonts w:ascii="Arial" w:hAnsi="Arial" w:cs="Arial"/>
          <w:color w:val="000000"/>
        </w:rPr>
      </w:pPr>
      <w:proofErr w:type="gramStart"/>
      <w:r w:rsidRPr="00E572DC">
        <w:rPr>
          <w:rFonts w:ascii="Arial" w:hAnsi="Arial" w:cs="Arial"/>
          <w:color w:val="000000"/>
        </w:rPr>
        <w:t>Sharma,O.P.</w:t>
      </w:r>
      <w:proofErr w:type="gramEnd"/>
      <w:r w:rsidRPr="00E572DC">
        <w:rPr>
          <w:rFonts w:ascii="Arial" w:hAnsi="Arial" w:cs="Arial"/>
          <w:color w:val="000000"/>
        </w:rPr>
        <w:t>2017. Bryophyta, MacMillan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>India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>Ltd.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>Delhi.</w:t>
      </w:r>
    </w:p>
    <w:p w14:paraId="5CDE7F1B" w14:textId="77777777" w:rsidR="00075BE6" w:rsidRPr="00E572DC" w:rsidRDefault="00075BE6" w:rsidP="004D1AEE">
      <w:pPr>
        <w:numPr>
          <w:ilvl w:val="0"/>
          <w:numId w:val="36"/>
        </w:numPr>
        <w:ind w:left="399" w:hanging="270"/>
        <w:jc w:val="both"/>
        <w:rPr>
          <w:rFonts w:ascii="Arial" w:hAnsi="Arial" w:cs="Arial"/>
          <w:color w:val="000000"/>
        </w:rPr>
      </w:pPr>
      <w:r w:rsidRPr="00E572DC">
        <w:rPr>
          <w:rFonts w:ascii="Arial" w:hAnsi="Arial" w:cs="Arial"/>
          <w:color w:val="000000"/>
        </w:rPr>
        <w:t>Lee, R.E. 2008. Phycology, IV Edition, Cambridge University Press, New Delhi.</w:t>
      </w:r>
    </w:p>
    <w:p w14:paraId="5EBF27BE" w14:textId="77777777" w:rsidR="00075BE6" w:rsidRPr="00E572DC" w:rsidRDefault="00075BE6" w:rsidP="004D1AEE">
      <w:pPr>
        <w:pStyle w:val="Default"/>
        <w:numPr>
          <w:ilvl w:val="0"/>
          <w:numId w:val="36"/>
        </w:numPr>
        <w:ind w:left="399" w:hanging="270"/>
        <w:rPr>
          <w:rFonts w:eastAsia="TimesNewRomanPSMT"/>
        </w:rPr>
      </w:pPr>
      <w:r w:rsidRPr="00E572DC">
        <w:rPr>
          <w:rFonts w:eastAsia="TimesNewRomanPSMT"/>
        </w:rPr>
        <w:t>Rao, K., Krishnamurthy, K.V and Rao, G.S. 1979. Ancillary Botany,</w:t>
      </w:r>
      <w:r>
        <w:rPr>
          <w:rFonts w:eastAsia="TimesNewRomanPSMT"/>
        </w:rPr>
        <w:t xml:space="preserve"> </w:t>
      </w:r>
      <w:r w:rsidRPr="00E572DC">
        <w:rPr>
          <w:rFonts w:eastAsia="TimesNewRomanPSMT"/>
        </w:rPr>
        <w:t xml:space="preserve">S.   </w:t>
      </w:r>
    </w:p>
    <w:p w14:paraId="6664844E" w14:textId="77777777" w:rsidR="00075BE6" w:rsidRPr="00E572DC" w:rsidRDefault="00075BE6" w:rsidP="00075BE6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E572DC">
        <w:rPr>
          <w:rFonts w:ascii="Arial" w:eastAsia="TimesNewRomanPSMT" w:hAnsi="Arial" w:cs="Arial"/>
          <w:color w:val="000000"/>
        </w:rPr>
        <w:t xml:space="preserve">       Viswanathan Pvt. Ltd., Madras.</w:t>
      </w:r>
    </w:p>
    <w:p w14:paraId="39348DD6" w14:textId="77777777" w:rsidR="00075BE6" w:rsidRPr="00E572DC" w:rsidRDefault="00075BE6" w:rsidP="00075BE6">
      <w:pPr>
        <w:pStyle w:val="Default"/>
        <w:rPr>
          <w:b/>
          <w:bCs/>
        </w:rPr>
      </w:pPr>
      <w:r w:rsidRPr="00E572DC">
        <w:rPr>
          <w:b/>
          <w:bCs/>
        </w:rPr>
        <w:t>Reference books:</w:t>
      </w:r>
    </w:p>
    <w:p w14:paraId="30321AFE" w14:textId="77777777" w:rsidR="00075BE6" w:rsidRPr="00E572DC" w:rsidRDefault="00075BE6" w:rsidP="004D1AEE">
      <w:pPr>
        <w:pStyle w:val="Default"/>
        <w:numPr>
          <w:ilvl w:val="0"/>
          <w:numId w:val="37"/>
        </w:numPr>
      </w:pPr>
      <w:r w:rsidRPr="00E572DC">
        <w:t xml:space="preserve">Parihar, N.S. 2012. An introduction to </w:t>
      </w:r>
      <w:r>
        <w:t>B</w:t>
      </w:r>
      <w:r w:rsidRPr="00E572DC">
        <w:t>ryophyta –Pteridophytes</w:t>
      </w:r>
      <w:proofErr w:type="gramStart"/>
      <w:r w:rsidRPr="00E572DC">
        <w:t>-  Surjeet</w:t>
      </w:r>
      <w:proofErr w:type="gramEnd"/>
      <w:r w:rsidRPr="00E572DC">
        <w:t xml:space="preserve"> Publications, Delhi. </w:t>
      </w:r>
    </w:p>
    <w:p w14:paraId="0D424A5C" w14:textId="77777777" w:rsidR="00075BE6" w:rsidRPr="00E572DC" w:rsidRDefault="00075BE6" w:rsidP="004D1AEE">
      <w:pPr>
        <w:pStyle w:val="Default"/>
        <w:numPr>
          <w:ilvl w:val="0"/>
          <w:numId w:val="37"/>
        </w:numPr>
      </w:pPr>
      <w:proofErr w:type="spellStart"/>
      <w:r w:rsidRPr="00E572DC">
        <w:t>Alexopoulos</w:t>
      </w:r>
      <w:proofErr w:type="spellEnd"/>
      <w:r w:rsidRPr="00E572DC">
        <w:t>, C.J. 2013. Introduction to Mycology. Willey Eastern Pvt. Ltd.</w:t>
      </w:r>
    </w:p>
    <w:p w14:paraId="432B54DB" w14:textId="77777777" w:rsidR="00075BE6" w:rsidRPr="00E572DC" w:rsidRDefault="00075BE6" w:rsidP="004D1AEE">
      <w:pPr>
        <w:pStyle w:val="Default"/>
        <w:numPr>
          <w:ilvl w:val="0"/>
          <w:numId w:val="37"/>
        </w:numPr>
      </w:pPr>
      <w:proofErr w:type="spellStart"/>
      <w:r w:rsidRPr="00E572DC">
        <w:t>Vashishta</w:t>
      </w:r>
      <w:proofErr w:type="spellEnd"/>
      <w:r w:rsidRPr="00E572DC">
        <w:t>, P.C. 2014. Botany for Degree Students Gymnosperms. Chand &amp; Company Ltd, Delhi.</w:t>
      </w:r>
    </w:p>
    <w:p w14:paraId="7063408E" w14:textId="77777777" w:rsidR="00075BE6" w:rsidRPr="00E572DC" w:rsidRDefault="00075BE6" w:rsidP="004D1AEE">
      <w:pPr>
        <w:pStyle w:val="Default"/>
        <w:numPr>
          <w:ilvl w:val="0"/>
          <w:numId w:val="37"/>
        </w:numPr>
      </w:pPr>
      <w:r w:rsidRPr="00E572DC">
        <w:t xml:space="preserve">Coulter, M. </w:t>
      </w:r>
      <w:proofErr w:type="spellStart"/>
      <w:r w:rsidRPr="00E572DC">
        <w:t>Jhon</w:t>
      </w:r>
      <w:proofErr w:type="spellEnd"/>
      <w:r w:rsidRPr="00E572DC">
        <w:t xml:space="preserve">, 2014. Morphology of Gymnosperms. Surjeet Publications, Delhi. </w:t>
      </w:r>
    </w:p>
    <w:p w14:paraId="2AB0701D" w14:textId="77777777" w:rsidR="00075BE6" w:rsidRPr="00E572DC" w:rsidRDefault="00075BE6" w:rsidP="004D1AEE">
      <w:pPr>
        <w:pStyle w:val="Default"/>
        <w:numPr>
          <w:ilvl w:val="0"/>
          <w:numId w:val="37"/>
        </w:numPr>
      </w:pPr>
      <w:proofErr w:type="spellStart"/>
      <w:r w:rsidRPr="00E572DC">
        <w:t>Vashishta</w:t>
      </w:r>
      <w:proofErr w:type="spellEnd"/>
      <w:r w:rsidRPr="00E572DC">
        <w:t>, P.C. 2014. Botany for Degree Students Algae. 2014.  Chand &amp; Company Ltd, Delhi.</w:t>
      </w:r>
    </w:p>
    <w:p w14:paraId="4DC9CAFF" w14:textId="77777777" w:rsidR="00075BE6" w:rsidRPr="00E572DC" w:rsidRDefault="00075BE6" w:rsidP="004D1AEE">
      <w:pPr>
        <w:pStyle w:val="Default"/>
        <w:numPr>
          <w:ilvl w:val="0"/>
          <w:numId w:val="37"/>
        </w:numPr>
        <w:rPr>
          <w:b/>
        </w:rPr>
      </w:pPr>
      <w:r w:rsidRPr="00E572DC">
        <w:t xml:space="preserve">Parihar, N.S. 2013. An introduction to </w:t>
      </w:r>
      <w:proofErr w:type="spellStart"/>
      <w:r>
        <w:t>B</w:t>
      </w:r>
      <w:r w:rsidRPr="00E572DC">
        <w:t>bryophyta</w:t>
      </w:r>
      <w:proofErr w:type="spellEnd"/>
      <w:r w:rsidRPr="00E572DC">
        <w:t xml:space="preserve"> –Bryophytes -, Surjeet Publications, Delhi.</w:t>
      </w:r>
    </w:p>
    <w:p w14:paraId="517D76E5" w14:textId="77777777" w:rsidR="00075BE6" w:rsidRPr="00E572DC" w:rsidRDefault="00075BE6" w:rsidP="00075BE6">
      <w:pPr>
        <w:pStyle w:val="Default"/>
        <w:ind w:left="502" w:hanging="412"/>
        <w:rPr>
          <w:rFonts w:eastAsia="TimesNewRomanPSMT"/>
        </w:rPr>
      </w:pPr>
      <w:r w:rsidRPr="00E572DC">
        <w:rPr>
          <w:rFonts w:eastAsia="TimesNewRomanPSMT"/>
        </w:rPr>
        <w:t xml:space="preserve">7.   Pandey B.P. 1986, Text Book of Botany (College Botany) Vol I &amp;II, </w:t>
      </w:r>
    </w:p>
    <w:p w14:paraId="55471C5C" w14:textId="77777777" w:rsidR="00075BE6" w:rsidRPr="00E572DC" w:rsidRDefault="00075BE6" w:rsidP="00075BE6">
      <w:pPr>
        <w:pStyle w:val="Default"/>
        <w:ind w:left="502"/>
        <w:rPr>
          <w:b/>
          <w:bCs/>
        </w:rPr>
      </w:pPr>
      <w:proofErr w:type="spellStart"/>
      <w:r w:rsidRPr="00E572DC">
        <w:rPr>
          <w:rFonts w:eastAsia="TimesNewRomanPSMT"/>
        </w:rPr>
        <w:t>S.Chand</w:t>
      </w:r>
      <w:proofErr w:type="spellEnd"/>
      <w:r w:rsidRPr="00E572DC">
        <w:rPr>
          <w:rFonts w:eastAsia="TimesNewRomanPSMT"/>
        </w:rPr>
        <w:t xml:space="preserve"> and Co. New Delhi.</w:t>
      </w:r>
    </w:p>
    <w:p w14:paraId="2417E837" w14:textId="77777777" w:rsidR="00075BE6" w:rsidRPr="00E572DC" w:rsidRDefault="00075BE6" w:rsidP="00075BE6">
      <w:pPr>
        <w:pStyle w:val="Default"/>
        <w:rPr>
          <w:b/>
          <w:bCs/>
        </w:rPr>
      </w:pPr>
    </w:p>
    <w:p w14:paraId="443443F2" w14:textId="77777777" w:rsidR="00075BE6" w:rsidRDefault="00075BE6" w:rsidP="00075BE6">
      <w:pPr>
        <w:rPr>
          <w:rFonts w:ascii="Arial" w:hAnsi="Arial" w:cs="Arial"/>
          <w:b/>
          <w:color w:val="000000"/>
        </w:rPr>
      </w:pPr>
    </w:p>
    <w:p w14:paraId="241F7D12" w14:textId="77777777" w:rsidR="00075BE6" w:rsidRPr="00E572DC" w:rsidRDefault="00075BE6" w:rsidP="00075BE6">
      <w:pPr>
        <w:rPr>
          <w:rFonts w:ascii="Arial" w:hAnsi="Arial" w:cs="Arial"/>
          <w:b/>
          <w:color w:val="000000"/>
        </w:rPr>
      </w:pPr>
      <w:r w:rsidRPr="00E572DC">
        <w:rPr>
          <w:rFonts w:ascii="Arial" w:hAnsi="Arial" w:cs="Arial"/>
          <w:b/>
          <w:color w:val="000000"/>
        </w:rPr>
        <w:t>Web Resources</w:t>
      </w:r>
    </w:p>
    <w:p w14:paraId="670DF36E" w14:textId="77777777" w:rsidR="00075BE6" w:rsidRPr="00E572DC" w:rsidRDefault="00C02F1F" w:rsidP="004D1AEE">
      <w:pPr>
        <w:pStyle w:val="ListParagraph"/>
        <w:numPr>
          <w:ilvl w:val="0"/>
          <w:numId w:val="30"/>
        </w:numPr>
        <w:spacing w:after="0" w:line="240" w:lineRule="auto"/>
        <w:ind w:left="540" w:hanging="450"/>
        <w:rPr>
          <w:rFonts w:ascii="Arial" w:hAnsi="Arial" w:cs="Arial"/>
          <w:color w:val="000000"/>
          <w:sz w:val="24"/>
          <w:szCs w:val="24"/>
        </w:rPr>
      </w:pPr>
      <w:hyperlink r:id="rId12" w:history="1">
        <w:r w:rsidR="00075BE6" w:rsidRPr="00E572DC">
          <w:rPr>
            <w:rStyle w:val="Hyperlink"/>
            <w:rFonts w:ascii="Arial" w:hAnsi="Arial" w:cs="Arial"/>
            <w:color w:val="000000"/>
            <w:sz w:val="24"/>
            <w:szCs w:val="24"/>
          </w:rPr>
          <w:t>https://www.kobo.com/us/en/ebook/the-algae-world</w:t>
        </w:r>
      </w:hyperlink>
    </w:p>
    <w:p w14:paraId="1D409F46" w14:textId="77777777" w:rsidR="00075BE6" w:rsidRPr="00E572DC" w:rsidRDefault="00C02F1F" w:rsidP="004D1AEE">
      <w:pPr>
        <w:pStyle w:val="Default"/>
        <w:numPr>
          <w:ilvl w:val="0"/>
          <w:numId w:val="30"/>
        </w:numPr>
        <w:ind w:left="540" w:hanging="450"/>
      </w:pPr>
      <w:hyperlink r:id="rId13" w:history="1">
        <w:r w:rsidR="00075BE6" w:rsidRPr="00E572DC">
          <w:rPr>
            <w:rStyle w:val="Hyperlink"/>
          </w:rPr>
          <w:t>http://www.freebookcentre.net/biology-books-download/Fungi-(PDF-15P).html</w:t>
        </w:r>
      </w:hyperlink>
    </w:p>
    <w:p w14:paraId="532B11E0" w14:textId="77777777" w:rsidR="00075BE6" w:rsidRPr="00E572DC" w:rsidRDefault="00C02F1F" w:rsidP="004D1AEE">
      <w:pPr>
        <w:numPr>
          <w:ilvl w:val="0"/>
          <w:numId w:val="30"/>
        </w:numPr>
        <w:ind w:left="540" w:hanging="450"/>
        <w:rPr>
          <w:rStyle w:val="Strong"/>
          <w:rFonts w:ascii="Arial" w:hAnsi="Arial" w:cs="Arial"/>
          <w:b w:val="0"/>
          <w:color w:val="000000"/>
        </w:rPr>
      </w:pPr>
      <w:hyperlink r:id="rId14" w:history="1">
        <w:r w:rsidR="00075BE6" w:rsidRPr="00E572DC">
          <w:rPr>
            <w:rStyle w:val="Hyperlink"/>
            <w:rFonts w:ascii="Arial" w:hAnsi="Arial" w:cs="Arial"/>
            <w:bCs/>
            <w:color w:val="000000"/>
          </w:rPr>
          <w:t>http://scitec.uwichill.edu.bb/bcs/bl14apl/bryo1.htm</w:t>
        </w:r>
      </w:hyperlink>
    </w:p>
    <w:p w14:paraId="3659A939" w14:textId="77777777" w:rsidR="00075BE6" w:rsidRPr="00E572DC" w:rsidRDefault="00C02F1F" w:rsidP="004D1AEE">
      <w:pPr>
        <w:numPr>
          <w:ilvl w:val="0"/>
          <w:numId w:val="30"/>
        </w:numPr>
        <w:ind w:left="540" w:hanging="450"/>
        <w:rPr>
          <w:rFonts w:ascii="Arial" w:hAnsi="Arial" w:cs="Arial"/>
          <w:color w:val="000000"/>
        </w:rPr>
      </w:pPr>
      <w:hyperlink r:id="rId15" w:history="1">
        <w:r w:rsidR="00075BE6" w:rsidRPr="00E572DC">
          <w:rPr>
            <w:rStyle w:val="Hyperlink"/>
            <w:rFonts w:ascii="Arial" w:hAnsi="Arial" w:cs="Arial"/>
            <w:color w:val="000000"/>
          </w:rPr>
          <w:t>https://www.toppr.com/guides/biology/plant-kingdom/pteridophytes/</w:t>
        </w:r>
      </w:hyperlink>
    </w:p>
    <w:p w14:paraId="28BDCA4C" w14:textId="77777777" w:rsidR="00075BE6" w:rsidRPr="00E572DC" w:rsidRDefault="00C02F1F" w:rsidP="004D1AEE">
      <w:pPr>
        <w:numPr>
          <w:ilvl w:val="0"/>
          <w:numId w:val="30"/>
        </w:numPr>
        <w:ind w:left="540" w:hanging="450"/>
        <w:jc w:val="both"/>
        <w:rPr>
          <w:rFonts w:ascii="Arial" w:hAnsi="Arial" w:cs="Arial"/>
          <w:color w:val="000000"/>
        </w:rPr>
      </w:pPr>
      <w:hyperlink r:id="rId16" w:history="1">
        <w:r w:rsidR="00075BE6" w:rsidRPr="00E572DC">
          <w:rPr>
            <w:rStyle w:val="Hyperlink"/>
            <w:rFonts w:ascii="Arial" w:hAnsi="Arial" w:cs="Arial"/>
            <w:color w:val="000000"/>
          </w:rPr>
          <w:t>https://arboretum.harvard.edu/wp-content/uploads/2013-70-4-beyond-pine-cones-an-introduction-to-gymnosperms.pdf</w:t>
        </w:r>
      </w:hyperlink>
    </w:p>
    <w:p w14:paraId="1406903E" w14:textId="77777777" w:rsidR="00075BE6" w:rsidRPr="00E572DC" w:rsidRDefault="00C02F1F" w:rsidP="004D1AEE">
      <w:pPr>
        <w:numPr>
          <w:ilvl w:val="0"/>
          <w:numId w:val="30"/>
        </w:numPr>
        <w:ind w:left="540" w:hanging="450"/>
        <w:jc w:val="both"/>
        <w:rPr>
          <w:rFonts w:ascii="Arial" w:hAnsi="Arial" w:cs="Arial"/>
          <w:color w:val="000000"/>
        </w:rPr>
      </w:pPr>
      <w:hyperlink r:id="rId17" w:history="1">
        <w:r w:rsidR="00075BE6" w:rsidRPr="00E572DC">
          <w:rPr>
            <w:rStyle w:val="Hyperlink"/>
            <w:rFonts w:ascii="Arial" w:hAnsi="Arial" w:cs="Arial"/>
            <w:color w:val="000000"/>
          </w:rPr>
          <w:t>https://www.us.elsevierhealth.com/medicine/cell-biology</w:t>
        </w:r>
      </w:hyperlink>
    </w:p>
    <w:p w14:paraId="5AD84AB3" w14:textId="77777777" w:rsidR="00075BE6" w:rsidRPr="00E572DC" w:rsidRDefault="00C02F1F" w:rsidP="004D1AEE">
      <w:pPr>
        <w:numPr>
          <w:ilvl w:val="0"/>
          <w:numId w:val="30"/>
        </w:numPr>
        <w:ind w:left="540" w:hanging="450"/>
        <w:jc w:val="both"/>
        <w:rPr>
          <w:rFonts w:ascii="Arial" w:hAnsi="Arial" w:cs="Arial"/>
          <w:color w:val="000000"/>
        </w:rPr>
      </w:pPr>
      <w:hyperlink r:id="rId18" w:history="1">
        <w:r w:rsidR="00075BE6" w:rsidRPr="00E572DC">
          <w:rPr>
            <w:rStyle w:val="Hyperlink"/>
            <w:rFonts w:ascii="Arial" w:hAnsi="Arial" w:cs="Arial"/>
          </w:rPr>
          <w:t>https://www.us.elsevierhealth.com/medicine/genetics</w:t>
        </w:r>
      </w:hyperlink>
    </w:p>
    <w:p w14:paraId="36B6AD5D" w14:textId="77777777" w:rsidR="00075BE6" w:rsidRPr="00E572DC" w:rsidRDefault="00C02F1F" w:rsidP="004D1AEE">
      <w:pPr>
        <w:numPr>
          <w:ilvl w:val="0"/>
          <w:numId w:val="30"/>
        </w:numPr>
        <w:spacing w:after="200" w:line="276" w:lineRule="auto"/>
        <w:ind w:left="540" w:hanging="450"/>
        <w:rPr>
          <w:rFonts w:ascii="Arial" w:hAnsi="Arial" w:cs="Arial"/>
          <w:b/>
          <w:color w:val="000000"/>
        </w:rPr>
      </w:pPr>
      <w:hyperlink r:id="rId19" w:history="1">
        <w:r w:rsidR="00075BE6" w:rsidRPr="00E572DC">
          <w:rPr>
            <w:rStyle w:val="Hyperlink"/>
            <w:rFonts w:ascii="Arial" w:hAnsi="Arial" w:cs="Arial"/>
            <w:color w:val="000000"/>
          </w:rPr>
          <w:t>https://www.kobo.com/us/en/ebook/plant-biotechnology-1</w:t>
        </w:r>
      </w:hyperlink>
    </w:p>
    <w:p w14:paraId="192597B0" w14:textId="77777777" w:rsidR="00075BE6" w:rsidRPr="00E572DC" w:rsidRDefault="00075BE6" w:rsidP="00075BE6">
      <w:pPr>
        <w:rPr>
          <w:rFonts w:ascii="Arial" w:hAnsi="Arial" w:cs="Arial"/>
          <w:b/>
          <w:color w:val="000000"/>
        </w:rPr>
      </w:pPr>
    </w:p>
    <w:p w14:paraId="5238F8AD" w14:textId="77777777" w:rsidR="00075BE6" w:rsidRDefault="00075BE6" w:rsidP="00075BE6">
      <w:pPr>
        <w:spacing w:before="90"/>
        <w:rPr>
          <w:rFonts w:ascii="Arial" w:hAnsi="Arial" w:cs="Arial"/>
          <w:b/>
          <w:color w:val="000000"/>
        </w:rPr>
      </w:pPr>
    </w:p>
    <w:p w14:paraId="6EA8F876" w14:textId="77777777" w:rsidR="00075BE6" w:rsidRDefault="00075BE6" w:rsidP="00075BE6">
      <w:pPr>
        <w:spacing w:before="90"/>
        <w:rPr>
          <w:rFonts w:ascii="Arial" w:hAnsi="Arial" w:cs="Arial"/>
          <w:b/>
          <w:color w:val="000000"/>
        </w:rPr>
      </w:pPr>
    </w:p>
    <w:p w14:paraId="6350AB1F" w14:textId="2A918CFF" w:rsidR="00075BE6" w:rsidRDefault="00075BE6" w:rsidP="00075BE6">
      <w:pPr>
        <w:spacing w:before="90"/>
        <w:rPr>
          <w:rFonts w:ascii="Arial" w:hAnsi="Arial" w:cs="Arial"/>
          <w:b/>
          <w:color w:val="000000"/>
        </w:rPr>
      </w:pPr>
      <w:r w:rsidRPr="00E572DC">
        <w:rPr>
          <w:rFonts w:ascii="Arial" w:hAnsi="Arial" w:cs="Arial"/>
          <w:b/>
          <w:color w:val="000000"/>
        </w:rPr>
        <w:t>Mapping</w:t>
      </w:r>
      <w:r w:rsidR="00327228">
        <w:rPr>
          <w:rFonts w:ascii="Arial" w:hAnsi="Arial" w:cs="Arial"/>
          <w:b/>
          <w:color w:val="000000"/>
        </w:rPr>
        <w:t xml:space="preserve"> </w:t>
      </w:r>
      <w:r w:rsidRPr="00E572DC">
        <w:rPr>
          <w:rFonts w:ascii="Arial" w:hAnsi="Arial" w:cs="Arial"/>
          <w:b/>
          <w:color w:val="000000"/>
        </w:rPr>
        <w:t>with</w:t>
      </w:r>
      <w:r w:rsidR="00327228">
        <w:rPr>
          <w:rFonts w:ascii="Arial" w:hAnsi="Arial" w:cs="Arial"/>
          <w:b/>
          <w:color w:val="000000"/>
        </w:rPr>
        <w:t xml:space="preserve"> Programmed </w:t>
      </w:r>
      <w:r w:rsidRPr="00E572DC">
        <w:rPr>
          <w:rFonts w:ascii="Arial" w:hAnsi="Arial" w:cs="Arial"/>
          <w:b/>
          <w:color w:val="000000"/>
        </w:rPr>
        <w:t>Outcomes:</w:t>
      </w:r>
    </w:p>
    <w:p w14:paraId="28C19F9A" w14:textId="77777777" w:rsidR="00075BE6" w:rsidRPr="00E572DC" w:rsidRDefault="00075BE6" w:rsidP="00075BE6">
      <w:pPr>
        <w:spacing w:before="90"/>
        <w:rPr>
          <w:rFonts w:ascii="Arial" w:hAnsi="Arial" w:cs="Arial"/>
          <w:b/>
          <w:color w:val="000000"/>
        </w:rPr>
      </w:pPr>
    </w:p>
    <w:tbl>
      <w:tblPr>
        <w:tblW w:w="91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833"/>
        <w:gridCol w:w="831"/>
        <w:gridCol w:w="833"/>
        <w:gridCol w:w="833"/>
        <w:gridCol w:w="831"/>
        <w:gridCol w:w="833"/>
        <w:gridCol w:w="833"/>
        <w:gridCol w:w="831"/>
        <w:gridCol w:w="831"/>
        <w:gridCol w:w="831"/>
      </w:tblGrid>
      <w:tr w:rsidR="00075BE6" w:rsidRPr="00E572DC" w14:paraId="7D6D95CD" w14:textId="77777777" w:rsidTr="00C0004A">
        <w:trPr>
          <w:trHeight w:val="467"/>
        </w:trPr>
        <w:tc>
          <w:tcPr>
            <w:tcW w:w="859" w:type="dxa"/>
          </w:tcPr>
          <w:p w14:paraId="27149A88" w14:textId="77777777" w:rsidR="00075BE6" w:rsidRPr="00E572DC" w:rsidRDefault="00075BE6" w:rsidP="00C0004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</w:rPr>
              <w:t>COs</w:t>
            </w:r>
          </w:p>
        </w:tc>
        <w:tc>
          <w:tcPr>
            <w:tcW w:w="833" w:type="dxa"/>
          </w:tcPr>
          <w:p w14:paraId="5C79271A" w14:textId="77777777" w:rsidR="00075BE6" w:rsidRPr="00E572DC" w:rsidRDefault="00075BE6" w:rsidP="00C0004A">
            <w:pPr>
              <w:pStyle w:val="TableParagraph"/>
              <w:spacing w:line="275" w:lineRule="exact"/>
              <w:ind w:left="40" w:right="131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14:paraId="2EDDE62A" w14:textId="77777777" w:rsidR="00075BE6" w:rsidRPr="00E572DC" w:rsidRDefault="00075BE6" w:rsidP="00C0004A">
            <w:pPr>
              <w:pStyle w:val="TableParagraph"/>
              <w:spacing w:line="275" w:lineRule="exact"/>
              <w:ind w:left="39" w:right="129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14:paraId="11D3AB4F" w14:textId="77777777" w:rsidR="00075BE6" w:rsidRPr="00E572DC" w:rsidRDefault="00075BE6" w:rsidP="00C0004A">
            <w:pPr>
              <w:pStyle w:val="TableParagraph"/>
              <w:spacing w:line="275" w:lineRule="exact"/>
              <w:ind w:left="39" w:right="131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14:paraId="005FA535" w14:textId="77777777" w:rsidR="00075BE6" w:rsidRPr="00E572DC" w:rsidRDefault="00075BE6" w:rsidP="00C0004A">
            <w:pPr>
              <w:pStyle w:val="TableParagraph"/>
              <w:spacing w:line="275" w:lineRule="exact"/>
              <w:ind w:left="39" w:right="131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1" w:type="dxa"/>
          </w:tcPr>
          <w:p w14:paraId="70519BDF" w14:textId="77777777" w:rsidR="00075BE6" w:rsidRPr="00E572DC" w:rsidRDefault="00075BE6" w:rsidP="00C0004A">
            <w:pPr>
              <w:pStyle w:val="TableParagraph"/>
              <w:spacing w:line="275" w:lineRule="exact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14:paraId="05D5AE02" w14:textId="77777777" w:rsidR="00075BE6" w:rsidRPr="00E572DC" w:rsidRDefault="00075BE6" w:rsidP="00C0004A">
            <w:pPr>
              <w:pStyle w:val="TableParagraph"/>
              <w:spacing w:line="275" w:lineRule="exact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PSO1</w:t>
            </w:r>
          </w:p>
        </w:tc>
        <w:tc>
          <w:tcPr>
            <w:tcW w:w="833" w:type="dxa"/>
          </w:tcPr>
          <w:p w14:paraId="7181251E" w14:textId="77777777" w:rsidR="00075BE6" w:rsidRPr="00E572DC" w:rsidRDefault="00075BE6" w:rsidP="00C0004A">
            <w:pPr>
              <w:pStyle w:val="TableParagraph"/>
              <w:spacing w:line="275" w:lineRule="exact"/>
              <w:ind w:left="38" w:right="131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PSO2</w:t>
            </w:r>
          </w:p>
        </w:tc>
        <w:tc>
          <w:tcPr>
            <w:tcW w:w="831" w:type="dxa"/>
          </w:tcPr>
          <w:p w14:paraId="0279D80E" w14:textId="77777777" w:rsidR="00075BE6" w:rsidRPr="00E572DC" w:rsidRDefault="00075BE6" w:rsidP="00C0004A">
            <w:pPr>
              <w:pStyle w:val="TableParagraph"/>
              <w:spacing w:line="275" w:lineRule="exact"/>
              <w:ind w:left="37" w:right="129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PSO3</w:t>
            </w:r>
          </w:p>
        </w:tc>
        <w:tc>
          <w:tcPr>
            <w:tcW w:w="831" w:type="dxa"/>
          </w:tcPr>
          <w:p w14:paraId="176230C9" w14:textId="77777777" w:rsidR="00075BE6" w:rsidRPr="00E572DC" w:rsidRDefault="00075BE6" w:rsidP="00C0004A">
            <w:pPr>
              <w:pStyle w:val="TableParagraph"/>
              <w:spacing w:line="275" w:lineRule="exact"/>
              <w:ind w:left="38" w:right="131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PSO4</w:t>
            </w:r>
          </w:p>
        </w:tc>
        <w:tc>
          <w:tcPr>
            <w:tcW w:w="831" w:type="dxa"/>
          </w:tcPr>
          <w:p w14:paraId="2CF63C21" w14:textId="77777777" w:rsidR="00075BE6" w:rsidRPr="00E572DC" w:rsidRDefault="00075BE6" w:rsidP="00C0004A">
            <w:pPr>
              <w:pStyle w:val="TableParagraph"/>
              <w:spacing w:line="275" w:lineRule="exact"/>
              <w:ind w:left="37" w:right="129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PSO5</w:t>
            </w:r>
          </w:p>
        </w:tc>
      </w:tr>
      <w:tr w:rsidR="00075BE6" w:rsidRPr="00E572DC" w14:paraId="3B50D0B1" w14:textId="77777777" w:rsidTr="00C0004A">
        <w:trPr>
          <w:trHeight w:val="252"/>
        </w:trPr>
        <w:tc>
          <w:tcPr>
            <w:tcW w:w="859" w:type="dxa"/>
          </w:tcPr>
          <w:p w14:paraId="7018D52D" w14:textId="77777777" w:rsidR="00075BE6" w:rsidRPr="00E572DC" w:rsidRDefault="00075BE6" w:rsidP="00C0004A">
            <w:pPr>
              <w:pStyle w:val="TableParagraph"/>
              <w:spacing w:line="275" w:lineRule="exact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</w:tcPr>
          <w:p w14:paraId="03B71B5C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22A13D37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1EB62194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4C32DFE4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56C3FF59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3827EB26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6E74E745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15D93370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4896FC6B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635E7F91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</w:tr>
      <w:tr w:rsidR="00075BE6" w:rsidRPr="00E572DC" w14:paraId="49222A0C" w14:textId="77777777" w:rsidTr="00C0004A">
        <w:trPr>
          <w:trHeight w:val="331"/>
        </w:trPr>
        <w:tc>
          <w:tcPr>
            <w:tcW w:w="859" w:type="dxa"/>
          </w:tcPr>
          <w:p w14:paraId="2662E92C" w14:textId="77777777" w:rsidR="00075BE6" w:rsidRPr="00E572DC" w:rsidRDefault="00075BE6" w:rsidP="00C0004A">
            <w:pPr>
              <w:pStyle w:val="TableParagraph"/>
              <w:spacing w:line="275" w:lineRule="exact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33" w:type="dxa"/>
          </w:tcPr>
          <w:p w14:paraId="3B9812C7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5415354F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4CAAE972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53CA9AC5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1EA06809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0AC3ED66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19772A83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0BA6AFDF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14B5AE0B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18E2A009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</w:tr>
      <w:tr w:rsidR="00075BE6" w:rsidRPr="00E572DC" w14:paraId="02951305" w14:textId="77777777" w:rsidTr="00C0004A">
        <w:trPr>
          <w:trHeight w:val="267"/>
        </w:trPr>
        <w:tc>
          <w:tcPr>
            <w:tcW w:w="859" w:type="dxa"/>
          </w:tcPr>
          <w:p w14:paraId="3EB3F1B7" w14:textId="77777777" w:rsidR="00075BE6" w:rsidRPr="00E572DC" w:rsidRDefault="00075BE6" w:rsidP="00C0004A">
            <w:pPr>
              <w:pStyle w:val="TableParagraph"/>
              <w:spacing w:line="275" w:lineRule="exact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33" w:type="dxa"/>
          </w:tcPr>
          <w:p w14:paraId="184CCDC7" w14:textId="77777777" w:rsidR="00075BE6" w:rsidRPr="00E572DC" w:rsidRDefault="00075BE6" w:rsidP="00C0004A">
            <w:pPr>
              <w:pStyle w:val="TableParagraph"/>
              <w:spacing w:line="275" w:lineRule="exact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557F0C08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05FD665A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654C3D32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38D49157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4DD878D7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14:paraId="04A0BFD4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25EBD4D3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63506DF4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1F971889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</w:tr>
      <w:tr w:rsidR="00075BE6" w:rsidRPr="00E572DC" w14:paraId="385C9E88" w14:textId="77777777" w:rsidTr="00C0004A">
        <w:trPr>
          <w:trHeight w:val="337"/>
        </w:trPr>
        <w:tc>
          <w:tcPr>
            <w:tcW w:w="859" w:type="dxa"/>
          </w:tcPr>
          <w:p w14:paraId="2C0752BA" w14:textId="77777777" w:rsidR="00075BE6" w:rsidRPr="00E572DC" w:rsidRDefault="00075BE6" w:rsidP="00C0004A">
            <w:pPr>
              <w:pStyle w:val="TableParagraph"/>
              <w:spacing w:before="1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33" w:type="dxa"/>
          </w:tcPr>
          <w:p w14:paraId="2FFD6DFC" w14:textId="77777777" w:rsidR="00075BE6" w:rsidRPr="00E572DC" w:rsidRDefault="00075BE6" w:rsidP="00C0004A">
            <w:pPr>
              <w:pStyle w:val="TableParagraph"/>
              <w:spacing w:before="1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287120CF" w14:textId="77777777" w:rsidR="00075BE6" w:rsidRPr="00E572DC" w:rsidRDefault="00075BE6" w:rsidP="00C0004A">
            <w:pPr>
              <w:pStyle w:val="TableParagraph"/>
              <w:spacing w:before="1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17046AE3" w14:textId="77777777" w:rsidR="00075BE6" w:rsidRPr="00E572DC" w:rsidRDefault="00075BE6" w:rsidP="00C0004A">
            <w:pPr>
              <w:pStyle w:val="TableParagraph"/>
              <w:spacing w:before="1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14:paraId="1F853718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549F6923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02914041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195ABD9B" w14:textId="77777777" w:rsidR="00075BE6" w:rsidRPr="00E572DC" w:rsidRDefault="00075BE6" w:rsidP="00C0004A">
            <w:pPr>
              <w:pStyle w:val="TableParagraph"/>
              <w:spacing w:before="1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49289B6F" w14:textId="77777777" w:rsidR="00075BE6" w:rsidRPr="00E572DC" w:rsidRDefault="00075BE6" w:rsidP="00C0004A">
            <w:pPr>
              <w:pStyle w:val="TableParagraph"/>
              <w:spacing w:before="1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35DFBDAD" w14:textId="77777777" w:rsidR="00075BE6" w:rsidRPr="00E572DC" w:rsidRDefault="00075BE6" w:rsidP="00C0004A">
            <w:pPr>
              <w:pStyle w:val="TableParagraph"/>
              <w:spacing w:before="1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637C7335" w14:textId="77777777" w:rsidR="00075BE6" w:rsidRPr="00E572DC" w:rsidRDefault="00075BE6" w:rsidP="00C0004A">
            <w:pPr>
              <w:pStyle w:val="TableParagraph"/>
              <w:spacing w:before="1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</w:tr>
      <w:tr w:rsidR="00075BE6" w:rsidRPr="00E572DC" w14:paraId="0E275C70" w14:textId="77777777" w:rsidTr="00C0004A">
        <w:trPr>
          <w:trHeight w:val="271"/>
        </w:trPr>
        <w:tc>
          <w:tcPr>
            <w:tcW w:w="859" w:type="dxa"/>
          </w:tcPr>
          <w:p w14:paraId="543A9EEC" w14:textId="77777777" w:rsidR="00075BE6" w:rsidRPr="00E572DC" w:rsidRDefault="00075BE6" w:rsidP="00C0004A">
            <w:pPr>
              <w:pStyle w:val="TableParagraph"/>
              <w:spacing w:line="275" w:lineRule="exact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33" w:type="dxa"/>
          </w:tcPr>
          <w:p w14:paraId="67EFA391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6F62D7BA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14:paraId="3DFAE38C" w14:textId="77777777" w:rsidR="00075BE6" w:rsidRPr="00E572DC" w:rsidRDefault="00075BE6" w:rsidP="00C0004A">
            <w:pPr>
              <w:pStyle w:val="TableParagraph"/>
              <w:spacing w:line="275" w:lineRule="exact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14:paraId="5CF837C4" w14:textId="77777777" w:rsidR="00075BE6" w:rsidRPr="00E572DC" w:rsidRDefault="00075BE6" w:rsidP="00C0004A">
            <w:pPr>
              <w:pStyle w:val="TableParagraph"/>
              <w:spacing w:line="275" w:lineRule="exact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3980461A" w14:textId="77777777" w:rsidR="00075BE6" w:rsidRPr="00E572DC" w:rsidRDefault="00075BE6" w:rsidP="00C0004A">
            <w:pPr>
              <w:pStyle w:val="TableParagraph"/>
              <w:spacing w:line="275" w:lineRule="exact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14:paraId="090E1C81" w14:textId="77777777" w:rsidR="00075BE6" w:rsidRPr="00E572DC" w:rsidRDefault="00075BE6" w:rsidP="00C0004A">
            <w:pPr>
              <w:pStyle w:val="TableParagraph"/>
              <w:spacing w:line="275" w:lineRule="exact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14:paraId="7D683828" w14:textId="77777777" w:rsidR="00075BE6" w:rsidRPr="00E572DC" w:rsidRDefault="00075BE6" w:rsidP="00C0004A">
            <w:pPr>
              <w:pStyle w:val="TableParagraph"/>
              <w:spacing w:line="275" w:lineRule="exact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223F58AF" w14:textId="77777777" w:rsidR="00075BE6" w:rsidRPr="00E572DC" w:rsidRDefault="00075BE6" w:rsidP="00C0004A">
            <w:pPr>
              <w:pStyle w:val="TableParagraph"/>
              <w:spacing w:line="275" w:lineRule="exact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L</w:t>
            </w:r>
          </w:p>
        </w:tc>
        <w:tc>
          <w:tcPr>
            <w:tcW w:w="831" w:type="dxa"/>
          </w:tcPr>
          <w:p w14:paraId="7339F8AE" w14:textId="77777777" w:rsidR="00075BE6" w:rsidRPr="00E572DC" w:rsidRDefault="00075BE6" w:rsidP="00C0004A">
            <w:pPr>
              <w:pStyle w:val="TableParagraph"/>
              <w:spacing w:line="275" w:lineRule="exact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12061384" w14:textId="77777777" w:rsidR="00075BE6" w:rsidRPr="00E572DC" w:rsidRDefault="00075BE6" w:rsidP="00C0004A">
            <w:pPr>
              <w:pStyle w:val="TableParagraph"/>
              <w:spacing w:line="275" w:lineRule="exact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L</w:t>
            </w:r>
          </w:p>
        </w:tc>
      </w:tr>
    </w:tbl>
    <w:p w14:paraId="1711F1FB" w14:textId="77777777" w:rsidR="00075BE6" w:rsidRPr="00E572DC" w:rsidRDefault="00075BE6" w:rsidP="00075BE6">
      <w:pPr>
        <w:spacing w:before="120"/>
        <w:jc w:val="center"/>
        <w:rPr>
          <w:rFonts w:ascii="Arial" w:hAnsi="Arial" w:cs="Arial"/>
          <w:b/>
          <w:bCs/>
          <w:color w:val="000000"/>
        </w:rPr>
      </w:pPr>
      <w:r w:rsidRPr="00E572DC">
        <w:rPr>
          <w:rFonts w:ascii="Arial" w:hAnsi="Arial" w:cs="Arial"/>
          <w:b/>
          <w:color w:val="000000"/>
        </w:rPr>
        <w:t xml:space="preserve">S – Strong; </w:t>
      </w:r>
      <w:r w:rsidRPr="00E572DC">
        <w:rPr>
          <w:rFonts w:ascii="Arial" w:hAnsi="Arial" w:cs="Arial"/>
          <w:b/>
          <w:color w:val="000000"/>
        </w:rPr>
        <w:tab/>
        <w:t xml:space="preserve">M – Medium; </w:t>
      </w:r>
      <w:r w:rsidRPr="00E572DC">
        <w:rPr>
          <w:rFonts w:ascii="Arial" w:hAnsi="Arial" w:cs="Arial"/>
          <w:b/>
          <w:color w:val="000000"/>
        </w:rPr>
        <w:tab/>
        <w:t xml:space="preserve">L-Low </w:t>
      </w:r>
    </w:p>
    <w:p w14:paraId="267CF3FD" w14:textId="77777777" w:rsidR="00075BE6" w:rsidRPr="00E572DC" w:rsidRDefault="00075BE6" w:rsidP="00075BE6">
      <w:pPr>
        <w:shd w:val="clear" w:color="auto" w:fill="FFFFFF"/>
        <w:spacing w:after="60" w:line="300" w:lineRule="auto"/>
        <w:ind w:left="-142" w:firstLine="142"/>
        <w:rPr>
          <w:rFonts w:ascii="Arial" w:hAnsi="Arial" w:cs="Arial"/>
          <w:b/>
          <w:bCs/>
          <w:color w:val="000000"/>
        </w:rPr>
      </w:pPr>
    </w:p>
    <w:p w14:paraId="22A90788" w14:textId="77777777" w:rsidR="00075BE6" w:rsidRPr="00E572DC" w:rsidRDefault="00075BE6" w:rsidP="00075BE6">
      <w:pPr>
        <w:shd w:val="clear" w:color="auto" w:fill="FFFFFF"/>
        <w:spacing w:after="60" w:line="300" w:lineRule="auto"/>
        <w:ind w:left="-142" w:firstLine="142"/>
        <w:rPr>
          <w:rFonts w:ascii="Arial" w:hAnsi="Arial" w:cs="Arial"/>
          <w:b/>
          <w:bCs/>
          <w:color w:val="000000"/>
        </w:rPr>
      </w:pPr>
    </w:p>
    <w:p w14:paraId="49929EFC" w14:textId="77777777" w:rsidR="00075BE6" w:rsidRPr="00E572DC" w:rsidRDefault="00075BE6" w:rsidP="00075BE6">
      <w:pPr>
        <w:shd w:val="clear" w:color="auto" w:fill="FFFFFF"/>
        <w:ind w:left="720"/>
        <w:rPr>
          <w:rFonts w:ascii="Arial" w:hAnsi="Arial" w:cs="Arial"/>
          <w:bCs/>
          <w:color w:val="000000"/>
          <w:lang w:val="fr-FR"/>
        </w:rPr>
      </w:pPr>
    </w:p>
    <w:p w14:paraId="18E9F454" w14:textId="77777777" w:rsidR="00075BE6" w:rsidRDefault="00075BE6" w:rsidP="00075BE6">
      <w:pPr>
        <w:rPr>
          <w:rFonts w:ascii="Arial" w:hAnsi="Arial" w:cs="Arial"/>
          <w:bCs/>
          <w:color w:val="000000"/>
          <w:lang w:val="fr-FR"/>
        </w:rPr>
      </w:pPr>
      <w:r>
        <w:rPr>
          <w:rFonts w:ascii="Arial" w:hAnsi="Arial" w:cs="Arial"/>
          <w:bCs/>
          <w:color w:val="000000"/>
          <w:lang w:val="fr-FR"/>
        </w:rPr>
        <w:br w:type="page"/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773"/>
        <w:gridCol w:w="5558"/>
        <w:gridCol w:w="782"/>
        <w:gridCol w:w="735"/>
      </w:tblGrid>
      <w:tr w:rsidR="00075BE6" w:rsidRPr="00E572DC" w14:paraId="15EC0FC4" w14:textId="77777777" w:rsidTr="00C0004A">
        <w:trPr>
          <w:jc w:val="center"/>
        </w:trPr>
        <w:tc>
          <w:tcPr>
            <w:tcW w:w="1773" w:type="dxa"/>
            <w:shd w:val="clear" w:color="auto" w:fill="FFFFFF"/>
            <w:vAlign w:val="center"/>
          </w:tcPr>
          <w:p w14:paraId="624EF8A1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caps/>
                <w:color w:val="000000"/>
              </w:rPr>
              <w:lastRenderedPageBreak/>
              <w:t>Semester</w:t>
            </w:r>
          </w:p>
        </w:tc>
        <w:tc>
          <w:tcPr>
            <w:tcW w:w="5558" w:type="dxa"/>
            <w:vMerge w:val="restart"/>
            <w:shd w:val="clear" w:color="auto" w:fill="FFFFFF"/>
            <w:vAlign w:val="center"/>
          </w:tcPr>
          <w:p w14:paraId="0AA52896" w14:textId="77777777" w:rsidR="00075BE6" w:rsidRDefault="00075BE6" w:rsidP="00C0004A">
            <w:pPr>
              <w:pStyle w:val="F3-BodySingle"/>
              <w:keepNext/>
              <w:shd w:val="clear" w:color="auto" w:fill="FFFFFF"/>
              <w:spacing w:before="120" w:after="12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ap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szCs w:val="24"/>
              </w:rPr>
              <w:t>elective - i</w:t>
            </w:r>
          </w:p>
          <w:p w14:paraId="7D12ABC6" w14:textId="77777777" w:rsidR="00075BE6" w:rsidRDefault="00075BE6" w:rsidP="00C0004A">
            <w:pPr>
              <w:pStyle w:val="F3-BodySingle"/>
              <w:keepNext/>
              <w:shd w:val="clear" w:color="auto" w:fill="FFFFFF"/>
              <w:spacing w:before="120" w:after="12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ap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aps/>
                <w:color w:val="000000"/>
                <w:szCs w:val="24"/>
              </w:rPr>
              <w:t xml:space="preserve">Course Code : </w:t>
            </w:r>
            <w:r w:rsidRPr="00E572DC">
              <w:rPr>
                <w:rFonts w:ascii="Arial" w:hAnsi="Arial" w:cs="Arial"/>
                <w:b/>
                <w:caps/>
                <w:color w:val="000000"/>
                <w:szCs w:val="24"/>
              </w:rPr>
              <w:t>23UBOT</w:t>
            </w:r>
            <w:r>
              <w:rPr>
                <w:rFonts w:ascii="Arial" w:hAnsi="Arial" w:cs="Arial"/>
                <w:b/>
                <w:caps/>
                <w:color w:val="000000"/>
                <w:szCs w:val="24"/>
              </w:rPr>
              <w:t>EP1</w:t>
            </w:r>
          </w:p>
          <w:p w14:paraId="5054CE5A" w14:textId="77777777" w:rsidR="00075BE6" w:rsidRPr="00E572DC" w:rsidRDefault="00075BE6" w:rsidP="00C0004A">
            <w:pPr>
              <w:pStyle w:val="F3-BodySingle"/>
              <w:keepNext/>
              <w:shd w:val="clear" w:color="auto" w:fill="FFFFFF"/>
              <w:spacing w:before="120" w:after="12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ap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aps/>
                <w:color w:val="000000"/>
                <w:szCs w:val="24"/>
              </w:rPr>
              <w:t xml:space="preserve">Course Title:  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Botany Practical </w:t>
            </w:r>
            <w:r>
              <w:rPr>
                <w:rFonts w:ascii="Arial" w:hAnsi="Arial" w:cs="Arial"/>
                <w:b/>
                <w:caps/>
                <w:color w:val="000000"/>
                <w:szCs w:val="24"/>
              </w:rPr>
              <w:t>- I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607D439C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H/W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4097AD9C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C</w:t>
            </w:r>
          </w:p>
        </w:tc>
      </w:tr>
      <w:tr w:rsidR="00075BE6" w:rsidRPr="00E572DC" w14:paraId="694F27F5" w14:textId="77777777" w:rsidTr="00C0004A">
        <w:trPr>
          <w:trHeight w:val="373"/>
          <w:jc w:val="center"/>
        </w:trPr>
        <w:tc>
          <w:tcPr>
            <w:tcW w:w="1773" w:type="dxa"/>
            <w:shd w:val="clear" w:color="auto" w:fill="FFFFFF"/>
            <w:vAlign w:val="center"/>
          </w:tcPr>
          <w:p w14:paraId="1C25A0BB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I</w:t>
            </w:r>
          </w:p>
        </w:tc>
        <w:tc>
          <w:tcPr>
            <w:tcW w:w="5558" w:type="dxa"/>
            <w:vMerge/>
            <w:shd w:val="clear" w:color="auto" w:fill="FFFFFF"/>
            <w:vAlign w:val="center"/>
          </w:tcPr>
          <w:p w14:paraId="6A93E732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47194B05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2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305FE133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1</w:t>
            </w:r>
          </w:p>
        </w:tc>
      </w:tr>
    </w:tbl>
    <w:p w14:paraId="1CBCD851" w14:textId="77777777" w:rsidR="00075BE6" w:rsidRDefault="00075BE6" w:rsidP="00075BE6">
      <w:pPr>
        <w:contextualSpacing/>
        <w:rPr>
          <w:b/>
        </w:rPr>
      </w:pPr>
      <w:r>
        <w:rPr>
          <w:b/>
        </w:rPr>
        <w:t>Course Objectives</w:t>
      </w:r>
    </w:p>
    <w:p w14:paraId="13C36E00" w14:textId="77777777" w:rsidR="00075BE6" w:rsidRPr="006327D9" w:rsidRDefault="00075BE6" w:rsidP="004D1AEE">
      <w:pPr>
        <w:pStyle w:val="ListParagraph"/>
        <w:numPr>
          <w:ilvl w:val="0"/>
          <w:numId w:val="38"/>
        </w:numPr>
        <w:spacing w:after="200" w:line="276" w:lineRule="auto"/>
        <w:rPr>
          <w:b/>
        </w:rPr>
      </w:pPr>
      <w:r w:rsidRPr="0095051F">
        <w:t>To enhance information on the identification of each taxonomical group by developing the skill-based detection of the morphology and microstructure of microorganisms, algae, and fungi</w:t>
      </w:r>
    </w:p>
    <w:p w14:paraId="4B5FAFEB" w14:textId="77777777" w:rsidR="00075BE6" w:rsidRPr="006327D9" w:rsidRDefault="00075BE6" w:rsidP="004D1AEE">
      <w:pPr>
        <w:pStyle w:val="ListParagraph"/>
        <w:numPr>
          <w:ilvl w:val="0"/>
          <w:numId w:val="38"/>
        </w:numPr>
        <w:spacing w:after="200" w:line="276" w:lineRule="auto"/>
        <w:rPr>
          <w:b/>
        </w:rPr>
      </w:pPr>
      <w:r w:rsidRPr="003F6B21">
        <w:t xml:space="preserve">To comprehend the fundamental concepts and methods used to identify </w:t>
      </w:r>
      <w:r>
        <w:t>B</w:t>
      </w:r>
      <w:r w:rsidRPr="003F6B21">
        <w:t>ryophytes, Pteridophytes and Gymnosperms through morphological changes and evolution, anatomy and reproduction.</w:t>
      </w:r>
    </w:p>
    <w:p w14:paraId="30ECB3DF" w14:textId="77777777" w:rsidR="00075BE6" w:rsidRPr="006327D9" w:rsidRDefault="00075BE6" w:rsidP="004D1AEE">
      <w:pPr>
        <w:pStyle w:val="ListParagraph"/>
        <w:numPr>
          <w:ilvl w:val="0"/>
          <w:numId w:val="38"/>
        </w:numPr>
        <w:spacing w:after="200" w:line="276" w:lineRule="auto"/>
        <w:rPr>
          <w:b/>
        </w:rPr>
      </w:pPr>
      <w:r w:rsidRPr="009D00E7">
        <w:t xml:space="preserve">To be familiar with the basic concepts and principles of </w:t>
      </w:r>
      <w:r>
        <w:t>cell biology</w:t>
      </w:r>
      <w:r w:rsidRPr="009D00E7">
        <w:t>.</w:t>
      </w:r>
    </w:p>
    <w:p w14:paraId="03BD4244" w14:textId="77777777" w:rsidR="00075BE6" w:rsidRPr="006327D9" w:rsidRDefault="00075BE6" w:rsidP="004D1AEE">
      <w:pPr>
        <w:pStyle w:val="ListParagraph"/>
        <w:numPr>
          <w:ilvl w:val="0"/>
          <w:numId w:val="38"/>
        </w:numPr>
        <w:spacing w:after="200" w:line="276" w:lineRule="auto"/>
        <w:rPr>
          <w:b/>
        </w:rPr>
      </w:pPr>
      <w:r>
        <w:t>U</w:t>
      </w:r>
      <w:r w:rsidRPr="00D828B4">
        <w:t>nderstanding</w:t>
      </w:r>
      <w:r w:rsidRPr="00D828B4">
        <w:rPr>
          <w:spacing w:val="5"/>
        </w:rPr>
        <w:t xml:space="preserve"> </w:t>
      </w:r>
      <w:r w:rsidRPr="00D828B4">
        <w:t>of</w:t>
      </w:r>
      <w:r w:rsidRPr="00D828B4">
        <w:rPr>
          <w:spacing w:val="5"/>
        </w:rPr>
        <w:t xml:space="preserve"> </w:t>
      </w:r>
      <w:r w:rsidRPr="00D828B4">
        <w:t>laws</w:t>
      </w:r>
      <w:r w:rsidRPr="00D828B4">
        <w:rPr>
          <w:spacing w:val="9"/>
        </w:rPr>
        <w:t xml:space="preserve"> </w:t>
      </w:r>
      <w:r w:rsidRPr="00D828B4">
        <w:t>of</w:t>
      </w:r>
      <w:r w:rsidRPr="00D828B4">
        <w:rPr>
          <w:spacing w:val="6"/>
        </w:rPr>
        <w:t xml:space="preserve"> </w:t>
      </w:r>
      <w:r w:rsidRPr="00D828B4">
        <w:t>inheritance,</w:t>
      </w:r>
      <w:r w:rsidRPr="00D828B4">
        <w:rPr>
          <w:spacing w:val="12"/>
        </w:rPr>
        <w:t xml:space="preserve"> </w:t>
      </w:r>
      <w:r w:rsidRPr="00D828B4">
        <w:t>genetic</w:t>
      </w:r>
      <w:r w:rsidRPr="00D828B4">
        <w:rPr>
          <w:spacing w:val="7"/>
        </w:rPr>
        <w:t xml:space="preserve"> </w:t>
      </w:r>
      <w:r w:rsidRPr="00D828B4">
        <w:t>basis</w:t>
      </w:r>
      <w:r w:rsidRPr="00D828B4">
        <w:rPr>
          <w:spacing w:val="8"/>
        </w:rPr>
        <w:t xml:space="preserve"> </w:t>
      </w:r>
      <w:r w:rsidRPr="00D828B4">
        <w:t>of</w:t>
      </w:r>
      <w:r w:rsidRPr="00D828B4">
        <w:rPr>
          <w:spacing w:val="12"/>
        </w:rPr>
        <w:t xml:space="preserve"> </w:t>
      </w:r>
      <w:r w:rsidRPr="00D828B4">
        <w:t>loci</w:t>
      </w:r>
      <w:r w:rsidRPr="00D828B4">
        <w:rPr>
          <w:spacing w:val="13"/>
        </w:rPr>
        <w:t xml:space="preserve"> </w:t>
      </w:r>
      <w:r w:rsidRPr="00D828B4">
        <w:t>and alleles</w:t>
      </w:r>
      <w:r w:rsidRPr="001F22F6">
        <w:t xml:space="preserve">. </w:t>
      </w:r>
      <w:r w:rsidRPr="00450C51">
        <w:t xml:space="preserve"> </w:t>
      </w:r>
    </w:p>
    <w:p w14:paraId="0EA3CC6D" w14:textId="77777777" w:rsidR="00075BE6" w:rsidRPr="006327D9" w:rsidRDefault="00075BE6" w:rsidP="004D1AEE">
      <w:pPr>
        <w:pStyle w:val="ListParagraph"/>
        <w:numPr>
          <w:ilvl w:val="0"/>
          <w:numId w:val="38"/>
        </w:numPr>
        <w:spacing w:after="200" w:line="276" w:lineRule="auto"/>
        <w:rPr>
          <w:b/>
        </w:rPr>
      </w:pPr>
      <w:r>
        <w:t>To l</w:t>
      </w:r>
      <w:r w:rsidRPr="008A637A">
        <w:t xml:space="preserve">earn about the </w:t>
      </w:r>
      <w:r>
        <w:t>principles and applications of Biotechnology</w:t>
      </w:r>
    </w:p>
    <w:p w14:paraId="3CE61B09" w14:textId="77777777" w:rsidR="00075BE6" w:rsidRDefault="00075BE6" w:rsidP="00075BE6">
      <w:pPr>
        <w:contextualSpacing/>
        <w:rPr>
          <w:b/>
        </w:rPr>
      </w:pPr>
    </w:p>
    <w:p w14:paraId="62A7ECE7" w14:textId="77777777" w:rsidR="00075BE6" w:rsidRPr="000A5356" w:rsidRDefault="00075BE6" w:rsidP="00075BE6">
      <w:pPr>
        <w:jc w:val="center"/>
        <w:rPr>
          <w:b/>
        </w:rPr>
      </w:pPr>
      <w:r>
        <w:rPr>
          <w:b/>
        </w:rPr>
        <w:t>EXPERIMENTS</w:t>
      </w:r>
    </w:p>
    <w:p w14:paraId="5F384271" w14:textId="77777777" w:rsidR="00075BE6" w:rsidRPr="00FD0491" w:rsidRDefault="00075BE6" w:rsidP="004D1AEE">
      <w:pPr>
        <w:numPr>
          <w:ilvl w:val="0"/>
          <w:numId w:val="42"/>
        </w:numPr>
        <w:autoSpaceDE w:val="0"/>
        <w:autoSpaceDN w:val="0"/>
        <w:adjustRightInd w:val="0"/>
        <w:jc w:val="both"/>
      </w:pPr>
      <w:r w:rsidRPr="00FD0491">
        <w:t>Make suitable micro preparation of the types prescribed in Algae, Fungi, Bryophytes, Pteridophytes and Gymnosperms.</w:t>
      </w:r>
    </w:p>
    <w:p w14:paraId="0C59D1CE" w14:textId="77777777" w:rsidR="00075BE6" w:rsidRPr="00FD0491" w:rsidRDefault="00075BE6" w:rsidP="004D1AEE">
      <w:pPr>
        <w:numPr>
          <w:ilvl w:val="0"/>
          <w:numId w:val="42"/>
        </w:numPr>
        <w:autoSpaceDE w:val="0"/>
        <w:autoSpaceDN w:val="0"/>
        <w:adjustRightInd w:val="0"/>
        <w:jc w:val="both"/>
      </w:pPr>
      <w:r w:rsidRPr="00FD0491">
        <w:t xml:space="preserve">Micro photographs of the cell organelles </w:t>
      </w:r>
      <w:proofErr w:type="spellStart"/>
      <w:r w:rsidRPr="00FD0491">
        <w:t>ultra structure</w:t>
      </w:r>
      <w:proofErr w:type="spellEnd"/>
      <w:r w:rsidRPr="00FD0491">
        <w:t>.</w:t>
      </w:r>
    </w:p>
    <w:p w14:paraId="6CD27CC3" w14:textId="77777777" w:rsidR="00075BE6" w:rsidRPr="00FD0491" w:rsidRDefault="00075BE6" w:rsidP="004D1AEE">
      <w:pPr>
        <w:numPr>
          <w:ilvl w:val="0"/>
          <w:numId w:val="42"/>
        </w:numPr>
        <w:autoSpaceDE w:val="0"/>
        <w:autoSpaceDN w:val="0"/>
        <w:adjustRightInd w:val="0"/>
        <w:jc w:val="both"/>
      </w:pPr>
      <w:r w:rsidRPr="00FD0491">
        <w:t>Simple genetic problems.</w:t>
      </w:r>
    </w:p>
    <w:p w14:paraId="62093621" w14:textId="77777777" w:rsidR="00075BE6" w:rsidRPr="007A2B8C" w:rsidRDefault="00075BE6" w:rsidP="004D1AEE">
      <w:pPr>
        <w:pStyle w:val="ListParagraph"/>
        <w:numPr>
          <w:ilvl w:val="0"/>
          <w:numId w:val="42"/>
        </w:numPr>
        <w:spacing w:after="0" w:line="240" w:lineRule="atLeast"/>
        <w:jc w:val="both"/>
        <w:rPr>
          <w:rFonts w:ascii="Bookman Old Style" w:hAnsi="Bookman Old Style"/>
        </w:rPr>
      </w:pPr>
      <w:r w:rsidRPr="00FD0491">
        <w:t>Spotters - Algae, Fungi, Bryophytes, Pteridophytes, Gymnosperms Cell biology and Biotechnology.</w:t>
      </w:r>
    </w:p>
    <w:p w14:paraId="166E8268" w14:textId="77777777" w:rsidR="00075BE6" w:rsidRPr="00FD0491" w:rsidRDefault="00075BE6" w:rsidP="00075BE6">
      <w:pPr>
        <w:pStyle w:val="ListParagraph"/>
        <w:ind w:left="0"/>
        <w:jc w:val="both"/>
        <w:rPr>
          <w:rFonts w:ascii="Bookman Old Style" w:hAnsi="Bookman Old Style"/>
          <w:b/>
          <w:bCs/>
        </w:rPr>
      </w:pPr>
    </w:p>
    <w:p w14:paraId="288D9145" w14:textId="77777777" w:rsidR="00075BE6" w:rsidRPr="00FD0491" w:rsidRDefault="00075BE6" w:rsidP="00075BE6">
      <w:pPr>
        <w:pStyle w:val="ListParagraph"/>
        <w:ind w:left="0"/>
        <w:jc w:val="center"/>
        <w:rPr>
          <w:rFonts w:ascii="Bookman Old Style" w:hAnsi="Bookman Old Style"/>
          <w:b/>
          <w:bCs/>
        </w:rPr>
      </w:pPr>
      <w:proofErr w:type="spellStart"/>
      <w:r w:rsidRPr="00FD0491">
        <w:rPr>
          <w:rFonts w:ascii="Bookman Old Style" w:hAnsi="Bookman Old Style"/>
          <w:b/>
          <w:bCs/>
        </w:rPr>
        <w:t>Bonafide</w:t>
      </w:r>
      <w:proofErr w:type="spellEnd"/>
      <w:r w:rsidRPr="00FD0491">
        <w:rPr>
          <w:rFonts w:ascii="Bookman Old Style" w:hAnsi="Bookman Old Style"/>
          <w:b/>
          <w:bCs/>
        </w:rPr>
        <w:t xml:space="preserve"> record of practical work done should be submitted for the practical examination</w:t>
      </w:r>
    </w:p>
    <w:p w14:paraId="5A0AD477" w14:textId="77777777" w:rsidR="00075BE6" w:rsidRDefault="00075BE6" w:rsidP="00075BE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Course outcomes</w:t>
      </w:r>
      <w:r w:rsidRPr="00033D52">
        <w:rPr>
          <w:b/>
          <w:bCs/>
        </w:rPr>
        <w:t>:</w:t>
      </w:r>
    </w:p>
    <w:p w14:paraId="6C85AF3F" w14:textId="77777777" w:rsidR="00075BE6" w:rsidRPr="00033D52" w:rsidRDefault="00075BE6" w:rsidP="00075BE6">
      <w:pPr>
        <w:autoSpaceDE w:val="0"/>
        <w:autoSpaceDN w:val="0"/>
        <w:adjustRightInd w:val="0"/>
        <w:rPr>
          <w:b/>
          <w:bCs/>
        </w:rPr>
      </w:pPr>
    </w:p>
    <w:p w14:paraId="5FA0F1CE" w14:textId="77777777" w:rsidR="00075BE6" w:rsidRPr="00322B88" w:rsidRDefault="00075BE6" w:rsidP="00075BE6">
      <w:pPr>
        <w:autoSpaceDE w:val="0"/>
        <w:autoSpaceDN w:val="0"/>
        <w:adjustRightInd w:val="0"/>
        <w:rPr>
          <w:bCs/>
        </w:rPr>
      </w:pPr>
      <w:r w:rsidRPr="00322B88">
        <w:rPr>
          <w:bCs/>
        </w:rPr>
        <w:t xml:space="preserve">On </w:t>
      </w:r>
      <w:r>
        <w:rPr>
          <w:bCs/>
        </w:rPr>
        <w:t>c</w:t>
      </w:r>
      <w:r w:rsidRPr="00322B88">
        <w:rPr>
          <w:bCs/>
        </w:rPr>
        <w:t>ompletion of this course, the students will be able to:</w:t>
      </w:r>
    </w:p>
    <w:p w14:paraId="3C6957A9" w14:textId="77777777" w:rsidR="00075BE6" w:rsidRDefault="00075BE6" w:rsidP="004D1A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</w:pPr>
      <w:r w:rsidRPr="006327D9">
        <w:t xml:space="preserve">To study the internal organization of </w:t>
      </w:r>
      <w:proofErr w:type="gramStart"/>
      <w:r w:rsidRPr="006327D9">
        <w:t>algae .</w:t>
      </w:r>
      <w:proofErr w:type="gramEnd"/>
      <w:r w:rsidRPr="006327D9">
        <w:t xml:space="preserve"> </w:t>
      </w:r>
    </w:p>
    <w:p w14:paraId="3054B07C" w14:textId="77777777" w:rsidR="00075BE6" w:rsidRPr="006327D9" w:rsidRDefault="00075BE6" w:rsidP="004D1A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</w:pPr>
      <w:r w:rsidRPr="006327D9">
        <w:t xml:space="preserve">To study the </w:t>
      </w:r>
      <w:r>
        <w:t xml:space="preserve">structure and </w:t>
      </w:r>
      <w:r w:rsidRPr="006327D9">
        <w:t>organization of fung</w:t>
      </w:r>
      <w:r>
        <w:t>i, bacteria and viruses</w:t>
      </w:r>
    </w:p>
    <w:p w14:paraId="3C034077" w14:textId="77777777" w:rsidR="00075BE6" w:rsidRPr="006327D9" w:rsidRDefault="00075BE6" w:rsidP="004D1A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</w:pPr>
      <w:r w:rsidRPr="006327D9">
        <w:t>Develop critical understanding on morphology, anatomy and reproduction of</w:t>
      </w:r>
    </w:p>
    <w:p w14:paraId="63CCF0A4" w14:textId="77777777" w:rsidR="00075BE6" w:rsidRDefault="00075BE6" w:rsidP="00075BE6">
      <w:pPr>
        <w:pStyle w:val="ListParagraph"/>
      </w:pPr>
      <w:r w:rsidRPr="00D65B8D">
        <w:t>Bryophytes</w:t>
      </w:r>
      <w:r>
        <w:t>,</w:t>
      </w:r>
      <w:r w:rsidRPr="006327D9">
        <w:t xml:space="preserve"> </w:t>
      </w:r>
      <w:r w:rsidRPr="00D65B8D">
        <w:t>Pteridophytes and Gymnosperms.</w:t>
      </w:r>
      <w:r w:rsidRPr="006327D9">
        <w:t xml:space="preserve"> </w:t>
      </w:r>
    </w:p>
    <w:p w14:paraId="4838B47F" w14:textId="77777777" w:rsidR="00075BE6" w:rsidRDefault="00075BE6" w:rsidP="004D1AEE">
      <w:pPr>
        <w:pStyle w:val="ListParagraph"/>
        <w:numPr>
          <w:ilvl w:val="0"/>
          <w:numId w:val="39"/>
        </w:numPr>
        <w:spacing w:after="200" w:line="276" w:lineRule="auto"/>
      </w:pPr>
      <w:r w:rsidRPr="00D65B8D">
        <w:t xml:space="preserve">To study the </w:t>
      </w:r>
      <w:r>
        <w:t>cell structure and function</w:t>
      </w:r>
      <w:r w:rsidRPr="00D65B8D">
        <w:t>.</w:t>
      </w:r>
    </w:p>
    <w:p w14:paraId="42713BB6" w14:textId="77777777" w:rsidR="00075BE6" w:rsidRPr="002D22D0" w:rsidRDefault="00075BE6" w:rsidP="004D1AEE">
      <w:pPr>
        <w:pStyle w:val="ListParagraph"/>
        <w:numPr>
          <w:ilvl w:val="0"/>
          <w:numId w:val="39"/>
        </w:numPr>
        <w:spacing w:after="200" w:line="276" w:lineRule="auto"/>
        <w:rPr>
          <w:rFonts w:ascii="Bookman Old Style" w:hAnsi="Bookman Old Style"/>
          <w:b/>
          <w:bCs/>
          <w:sz w:val="21"/>
          <w:szCs w:val="21"/>
        </w:rPr>
      </w:pPr>
      <w:r w:rsidRPr="00BA75DF">
        <w:t xml:space="preserve">Understand the fundamental concepts </w:t>
      </w:r>
      <w:r>
        <w:t>of genetics and Biotechnology</w:t>
      </w:r>
    </w:p>
    <w:p w14:paraId="0D0C8B37" w14:textId="77777777" w:rsidR="00075BE6" w:rsidRDefault="00075BE6" w:rsidP="00075BE6">
      <w:pPr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</w:rPr>
        <w:t>Recommended texts</w:t>
      </w:r>
    </w:p>
    <w:p w14:paraId="35456525" w14:textId="77777777" w:rsidR="00075BE6" w:rsidRPr="00FD1EE5" w:rsidRDefault="00075BE6" w:rsidP="00075BE6">
      <w:pPr>
        <w:pStyle w:val="TableParagraph"/>
        <w:spacing w:line="275" w:lineRule="exac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D1EE5">
        <w:rPr>
          <w:sz w:val="24"/>
          <w:szCs w:val="24"/>
        </w:rPr>
        <w:t>Sharma,</w:t>
      </w:r>
      <w:r w:rsidRPr="00FD1EE5">
        <w:rPr>
          <w:spacing w:val="-2"/>
          <w:sz w:val="24"/>
          <w:szCs w:val="24"/>
        </w:rPr>
        <w:t xml:space="preserve"> </w:t>
      </w:r>
      <w:r w:rsidRPr="00FD1EE5">
        <w:rPr>
          <w:sz w:val="24"/>
          <w:szCs w:val="24"/>
        </w:rPr>
        <w:t>O.P.</w:t>
      </w:r>
      <w:r w:rsidRPr="00FD1EE5">
        <w:rPr>
          <w:spacing w:val="-1"/>
          <w:sz w:val="24"/>
          <w:szCs w:val="24"/>
        </w:rPr>
        <w:t xml:space="preserve"> </w:t>
      </w:r>
      <w:r w:rsidRPr="00FD1EE5">
        <w:rPr>
          <w:sz w:val="24"/>
          <w:szCs w:val="24"/>
        </w:rPr>
        <w:t>2017. Bryophyta,</w:t>
      </w:r>
      <w:r w:rsidRPr="00FD1EE5">
        <w:rPr>
          <w:spacing w:val="-3"/>
          <w:sz w:val="24"/>
          <w:szCs w:val="24"/>
        </w:rPr>
        <w:t xml:space="preserve"> </w:t>
      </w:r>
      <w:r w:rsidRPr="00FD1EE5">
        <w:rPr>
          <w:sz w:val="24"/>
          <w:szCs w:val="24"/>
        </w:rPr>
        <w:t>MacMillan</w:t>
      </w:r>
      <w:r w:rsidRPr="00FD1EE5">
        <w:rPr>
          <w:spacing w:val="-1"/>
          <w:sz w:val="24"/>
          <w:szCs w:val="24"/>
        </w:rPr>
        <w:t xml:space="preserve"> </w:t>
      </w:r>
      <w:r w:rsidRPr="00FD1EE5">
        <w:rPr>
          <w:sz w:val="24"/>
          <w:szCs w:val="24"/>
        </w:rPr>
        <w:t>India Ltd,</w:t>
      </w:r>
      <w:r w:rsidRPr="00FD1EE5">
        <w:rPr>
          <w:spacing w:val="-2"/>
          <w:sz w:val="24"/>
          <w:szCs w:val="24"/>
        </w:rPr>
        <w:t xml:space="preserve"> </w:t>
      </w:r>
      <w:r w:rsidRPr="00FD1EE5">
        <w:rPr>
          <w:sz w:val="24"/>
          <w:szCs w:val="24"/>
        </w:rPr>
        <w:t>New</w:t>
      </w:r>
      <w:r w:rsidRPr="00FD1EE5">
        <w:rPr>
          <w:spacing w:val="-1"/>
          <w:sz w:val="24"/>
          <w:szCs w:val="24"/>
        </w:rPr>
        <w:t xml:space="preserve"> </w:t>
      </w:r>
      <w:r w:rsidRPr="00FD1EE5">
        <w:rPr>
          <w:sz w:val="24"/>
          <w:szCs w:val="24"/>
        </w:rPr>
        <w:t>Delhi.</w:t>
      </w:r>
    </w:p>
    <w:p w14:paraId="4245FDB4" w14:textId="77777777" w:rsidR="00075BE6" w:rsidRPr="00FD1EE5" w:rsidRDefault="00075BE6" w:rsidP="00075BE6">
      <w:pPr>
        <w:pStyle w:val="TableParagraph"/>
        <w:spacing w:line="275" w:lineRule="exact"/>
        <w:jc w:val="both"/>
        <w:rPr>
          <w:b/>
          <w:sz w:val="24"/>
          <w:szCs w:val="24"/>
        </w:rPr>
      </w:pPr>
      <w:r w:rsidRPr="00FD1EE5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 </w:t>
      </w:r>
      <w:r w:rsidRPr="00FD1EE5">
        <w:rPr>
          <w:sz w:val="24"/>
          <w:szCs w:val="24"/>
        </w:rPr>
        <w:t>Sharma,</w:t>
      </w:r>
      <w:r w:rsidRPr="00FD1EE5">
        <w:rPr>
          <w:spacing w:val="-2"/>
          <w:sz w:val="24"/>
          <w:szCs w:val="24"/>
        </w:rPr>
        <w:t xml:space="preserve"> </w:t>
      </w:r>
      <w:r w:rsidRPr="00FD1EE5">
        <w:rPr>
          <w:sz w:val="24"/>
          <w:szCs w:val="24"/>
        </w:rPr>
        <w:t>O.P.</w:t>
      </w:r>
      <w:r w:rsidRPr="00FD1EE5">
        <w:rPr>
          <w:spacing w:val="-1"/>
          <w:sz w:val="24"/>
          <w:szCs w:val="24"/>
        </w:rPr>
        <w:t xml:space="preserve"> </w:t>
      </w:r>
      <w:r w:rsidRPr="00FD1EE5">
        <w:rPr>
          <w:sz w:val="24"/>
          <w:szCs w:val="24"/>
        </w:rPr>
        <w:t xml:space="preserve">2012. </w:t>
      </w:r>
      <w:proofErr w:type="spellStart"/>
      <w:r w:rsidRPr="00FD1EE5">
        <w:rPr>
          <w:sz w:val="24"/>
          <w:szCs w:val="24"/>
        </w:rPr>
        <w:t>Pteridophyta</w:t>
      </w:r>
      <w:proofErr w:type="spellEnd"/>
      <w:r w:rsidRPr="00FD1EE5">
        <w:rPr>
          <w:sz w:val="24"/>
          <w:szCs w:val="24"/>
        </w:rPr>
        <w:t>,</w:t>
      </w:r>
      <w:r w:rsidRPr="00FD1EE5">
        <w:rPr>
          <w:spacing w:val="-3"/>
          <w:sz w:val="24"/>
          <w:szCs w:val="24"/>
        </w:rPr>
        <w:t xml:space="preserve"> </w:t>
      </w:r>
      <w:r w:rsidRPr="00FD1EE5">
        <w:rPr>
          <w:sz w:val="24"/>
          <w:szCs w:val="24"/>
        </w:rPr>
        <w:t>Tata McGraw-Hills Ltd,</w:t>
      </w:r>
      <w:r w:rsidRPr="00FD1EE5">
        <w:rPr>
          <w:spacing w:val="-2"/>
          <w:sz w:val="24"/>
          <w:szCs w:val="24"/>
        </w:rPr>
        <w:t xml:space="preserve"> </w:t>
      </w:r>
      <w:r w:rsidRPr="00FD1EE5">
        <w:rPr>
          <w:sz w:val="24"/>
          <w:szCs w:val="24"/>
        </w:rPr>
        <w:t>New</w:t>
      </w:r>
      <w:r w:rsidRPr="00FD1EE5">
        <w:rPr>
          <w:spacing w:val="-1"/>
          <w:sz w:val="24"/>
          <w:szCs w:val="24"/>
        </w:rPr>
        <w:t xml:space="preserve"> </w:t>
      </w:r>
      <w:r w:rsidRPr="00FD1EE5">
        <w:rPr>
          <w:sz w:val="24"/>
          <w:szCs w:val="24"/>
        </w:rPr>
        <w:t>Delhi.</w:t>
      </w:r>
    </w:p>
    <w:p w14:paraId="1222C440" w14:textId="77777777" w:rsidR="00075BE6" w:rsidRPr="00D65B8D" w:rsidRDefault="00075BE6" w:rsidP="00075BE6">
      <w:pPr>
        <w:pStyle w:val="ListParagraph"/>
        <w:autoSpaceDE w:val="0"/>
        <w:autoSpaceDN w:val="0"/>
        <w:adjustRightInd w:val="0"/>
        <w:ind w:left="0"/>
        <w:contextualSpacing w:val="0"/>
        <w:jc w:val="both"/>
      </w:pPr>
      <w:r w:rsidRPr="00D65B8D">
        <w:t>3.   Subramaniam, N.S. 1996. Laboratory Manual of Plant Taxonomy. Vikas Publishing House Pvt. Ltd., New Delhi.</w:t>
      </w:r>
    </w:p>
    <w:p w14:paraId="5ACF8744" w14:textId="77777777" w:rsidR="00075BE6" w:rsidRPr="00FD1EE5" w:rsidRDefault="00075BE6" w:rsidP="00075BE6">
      <w:pPr>
        <w:jc w:val="both"/>
        <w:rPr>
          <w:b/>
          <w:u w:val="double"/>
        </w:rPr>
      </w:pPr>
      <w:r>
        <w:t xml:space="preserve">4. </w:t>
      </w:r>
      <w:r w:rsidRPr="00FD1EE5">
        <w:t>Benjamin, A. Pierce. 2012. Genetics- A conceptual Approach. W.H. Freeman and Company, New York, England.</w:t>
      </w:r>
    </w:p>
    <w:p w14:paraId="6685287F" w14:textId="77777777" w:rsidR="00075BE6" w:rsidRDefault="00075BE6" w:rsidP="00075BE6">
      <w:r w:rsidRPr="00D65B8D">
        <w:t>5.Noggle G.R and G.J. Fritz. 2002. Introductory Plant Physiology. Prentice Hall of India, New Delhi.</w:t>
      </w:r>
    </w:p>
    <w:p w14:paraId="1D6F8673" w14:textId="77777777" w:rsidR="00075BE6" w:rsidRDefault="00075BE6" w:rsidP="00075BE6">
      <w:pPr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</w:rPr>
        <w:t>Reference books</w:t>
      </w:r>
    </w:p>
    <w:p w14:paraId="5A85BC59" w14:textId="77777777" w:rsidR="00075BE6" w:rsidRPr="00D65B8D" w:rsidRDefault="00075BE6" w:rsidP="004D1AEE">
      <w:pPr>
        <w:pStyle w:val="ListParagraph"/>
        <w:numPr>
          <w:ilvl w:val="0"/>
          <w:numId w:val="40"/>
        </w:numPr>
        <w:spacing w:after="0" w:line="240" w:lineRule="auto"/>
        <w:jc w:val="both"/>
      </w:pPr>
      <w:proofErr w:type="spellStart"/>
      <w:r w:rsidRPr="00D65B8D">
        <w:t>Strickberger</w:t>
      </w:r>
      <w:proofErr w:type="spellEnd"/>
      <w:r w:rsidRPr="00D65B8D">
        <w:t xml:space="preserve">, M.W. 2005. Genetics (III Ed). Prentice Hall, New Delhi, India. </w:t>
      </w:r>
    </w:p>
    <w:p w14:paraId="5797829D" w14:textId="77777777" w:rsidR="00075BE6" w:rsidRPr="00137E44" w:rsidRDefault="00075BE6" w:rsidP="004D1AEE">
      <w:pPr>
        <w:pStyle w:val="TableParagraph"/>
        <w:numPr>
          <w:ilvl w:val="0"/>
          <w:numId w:val="40"/>
        </w:numPr>
        <w:autoSpaceDE w:val="0"/>
        <w:autoSpaceDN w:val="0"/>
        <w:spacing w:line="275" w:lineRule="exact"/>
        <w:jc w:val="both"/>
        <w:rPr>
          <w:sz w:val="24"/>
        </w:rPr>
      </w:pPr>
      <w:r w:rsidRPr="00137E44">
        <w:rPr>
          <w:sz w:val="24"/>
          <w:szCs w:val="24"/>
        </w:rPr>
        <w:t xml:space="preserve">Nancy </w:t>
      </w:r>
      <w:proofErr w:type="spellStart"/>
      <w:r w:rsidRPr="00137E44">
        <w:rPr>
          <w:sz w:val="24"/>
          <w:szCs w:val="24"/>
        </w:rPr>
        <w:t>Serediak</w:t>
      </w:r>
      <w:proofErr w:type="spellEnd"/>
      <w:r w:rsidRPr="00137E44">
        <w:rPr>
          <w:sz w:val="24"/>
          <w:szCs w:val="24"/>
        </w:rPr>
        <w:t xml:space="preserve"> and M. Huynh. 2011. Algae identification lab Guide. Accompanying manual</w:t>
      </w:r>
      <w:r>
        <w:rPr>
          <w:sz w:val="24"/>
          <w:szCs w:val="24"/>
        </w:rPr>
        <w:t xml:space="preserve"> </w:t>
      </w:r>
      <w:r w:rsidRPr="00137E44">
        <w:rPr>
          <w:sz w:val="24"/>
          <w:szCs w:val="24"/>
        </w:rPr>
        <w:t xml:space="preserve">to algae identification field guide, Ottawa Agriculture and Agri food Canada publisher. </w:t>
      </w:r>
    </w:p>
    <w:p w14:paraId="6A7AAA88" w14:textId="77777777" w:rsidR="00075BE6" w:rsidRPr="00C42A86" w:rsidRDefault="00075BE6" w:rsidP="004D1AEE">
      <w:pPr>
        <w:pStyle w:val="TableParagraph"/>
        <w:numPr>
          <w:ilvl w:val="0"/>
          <w:numId w:val="40"/>
        </w:numPr>
        <w:autoSpaceDE w:val="0"/>
        <w:autoSpaceDN w:val="0"/>
        <w:spacing w:line="275" w:lineRule="exact"/>
        <w:jc w:val="both"/>
        <w:rPr>
          <w:sz w:val="24"/>
        </w:rPr>
      </w:pPr>
      <w:r w:rsidRPr="00137E44">
        <w:rPr>
          <w:sz w:val="24"/>
          <w:szCs w:val="24"/>
        </w:rPr>
        <w:t xml:space="preserve">Mohammed </w:t>
      </w:r>
      <w:proofErr w:type="spellStart"/>
      <w:r w:rsidRPr="00137E44">
        <w:rPr>
          <w:sz w:val="24"/>
          <w:szCs w:val="24"/>
        </w:rPr>
        <w:t>Gufran</w:t>
      </w:r>
      <w:proofErr w:type="spellEnd"/>
      <w:r w:rsidRPr="00137E44">
        <w:rPr>
          <w:sz w:val="24"/>
          <w:szCs w:val="24"/>
        </w:rPr>
        <w:t xml:space="preserve"> Khan, Shite </w:t>
      </w:r>
      <w:proofErr w:type="spellStart"/>
      <w:r w:rsidRPr="00137E44">
        <w:rPr>
          <w:sz w:val="24"/>
          <w:szCs w:val="24"/>
        </w:rPr>
        <w:t>Gatew</w:t>
      </w:r>
      <w:proofErr w:type="spellEnd"/>
      <w:r w:rsidRPr="00137E44">
        <w:rPr>
          <w:sz w:val="24"/>
          <w:szCs w:val="24"/>
        </w:rPr>
        <w:t xml:space="preserve"> and </w:t>
      </w:r>
      <w:proofErr w:type="spellStart"/>
      <w:r w:rsidRPr="00137E44">
        <w:rPr>
          <w:sz w:val="24"/>
          <w:szCs w:val="24"/>
        </w:rPr>
        <w:t>Bedilu</w:t>
      </w:r>
      <w:proofErr w:type="spellEnd"/>
      <w:r w:rsidRPr="00137E44">
        <w:rPr>
          <w:sz w:val="24"/>
          <w:szCs w:val="24"/>
        </w:rPr>
        <w:t xml:space="preserve"> Bekele. 2012. Practical manual for</w:t>
      </w:r>
      <w:r>
        <w:rPr>
          <w:sz w:val="24"/>
          <w:szCs w:val="24"/>
        </w:rPr>
        <w:t xml:space="preserve">   </w:t>
      </w:r>
      <w:r w:rsidRPr="00137E44">
        <w:rPr>
          <w:sz w:val="24"/>
          <w:szCs w:val="24"/>
        </w:rPr>
        <w:t xml:space="preserve">Bryophytes and Pteridophytes. Lambert Academic Publishing. </w:t>
      </w:r>
    </w:p>
    <w:p w14:paraId="7EED1A04" w14:textId="77777777" w:rsidR="00075BE6" w:rsidRPr="00C42A86" w:rsidRDefault="00075BE6" w:rsidP="004D1AEE">
      <w:pPr>
        <w:pStyle w:val="TableParagraph"/>
        <w:numPr>
          <w:ilvl w:val="0"/>
          <w:numId w:val="40"/>
        </w:numPr>
        <w:autoSpaceDE w:val="0"/>
        <w:autoSpaceDN w:val="0"/>
        <w:spacing w:line="275" w:lineRule="exact"/>
        <w:jc w:val="both"/>
        <w:rPr>
          <w:sz w:val="24"/>
        </w:rPr>
      </w:pPr>
      <w:proofErr w:type="spellStart"/>
      <w:r w:rsidRPr="00C42A86">
        <w:rPr>
          <w:sz w:val="24"/>
          <w:szCs w:val="24"/>
        </w:rPr>
        <w:t>Aler</w:t>
      </w:r>
      <w:proofErr w:type="spellEnd"/>
      <w:r w:rsidRPr="00C42A86">
        <w:rPr>
          <w:sz w:val="24"/>
          <w:szCs w:val="24"/>
        </w:rPr>
        <w:t xml:space="preserve"> </w:t>
      </w:r>
      <w:proofErr w:type="spellStart"/>
      <w:r w:rsidRPr="00C42A86">
        <w:rPr>
          <w:sz w:val="24"/>
          <w:szCs w:val="24"/>
        </w:rPr>
        <w:t>Gingauz</w:t>
      </w:r>
      <w:proofErr w:type="spellEnd"/>
      <w:r w:rsidRPr="00C42A86">
        <w:rPr>
          <w:sz w:val="24"/>
          <w:szCs w:val="24"/>
        </w:rPr>
        <w:t>.</w:t>
      </w:r>
      <w:r w:rsidRPr="00C42A86">
        <w:rPr>
          <w:spacing w:val="15"/>
          <w:sz w:val="24"/>
          <w:szCs w:val="24"/>
        </w:rPr>
        <w:t xml:space="preserve"> </w:t>
      </w:r>
      <w:r w:rsidRPr="00C42A86">
        <w:rPr>
          <w:sz w:val="24"/>
          <w:szCs w:val="24"/>
        </w:rPr>
        <w:t>2001. Medicinal</w:t>
      </w:r>
      <w:r w:rsidRPr="00C42A86">
        <w:rPr>
          <w:spacing w:val="14"/>
          <w:sz w:val="24"/>
          <w:szCs w:val="24"/>
        </w:rPr>
        <w:t xml:space="preserve"> </w:t>
      </w:r>
      <w:r w:rsidRPr="00C42A86">
        <w:rPr>
          <w:sz w:val="24"/>
          <w:szCs w:val="24"/>
        </w:rPr>
        <w:t>Chemistry.</w:t>
      </w:r>
      <w:r w:rsidRPr="00C42A86">
        <w:rPr>
          <w:spacing w:val="15"/>
          <w:sz w:val="24"/>
          <w:szCs w:val="24"/>
        </w:rPr>
        <w:t xml:space="preserve"> </w:t>
      </w:r>
      <w:r w:rsidRPr="00C42A86">
        <w:rPr>
          <w:sz w:val="24"/>
          <w:szCs w:val="24"/>
        </w:rPr>
        <w:t>Oxford</w:t>
      </w:r>
      <w:r w:rsidRPr="00C42A86">
        <w:rPr>
          <w:spacing w:val="14"/>
          <w:sz w:val="24"/>
          <w:szCs w:val="24"/>
        </w:rPr>
        <w:t xml:space="preserve"> </w:t>
      </w:r>
      <w:r w:rsidRPr="00C42A86">
        <w:rPr>
          <w:sz w:val="24"/>
          <w:szCs w:val="24"/>
        </w:rPr>
        <w:t>University</w:t>
      </w:r>
      <w:r w:rsidRPr="00C42A86">
        <w:rPr>
          <w:spacing w:val="12"/>
          <w:sz w:val="24"/>
          <w:szCs w:val="24"/>
        </w:rPr>
        <w:t xml:space="preserve"> </w:t>
      </w:r>
      <w:r w:rsidRPr="00C42A86">
        <w:rPr>
          <w:sz w:val="24"/>
          <w:szCs w:val="24"/>
        </w:rPr>
        <w:t>Press</w:t>
      </w:r>
      <w:r w:rsidRPr="00C42A86">
        <w:rPr>
          <w:spacing w:val="14"/>
          <w:sz w:val="24"/>
          <w:szCs w:val="24"/>
        </w:rPr>
        <w:t xml:space="preserve"> </w:t>
      </w:r>
      <w:r w:rsidRPr="00C42A86">
        <w:rPr>
          <w:sz w:val="24"/>
          <w:szCs w:val="24"/>
        </w:rPr>
        <w:t>&amp;</w:t>
      </w:r>
      <w:r w:rsidRPr="00C42A86">
        <w:rPr>
          <w:spacing w:val="7"/>
          <w:sz w:val="24"/>
          <w:szCs w:val="24"/>
        </w:rPr>
        <w:t xml:space="preserve"> </w:t>
      </w:r>
      <w:r w:rsidRPr="00C42A86">
        <w:rPr>
          <w:sz w:val="24"/>
          <w:szCs w:val="24"/>
        </w:rPr>
        <w:t>Wiley</w:t>
      </w:r>
      <w:r w:rsidRPr="00C42A86">
        <w:rPr>
          <w:spacing w:val="-61"/>
          <w:sz w:val="24"/>
          <w:szCs w:val="24"/>
        </w:rPr>
        <w:t xml:space="preserve"> </w:t>
      </w:r>
      <w:r w:rsidRPr="00C42A86">
        <w:rPr>
          <w:sz w:val="24"/>
          <w:szCs w:val="24"/>
        </w:rPr>
        <w:t>Publications.</w:t>
      </w:r>
    </w:p>
    <w:p w14:paraId="690BF9E5" w14:textId="77777777" w:rsidR="00075BE6" w:rsidRPr="002D22D0" w:rsidRDefault="00075BE6" w:rsidP="004D1AEE">
      <w:pPr>
        <w:pStyle w:val="ListParagraph"/>
        <w:numPr>
          <w:ilvl w:val="0"/>
          <w:numId w:val="40"/>
        </w:numPr>
        <w:spacing w:after="200" w:line="276" w:lineRule="auto"/>
        <w:rPr>
          <w:rFonts w:ascii="Bookman Old Style" w:hAnsi="Bookman Old Style"/>
          <w:b/>
          <w:bCs/>
          <w:sz w:val="21"/>
          <w:szCs w:val="21"/>
        </w:rPr>
      </w:pPr>
      <w:r w:rsidRPr="002D22D0">
        <w:t>Steward, F.C. 2012. Plant Physiology Academic Press, US</w:t>
      </w:r>
    </w:p>
    <w:p w14:paraId="0B7EBC82" w14:textId="77777777" w:rsidR="00075BE6" w:rsidRDefault="00075BE6" w:rsidP="00075BE6">
      <w:pPr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</w:rPr>
        <w:lastRenderedPageBreak/>
        <w:t>Web Resources</w:t>
      </w:r>
    </w:p>
    <w:p w14:paraId="18127370" w14:textId="77777777" w:rsidR="00075BE6" w:rsidRPr="00E62CEC" w:rsidRDefault="00075BE6" w:rsidP="004D1AEE">
      <w:pPr>
        <w:pStyle w:val="TableParagraph"/>
        <w:numPr>
          <w:ilvl w:val="0"/>
          <w:numId w:val="41"/>
        </w:numPr>
        <w:tabs>
          <w:tab w:val="left" w:pos="466"/>
        </w:tabs>
        <w:autoSpaceDE w:val="0"/>
        <w:autoSpaceDN w:val="0"/>
        <w:spacing w:line="271" w:lineRule="exact"/>
        <w:jc w:val="both"/>
        <w:rPr>
          <w:sz w:val="24"/>
          <w:szCs w:val="24"/>
        </w:rPr>
      </w:pPr>
      <w:r w:rsidRPr="00E62CEC">
        <w:rPr>
          <w:sz w:val="24"/>
          <w:szCs w:val="24"/>
        </w:rPr>
        <w:t>https://www.amazon.in/Practical-Manual-Pteridophyta-Rajan-Sundara/dp/8126106883</w:t>
      </w:r>
    </w:p>
    <w:p w14:paraId="16E3499C" w14:textId="77777777" w:rsidR="00075BE6" w:rsidRDefault="00C02F1F" w:rsidP="004D1AEE">
      <w:pPr>
        <w:pStyle w:val="TableParagraph"/>
        <w:numPr>
          <w:ilvl w:val="0"/>
          <w:numId w:val="41"/>
        </w:numPr>
        <w:tabs>
          <w:tab w:val="left" w:pos="525"/>
          <w:tab w:val="left" w:pos="526"/>
        </w:tabs>
        <w:autoSpaceDE w:val="0"/>
        <w:autoSpaceDN w:val="0"/>
        <w:spacing w:line="259" w:lineRule="auto"/>
        <w:ind w:right="267"/>
        <w:jc w:val="both"/>
        <w:rPr>
          <w:sz w:val="24"/>
          <w:szCs w:val="24"/>
        </w:rPr>
      </w:pPr>
      <w:hyperlink r:id="rId20">
        <w:r w:rsidR="00075BE6" w:rsidRPr="00E62CEC">
          <w:rPr>
            <w:spacing w:val="-1"/>
            <w:sz w:val="24"/>
            <w:szCs w:val="24"/>
            <w:u w:color="0000FF"/>
          </w:rPr>
          <w:t>https://www.google.co.in/books/edition/Gymnosperms/3YrT5E3Erm8C?hl=en&amp;gbpv=1&amp;dq=gy</w:t>
        </w:r>
      </w:hyperlink>
      <w:r w:rsidR="00075BE6" w:rsidRPr="00E62CEC">
        <w:rPr>
          <w:sz w:val="24"/>
          <w:szCs w:val="24"/>
        </w:rPr>
        <w:t xml:space="preserve"> </w:t>
      </w:r>
      <w:hyperlink r:id="rId21">
        <w:proofErr w:type="spellStart"/>
        <w:r w:rsidR="00075BE6" w:rsidRPr="00E62CEC">
          <w:rPr>
            <w:sz w:val="24"/>
            <w:szCs w:val="24"/>
            <w:u w:color="0000FF"/>
          </w:rPr>
          <w:t>mnosperms&amp;printsec</w:t>
        </w:r>
        <w:proofErr w:type="spellEnd"/>
        <w:r w:rsidR="00075BE6" w:rsidRPr="00E62CEC">
          <w:rPr>
            <w:sz w:val="24"/>
            <w:szCs w:val="24"/>
            <w:u w:color="0000FF"/>
          </w:rPr>
          <w:t>=</w:t>
        </w:r>
        <w:proofErr w:type="spellStart"/>
        <w:r w:rsidR="00075BE6" w:rsidRPr="00E62CEC">
          <w:rPr>
            <w:sz w:val="24"/>
            <w:szCs w:val="24"/>
            <w:u w:color="0000FF"/>
          </w:rPr>
          <w:t>frontcover</w:t>
        </w:r>
        <w:proofErr w:type="spellEnd"/>
      </w:hyperlink>
    </w:p>
    <w:p w14:paraId="288BA8CF" w14:textId="77777777" w:rsidR="00075BE6" w:rsidRPr="002D22D0" w:rsidRDefault="00C02F1F" w:rsidP="004D1AEE">
      <w:pPr>
        <w:pStyle w:val="ListParagraph"/>
        <w:numPr>
          <w:ilvl w:val="0"/>
          <w:numId w:val="41"/>
        </w:numPr>
        <w:spacing w:after="200" w:line="276" w:lineRule="auto"/>
        <w:rPr>
          <w:rFonts w:ascii="Bookman Old Style" w:hAnsi="Bookman Old Style"/>
          <w:b/>
          <w:bCs/>
          <w:sz w:val="21"/>
          <w:szCs w:val="21"/>
        </w:rPr>
      </w:pPr>
      <w:hyperlink r:id="rId22" w:history="1">
        <w:r w:rsidR="00075BE6" w:rsidRPr="002D22D0">
          <w:rPr>
            <w:rStyle w:val="Hyperlink"/>
          </w:rPr>
          <w:t>https://www.amazon.in/Manual-Practical-Bryophyta-Suresh-Kumar/dp/B0072GNFX4</w:t>
        </w:r>
      </w:hyperlink>
    </w:p>
    <w:p w14:paraId="10D7DD73" w14:textId="77777777" w:rsidR="00075BE6" w:rsidRPr="00FC5BFB" w:rsidRDefault="00075BE6" w:rsidP="00075BE6">
      <w:pPr>
        <w:pStyle w:val="F5"/>
      </w:pPr>
      <w:r>
        <w:t>OUTCOME MAPPING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1633"/>
        <w:gridCol w:w="1860"/>
        <w:gridCol w:w="1335"/>
        <w:gridCol w:w="1342"/>
        <w:gridCol w:w="1348"/>
      </w:tblGrid>
      <w:tr w:rsidR="00075BE6" w:rsidRPr="006C5A69" w14:paraId="731BC111" w14:textId="77777777" w:rsidTr="00C0004A">
        <w:trPr>
          <w:jc w:val="center"/>
        </w:trPr>
        <w:tc>
          <w:tcPr>
            <w:tcW w:w="725" w:type="dxa"/>
          </w:tcPr>
          <w:p w14:paraId="44574CDC" w14:textId="77777777" w:rsidR="00075BE6" w:rsidRPr="006C5A69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b/>
                <w:sz w:val="21"/>
                <w:szCs w:val="21"/>
              </w:rPr>
              <w:t xml:space="preserve">    </w:t>
            </w:r>
          </w:p>
        </w:tc>
        <w:tc>
          <w:tcPr>
            <w:tcW w:w="1633" w:type="dxa"/>
          </w:tcPr>
          <w:p w14:paraId="642C63B8" w14:textId="77777777" w:rsidR="00075BE6" w:rsidRPr="006C5A69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b/>
                <w:sz w:val="21"/>
                <w:szCs w:val="21"/>
              </w:rPr>
              <w:t>PO1</w:t>
            </w:r>
          </w:p>
        </w:tc>
        <w:tc>
          <w:tcPr>
            <w:tcW w:w="1860" w:type="dxa"/>
          </w:tcPr>
          <w:p w14:paraId="15FA74D8" w14:textId="77777777" w:rsidR="00075BE6" w:rsidRPr="006C5A69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b/>
                <w:sz w:val="21"/>
                <w:szCs w:val="21"/>
              </w:rPr>
              <w:t>PO2</w:t>
            </w:r>
          </w:p>
        </w:tc>
        <w:tc>
          <w:tcPr>
            <w:tcW w:w="1335" w:type="dxa"/>
          </w:tcPr>
          <w:p w14:paraId="446144A1" w14:textId="77777777" w:rsidR="00075BE6" w:rsidRPr="006C5A69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b/>
                <w:sz w:val="21"/>
                <w:szCs w:val="21"/>
              </w:rPr>
              <w:t>PO3</w:t>
            </w:r>
          </w:p>
        </w:tc>
        <w:tc>
          <w:tcPr>
            <w:tcW w:w="1342" w:type="dxa"/>
          </w:tcPr>
          <w:p w14:paraId="6292BD3C" w14:textId="77777777" w:rsidR="00075BE6" w:rsidRPr="006C5A69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b/>
                <w:sz w:val="21"/>
                <w:szCs w:val="21"/>
              </w:rPr>
              <w:t>PO4</w:t>
            </w:r>
          </w:p>
        </w:tc>
        <w:tc>
          <w:tcPr>
            <w:tcW w:w="1348" w:type="dxa"/>
          </w:tcPr>
          <w:p w14:paraId="3272A474" w14:textId="77777777" w:rsidR="00075BE6" w:rsidRPr="006C5A69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b/>
                <w:sz w:val="21"/>
                <w:szCs w:val="21"/>
              </w:rPr>
              <w:t>PO5</w:t>
            </w:r>
          </w:p>
        </w:tc>
      </w:tr>
      <w:tr w:rsidR="00075BE6" w:rsidRPr="006C5A69" w14:paraId="6E63F318" w14:textId="77777777" w:rsidTr="00C0004A">
        <w:trPr>
          <w:jc w:val="center"/>
        </w:trPr>
        <w:tc>
          <w:tcPr>
            <w:tcW w:w="725" w:type="dxa"/>
          </w:tcPr>
          <w:p w14:paraId="0ACA9B98" w14:textId="77777777" w:rsidR="00075BE6" w:rsidRPr="006C5A69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b/>
                <w:sz w:val="21"/>
                <w:szCs w:val="21"/>
              </w:rPr>
              <w:t>CO1</w:t>
            </w:r>
          </w:p>
        </w:tc>
        <w:tc>
          <w:tcPr>
            <w:tcW w:w="1633" w:type="dxa"/>
          </w:tcPr>
          <w:p w14:paraId="19BFD7C9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860" w:type="dxa"/>
          </w:tcPr>
          <w:p w14:paraId="6FC5EB05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335" w:type="dxa"/>
          </w:tcPr>
          <w:p w14:paraId="16D61714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1342" w:type="dxa"/>
          </w:tcPr>
          <w:p w14:paraId="2E402246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348" w:type="dxa"/>
          </w:tcPr>
          <w:p w14:paraId="6D6FA042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075BE6" w:rsidRPr="006C5A69" w14:paraId="23F3B7C6" w14:textId="77777777" w:rsidTr="00C0004A">
        <w:trPr>
          <w:jc w:val="center"/>
        </w:trPr>
        <w:tc>
          <w:tcPr>
            <w:tcW w:w="725" w:type="dxa"/>
          </w:tcPr>
          <w:p w14:paraId="0B71C7F3" w14:textId="77777777" w:rsidR="00075BE6" w:rsidRPr="006C5A69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b/>
                <w:sz w:val="21"/>
                <w:szCs w:val="21"/>
              </w:rPr>
              <w:t>CO2</w:t>
            </w:r>
          </w:p>
        </w:tc>
        <w:tc>
          <w:tcPr>
            <w:tcW w:w="1633" w:type="dxa"/>
          </w:tcPr>
          <w:p w14:paraId="27105BDE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860" w:type="dxa"/>
          </w:tcPr>
          <w:p w14:paraId="39A11C08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335" w:type="dxa"/>
          </w:tcPr>
          <w:p w14:paraId="74BD2436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342" w:type="dxa"/>
          </w:tcPr>
          <w:p w14:paraId="17232C7F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348" w:type="dxa"/>
          </w:tcPr>
          <w:p w14:paraId="3B6EC7CC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075BE6" w:rsidRPr="006C5A69" w14:paraId="23E1AA71" w14:textId="77777777" w:rsidTr="00C0004A">
        <w:trPr>
          <w:jc w:val="center"/>
        </w:trPr>
        <w:tc>
          <w:tcPr>
            <w:tcW w:w="725" w:type="dxa"/>
          </w:tcPr>
          <w:p w14:paraId="57DDF887" w14:textId="77777777" w:rsidR="00075BE6" w:rsidRPr="006C5A69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b/>
                <w:sz w:val="21"/>
                <w:szCs w:val="21"/>
              </w:rPr>
              <w:t>CO3</w:t>
            </w:r>
          </w:p>
        </w:tc>
        <w:tc>
          <w:tcPr>
            <w:tcW w:w="1633" w:type="dxa"/>
          </w:tcPr>
          <w:p w14:paraId="79942576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860" w:type="dxa"/>
          </w:tcPr>
          <w:p w14:paraId="436E1894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1335" w:type="dxa"/>
          </w:tcPr>
          <w:p w14:paraId="71B1B137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342" w:type="dxa"/>
          </w:tcPr>
          <w:p w14:paraId="48E887D0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348" w:type="dxa"/>
          </w:tcPr>
          <w:p w14:paraId="1BAF01B8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075BE6" w:rsidRPr="006C5A69" w14:paraId="043FA6DF" w14:textId="77777777" w:rsidTr="00C0004A">
        <w:trPr>
          <w:jc w:val="center"/>
        </w:trPr>
        <w:tc>
          <w:tcPr>
            <w:tcW w:w="725" w:type="dxa"/>
          </w:tcPr>
          <w:p w14:paraId="2354662D" w14:textId="77777777" w:rsidR="00075BE6" w:rsidRPr="006C5A69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b/>
                <w:sz w:val="21"/>
                <w:szCs w:val="21"/>
              </w:rPr>
              <w:t>CO4</w:t>
            </w:r>
          </w:p>
        </w:tc>
        <w:tc>
          <w:tcPr>
            <w:tcW w:w="1633" w:type="dxa"/>
          </w:tcPr>
          <w:p w14:paraId="77E09DDE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1860" w:type="dxa"/>
          </w:tcPr>
          <w:p w14:paraId="7F153F76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335" w:type="dxa"/>
          </w:tcPr>
          <w:p w14:paraId="6D308EC5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342" w:type="dxa"/>
          </w:tcPr>
          <w:p w14:paraId="7AE213F9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348" w:type="dxa"/>
          </w:tcPr>
          <w:p w14:paraId="4E2533C3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075BE6" w:rsidRPr="006C5A69" w14:paraId="235B5D26" w14:textId="77777777" w:rsidTr="00C0004A">
        <w:trPr>
          <w:trHeight w:val="170"/>
          <w:jc w:val="center"/>
        </w:trPr>
        <w:tc>
          <w:tcPr>
            <w:tcW w:w="725" w:type="dxa"/>
          </w:tcPr>
          <w:p w14:paraId="18F16320" w14:textId="77777777" w:rsidR="00075BE6" w:rsidRPr="006C5A69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b/>
                <w:sz w:val="21"/>
                <w:szCs w:val="21"/>
              </w:rPr>
              <w:t>CO5</w:t>
            </w:r>
          </w:p>
        </w:tc>
        <w:tc>
          <w:tcPr>
            <w:tcW w:w="1633" w:type="dxa"/>
          </w:tcPr>
          <w:p w14:paraId="7F74793F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860" w:type="dxa"/>
          </w:tcPr>
          <w:p w14:paraId="325C4FB0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335" w:type="dxa"/>
          </w:tcPr>
          <w:p w14:paraId="1A69D8B3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342" w:type="dxa"/>
          </w:tcPr>
          <w:p w14:paraId="69AB029F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1348" w:type="dxa"/>
          </w:tcPr>
          <w:p w14:paraId="6090856C" w14:textId="77777777" w:rsidR="00075BE6" w:rsidRPr="006C5A69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6C5A69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03113747" w14:textId="77777777" w:rsidR="00075BE6" w:rsidRDefault="00075BE6" w:rsidP="00075BE6">
      <w:pPr>
        <w:rPr>
          <w:b/>
          <w:color w:val="FF0000"/>
        </w:rPr>
      </w:pPr>
    </w:p>
    <w:p w14:paraId="4682424F" w14:textId="77777777" w:rsidR="00075BE6" w:rsidRDefault="00075BE6" w:rsidP="00075BE6">
      <w:pPr>
        <w:rPr>
          <w:b/>
          <w:color w:val="FF0000"/>
        </w:rPr>
      </w:pPr>
    </w:p>
    <w:p w14:paraId="0E36AE4A" w14:textId="77777777" w:rsidR="00075BE6" w:rsidRPr="009B51D7" w:rsidRDefault="00075BE6" w:rsidP="00075BE6">
      <w:pPr>
        <w:jc w:val="center"/>
        <w:rPr>
          <w:rFonts w:ascii="Cambria" w:hAnsi="Cambria"/>
          <w:b/>
          <w:u w:val="single"/>
        </w:rPr>
      </w:pPr>
      <w:r w:rsidRPr="009B51D7">
        <w:rPr>
          <w:rFonts w:ascii="Cambria" w:hAnsi="Cambria"/>
          <w:b/>
          <w:u w:val="single"/>
        </w:rPr>
        <w:t>BOTANY PRACTICAL I</w:t>
      </w:r>
    </w:p>
    <w:p w14:paraId="62C91257" w14:textId="77777777" w:rsidR="00075BE6" w:rsidRPr="009B51D7" w:rsidRDefault="00075BE6" w:rsidP="00075BE6">
      <w:pPr>
        <w:ind w:right="-421"/>
        <w:rPr>
          <w:rFonts w:ascii="Cambria" w:hAnsi="Cambria"/>
        </w:rPr>
      </w:pPr>
      <w:proofErr w:type="gramStart"/>
      <w:r w:rsidRPr="009B51D7">
        <w:rPr>
          <w:rFonts w:ascii="Cambria" w:hAnsi="Cambria"/>
        </w:rPr>
        <w:t>Time :</w:t>
      </w:r>
      <w:proofErr w:type="gramEnd"/>
      <w:r w:rsidRPr="009B51D7">
        <w:rPr>
          <w:rFonts w:ascii="Cambria" w:hAnsi="Cambria"/>
        </w:rPr>
        <w:t xml:space="preserve"> 3 Hours</w:t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  <w:t xml:space="preserve">         Max. Marks : 75</w:t>
      </w:r>
    </w:p>
    <w:p w14:paraId="56D17C0E" w14:textId="77777777" w:rsidR="00075BE6" w:rsidRPr="009B51D7" w:rsidRDefault="00075BE6" w:rsidP="00075BE6">
      <w:pPr>
        <w:jc w:val="center"/>
        <w:rPr>
          <w:rFonts w:ascii="Cambria" w:hAnsi="Cambria"/>
          <w:b/>
          <w:u w:val="single"/>
        </w:rPr>
      </w:pPr>
      <w:r w:rsidRPr="009B51D7">
        <w:rPr>
          <w:rFonts w:ascii="Cambria" w:hAnsi="Cambria"/>
          <w:b/>
          <w:u w:val="single"/>
        </w:rPr>
        <w:t>PRACTICAL QUESTION PAPER</w:t>
      </w:r>
    </w:p>
    <w:p w14:paraId="3D9106DE" w14:textId="77777777" w:rsidR="00075BE6" w:rsidRPr="009B51D7" w:rsidRDefault="00075BE6" w:rsidP="00075BE6">
      <w:pPr>
        <w:rPr>
          <w:rFonts w:ascii="Cambria" w:hAnsi="Cambria"/>
        </w:rPr>
      </w:pPr>
      <w:r w:rsidRPr="009B51D7">
        <w:rPr>
          <w:rFonts w:ascii="Cambria" w:hAnsi="Cambria"/>
        </w:rPr>
        <w:t xml:space="preserve">1. Make suitable micro preparations of the given specimens A, B and C. </w:t>
      </w:r>
    </w:p>
    <w:p w14:paraId="7FC14E0F" w14:textId="77777777" w:rsidR="00075BE6" w:rsidRPr="009B51D7" w:rsidRDefault="00075BE6" w:rsidP="00075BE6">
      <w:pPr>
        <w:rPr>
          <w:rFonts w:ascii="Cambria" w:hAnsi="Cambria"/>
        </w:rPr>
      </w:pPr>
      <w:r w:rsidRPr="009B51D7">
        <w:rPr>
          <w:rFonts w:ascii="Cambria" w:hAnsi="Cambria"/>
        </w:rPr>
        <w:t>Submit the slides for valuation. Identify the specimens, draw diagrams and give reasons.</w:t>
      </w:r>
    </w:p>
    <w:p w14:paraId="35DC865E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>(Identification – 1, diagram – 2, Reasons – 2, Slide -2) (7 X 3)</w:t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  <w:t>(21)</w:t>
      </w:r>
    </w:p>
    <w:p w14:paraId="681B93CC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  <w:t xml:space="preserve">          </w:t>
      </w:r>
    </w:p>
    <w:p w14:paraId="0501D62D" w14:textId="77777777" w:rsidR="00075BE6" w:rsidRPr="009B51D7" w:rsidRDefault="00075BE6" w:rsidP="00075BE6">
      <w:pPr>
        <w:rPr>
          <w:rFonts w:ascii="Cambria" w:hAnsi="Cambria"/>
        </w:rPr>
      </w:pPr>
      <w:r w:rsidRPr="009B51D7">
        <w:rPr>
          <w:rFonts w:ascii="Cambria" w:hAnsi="Cambria"/>
        </w:rPr>
        <w:t xml:space="preserve">2. Make suitable micro preparations of the given specimens D. </w:t>
      </w:r>
    </w:p>
    <w:p w14:paraId="32822064" w14:textId="77777777" w:rsidR="00075BE6" w:rsidRPr="009B51D7" w:rsidRDefault="00075BE6" w:rsidP="00075BE6">
      <w:pPr>
        <w:rPr>
          <w:rFonts w:ascii="Cambria" w:hAnsi="Cambria"/>
        </w:rPr>
      </w:pPr>
      <w:r w:rsidRPr="009B51D7">
        <w:rPr>
          <w:rFonts w:ascii="Cambria" w:hAnsi="Cambria"/>
        </w:rPr>
        <w:t>Submit the slides for valuation. Identify the specimens, draw diagrams and give reasons.</w:t>
      </w:r>
    </w:p>
    <w:p w14:paraId="45215DF7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>(Identification – 1, diagram – 2, Reasons – 2, Slide -2)</w:t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  <w:t>(08)</w:t>
      </w:r>
    </w:p>
    <w:p w14:paraId="2C1EAB11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  <w:t xml:space="preserve">          </w:t>
      </w:r>
    </w:p>
    <w:p w14:paraId="2F9578F4" w14:textId="77777777" w:rsidR="00075BE6" w:rsidRPr="009B51D7" w:rsidRDefault="00075BE6" w:rsidP="00075BE6">
      <w:pPr>
        <w:rPr>
          <w:rFonts w:ascii="Cambria" w:hAnsi="Cambria"/>
        </w:rPr>
      </w:pPr>
      <w:r w:rsidRPr="009B51D7">
        <w:rPr>
          <w:rFonts w:ascii="Cambria" w:hAnsi="Cambria"/>
        </w:rPr>
        <w:t xml:space="preserve">3. Identify the given electron </w:t>
      </w:r>
      <w:proofErr w:type="gramStart"/>
      <w:r w:rsidRPr="009B51D7">
        <w:rPr>
          <w:rFonts w:ascii="Cambria" w:hAnsi="Cambria"/>
        </w:rPr>
        <w:t>micrograph  –</w:t>
      </w:r>
      <w:proofErr w:type="gramEnd"/>
      <w:r w:rsidRPr="009B51D7">
        <w:rPr>
          <w:rFonts w:ascii="Cambria" w:hAnsi="Cambria"/>
        </w:rPr>
        <w:t>E, describe and draw diagrams</w:t>
      </w:r>
    </w:p>
    <w:p w14:paraId="144DF0F3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 xml:space="preserve"> (Identification – 2, Diagram – </w:t>
      </w:r>
      <w:proofErr w:type="gramStart"/>
      <w:r w:rsidRPr="009B51D7">
        <w:rPr>
          <w:rFonts w:ascii="Cambria" w:hAnsi="Cambria"/>
        </w:rPr>
        <w:t>3,  description</w:t>
      </w:r>
      <w:proofErr w:type="gramEnd"/>
      <w:r w:rsidRPr="009B51D7">
        <w:rPr>
          <w:rFonts w:ascii="Cambria" w:hAnsi="Cambria"/>
        </w:rPr>
        <w:t xml:space="preserve"> – 3)</w:t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B51D7">
        <w:rPr>
          <w:rFonts w:ascii="Cambria" w:hAnsi="Cambria"/>
        </w:rPr>
        <w:t>(08)</w:t>
      </w:r>
    </w:p>
    <w:p w14:paraId="0D21589F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  <w:t xml:space="preserve">   </w:t>
      </w:r>
    </w:p>
    <w:p w14:paraId="53518408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  <w:t xml:space="preserve">          </w:t>
      </w:r>
    </w:p>
    <w:p w14:paraId="7943108D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>4.  Spotters – F, G, H, I, J, K and L.</w:t>
      </w:r>
    </w:p>
    <w:p w14:paraId="1CDEF5C6" w14:textId="77777777" w:rsidR="00075BE6" w:rsidRPr="009B51D7" w:rsidRDefault="00075BE6" w:rsidP="00075BE6">
      <w:pPr>
        <w:ind w:right="19"/>
        <w:rPr>
          <w:rFonts w:ascii="Cambria" w:hAnsi="Cambria"/>
        </w:rPr>
      </w:pPr>
      <w:r w:rsidRPr="009B51D7">
        <w:rPr>
          <w:rFonts w:ascii="Cambria" w:hAnsi="Cambria"/>
        </w:rPr>
        <w:t>(Identification – 1, diagram – 1, Reasons – 2) (7 X 4)</w:t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  <w:t>(28)</w:t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  <w:t xml:space="preserve">            </w:t>
      </w:r>
      <w:r w:rsidRPr="009B51D7">
        <w:rPr>
          <w:rFonts w:ascii="Cambria" w:hAnsi="Cambria"/>
        </w:rPr>
        <w:tab/>
        <w:t xml:space="preserve">      </w:t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  <w:t xml:space="preserve">   </w:t>
      </w:r>
    </w:p>
    <w:p w14:paraId="30876CD8" w14:textId="77777777" w:rsidR="00075BE6" w:rsidRPr="009B51D7" w:rsidRDefault="00075BE6" w:rsidP="00075BE6">
      <w:pPr>
        <w:ind w:right="19"/>
        <w:rPr>
          <w:rFonts w:ascii="Cambria" w:hAnsi="Cambria"/>
        </w:rPr>
      </w:pPr>
      <w:r w:rsidRPr="009B51D7">
        <w:rPr>
          <w:rFonts w:ascii="Cambria" w:hAnsi="Cambria"/>
        </w:rPr>
        <w:t xml:space="preserve">Total     =          </w:t>
      </w:r>
      <w:r>
        <w:rPr>
          <w:rFonts w:ascii="Cambria" w:hAnsi="Cambria"/>
        </w:rPr>
        <w:t xml:space="preserve">          </w:t>
      </w:r>
      <w:r w:rsidRPr="009B51D7">
        <w:rPr>
          <w:rFonts w:ascii="Cambria" w:hAnsi="Cambria"/>
        </w:rPr>
        <w:t>65</w:t>
      </w:r>
    </w:p>
    <w:p w14:paraId="566771FC" w14:textId="77777777" w:rsidR="00075BE6" w:rsidRPr="009B51D7" w:rsidRDefault="00075BE6" w:rsidP="00075BE6">
      <w:pPr>
        <w:ind w:right="19"/>
        <w:rPr>
          <w:rFonts w:ascii="Cambria" w:hAnsi="Cambria"/>
        </w:rPr>
      </w:pPr>
      <w:r w:rsidRPr="009B51D7">
        <w:rPr>
          <w:rFonts w:ascii="Cambria" w:hAnsi="Cambria"/>
        </w:rPr>
        <w:t xml:space="preserve">Record =           </w:t>
      </w:r>
      <w:r>
        <w:rPr>
          <w:rFonts w:ascii="Cambria" w:hAnsi="Cambria"/>
        </w:rPr>
        <w:t xml:space="preserve">         </w:t>
      </w:r>
      <w:r w:rsidRPr="009B51D7">
        <w:rPr>
          <w:rFonts w:ascii="Cambria" w:hAnsi="Cambria"/>
        </w:rPr>
        <w:t>10</w:t>
      </w:r>
    </w:p>
    <w:p w14:paraId="598CB061" w14:textId="77777777" w:rsidR="00075BE6" w:rsidRPr="009B51D7" w:rsidRDefault="00075BE6" w:rsidP="00075BE6">
      <w:pPr>
        <w:ind w:left="720" w:right="19" w:firstLine="720"/>
        <w:rPr>
          <w:rFonts w:ascii="Cambria" w:hAnsi="Cambria"/>
        </w:rPr>
      </w:pPr>
      <w:r w:rsidRPr="009B51D7">
        <w:rPr>
          <w:rFonts w:ascii="Cambria" w:hAnsi="Cambria"/>
        </w:rPr>
        <w:t xml:space="preserve">   ____________</w:t>
      </w:r>
    </w:p>
    <w:p w14:paraId="05575F4B" w14:textId="77777777" w:rsidR="00075BE6" w:rsidRPr="009B51D7" w:rsidRDefault="00075BE6" w:rsidP="00075BE6">
      <w:pPr>
        <w:ind w:right="19"/>
        <w:rPr>
          <w:rFonts w:ascii="Cambria" w:hAnsi="Cambria"/>
        </w:rPr>
      </w:pPr>
      <w:r w:rsidRPr="009B51D7">
        <w:rPr>
          <w:rFonts w:ascii="Cambria" w:hAnsi="Cambria"/>
        </w:rPr>
        <w:t>Grand Total    =        75</w:t>
      </w:r>
    </w:p>
    <w:p w14:paraId="03EF82DD" w14:textId="77777777" w:rsidR="00075BE6" w:rsidRPr="009B51D7" w:rsidRDefault="00075BE6" w:rsidP="00075BE6">
      <w:pPr>
        <w:ind w:right="19"/>
        <w:rPr>
          <w:rFonts w:ascii="Cambria" w:hAnsi="Cambria"/>
        </w:rPr>
      </w:pP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  <w:t xml:space="preserve">     ____________</w:t>
      </w:r>
    </w:p>
    <w:p w14:paraId="167BF7C2" w14:textId="77777777" w:rsidR="00075BE6" w:rsidRDefault="00075BE6" w:rsidP="00075BE6">
      <w:pPr>
        <w:spacing w:after="160" w:line="259" w:lineRule="auto"/>
        <w:rPr>
          <w:bCs/>
        </w:rPr>
      </w:pPr>
    </w:p>
    <w:p w14:paraId="2CDC8C0B" w14:textId="77777777" w:rsidR="00075BE6" w:rsidRDefault="00075BE6" w:rsidP="00075BE6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23F54F2D" w14:textId="77777777" w:rsidR="00075BE6" w:rsidRPr="009B51D7" w:rsidRDefault="00075BE6" w:rsidP="00075BE6">
      <w:pPr>
        <w:jc w:val="center"/>
        <w:rPr>
          <w:rFonts w:ascii="Cambria" w:hAnsi="Cambria"/>
          <w:b/>
          <w:u w:val="single"/>
        </w:rPr>
      </w:pPr>
      <w:r w:rsidRPr="009B51D7">
        <w:rPr>
          <w:rFonts w:ascii="Cambria" w:hAnsi="Cambria"/>
          <w:b/>
          <w:u w:val="single"/>
        </w:rPr>
        <w:lastRenderedPageBreak/>
        <w:t>BOTANY PRACTICAL I</w:t>
      </w:r>
    </w:p>
    <w:p w14:paraId="14EB2846" w14:textId="77777777" w:rsidR="00075BE6" w:rsidRPr="009B51D7" w:rsidRDefault="00075BE6" w:rsidP="00075BE6">
      <w:pPr>
        <w:ind w:right="-421"/>
        <w:jc w:val="center"/>
        <w:rPr>
          <w:rFonts w:ascii="Cambria" w:hAnsi="Cambria"/>
          <w:b/>
          <w:u w:val="single"/>
        </w:rPr>
      </w:pPr>
      <w:r w:rsidRPr="009B51D7">
        <w:rPr>
          <w:rFonts w:ascii="Cambria" w:hAnsi="Cambria"/>
          <w:b/>
          <w:u w:val="single"/>
        </w:rPr>
        <w:t>KEY &amp; SCHEME OF VALUATION</w:t>
      </w:r>
    </w:p>
    <w:p w14:paraId="1C74BE61" w14:textId="77777777" w:rsidR="00075BE6" w:rsidRPr="009B51D7" w:rsidRDefault="00075BE6" w:rsidP="00075BE6">
      <w:pPr>
        <w:ind w:right="-421"/>
        <w:rPr>
          <w:rFonts w:ascii="Cambria" w:hAnsi="Cambria"/>
          <w:b/>
          <w:u w:val="single"/>
        </w:rPr>
      </w:pPr>
    </w:p>
    <w:p w14:paraId="45B84483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 xml:space="preserve">1.  A – Algae / </w:t>
      </w:r>
      <w:proofErr w:type="gramStart"/>
      <w:r w:rsidRPr="009B51D7">
        <w:rPr>
          <w:rFonts w:ascii="Cambria" w:hAnsi="Cambria"/>
        </w:rPr>
        <w:t>Fungi  :</w:t>
      </w:r>
      <w:proofErr w:type="gramEnd"/>
      <w:r w:rsidRPr="009B51D7">
        <w:rPr>
          <w:rFonts w:ascii="Cambria" w:hAnsi="Cambria"/>
        </w:rPr>
        <w:t xml:space="preserve"> </w:t>
      </w:r>
      <w:r w:rsidRPr="009B51D7">
        <w:rPr>
          <w:rFonts w:ascii="Cambria" w:hAnsi="Cambria"/>
          <w:i/>
        </w:rPr>
        <w:t>Sargassum/</w:t>
      </w:r>
      <w:proofErr w:type="spellStart"/>
      <w:r w:rsidRPr="009B51D7">
        <w:rPr>
          <w:rFonts w:ascii="Cambria" w:hAnsi="Cambria"/>
          <w:i/>
        </w:rPr>
        <w:t>Agaricus</w:t>
      </w:r>
      <w:proofErr w:type="spellEnd"/>
    </w:p>
    <w:p w14:paraId="4929350C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 xml:space="preserve">     B – </w:t>
      </w:r>
      <w:proofErr w:type="gramStart"/>
      <w:r w:rsidRPr="009B51D7">
        <w:rPr>
          <w:rFonts w:ascii="Cambria" w:hAnsi="Cambria"/>
        </w:rPr>
        <w:t>Bryophytes :</w:t>
      </w:r>
      <w:proofErr w:type="gramEnd"/>
      <w:r w:rsidRPr="009B51D7">
        <w:rPr>
          <w:rFonts w:ascii="Cambria" w:hAnsi="Cambria"/>
        </w:rPr>
        <w:t xml:space="preserve"> </w:t>
      </w:r>
      <w:r w:rsidRPr="009B51D7">
        <w:rPr>
          <w:rFonts w:ascii="Cambria" w:hAnsi="Cambria"/>
          <w:i/>
        </w:rPr>
        <w:t>Funaria</w:t>
      </w:r>
    </w:p>
    <w:p w14:paraId="4CE4F6EF" w14:textId="77777777" w:rsidR="00075BE6" w:rsidRPr="009B51D7" w:rsidRDefault="00075BE6" w:rsidP="00075BE6">
      <w:pPr>
        <w:ind w:right="-421"/>
        <w:rPr>
          <w:rFonts w:ascii="Cambria" w:hAnsi="Cambria"/>
          <w:i/>
        </w:rPr>
      </w:pPr>
      <w:r w:rsidRPr="009B51D7">
        <w:rPr>
          <w:rFonts w:ascii="Cambria" w:hAnsi="Cambria"/>
        </w:rPr>
        <w:t xml:space="preserve">     C – </w:t>
      </w:r>
      <w:proofErr w:type="gramStart"/>
      <w:r w:rsidRPr="009B51D7">
        <w:rPr>
          <w:rFonts w:ascii="Cambria" w:hAnsi="Cambria"/>
        </w:rPr>
        <w:t>Pteridophytes  :</w:t>
      </w:r>
      <w:proofErr w:type="gramEnd"/>
      <w:r w:rsidRPr="009B51D7">
        <w:rPr>
          <w:rFonts w:ascii="Cambria" w:hAnsi="Cambria"/>
        </w:rPr>
        <w:t xml:space="preserve"> </w:t>
      </w:r>
      <w:r w:rsidRPr="009B51D7">
        <w:rPr>
          <w:rFonts w:ascii="Cambria" w:hAnsi="Cambria"/>
          <w:i/>
        </w:rPr>
        <w:t>Lycopodium</w:t>
      </w:r>
    </w:p>
    <w:p w14:paraId="06E2060B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>(Identification – 1, diagram – 2, Reasons – 2, Slide -2) (7 X 3)</w:t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  <w:t>(21)</w:t>
      </w:r>
    </w:p>
    <w:p w14:paraId="280E97F5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  <w:t xml:space="preserve">             </w:t>
      </w:r>
    </w:p>
    <w:p w14:paraId="52E8622D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 xml:space="preserve">2. </w:t>
      </w:r>
      <w:proofErr w:type="spellStart"/>
      <w:r w:rsidRPr="009B51D7">
        <w:rPr>
          <w:rFonts w:ascii="Cambria" w:hAnsi="Cambria"/>
        </w:rPr>
        <w:t>Gymnopserms</w:t>
      </w:r>
      <w:proofErr w:type="spellEnd"/>
      <w:r w:rsidRPr="009B51D7">
        <w:rPr>
          <w:rFonts w:ascii="Cambria" w:hAnsi="Cambria"/>
        </w:rPr>
        <w:t xml:space="preserve"> - </w:t>
      </w:r>
      <w:proofErr w:type="gramStart"/>
      <w:r w:rsidRPr="009B51D7">
        <w:rPr>
          <w:rFonts w:ascii="Cambria" w:hAnsi="Cambria"/>
        </w:rPr>
        <w:t>D :</w:t>
      </w:r>
      <w:proofErr w:type="gramEnd"/>
      <w:r w:rsidRPr="009B51D7">
        <w:rPr>
          <w:rFonts w:ascii="Cambria" w:hAnsi="Cambria"/>
        </w:rPr>
        <w:t xml:space="preserve"> </w:t>
      </w:r>
      <w:r w:rsidRPr="009B51D7">
        <w:rPr>
          <w:rFonts w:ascii="Cambria" w:hAnsi="Cambria"/>
          <w:i/>
        </w:rPr>
        <w:t xml:space="preserve">Cycas  </w:t>
      </w:r>
      <w:r w:rsidRPr="009B51D7">
        <w:rPr>
          <w:rFonts w:ascii="Cambria" w:hAnsi="Cambria"/>
        </w:rPr>
        <w:t>– rachis  and leaflet</w:t>
      </w:r>
    </w:p>
    <w:p w14:paraId="380B3FD3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>(Identification – 1, diagram – 2, Reasons – 2, Slide -3)</w:t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  <w:t>(08)</w:t>
      </w:r>
    </w:p>
    <w:p w14:paraId="229C5593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  <w:t xml:space="preserve">             </w:t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  <w:t xml:space="preserve">            </w:t>
      </w:r>
    </w:p>
    <w:p w14:paraId="628BACA9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 xml:space="preserve">3.  Cell </w:t>
      </w:r>
      <w:proofErr w:type="gramStart"/>
      <w:r w:rsidRPr="009B51D7">
        <w:rPr>
          <w:rFonts w:ascii="Cambria" w:hAnsi="Cambria"/>
        </w:rPr>
        <w:t>biology  -</w:t>
      </w:r>
      <w:proofErr w:type="gramEnd"/>
      <w:r w:rsidRPr="009B51D7">
        <w:rPr>
          <w:rFonts w:ascii="Cambria" w:hAnsi="Cambria"/>
        </w:rPr>
        <w:t xml:space="preserve"> E – Electron Micrograph of organelles- Chloroplast, Mitochondria, Nucleus, Mitosis, Giant Chromosomes </w:t>
      </w:r>
    </w:p>
    <w:p w14:paraId="236BBB71" w14:textId="77777777" w:rsidR="00075BE6" w:rsidRPr="009B51D7" w:rsidRDefault="00075BE6" w:rsidP="00075BE6">
      <w:pPr>
        <w:ind w:right="-421"/>
        <w:rPr>
          <w:rFonts w:ascii="Cambria" w:hAnsi="Cambria"/>
        </w:rPr>
      </w:pPr>
      <w:proofErr w:type="gramStart"/>
      <w:r w:rsidRPr="009B51D7">
        <w:rPr>
          <w:rFonts w:ascii="Cambria" w:hAnsi="Cambria"/>
        </w:rPr>
        <w:t>–  (</w:t>
      </w:r>
      <w:proofErr w:type="gramEnd"/>
      <w:r w:rsidRPr="009B51D7">
        <w:rPr>
          <w:rFonts w:ascii="Cambria" w:hAnsi="Cambria"/>
        </w:rPr>
        <w:t>Identification – 2, Diagram – 3,  description – 3)</w:t>
      </w:r>
      <w:r w:rsidRPr="009B51D7">
        <w:rPr>
          <w:rFonts w:ascii="Cambria" w:hAnsi="Cambria"/>
        </w:rPr>
        <w:tab/>
      </w:r>
      <w:r>
        <w:rPr>
          <w:rFonts w:ascii="Cambria" w:hAnsi="Cambria"/>
        </w:rPr>
        <w:t xml:space="preserve">              </w:t>
      </w:r>
      <w:r>
        <w:rPr>
          <w:rFonts w:ascii="Cambria" w:hAnsi="Cambria"/>
        </w:rPr>
        <w:tab/>
        <w:t xml:space="preserve">            </w:t>
      </w:r>
      <w:r w:rsidRPr="009B51D7">
        <w:rPr>
          <w:rFonts w:ascii="Cambria" w:hAnsi="Cambria"/>
        </w:rPr>
        <w:tab/>
        <w:t>(08)</w:t>
      </w:r>
    </w:p>
    <w:p w14:paraId="7702B50A" w14:textId="77777777" w:rsidR="00075BE6" w:rsidRPr="009B51D7" w:rsidRDefault="00075BE6" w:rsidP="00075BE6">
      <w:pPr>
        <w:ind w:right="-421"/>
        <w:rPr>
          <w:rFonts w:ascii="Cambria" w:hAnsi="Cambria"/>
        </w:rPr>
      </w:pPr>
    </w:p>
    <w:p w14:paraId="3DE83C6A" w14:textId="77777777" w:rsidR="00075BE6" w:rsidRPr="009B51D7" w:rsidRDefault="00075BE6" w:rsidP="00075BE6">
      <w:pPr>
        <w:ind w:right="-421"/>
        <w:rPr>
          <w:rFonts w:ascii="Cambria" w:hAnsi="Cambria"/>
          <w:b/>
        </w:rPr>
      </w:pPr>
    </w:p>
    <w:p w14:paraId="11628B0C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 xml:space="preserve">4. Spotters – F, G, H, I, J and </w:t>
      </w:r>
      <w:proofErr w:type="gramStart"/>
      <w:r w:rsidRPr="009B51D7">
        <w:rPr>
          <w:rFonts w:ascii="Cambria" w:hAnsi="Cambria"/>
        </w:rPr>
        <w:t>L(</w:t>
      </w:r>
      <w:proofErr w:type="gramEnd"/>
      <w:r w:rsidRPr="009B51D7">
        <w:rPr>
          <w:rFonts w:ascii="Cambria" w:hAnsi="Cambria"/>
        </w:rPr>
        <w:t>any seven  of the following)</w:t>
      </w:r>
    </w:p>
    <w:p w14:paraId="0C7D0B5A" w14:textId="77777777" w:rsidR="00075BE6" w:rsidRPr="009B51D7" w:rsidRDefault="00075BE6" w:rsidP="00075BE6">
      <w:pPr>
        <w:ind w:right="-421"/>
        <w:rPr>
          <w:rFonts w:ascii="Cambria" w:hAnsi="Cambria"/>
        </w:rPr>
      </w:pPr>
    </w:p>
    <w:p w14:paraId="342933D1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>(Algae, Fungi, Bacteria, Virus, Bryophytes, Pteridophytes and Gymnosperms –permanent slides, book diagrams or wet preserved jar specimens, mentioned in the syllabus)</w:t>
      </w:r>
    </w:p>
    <w:p w14:paraId="2BB5B4A4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>Cytology – photographs of cell organelles</w:t>
      </w:r>
    </w:p>
    <w:p w14:paraId="74DFB7A4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>Genetics – simple genetics problems</w:t>
      </w:r>
    </w:p>
    <w:p w14:paraId="4594F408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 xml:space="preserve">Plant biotechnology – tissue culture </w:t>
      </w:r>
      <w:proofErr w:type="gramStart"/>
      <w:r w:rsidRPr="009B51D7">
        <w:rPr>
          <w:rFonts w:ascii="Cambria" w:hAnsi="Cambria"/>
        </w:rPr>
        <w:t>techniques :</w:t>
      </w:r>
      <w:proofErr w:type="gramEnd"/>
      <w:r w:rsidRPr="009B51D7">
        <w:rPr>
          <w:rFonts w:ascii="Cambria" w:hAnsi="Cambria"/>
        </w:rPr>
        <w:t xml:space="preserve"> explants, callus, hardening</w:t>
      </w:r>
    </w:p>
    <w:p w14:paraId="7E62AEA5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 xml:space="preserve"> (Identification – 1, diagram – 1, Reasons – 2) </w:t>
      </w:r>
      <w:r>
        <w:rPr>
          <w:rFonts w:ascii="Cambria" w:hAnsi="Cambria"/>
        </w:rPr>
        <w:tab/>
      </w:r>
      <w:r w:rsidRPr="009B51D7">
        <w:rPr>
          <w:rFonts w:ascii="Cambria" w:hAnsi="Cambria"/>
        </w:rPr>
        <w:t>(7 X 4)</w:t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  <w:t>(28)</w:t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  <w:t xml:space="preserve">            </w:t>
      </w:r>
      <w:r w:rsidRPr="009B51D7">
        <w:rPr>
          <w:rFonts w:ascii="Cambria" w:hAnsi="Cambria"/>
        </w:rPr>
        <w:tab/>
        <w:t xml:space="preserve">           </w:t>
      </w:r>
    </w:p>
    <w:p w14:paraId="2AD2E4AE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</w:p>
    <w:p w14:paraId="779BC10C" w14:textId="77777777" w:rsidR="00075BE6" w:rsidRPr="009B51D7" w:rsidRDefault="00075BE6" w:rsidP="00075BE6">
      <w:pPr>
        <w:ind w:left="7200" w:right="-421"/>
        <w:rPr>
          <w:rFonts w:ascii="Cambria" w:hAnsi="Cambria"/>
        </w:rPr>
      </w:pPr>
      <w:r w:rsidRPr="009B51D7">
        <w:rPr>
          <w:rFonts w:ascii="Cambria" w:hAnsi="Cambria"/>
        </w:rPr>
        <w:t>Total     =           65</w:t>
      </w:r>
    </w:p>
    <w:p w14:paraId="2D49E165" w14:textId="77777777" w:rsidR="00075BE6" w:rsidRPr="009B51D7" w:rsidRDefault="00075BE6" w:rsidP="00075BE6">
      <w:pPr>
        <w:ind w:left="7200" w:right="-421"/>
        <w:rPr>
          <w:rFonts w:ascii="Cambria" w:hAnsi="Cambria"/>
        </w:rPr>
      </w:pPr>
      <w:r w:rsidRPr="009B51D7">
        <w:rPr>
          <w:rFonts w:ascii="Cambria" w:hAnsi="Cambria"/>
        </w:rPr>
        <w:t>Record =           10</w:t>
      </w:r>
    </w:p>
    <w:p w14:paraId="0658B93C" w14:textId="77777777" w:rsidR="00075BE6" w:rsidRPr="009B51D7" w:rsidRDefault="00075BE6" w:rsidP="00075BE6">
      <w:pPr>
        <w:ind w:left="7200" w:right="-421"/>
        <w:rPr>
          <w:rFonts w:ascii="Cambria" w:hAnsi="Cambria"/>
        </w:rPr>
      </w:pPr>
      <w:r w:rsidRPr="009B51D7">
        <w:rPr>
          <w:rFonts w:ascii="Cambria" w:hAnsi="Cambria"/>
        </w:rPr>
        <w:t xml:space="preserve">             ____________</w:t>
      </w:r>
    </w:p>
    <w:p w14:paraId="14C6E899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  <w:t xml:space="preserve"> Grand Total    =           75</w:t>
      </w:r>
    </w:p>
    <w:p w14:paraId="2DD5F918" w14:textId="77777777" w:rsidR="00075BE6" w:rsidRPr="009B51D7" w:rsidRDefault="00075BE6" w:rsidP="00075BE6">
      <w:pPr>
        <w:ind w:right="-421"/>
        <w:rPr>
          <w:rFonts w:ascii="Cambria" w:hAnsi="Cambria"/>
        </w:rPr>
      </w:pP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</w:r>
      <w:r w:rsidRPr="009B51D7">
        <w:rPr>
          <w:rFonts w:ascii="Cambria" w:hAnsi="Cambria"/>
        </w:rPr>
        <w:tab/>
        <w:t xml:space="preserve">      ____________</w:t>
      </w:r>
    </w:p>
    <w:p w14:paraId="04C1DA73" w14:textId="77777777" w:rsidR="00075BE6" w:rsidRDefault="00075BE6" w:rsidP="00075BE6">
      <w:pPr>
        <w:spacing w:after="160" w:line="259" w:lineRule="auto"/>
        <w:rPr>
          <w:bCs/>
        </w:rPr>
      </w:pPr>
    </w:p>
    <w:p w14:paraId="1BE62141" w14:textId="77777777" w:rsidR="00075BE6" w:rsidRDefault="00075BE6" w:rsidP="00075BE6">
      <w:pPr>
        <w:rPr>
          <w:b/>
          <w:bCs/>
          <w:sz w:val="28"/>
          <w:szCs w:val="28"/>
        </w:rPr>
      </w:pPr>
    </w:p>
    <w:p w14:paraId="66968C48" w14:textId="77777777" w:rsidR="00075BE6" w:rsidRDefault="00075BE6" w:rsidP="00075BE6"/>
    <w:p w14:paraId="3890A5E9" w14:textId="77777777" w:rsidR="00075BE6" w:rsidRDefault="00075BE6" w:rsidP="00075BE6">
      <w:r>
        <w:br w:type="page"/>
      </w:r>
    </w:p>
    <w:tbl>
      <w:tblPr>
        <w:tblW w:w="8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41"/>
        <w:gridCol w:w="5834"/>
        <w:gridCol w:w="822"/>
        <w:gridCol w:w="694"/>
      </w:tblGrid>
      <w:tr w:rsidR="00075BE6" w:rsidRPr="00E572DC" w14:paraId="752FA17E" w14:textId="77777777" w:rsidTr="00C0004A">
        <w:trPr>
          <w:jc w:val="center"/>
        </w:trPr>
        <w:tc>
          <w:tcPr>
            <w:tcW w:w="1341" w:type="dxa"/>
            <w:shd w:val="clear" w:color="auto" w:fill="FFFFFF"/>
            <w:vAlign w:val="center"/>
          </w:tcPr>
          <w:p w14:paraId="2039A9DF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Semester</w:t>
            </w:r>
          </w:p>
        </w:tc>
        <w:tc>
          <w:tcPr>
            <w:tcW w:w="5834" w:type="dxa"/>
            <w:vMerge w:val="restart"/>
            <w:shd w:val="clear" w:color="auto" w:fill="FFFFFF"/>
            <w:vAlign w:val="center"/>
          </w:tcPr>
          <w:p w14:paraId="5F369BC3" w14:textId="77777777" w:rsidR="00075BE6" w:rsidRDefault="00075BE6" w:rsidP="00C0004A">
            <w:pPr>
              <w:spacing w:before="60" w:after="60"/>
              <w:jc w:val="center"/>
              <w:rPr>
                <w:b/>
                <w:bCs/>
              </w:rPr>
            </w:pPr>
            <w:r w:rsidRPr="00B679AA">
              <w:rPr>
                <w:b/>
                <w:bCs/>
              </w:rPr>
              <w:t xml:space="preserve">Foundation Course </w:t>
            </w:r>
          </w:p>
          <w:p w14:paraId="4D027A2E" w14:textId="77777777" w:rsidR="00075BE6" w:rsidRPr="00B679AA" w:rsidRDefault="00075BE6" w:rsidP="00C0004A">
            <w:pPr>
              <w:spacing w:before="60" w:after="60"/>
              <w:jc w:val="center"/>
              <w:rPr>
                <w:b/>
                <w:bCs/>
              </w:rPr>
            </w:pPr>
            <w:r w:rsidRPr="00B679AA">
              <w:rPr>
                <w:b/>
                <w:bCs/>
              </w:rPr>
              <w:t xml:space="preserve"> COURSE CODE: 23UEVM</w:t>
            </w:r>
            <w:r>
              <w:rPr>
                <w:b/>
                <w:bCs/>
              </w:rPr>
              <w:t>F</w:t>
            </w:r>
            <w:r w:rsidRPr="00B679AA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  <w:p w14:paraId="73161797" w14:textId="77777777" w:rsidR="00075BE6" w:rsidRPr="00B679AA" w:rsidRDefault="00075BE6" w:rsidP="00C0004A">
            <w:pPr>
              <w:spacing w:before="60" w:after="60"/>
              <w:jc w:val="center"/>
              <w:rPr>
                <w:b/>
                <w:bCs/>
              </w:rPr>
            </w:pPr>
            <w:r w:rsidRPr="00B679AA">
              <w:rPr>
                <w:b/>
                <w:bCs/>
              </w:rPr>
              <w:t xml:space="preserve">COURSE TITLE: Environmental Education and Awareness </w:t>
            </w:r>
          </w:p>
          <w:p w14:paraId="3193F6BD" w14:textId="77777777" w:rsidR="00075BE6" w:rsidRPr="00E572DC" w:rsidRDefault="00075BE6" w:rsidP="00C0004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22" w:type="dxa"/>
            <w:shd w:val="clear" w:color="auto" w:fill="FFFFFF"/>
            <w:vAlign w:val="center"/>
          </w:tcPr>
          <w:p w14:paraId="146D864E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H/W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48C6296A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t>C</w:t>
            </w:r>
          </w:p>
        </w:tc>
      </w:tr>
      <w:tr w:rsidR="00075BE6" w:rsidRPr="00E572DC" w14:paraId="2941F5F5" w14:textId="77777777" w:rsidTr="00C0004A">
        <w:trPr>
          <w:trHeight w:val="373"/>
          <w:jc w:val="center"/>
        </w:trPr>
        <w:tc>
          <w:tcPr>
            <w:tcW w:w="1341" w:type="dxa"/>
            <w:shd w:val="clear" w:color="auto" w:fill="FFFFFF"/>
            <w:vAlign w:val="center"/>
          </w:tcPr>
          <w:p w14:paraId="3F5364BF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5834" w:type="dxa"/>
            <w:vMerge/>
            <w:shd w:val="clear" w:color="auto" w:fill="FFFFFF"/>
            <w:vAlign w:val="center"/>
          </w:tcPr>
          <w:p w14:paraId="7D4CC488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22" w:type="dxa"/>
            <w:shd w:val="clear" w:color="auto" w:fill="FFFFFF"/>
            <w:vAlign w:val="center"/>
          </w:tcPr>
          <w:p w14:paraId="051C8ABF" w14:textId="77777777" w:rsidR="00075BE6" w:rsidRPr="00E572DC" w:rsidRDefault="00075BE6" w:rsidP="00C0004A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3303863F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</w:tr>
    </w:tbl>
    <w:p w14:paraId="62856E07" w14:textId="77777777" w:rsidR="00075BE6" w:rsidRDefault="00075BE6" w:rsidP="00075BE6">
      <w:pPr>
        <w:rPr>
          <w:rFonts w:eastAsia="Times New Roman"/>
        </w:rPr>
      </w:pPr>
    </w:p>
    <w:p w14:paraId="33DADAF6" w14:textId="77777777" w:rsidR="00075BE6" w:rsidRDefault="00075BE6" w:rsidP="00075BE6">
      <w:pPr>
        <w:rPr>
          <w:rFonts w:eastAsia="Times New Roman"/>
        </w:rPr>
      </w:pPr>
    </w:p>
    <w:p w14:paraId="6E0ECFBA" w14:textId="77777777" w:rsidR="00075BE6" w:rsidRPr="003F7EB8" w:rsidRDefault="00075BE6" w:rsidP="00075BE6">
      <w:pPr>
        <w:rPr>
          <w:b/>
        </w:rPr>
      </w:pPr>
      <w:r>
        <w:rPr>
          <w:b/>
        </w:rPr>
        <w:t>Course</w:t>
      </w:r>
      <w:r w:rsidRPr="003F7EB8">
        <w:rPr>
          <w:b/>
        </w:rPr>
        <w:t xml:space="preserve"> objectives:  </w:t>
      </w:r>
    </w:p>
    <w:p w14:paraId="494413E5" w14:textId="77777777" w:rsidR="00075BE6" w:rsidRPr="00A472AF" w:rsidRDefault="00075BE6" w:rsidP="00075BE6">
      <w:pPr>
        <w:pStyle w:val="ListParagraph"/>
        <w:numPr>
          <w:ilvl w:val="3"/>
          <w:numId w:val="2"/>
        </w:numPr>
        <w:ind w:left="630"/>
      </w:pPr>
      <w:r w:rsidRPr="00A472AF">
        <w:t>To understand the importance, need and methodologies of environmental education.</w:t>
      </w:r>
    </w:p>
    <w:p w14:paraId="53BC25D0" w14:textId="77777777" w:rsidR="00075BE6" w:rsidRPr="00A472AF" w:rsidRDefault="00075BE6" w:rsidP="00075BE6">
      <w:pPr>
        <w:pStyle w:val="ListParagraph"/>
        <w:numPr>
          <w:ilvl w:val="3"/>
          <w:numId w:val="2"/>
        </w:numPr>
        <w:ind w:left="630"/>
      </w:pPr>
      <w:r w:rsidRPr="00A472AF">
        <w:t>To acquire skills to conduct environmental awareness programs.</w:t>
      </w:r>
    </w:p>
    <w:p w14:paraId="74036C6F" w14:textId="77777777" w:rsidR="00075BE6" w:rsidRPr="00591885" w:rsidRDefault="00075BE6" w:rsidP="00075BE6">
      <w:pPr>
        <w:ind w:left="630" w:hanging="540"/>
        <w:rPr>
          <w:b/>
        </w:rPr>
      </w:pPr>
      <w:r w:rsidRPr="00591885">
        <w:rPr>
          <w:b/>
        </w:rPr>
        <w:t xml:space="preserve">UNIT </w:t>
      </w:r>
      <w:r>
        <w:rPr>
          <w:b/>
        </w:rPr>
        <w:t xml:space="preserve">- </w:t>
      </w:r>
      <w:r w:rsidRPr="00591885">
        <w:rPr>
          <w:b/>
        </w:rPr>
        <w:t>I:  Basics of Environmental Education</w:t>
      </w:r>
    </w:p>
    <w:p w14:paraId="4263D04A" w14:textId="77777777" w:rsidR="00075BE6" w:rsidRPr="00A472AF" w:rsidRDefault="00075BE6" w:rsidP="00075BE6">
      <w:pPr>
        <w:ind w:left="630"/>
        <w:jc w:val="both"/>
      </w:pPr>
      <w:proofErr w:type="gramStart"/>
      <w:r>
        <w:t>O</w:t>
      </w:r>
      <w:r w:rsidRPr="00A472AF">
        <w:t>bjectives</w:t>
      </w:r>
      <w:r>
        <w:t xml:space="preserve"> </w:t>
      </w:r>
      <w:r w:rsidRPr="00A472AF">
        <w:t xml:space="preserve"> and</w:t>
      </w:r>
      <w:proofErr w:type="gramEnd"/>
      <w:r w:rsidRPr="00A472AF">
        <w:t xml:space="preserve"> </w:t>
      </w:r>
      <w:r>
        <w:t>Concepts</w:t>
      </w:r>
      <w:r w:rsidRPr="00A472AF">
        <w:t xml:space="preserve"> of Environmental Education; Nation</w:t>
      </w:r>
      <w:r>
        <w:t xml:space="preserve">al and </w:t>
      </w:r>
      <w:r w:rsidRPr="00A472AF">
        <w:t>Global Environmental organizations (IUCN</w:t>
      </w:r>
      <w:r>
        <w:t>,</w:t>
      </w:r>
      <w:r w:rsidRPr="00A472AF">
        <w:t xml:space="preserve"> UNEP, WII, CSE, </w:t>
      </w:r>
      <w:r>
        <w:t xml:space="preserve">and </w:t>
      </w:r>
      <w:r w:rsidRPr="00A472AF">
        <w:t>IPC</w:t>
      </w:r>
      <w:r>
        <w:t>C</w:t>
      </w:r>
      <w:r w:rsidRPr="00A472AF">
        <w:t>)</w:t>
      </w:r>
      <w:r>
        <w:t>,</w:t>
      </w:r>
      <w:r w:rsidRPr="00A472AF">
        <w:t xml:space="preserve"> Major Environmental Movements</w:t>
      </w:r>
      <w:r>
        <w:t xml:space="preserve"> in India</w:t>
      </w:r>
      <w:r w:rsidRPr="00A472AF">
        <w:t xml:space="preserve"> – </w:t>
      </w:r>
      <w:proofErr w:type="spellStart"/>
      <w:r w:rsidRPr="00A472AF">
        <w:t>Chipko</w:t>
      </w:r>
      <w:proofErr w:type="spellEnd"/>
      <w:r>
        <w:t>,</w:t>
      </w:r>
      <w:r w:rsidRPr="00A472AF">
        <w:t xml:space="preserve"> Bishnoi, and Silent Valley. </w:t>
      </w:r>
    </w:p>
    <w:p w14:paraId="0A3A8B5E" w14:textId="77777777" w:rsidR="00075BE6" w:rsidRPr="00591885" w:rsidRDefault="00075BE6" w:rsidP="00075BE6">
      <w:pPr>
        <w:ind w:left="630" w:hanging="540"/>
        <w:rPr>
          <w:b/>
        </w:rPr>
      </w:pPr>
      <w:r w:rsidRPr="00591885">
        <w:rPr>
          <w:b/>
        </w:rPr>
        <w:t xml:space="preserve">UNIT </w:t>
      </w:r>
      <w:r>
        <w:rPr>
          <w:b/>
        </w:rPr>
        <w:t xml:space="preserve">- </w:t>
      </w:r>
      <w:r w:rsidRPr="00591885">
        <w:rPr>
          <w:b/>
        </w:rPr>
        <w:t xml:space="preserve">II: Methodology </w:t>
      </w:r>
    </w:p>
    <w:p w14:paraId="03013885" w14:textId="77777777" w:rsidR="00075BE6" w:rsidRPr="00A472AF" w:rsidRDefault="00075BE6" w:rsidP="00075BE6">
      <w:pPr>
        <w:ind w:left="630"/>
      </w:pPr>
      <w:r w:rsidRPr="00A472AF">
        <w:t>Forms of Environmental Education</w:t>
      </w:r>
      <w:r>
        <w:t>,</w:t>
      </w:r>
      <w:r w:rsidRPr="00A472AF">
        <w:t xml:space="preserve"> </w:t>
      </w:r>
      <w:r>
        <w:t>C</w:t>
      </w:r>
      <w:r w:rsidRPr="00A472AF">
        <w:t>on</w:t>
      </w:r>
      <w:r>
        <w:t>cepts of education</w:t>
      </w:r>
      <w:r w:rsidRPr="00A472AF">
        <w:t xml:space="preserve"> for </w:t>
      </w:r>
      <w:r>
        <w:t>childhood, higher education and adult, Present methods</w:t>
      </w:r>
      <w:r w:rsidRPr="00A472AF">
        <w:t xml:space="preserve"> in India. </w:t>
      </w:r>
    </w:p>
    <w:p w14:paraId="60E1EF9A" w14:textId="77777777" w:rsidR="00075BE6" w:rsidRPr="006B7D44" w:rsidRDefault="00075BE6" w:rsidP="00075BE6">
      <w:pPr>
        <w:ind w:left="630" w:hanging="540"/>
        <w:rPr>
          <w:b/>
        </w:rPr>
      </w:pPr>
      <w:r w:rsidRPr="006B7D44">
        <w:rPr>
          <w:b/>
        </w:rPr>
        <w:t xml:space="preserve">UNIT </w:t>
      </w:r>
      <w:r>
        <w:rPr>
          <w:b/>
        </w:rPr>
        <w:t xml:space="preserve">- </w:t>
      </w:r>
      <w:r w:rsidRPr="006B7D44">
        <w:rPr>
          <w:b/>
        </w:rPr>
        <w:t xml:space="preserve">III:  Environmental Awareness </w:t>
      </w:r>
      <w:r>
        <w:rPr>
          <w:b/>
        </w:rPr>
        <w:t>for rural children</w:t>
      </w:r>
    </w:p>
    <w:p w14:paraId="56B1C402" w14:textId="77777777" w:rsidR="00075BE6" w:rsidRPr="00A472AF" w:rsidRDefault="00075BE6" w:rsidP="00075BE6">
      <w:pPr>
        <w:ind w:left="630"/>
      </w:pPr>
      <w:r w:rsidRPr="00A472AF">
        <w:t xml:space="preserve">Environmental Awareness for rural </w:t>
      </w:r>
      <w:r>
        <w:t xml:space="preserve">children, Planning, preparation and </w:t>
      </w:r>
      <w:r w:rsidRPr="00A472AF">
        <w:t>Implementation</w:t>
      </w:r>
      <w:r>
        <w:t>.</w:t>
      </w:r>
    </w:p>
    <w:p w14:paraId="7CB96221" w14:textId="77777777" w:rsidR="00075BE6" w:rsidRPr="002C568F" w:rsidRDefault="00075BE6" w:rsidP="00075BE6">
      <w:pPr>
        <w:ind w:left="630" w:hanging="540"/>
        <w:rPr>
          <w:b/>
        </w:rPr>
      </w:pPr>
      <w:r w:rsidRPr="002C568F">
        <w:rPr>
          <w:b/>
        </w:rPr>
        <w:t xml:space="preserve">UNIT </w:t>
      </w:r>
      <w:r>
        <w:rPr>
          <w:b/>
        </w:rPr>
        <w:t xml:space="preserve">- </w:t>
      </w:r>
      <w:r w:rsidRPr="002C568F">
        <w:rPr>
          <w:b/>
        </w:rPr>
        <w:t>IV: Environmental Awareness for urban children</w:t>
      </w:r>
    </w:p>
    <w:p w14:paraId="6EF69148" w14:textId="77777777" w:rsidR="00075BE6" w:rsidRDefault="00075BE6" w:rsidP="00075BE6">
      <w:pPr>
        <w:ind w:left="630"/>
      </w:pPr>
      <w:r w:rsidRPr="00A472AF">
        <w:t>Environmental Awareness for u</w:t>
      </w:r>
      <w:r>
        <w:t xml:space="preserve">rban school / college community, </w:t>
      </w:r>
      <w:r w:rsidRPr="00A472AF">
        <w:t>Planni</w:t>
      </w:r>
      <w:r>
        <w:t>ng, preparation, Implementation.</w:t>
      </w:r>
    </w:p>
    <w:p w14:paraId="04307CC2" w14:textId="77777777" w:rsidR="00075BE6" w:rsidRDefault="00075BE6" w:rsidP="00075BE6">
      <w:pPr>
        <w:ind w:left="630" w:hanging="540"/>
      </w:pPr>
      <w:r w:rsidRPr="002C568F">
        <w:rPr>
          <w:b/>
        </w:rPr>
        <w:t xml:space="preserve">UNIT </w:t>
      </w:r>
      <w:r>
        <w:rPr>
          <w:b/>
        </w:rPr>
        <w:t xml:space="preserve">– </w:t>
      </w:r>
      <w:r w:rsidRPr="002C568F">
        <w:rPr>
          <w:b/>
        </w:rPr>
        <w:t>V</w:t>
      </w:r>
      <w:r>
        <w:rPr>
          <w:b/>
        </w:rPr>
        <w:t>:</w:t>
      </w:r>
      <w:r w:rsidRPr="002C568F">
        <w:rPr>
          <w:b/>
        </w:rPr>
        <w:t xml:space="preserve"> Practice: </w:t>
      </w:r>
      <w:r w:rsidRPr="00E642E3">
        <w:rPr>
          <w:bCs/>
        </w:rPr>
        <w:t>Environmental Awareness for</w:t>
      </w:r>
      <w:r w:rsidRPr="002C568F">
        <w:rPr>
          <w:b/>
        </w:rPr>
        <w:t xml:space="preserve"> </w:t>
      </w:r>
      <w:r w:rsidRPr="00A472AF">
        <w:t>general public</w:t>
      </w:r>
      <w:r>
        <w:t xml:space="preserve">, </w:t>
      </w:r>
      <w:r w:rsidRPr="00A472AF">
        <w:t>Environmental Awareness for general public</w:t>
      </w:r>
      <w:r>
        <w:t xml:space="preserve">, Planning, preparation and </w:t>
      </w:r>
      <w:r w:rsidRPr="00A472AF">
        <w:t xml:space="preserve">Implementation </w:t>
      </w:r>
    </w:p>
    <w:p w14:paraId="532ECCDB" w14:textId="77777777" w:rsidR="00075BE6" w:rsidRDefault="00075BE6" w:rsidP="00075BE6">
      <w:pPr>
        <w:rPr>
          <w:b/>
        </w:rPr>
      </w:pPr>
    </w:p>
    <w:p w14:paraId="4575D81B" w14:textId="77777777" w:rsidR="00075BE6" w:rsidRPr="00C51886" w:rsidRDefault="00075BE6" w:rsidP="00075BE6">
      <w:pPr>
        <w:rPr>
          <w:b/>
        </w:rPr>
      </w:pPr>
      <w:r>
        <w:rPr>
          <w:b/>
        </w:rPr>
        <w:t xml:space="preserve">Expected </w:t>
      </w:r>
      <w:r w:rsidRPr="00C51886">
        <w:rPr>
          <w:b/>
        </w:rPr>
        <w:t xml:space="preserve">Course Outcomes </w:t>
      </w:r>
    </w:p>
    <w:p w14:paraId="54F068E3" w14:textId="77777777" w:rsidR="00075BE6" w:rsidRPr="00A472AF" w:rsidRDefault="00075BE6" w:rsidP="00075BE6">
      <w:r w:rsidRPr="00A472AF">
        <w:t xml:space="preserve">After the completion of this course the students will be able to: </w:t>
      </w:r>
    </w:p>
    <w:p w14:paraId="25F4A794" w14:textId="77777777" w:rsidR="00075BE6" w:rsidRPr="00A472AF" w:rsidRDefault="00075BE6" w:rsidP="004D1AEE">
      <w:pPr>
        <w:pStyle w:val="ListParagraph"/>
        <w:numPr>
          <w:ilvl w:val="0"/>
          <w:numId w:val="17"/>
        </w:numPr>
      </w:pPr>
      <w:r w:rsidRPr="00A472AF">
        <w:t xml:space="preserve">Recall the history of environmental education </w:t>
      </w:r>
    </w:p>
    <w:p w14:paraId="35CDADCF" w14:textId="77777777" w:rsidR="00075BE6" w:rsidRPr="00A472AF" w:rsidRDefault="00075BE6" w:rsidP="004D1AEE">
      <w:pPr>
        <w:pStyle w:val="ListParagraph"/>
        <w:numPr>
          <w:ilvl w:val="0"/>
          <w:numId w:val="17"/>
        </w:numPr>
      </w:pPr>
      <w:r w:rsidRPr="00A472AF">
        <w:t xml:space="preserve">Summarize the concept of environmental education </w:t>
      </w:r>
    </w:p>
    <w:p w14:paraId="2E91BE42" w14:textId="77777777" w:rsidR="00075BE6" w:rsidRPr="00A472AF" w:rsidRDefault="00075BE6" w:rsidP="004D1AEE">
      <w:pPr>
        <w:pStyle w:val="ListParagraph"/>
        <w:numPr>
          <w:ilvl w:val="0"/>
          <w:numId w:val="17"/>
        </w:numPr>
      </w:pPr>
      <w:r w:rsidRPr="00A472AF">
        <w:t xml:space="preserve"> List and analyze the different environmental organizations </w:t>
      </w:r>
    </w:p>
    <w:p w14:paraId="283CBE93" w14:textId="77777777" w:rsidR="00075BE6" w:rsidRPr="00A472AF" w:rsidRDefault="00075BE6" w:rsidP="004D1AEE">
      <w:pPr>
        <w:pStyle w:val="ListParagraph"/>
        <w:numPr>
          <w:ilvl w:val="0"/>
          <w:numId w:val="17"/>
        </w:numPr>
      </w:pPr>
      <w:r w:rsidRPr="00A472AF">
        <w:t xml:space="preserve">Categorize the different forms of education </w:t>
      </w:r>
    </w:p>
    <w:p w14:paraId="3D67C3A7" w14:textId="77777777" w:rsidR="00075BE6" w:rsidRPr="00A472AF" w:rsidRDefault="00075BE6" w:rsidP="004D1AEE">
      <w:pPr>
        <w:pStyle w:val="ListParagraph"/>
        <w:numPr>
          <w:ilvl w:val="0"/>
          <w:numId w:val="17"/>
        </w:numPr>
      </w:pPr>
      <w:r w:rsidRPr="00A472AF">
        <w:t xml:space="preserve"> Plan and design the environmental education programs for various target groups </w:t>
      </w:r>
    </w:p>
    <w:p w14:paraId="50C9A4A0" w14:textId="77777777" w:rsidR="00075BE6" w:rsidRPr="00C51886" w:rsidRDefault="00075BE6" w:rsidP="00075BE6">
      <w:pPr>
        <w:rPr>
          <w:b/>
        </w:rPr>
      </w:pPr>
      <w:r w:rsidRPr="00C51886">
        <w:rPr>
          <w:b/>
        </w:rPr>
        <w:t xml:space="preserve">Text Books </w:t>
      </w:r>
    </w:p>
    <w:p w14:paraId="62BD687D" w14:textId="77777777" w:rsidR="00075BE6" w:rsidRPr="00A472AF" w:rsidRDefault="00075BE6" w:rsidP="00075BE6">
      <w:pPr>
        <w:ind w:left="630" w:hanging="270"/>
        <w:jc w:val="both"/>
      </w:pPr>
      <w:r w:rsidRPr="00A472AF">
        <w:t>1</w:t>
      </w:r>
      <w:r>
        <w:t>.</w:t>
      </w:r>
      <w:r w:rsidRPr="00A472AF">
        <w:t xml:space="preserve"> UNEP. Public Environmental Awareness and Education, 2007 </w:t>
      </w:r>
    </w:p>
    <w:p w14:paraId="175E5F80" w14:textId="77777777" w:rsidR="00075BE6" w:rsidRPr="00A472AF" w:rsidRDefault="00075BE6" w:rsidP="00075BE6">
      <w:pPr>
        <w:ind w:left="630" w:hanging="270"/>
        <w:jc w:val="both"/>
      </w:pPr>
      <w:r w:rsidRPr="00A472AF">
        <w:t>2</w:t>
      </w:r>
      <w:r>
        <w:t>.</w:t>
      </w:r>
      <w:r w:rsidRPr="00A472AF">
        <w:t xml:space="preserve"> MOEF. Ministry of Environment &amp; Forests. Government of India </w:t>
      </w:r>
      <w:proofErr w:type="spellStart"/>
      <w:r w:rsidRPr="00A472AF">
        <w:t>Paryavaran</w:t>
      </w:r>
      <w:proofErr w:type="spellEnd"/>
      <w:r w:rsidRPr="00A472AF">
        <w:t xml:space="preserve"> Bhawan </w:t>
      </w:r>
      <w:proofErr w:type="spellStart"/>
      <w:r w:rsidRPr="00A472AF">
        <w:t>Cgo</w:t>
      </w:r>
      <w:proofErr w:type="spellEnd"/>
      <w:r w:rsidRPr="00A472AF">
        <w:t xml:space="preserve"> Complex Lodhi Road, New Delhi, 110003, National Environment Awareness Campaign.2011-2012. </w:t>
      </w:r>
    </w:p>
    <w:p w14:paraId="1A826E0B" w14:textId="77777777" w:rsidR="00075BE6" w:rsidRPr="00C51886" w:rsidRDefault="00075BE6" w:rsidP="00075BE6">
      <w:pPr>
        <w:jc w:val="both"/>
        <w:rPr>
          <w:b/>
        </w:rPr>
      </w:pPr>
      <w:r w:rsidRPr="00C51886">
        <w:rPr>
          <w:b/>
        </w:rPr>
        <w:t xml:space="preserve">Reference Books </w:t>
      </w:r>
    </w:p>
    <w:p w14:paraId="18C46CD9" w14:textId="77777777" w:rsidR="00075BE6" w:rsidRPr="00A472AF" w:rsidRDefault="00075BE6" w:rsidP="004D1AEE">
      <w:pPr>
        <w:pStyle w:val="ListParagraph"/>
        <w:numPr>
          <w:ilvl w:val="0"/>
          <w:numId w:val="18"/>
        </w:numPr>
        <w:jc w:val="both"/>
      </w:pPr>
      <w:r w:rsidRPr="00A472AF">
        <w:t xml:space="preserve">Early Childhood Environmental Education Programs: Guidelines for Excellence, North American Association for Environmental Education, 2000, USA, www.naaee.org </w:t>
      </w:r>
      <w:hyperlink r:id="rId23" w:history="1">
        <w:r w:rsidRPr="00A472AF">
          <w:rPr>
            <w:rStyle w:val="Hyperlink"/>
            <w:rFonts w:ascii="Times New Roman" w:hAnsi="Times New Roman" w:cs="Times New Roman"/>
            <w:sz w:val="24"/>
            <w:szCs w:val="24"/>
          </w:rPr>
          <w:t>www.eelink.net</w:t>
        </w:r>
      </w:hyperlink>
      <w:r w:rsidRPr="00A472AF">
        <w:t xml:space="preserve">. </w:t>
      </w:r>
    </w:p>
    <w:p w14:paraId="429073EF" w14:textId="77777777" w:rsidR="00075BE6" w:rsidRPr="00A472AF" w:rsidRDefault="00075BE6" w:rsidP="004D1AEE">
      <w:pPr>
        <w:pStyle w:val="ListParagraph"/>
        <w:numPr>
          <w:ilvl w:val="0"/>
          <w:numId w:val="18"/>
        </w:numPr>
        <w:jc w:val="both"/>
      </w:pPr>
      <w:r w:rsidRPr="00A472AF">
        <w:t xml:space="preserve">Joyce Meredith. A Project of Ohio. EE 2000: A Strategic Plan for Environmental Education in Ohio. Published by: Environmental Education Council of Ohio P.O. Box 2911 Akron, OH 44309-2911, 2000. </w:t>
      </w:r>
    </w:p>
    <w:p w14:paraId="3ABC6D05" w14:textId="77777777" w:rsidR="00075BE6" w:rsidRPr="00A472AF" w:rsidRDefault="00075BE6" w:rsidP="004D1AEE">
      <w:pPr>
        <w:pStyle w:val="ListParagraph"/>
        <w:numPr>
          <w:ilvl w:val="0"/>
          <w:numId w:val="18"/>
        </w:numPr>
        <w:jc w:val="both"/>
      </w:pPr>
      <w:r w:rsidRPr="00A472AF">
        <w:t>Non-formal Environmental Education Programs: Guidelines for Excellence. North American Association for Environmental Education. 2000 P Street, NW - Suite 540 Washington, DC 20036, USA.</w:t>
      </w:r>
    </w:p>
    <w:p w14:paraId="69AF2072" w14:textId="2740D7BF" w:rsidR="00BF16CF" w:rsidRDefault="00BF16CF">
      <w:pPr>
        <w:spacing w:after="160"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14:paraId="7DA1847D" w14:textId="77777777" w:rsidR="00075BE6" w:rsidRDefault="00075BE6" w:rsidP="00075BE6">
      <w:pPr>
        <w:rPr>
          <w:rFonts w:eastAsia="Times New Roman"/>
        </w:rPr>
      </w:pPr>
    </w:p>
    <w:p w14:paraId="7E7CA820" w14:textId="07A3E361" w:rsidR="00075BE6" w:rsidRPr="00BF16CF" w:rsidRDefault="00BF16CF" w:rsidP="00075BE6">
      <w:pPr>
        <w:pStyle w:val="Heading4"/>
        <w:shd w:val="clear" w:color="auto" w:fill="FFFFFF" w:themeFill="background1"/>
        <w:spacing w:before="120" w:after="120"/>
        <w:ind w:right="-330"/>
        <w:rPr>
          <w:i w:val="0"/>
          <w:iCs w:val="0"/>
          <w:color w:val="000000" w:themeColor="text1"/>
        </w:rPr>
      </w:pPr>
      <w:r w:rsidRPr="00BF16CF">
        <w:rPr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188"/>
        <w:gridCol w:w="1170"/>
        <w:gridCol w:w="1170"/>
        <w:gridCol w:w="1170"/>
        <w:gridCol w:w="1080"/>
        <w:gridCol w:w="1170"/>
      </w:tblGrid>
      <w:tr w:rsidR="00075BE6" w:rsidRPr="00C72DBC" w14:paraId="1CFDC506" w14:textId="77777777" w:rsidTr="00C0004A">
        <w:tc>
          <w:tcPr>
            <w:tcW w:w="1188" w:type="dxa"/>
          </w:tcPr>
          <w:p w14:paraId="0F4AD75A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1170" w:type="dxa"/>
          </w:tcPr>
          <w:p w14:paraId="453457C2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1170" w:type="dxa"/>
          </w:tcPr>
          <w:p w14:paraId="041792EF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1170" w:type="dxa"/>
          </w:tcPr>
          <w:p w14:paraId="176C8C0E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1080" w:type="dxa"/>
          </w:tcPr>
          <w:p w14:paraId="3A45B586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1170" w:type="dxa"/>
          </w:tcPr>
          <w:p w14:paraId="1F51B79D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075BE6" w:rsidRPr="00C72DBC" w14:paraId="73F3311A" w14:textId="77777777" w:rsidTr="00C0004A">
        <w:tc>
          <w:tcPr>
            <w:tcW w:w="1188" w:type="dxa"/>
          </w:tcPr>
          <w:p w14:paraId="4E7C397E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1170" w:type="dxa"/>
          </w:tcPr>
          <w:p w14:paraId="0EB6671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069DF923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756B5907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32434CEB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AEA9216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3496937B" w14:textId="77777777" w:rsidTr="00C0004A">
        <w:tc>
          <w:tcPr>
            <w:tcW w:w="1188" w:type="dxa"/>
          </w:tcPr>
          <w:p w14:paraId="53AFADDA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1170" w:type="dxa"/>
          </w:tcPr>
          <w:p w14:paraId="15AD6455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37EEC614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5E31C5C1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367C6ACF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E1A5E0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027853CE" w14:textId="77777777" w:rsidTr="00C0004A">
        <w:tc>
          <w:tcPr>
            <w:tcW w:w="1188" w:type="dxa"/>
          </w:tcPr>
          <w:p w14:paraId="0FA4941A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1170" w:type="dxa"/>
          </w:tcPr>
          <w:p w14:paraId="37D268B0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1E06E71B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09DCAF02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72329C0B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1A99344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40A59B72" w14:textId="77777777" w:rsidTr="00C0004A">
        <w:tc>
          <w:tcPr>
            <w:tcW w:w="1188" w:type="dxa"/>
          </w:tcPr>
          <w:p w14:paraId="5D33B38A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1170" w:type="dxa"/>
          </w:tcPr>
          <w:p w14:paraId="237BADB2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AC35A1B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364B2D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192DFE09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4775286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17374528" w14:textId="77777777" w:rsidTr="00C0004A">
        <w:tc>
          <w:tcPr>
            <w:tcW w:w="1188" w:type="dxa"/>
          </w:tcPr>
          <w:p w14:paraId="2C494A2B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1170" w:type="dxa"/>
          </w:tcPr>
          <w:p w14:paraId="12AF20B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63872F86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4370B1C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5EB20C6F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6F93E14D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</w:tbl>
    <w:p w14:paraId="3E64BE83" w14:textId="77777777" w:rsidR="00075BE6" w:rsidRDefault="00075BE6" w:rsidP="00075BE6"/>
    <w:p w14:paraId="39ED7D29" w14:textId="77777777" w:rsidR="00075BE6" w:rsidRPr="00503023" w:rsidRDefault="00075BE6" w:rsidP="00075BE6">
      <w:pPr>
        <w:jc w:val="center"/>
        <w:rPr>
          <w:rFonts w:ascii="Arial" w:hAnsi="Arial" w:cs="Arial"/>
        </w:rPr>
      </w:pPr>
      <w:r w:rsidRPr="00503023">
        <w:rPr>
          <w:rFonts w:ascii="Arial" w:hAnsi="Arial" w:cs="Arial"/>
        </w:rPr>
        <w:t>*</w:t>
      </w:r>
      <w:r>
        <w:rPr>
          <w:rFonts w:ascii="Arial" w:hAnsi="Arial" w:cs="Arial"/>
        </w:rPr>
        <w:t>3</w:t>
      </w:r>
      <w:r w:rsidRPr="00503023">
        <w:rPr>
          <w:rFonts w:ascii="Arial" w:hAnsi="Arial" w:cs="Arial"/>
        </w:rPr>
        <w:t xml:space="preserve"> - Strong; </w:t>
      </w:r>
      <w:r>
        <w:rPr>
          <w:rFonts w:ascii="Arial" w:hAnsi="Arial" w:cs="Arial"/>
        </w:rPr>
        <w:t>2</w:t>
      </w:r>
      <w:r w:rsidRPr="00503023">
        <w:rPr>
          <w:rFonts w:ascii="Arial" w:hAnsi="Arial" w:cs="Arial"/>
        </w:rPr>
        <w:t xml:space="preserve"> - Medium; </w:t>
      </w:r>
      <w:r>
        <w:rPr>
          <w:rFonts w:ascii="Arial" w:hAnsi="Arial" w:cs="Arial"/>
        </w:rPr>
        <w:t>1</w:t>
      </w:r>
      <w:r w:rsidRPr="00503023">
        <w:rPr>
          <w:rFonts w:ascii="Arial" w:hAnsi="Arial" w:cs="Arial"/>
        </w:rPr>
        <w:t>- Low</w:t>
      </w:r>
    </w:p>
    <w:p w14:paraId="66E75201" w14:textId="77777777" w:rsidR="00075BE6" w:rsidRDefault="00075BE6" w:rsidP="00075BE6">
      <w:pPr>
        <w:rPr>
          <w:rFonts w:eastAsia="Times New Roman"/>
        </w:rPr>
      </w:pPr>
    </w:p>
    <w:p w14:paraId="5341CE79" w14:textId="77777777" w:rsidR="00075BE6" w:rsidRDefault="00075BE6" w:rsidP="00075BE6">
      <w:pPr>
        <w:rPr>
          <w:rFonts w:eastAsia="Times New Roman"/>
        </w:rPr>
      </w:pPr>
    </w:p>
    <w:p w14:paraId="1E9AD731" w14:textId="77777777" w:rsidR="00075BE6" w:rsidRDefault="00075BE6" w:rsidP="00075BE6">
      <w:pPr>
        <w:rPr>
          <w:rFonts w:eastAsia="Times New Roman"/>
        </w:rPr>
      </w:pPr>
    </w:p>
    <w:p w14:paraId="353E4779" w14:textId="77777777" w:rsidR="00075BE6" w:rsidRDefault="00075BE6" w:rsidP="00075BE6">
      <w:pPr>
        <w:rPr>
          <w:rFonts w:eastAsia="Times New Roman"/>
        </w:rPr>
      </w:pPr>
    </w:p>
    <w:p w14:paraId="3148AA2D" w14:textId="77777777" w:rsidR="00075BE6" w:rsidRDefault="00075BE6" w:rsidP="00075BE6">
      <w:pPr>
        <w:rPr>
          <w:rFonts w:eastAsia="Times New Roman"/>
        </w:rPr>
      </w:pPr>
    </w:p>
    <w:p w14:paraId="4BB5432F" w14:textId="77777777" w:rsidR="00075BE6" w:rsidRDefault="00075BE6" w:rsidP="00075BE6">
      <w:pPr>
        <w:rPr>
          <w:rFonts w:eastAsia="Times New Roman"/>
        </w:rPr>
      </w:pPr>
    </w:p>
    <w:p w14:paraId="03DF3CD1" w14:textId="77777777" w:rsidR="00075BE6" w:rsidRDefault="00075BE6" w:rsidP="00075BE6">
      <w:pPr>
        <w:rPr>
          <w:rFonts w:eastAsia="Times New Roman"/>
        </w:rPr>
      </w:pPr>
    </w:p>
    <w:p w14:paraId="262CD021" w14:textId="77777777" w:rsidR="00075BE6" w:rsidRDefault="00075BE6" w:rsidP="00075BE6">
      <w:pPr>
        <w:rPr>
          <w:rFonts w:eastAsia="Times New Roman"/>
        </w:rPr>
      </w:pPr>
    </w:p>
    <w:p w14:paraId="2039504A" w14:textId="77777777" w:rsidR="00075BE6" w:rsidRDefault="00075BE6" w:rsidP="00075BE6">
      <w:pPr>
        <w:rPr>
          <w:rFonts w:eastAsia="Times New Roman"/>
        </w:rPr>
      </w:pPr>
    </w:p>
    <w:p w14:paraId="51C9F99A" w14:textId="77777777" w:rsidR="00075BE6" w:rsidRDefault="00075BE6" w:rsidP="00075BE6">
      <w:pPr>
        <w:rPr>
          <w:rFonts w:eastAsia="Times New Roman"/>
        </w:rPr>
      </w:pPr>
    </w:p>
    <w:p w14:paraId="4C79772A" w14:textId="77777777" w:rsidR="00075BE6" w:rsidRDefault="00075BE6" w:rsidP="00075BE6">
      <w:pPr>
        <w:rPr>
          <w:rFonts w:eastAsia="Times New Roman"/>
        </w:rPr>
      </w:pPr>
    </w:p>
    <w:p w14:paraId="6ADD6783" w14:textId="77777777" w:rsidR="00075BE6" w:rsidRDefault="00075BE6" w:rsidP="00075BE6">
      <w:pPr>
        <w:rPr>
          <w:rFonts w:eastAsia="Times New Roman"/>
        </w:rPr>
      </w:pPr>
    </w:p>
    <w:p w14:paraId="4AD903F3" w14:textId="77777777" w:rsidR="00075BE6" w:rsidRDefault="00075BE6" w:rsidP="00075BE6">
      <w:pPr>
        <w:rPr>
          <w:rFonts w:eastAsia="Times New Roman"/>
        </w:rPr>
      </w:pPr>
    </w:p>
    <w:p w14:paraId="027968C2" w14:textId="77777777" w:rsidR="00075BE6" w:rsidRDefault="00075BE6" w:rsidP="00075BE6">
      <w:pPr>
        <w:rPr>
          <w:rFonts w:eastAsia="Times New Roman"/>
        </w:rPr>
      </w:pPr>
    </w:p>
    <w:p w14:paraId="06B48809" w14:textId="77777777" w:rsidR="00075BE6" w:rsidRDefault="00075BE6" w:rsidP="00075BE6">
      <w:pPr>
        <w:rPr>
          <w:rFonts w:eastAsia="Times New Roman"/>
        </w:rPr>
      </w:pPr>
    </w:p>
    <w:p w14:paraId="56D38588" w14:textId="77777777" w:rsidR="00075BE6" w:rsidRDefault="00075BE6" w:rsidP="00075BE6">
      <w:pPr>
        <w:rPr>
          <w:rFonts w:eastAsia="Times New Roman"/>
        </w:rPr>
      </w:pPr>
    </w:p>
    <w:p w14:paraId="0BB68F16" w14:textId="77777777" w:rsidR="00075BE6" w:rsidRDefault="00075BE6" w:rsidP="00075BE6">
      <w:pPr>
        <w:rPr>
          <w:rFonts w:eastAsia="Times New Roman"/>
        </w:rPr>
      </w:pPr>
    </w:p>
    <w:p w14:paraId="759BFDA1" w14:textId="77777777" w:rsidR="00075BE6" w:rsidRDefault="00075BE6" w:rsidP="00075BE6">
      <w:pPr>
        <w:rPr>
          <w:rFonts w:eastAsia="Times New Roman"/>
        </w:rPr>
      </w:pPr>
    </w:p>
    <w:p w14:paraId="7C5E03FE" w14:textId="77777777" w:rsidR="00075BE6" w:rsidRDefault="00075BE6" w:rsidP="00075BE6">
      <w:pPr>
        <w:rPr>
          <w:rFonts w:eastAsia="Times New Roman"/>
        </w:rPr>
      </w:pPr>
    </w:p>
    <w:p w14:paraId="3DCC26E0" w14:textId="77777777" w:rsidR="00075BE6" w:rsidRDefault="00075BE6" w:rsidP="00075BE6">
      <w:pPr>
        <w:rPr>
          <w:rFonts w:eastAsia="Times New Roman"/>
        </w:rPr>
      </w:pPr>
    </w:p>
    <w:p w14:paraId="5BFC461A" w14:textId="77777777" w:rsidR="00075BE6" w:rsidRDefault="00075BE6" w:rsidP="00075BE6">
      <w:pPr>
        <w:rPr>
          <w:rFonts w:eastAsia="Times New Roman"/>
        </w:rPr>
      </w:pPr>
    </w:p>
    <w:p w14:paraId="781A2E68" w14:textId="77777777" w:rsidR="00075BE6" w:rsidRDefault="00075BE6" w:rsidP="00075BE6">
      <w:pPr>
        <w:rPr>
          <w:rFonts w:eastAsia="Times New Roman"/>
        </w:rPr>
      </w:pPr>
    </w:p>
    <w:p w14:paraId="1F733941" w14:textId="77777777" w:rsidR="00075BE6" w:rsidRDefault="00075BE6" w:rsidP="00075BE6">
      <w:pPr>
        <w:rPr>
          <w:rFonts w:eastAsia="Times New Roman"/>
        </w:rPr>
      </w:pPr>
    </w:p>
    <w:p w14:paraId="226834A1" w14:textId="77777777" w:rsidR="00075BE6" w:rsidRDefault="00075BE6" w:rsidP="00075BE6">
      <w:pPr>
        <w:rPr>
          <w:rFonts w:eastAsia="Times New Roman"/>
        </w:rPr>
      </w:pPr>
    </w:p>
    <w:p w14:paraId="12B7B8F1" w14:textId="77777777" w:rsidR="00075BE6" w:rsidRDefault="00075BE6" w:rsidP="00075BE6">
      <w:pPr>
        <w:rPr>
          <w:rFonts w:eastAsia="Times New Roman"/>
        </w:rPr>
      </w:pPr>
    </w:p>
    <w:p w14:paraId="2D3EAEB9" w14:textId="77777777" w:rsidR="00075BE6" w:rsidRDefault="00075BE6" w:rsidP="00075BE6">
      <w:pPr>
        <w:rPr>
          <w:rFonts w:eastAsia="Times New Roman"/>
        </w:rPr>
      </w:pPr>
    </w:p>
    <w:p w14:paraId="58C1B963" w14:textId="77777777" w:rsidR="00075BE6" w:rsidRDefault="00075BE6" w:rsidP="00075BE6">
      <w:pPr>
        <w:rPr>
          <w:rFonts w:eastAsia="Times New Roman"/>
        </w:rPr>
      </w:pPr>
    </w:p>
    <w:p w14:paraId="1AF1DE10" w14:textId="77777777" w:rsidR="00075BE6" w:rsidRDefault="00075BE6" w:rsidP="00075BE6">
      <w:pPr>
        <w:rPr>
          <w:rFonts w:eastAsia="Times New Roman"/>
        </w:rPr>
      </w:pPr>
    </w:p>
    <w:p w14:paraId="4BE0D026" w14:textId="77777777" w:rsidR="00075BE6" w:rsidRDefault="00075BE6" w:rsidP="00075BE6">
      <w:pPr>
        <w:rPr>
          <w:rFonts w:eastAsia="Times New Roman"/>
        </w:rPr>
      </w:pPr>
    </w:p>
    <w:p w14:paraId="0A9E0E76" w14:textId="77777777" w:rsidR="00075BE6" w:rsidRDefault="00075BE6" w:rsidP="00075BE6">
      <w:pPr>
        <w:rPr>
          <w:rFonts w:eastAsia="Times New Roman"/>
        </w:rPr>
      </w:pPr>
    </w:p>
    <w:p w14:paraId="6C9D715F" w14:textId="77777777" w:rsidR="00075BE6" w:rsidRDefault="00075BE6" w:rsidP="00075BE6">
      <w:pPr>
        <w:rPr>
          <w:rFonts w:eastAsia="Times New Roman"/>
        </w:rPr>
      </w:pPr>
    </w:p>
    <w:p w14:paraId="6F1345AA" w14:textId="77777777" w:rsidR="00075BE6" w:rsidRDefault="00075BE6" w:rsidP="00075BE6">
      <w:pPr>
        <w:rPr>
          <w:rFonts w:eastAsia="Times New Roman"/>
        </w:rPr>
      </w:pPr>
    </w:p>
    <w:p w14:paraId="51648A36" w14:textId="77777777" w:rsidR="00075BE6" w:rsidRDefault="00075BE6" w:rsidP="00075BE6">
      <w:pPr>
        <w:rPr>
          <w:rFonts w:eastAsia="Times New Roman"/>
        </w:rPr>
      </w:pPr>
    </w:p>
    <w:p w14:paraId="19171269" w14:textId="77777777" w:rsidR="00075BE6" w:rsidRDefault="00075BE6" w:rsidP="00075BE6">
      <w:pPr>
        <w:rPr>
          <w:rFonts w:eastAsia="Times New Roman"/>
        </w:rPr>
      </w:pPr>
    </w:p>
    <w:p w14:paraId="252A02FD" w14:textId="77777777" w:rsidR="00075BE6" w:rsidRDefault="00075BE6" w:rsidP="00075BE6">
      <w:pPr>
        <w:rPr>
          <w:rFonts w:eastAsia="Times New Roman"/>
        </w:rPr>
      </w:pPr>
    </w:p>
    <w:p w14:paraId="57C16A44" w14:textId="696EC9EA" w:rsidR="00075BE6" w:rsidRDefault="00075BE6" w:rsidP="00075BE6">
      <w:pPr>
        <w:rPr>
          <w:rFonts w:eastAsia="Times New Roman"/>
        </w:rPr>
      </w:pPr>
    </w:p>
    <w:p w14:paraId="5A45129D" w14:textId="26E7ED80" w:rsidR="00B5635D" w:rsidRDefault="00B5635D" w:rsidP="00075BE6">
      <w:pPr>
        <w:rPr>
          <w:rFonts w:eastAsia="Times New Roman"/>
        </w:rPr>
      </w:pPr>
    </w:p>
    <w:p w14:paraId="2A8F0086" w14:textId="4B13D0EC" w:rsidR="00B5635D" w:rsidRDefault="00B5635D" w:rsidP="00075BE6">
      <w:pPr>
        <w:rPr>
          <w:rFonts w:eastAsia="Times New Roman"/>
        </w:rPr>
      </w:pPr>
    </w:p>
    <w:p w14:paraId="5242C912" w14:textId="6728A17C" w:rsidR="00B5635D" w:rsidRDefault="00B5635D" w:rsidP="00075BE6">
      <w:pPr>
        <w:rPr>
          <w:rFonts w:eastAsia="Times New Roman"/>
        </w:rPr>
      </w:pPr>
    </w:p>
    <w:p w14:paraId="1CC80C1C" w14:textId="77777777" w:rsidR="00B5635D" w:rsidRDefault="00B5635D" w:rsidP="00075BE6">
      <w:pPr>
        <w:rPr>
          <w:rFonts w:eastAsia="Times New Roman"/>
        </w:rPr>
      </w:pPr>
    </w:p>
    <w:p w14:paraId="3216A20C" w14:textId="77777777" w:rsidR="00075BE6" w:rsidRDefault="00075BE6" w:rsidP="00075BE6">
      <w:pPr>
        <w:rPr>
          <w:rFonts w:eastAsia="Times New Roman"/>
          <w:b/>
          <w:bCs/>
          <w:color w:val="000000" w:themeColor="text1"/>
        </w:rPr>
      </w:pPr>
    </w:p>
    <w:tbl>
      <w:tblPr>
        <w:tblW w:w="8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41"/>
        <w:gridCol w:w="5612"/>
        <w:gridCol w:w="768"/>
        <w:gridCol w:w="730"/>
      </w:tblGrid>
      <w:tr w:rsidR="00075BE6" w:rsidRPr="00E572DC" w14:paraId="46F2DD10" w14:textId="77777777" w:rsidTr="00C0004A">
        <w:trPr>
          <w:jc w:val="center"/>
        </w:trPr>
        <w:tc>
          <w:tcPr>
            <w:tcW w:w="1341" w:type="dxa"/>
            <w:shd w:val="clear" w:color="auto" w:fill="FFFFFF"/>
            <w:vAlign w:val="center"/>
          </w:tcPr>
          <w:p w14:paraId="29537D0E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t>Semester</w:t>
            </w:r>
          </w:p>
        </w:tc>
        <w:tc>
          <w:tcPr>
            <w:tcW w:w="5612" w:type="dxa"/>
            <w:vMerge w:val="restart"/>
            <w:shd w:val="clear" w:color="auto" w:fill="FFFFFF"/>
            <w:vAlign w:val="center"/>
          </w:tcPr>
          <w:p w14:paraId="02F13BA3" w14:textId="77777777" w:rsidR="00075BE6" w:rsidRDefault="00075BE6" w:rsidP="00C0004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Core - III</w:t>
            </w:r>
          </w:p>
          <w:p w14:paraId="7B897C81" w14:textId="77777777" w:rsidR="00075BE6" w:rsidRDefault="00075BE6" w:rsidP="00C0004A">
            <w:pPr>
              <w:jc w:val="center"/>
            </w:pPr>
            <w:r w:rsidRPr="06C0E206">
              <w:rPr>
                <w:rFonts w:eastAsia="Times New Roman"/>
                <w:b/>
                <w:bCs/>
                <w:color w:val="000000" w:themeColor="text1"/>
              </w:rPr>
              <w:t xml:space="preserve">COURSE CODE: </w:t>
            </w:r>
            <w:r>
              <w:rPr>
                <w:rFonts w:eastAsia="Times New Roman"/>
                <w:b/>
                <w:bCs/>
                <w:color w:val="000000" w:themeColor="text1"/>
              </w:rPr>
              <w:t>23UEVMC23</w:t>
            </w:r>
          </w:p>
          <w:p w14:paraId="647A6C15" w14:textId="77777777" w:rsidR="00075BE6" w:rsidRPr="00E572DC" w:rsidRDefault="00075BE6" w:rsidP="00C000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6C0E206">
              <w:rPr>
                <w:rFonts w:eastAsia="Times New Roman"/>
                <w:b/>
                <w:bCs/>
                <w:color w:val="000000" w:themeColor="text1"/>
              </w:rPr>
              <w:t xml:space="preserve">COURSE TITLE: </w:t>
            </w:r>
            <w:r>
              <w:rPr>
                <w:rFonts w:eastAsia="Times New Roman"/>
                <w:b/>
                <w:bCs/>
                <w:color w:val="000000" w:themeColor="text1"/>
              </w:rPr>
              <w:t>AQUACULTURE AND ENVIRONMENT</w:t>
            </w:r>
          </w:p>
        </w:tc>
        <w:tc>
          <w:tcPr>
            <w:tcW w:w="768" w:type="dxa"/>
            <w:shd w:val="clear" w:color="auto" w:fill="FFFFFF"/>
            <w:vAlign w:val="center"/>
          </w:tcPr>
          <w:p w14:paraId="47913EEA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H/W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2A277651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t>C</w:t>
            </w:r>
          </w:p>
        </w:tc>
      </w:tr>
      <w:tr w:rsidR="00075BE6" w:rsidRPr="00E572DC" w14:paraId="694B929A" w14:textId="77777777" w:rsidTr="00C0004A">
        <w:trPr>
          <w:trHeight w:val="373"/>
          <w:jc w:val="center"/>
        </w:trPr>
        <w:tc>
          <w:tcPr>
            <w:tcW w:w="1341" w:type="dxa"/>
            <w:shd w:val="clear" w:color="auto" w:fill="FFFFFF"/>
            <w:vAlign w:val="center"/>
          </w:tcPr>
          <w:p w14:paraId="6E178E45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5612" w:type="dxa"/>
            <w:vMerge/>
            <w:shd w:val="clear" w:color="auto" w:fill="FFFFFF"/>
            <w:vAlign w:val="center"/>
          </w:tcPr>
          <w:p w14:paraId="18B9D6A5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68" w:type="dxa"/>
            <w:shd w:val="clear" w:color="auto" w:fill="FFFFFF"/>
            <w:vAlign w:val="center"/>
          </w:tcPr>
          <w:p w14:paraId="2C6C28DF" w14:textId="77777777" w:rsidR="00075BE6" w:rsidRPr="00E572DC" w:rsidRDefault="00075BE6" w:rsidP="00C0004A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4C68BDF1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</w:tbl>
    <w:p w14:paraId="134405CD" w14:textId="77777777" w:rsidR="00075BE6" w:rsidRDefault="00075BE6" w:rsidP="00075BE6">
      <w:pPr>
        <w:rPr>
          <w:rFonts w:eastAsia="Times New Roman"/>
          <w:b/>
          <w:bCs/>
          <w:color w:val="000000" w:themeColor="text1"/>
        </w:rPr>
      </w:pPr>
    </w:p>
    <w:p w14:paraId="339F3382" w14:textId="77777777" w:rsidR="00075BE6" w:rsidRDefault="00075BE6" w:rsidP="00075BE6">
      <w:pPr>
        <w:rPr>
          <w:rFonts w:eastAsia="Times New Roman"/>
          <w:color w:val="000000" w:themeColor="text1"/>
          <w:lang w:val="en-GB"/>
        </w:rPr>
      </w:pPr>
      <w:r w:rsidRPr="06C0E206">
        <w:rPr>
          <w:rFonts w:eastAsia="Times New Roman"/>
          <w:b/>
          <w:bCs/>
          <w:color w:val="000000" w:themeColor="text1"/>
        </w:rPr>
        <w:t>Course Objectives</w:t>
      </w:r>
    </w:p>
    <w:p w14:paraId="7D87D83E" w14:textId="77777777" w:rsidR="00075BE6" w:rsidRDefault="00075BE6" w:rsidP="00075BE6">
      <w:pPr>
        <w:ind w:left="540" w:hanging="180"/>
        <w:rPr>
          <w:rFonts w:eastAsia="Times New Roman"/>
          <w:color w:val="000000" w:themeColor="text1"/>
          <w:lang w:val="en-GB"/>
        </w:rPr>
      </w:pPr>
      <w:r w:rsidRPr="06C0E206">
        <w:rPr>
          <w:rFonts w:eastAsia="Times New Roman"/>
          <w:color w:val="000000" w:themeColor="text1"/>
        </w:rPr>
        <w:t xml:space="preserve">1. 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>To learn about culture system.</w:t>
      </w:r>
    </w:p>
    <w:p w14:paraId="5F7FB071" w14:textId="77777777" w:rsidR="00075BE6" w:rsidRDefault="00075BE6" w:rsidP="00075BE6">
      <w:pPr>
        <w:ind w:left="540" w:hanging="180"/>
        <w:rPr>
          <w:rFonts w:eastAsia="Times New Roman"/>
          <w:color w:val="000000" w:themeColor="text1"/>
          <w:lang w:val="en-GB"/>
        </w:rPr>
      </w:pPr>
      <w:r w:rsidRPr="06C0E206">
        <w:rPr>
          <w:rFonts w:eastAsia="Times New Roman"/>
          <w:color w:val="000000" w:themeColor="text1"/>
        </w:rPr>
        <w:t xml:space="preserve">2. 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>To impart knowledge of aquatic pollution.</w:t>
      </w:r>
    </w:p>
    <w:p w14:paraId="40A0CADF" w14:textId="77777777" w:rsidR="00075BE6" w:rsidRDefault="00075BE6" w:rsidP="00075BE6">
      <w:pPr>
        <w:ind w:left="540" w:hanging="180"/>
        <w:rPr>
          <w:rFonts w:eastAsia="Times New Roman"/>
          <w:color w:val="000000" w:themeColor="text1"/>
          <w:lang w:val="en-GB"/>
        </w:rPr>
      </w:pPr>
      <w:r w:rsidRPr="06C0E206">
        <w:rPr>
          <w:rFonts w:eastAsia="Times New Roman"/>
          <w:color w:val="000000" w:themeColor="text1"/>
        </w:rPr>
        <w:t xml:space="preserve">3. 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>Learn the impact of weeds and predators.</w:t>
      </w:r>
    </w:p>
    <w:p w14:paraId="7393B575" w14:textId="77777777" w:rsidR="00075BE6" w:rsidRDefault="00075BE6" w:rsidP="00075BE6">
      <w:pPr>
        <w:ind w:left="540" w:hanging="180"/>
        <w:rPr>
          <w:rFonts w:eastAsia="Times New Roman"/>
          <w:color w:val="000000" w:themeColor="text1"/>
          <w:lang w:val="en-GB"/>
        </w:rPr>
      </w:pPr>
      <w:r w:rsidRPr="06C0E206">
        <w:rPr>
          <w:rFonts w:eastAsia="Times New Roman"/>
          <w:color w:val="000000" w:themeColor="text1"/>
        </w:rPr>
        <w:t xml:space="preserve">4. 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>To Study about preservation.</w:t>
      </w:r>
    </w:p>
    <w:p w14:paraId="04A551A7" w14:textId="77777777" w:rsidR="00075BE6" w:rsidRDefault="00075BE6" w:rsidP="00075BE6">
      <w:pPr>
        <w:ind w:left="540" w:hanging="180"/>
        <w:rPr>
          <w:rFonts w:eastAsia="Times New Roman"/>
          <w:color w:val="000000" w:themeColor="text1"/>
          <w:lang w:val="en-GB"/>
        </w:rPr>
      </w:pPr>
      <w:r w:rsidRPr="06C0E206">
        <w:rPr>
          <w:rFonts w:eastAsia="Times New Roman"/>
          <w:color w:val="000000" w:themeColor="text1"/>
        </w:rPr>
        <w:t xml:space="preserve">5. 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>To learn about Pearl culture.</w:t>
      </w:r>
    </w:p>
    <w:p w14:paraId="553A28CB" w14:textId="77777777" w:rsidR="00075BE6" w:rsidRDefault="00075BE6" w:rsidP="00075BE6">
      <w:pPr>
        <w:rPr>
          <w:rFonts w:eastAsia="Times New Roman"/>
          <w:b/>
          <w:bCs/>
          <w:color w:val="000000" w:themeColor="text1"/>
        </w:rPr>
      </w:pPr>
    </w:p>
    <w:p w14:paraId="333BC545" w14:textId="77777777" w:rsidR="00075BE6" w:rsidRDefault="00075BE6" w:rsidP="00075BE6">
      <w:pPr>
        <w:ind w:left="630" w:right="296" w:hanging="540"/>
        <w:jc w:val="both"/>
        <w:rPr>
          <w:rFonts w:eastAsia="Times New Roman"/>
          <w:color w:val="000000" w:themeColor="text1"/>
          <w:lang w:val="en-GB"/>
        </w:rPr>
      </w:pPr>
      <w:r w:rsidRPr="7550DA28">
        <w:rPr>
          <w:rFonts w:eastAsia="Times New Roman"/>
          <w:b/>
          <w:bCs/>
          <w:color w:val="000000" w:themeColor="text1"/>
        </w:rPr>
        <w:t xml:space="preserve">UNIT-1 CULTURE SYSTEM                                          </w:t>
      </w:r>
      <w:r>
        <w:rPr>
          <w:rFonts w:eastAsia="Times New Roman"/>
          <w:b/>
          <w:bCs/>
          <w:color w:val="000000" w:themeColor="text1"/>
        </w:rPr>
        <w:t xml:space="preserve">        </w:t>
      </w:r>
    </w:p>
    <w:p w14:paraId="170BB386" w14:textId="77777777" w:rsidR="00075BE6" w:rsidRDefault="00075BE6" w:rsidP="00075BE6">
      <w:pPr>
        <w:ind w:left="630" w:right="296" w:hanging="540"/>
        <w:jc w:val="both"/>
        <w:rPr>
          <w:rFonts w:eastAsia="Times New Roman"/>
          <w:color w:val="000000" w:themeColor="text1"/>
          <w:lang w:val="en-GB"/>
        </w:rPr>
      </w:pPr>
      <w:r w:rsidRPr="06C0E206">
        <w:rPr>
          <w:rFonts w:eastAsia="Times New Roman"/>
          <w:color w:val="000000" w:themeColor="text1"/>
        </w:rPr>
        <w:t xml:space="preserve">  </w:t>
      </w:r>
      <w:r>
        <w:rPr>
          <w:rFonts w:eastAsia="Times New Roman"/>
          <w:color w:val="000000" w:themeColor="text1"/>
        </w:rPr>
        <w:t xml:space="preserve">      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 xml:space="preserve">Culture system- freshwater-. Brackish water-. Extensive- intensive -semi -. Intensive. </w:t>
      </w:r>
      <w:proofErr w:type="spellStart"/>
      <w:r w:rsidRPr="06C0E206">
        <w:rPr>
          <w:rFonts w:eastAsia="Times New Roman"/>
          <w:color w:val="000000" w:themeColor="text1"/>
        </w:rPr>
        <w:t>Pokkali</w:t>
      </w:r>
      <w:proofErr w:type="spellEnd"/>
      <w:r w:rsidRPr="06C0E206">
        <w:rPr>
          <w:rFonts w:eastAsia="Times New Roman"/>
          <w:color w:val="000000" w:themeColor="text1"/>
        </w:rPr>
        <w:t xml:space="preserve"> – Cage- Pen culture- mono –</w:t>
      </w:r>
      <w:proofErr w:type="spellStart"/>
      <w:r w:rsidRPr="06C0E206">
        <w:rPr>
          <w:rFonts w:eastAsia="Times New Roman"/>
          <w:color w:val="000000" w:themeColor="text1"/>
        </w:rPr>
        <w:t>monosex</w:t>
      </w:r>
      <w:proofErr w:type="spellEnd"/>
      <w:r w:rsidRPr="06C0E206">
        <w:rPr>
          <w:rFonts w:eastAsia="Times New Roman"/>
          <w:color w:val="000000" w:themeColor="text1"/>
        </w:rPr>
        <w:t xml:space="preserve"> culture, -Poly Paddy cum fish-. Fish cum dairy- fish cum pig. Fish cum duck-Fish ponds- breeding- nursery-rearing- stocking -dry and wet bundh- Construction and maintenance of fish farm.</w:t>
      </w:r>
    </w:p>
    <w:p w14:paraId="36F2CBC9" w14:textId="77777777" w:rsidR="00075BE6" w:rsidRDefault="00075BE6" w:rsidP="00075BE6">
      <w:pPr>
        <w:ind w:left="630" w:right="296" w:hanging="540"/>
        <w:jc w:val="both"/>
        <w:rPr>
          <w:rFonts w:eastAsia="Times New Roman"/>
          <w:color w:val="000000" w:themeColor="text1"/>
          <w:lang w:val="en-GB"/>
        </w:rPr>
      </w:pPr>
      <w:r w:rsidRPr="7550DA28">
        <w:rPr>
          <w:rFonts w:eastAsia="Times New Roman"/>
          <w:b/>
          <w:bCs/>
          <w:color w:val="000000" w:themeColor="text1"/>
        </w:rPr>
        <w:t xml:space="preserve">UNIT –2 AQUATIC POLLUTION                              </w:t>
      </w:r>
      <w:r>
        <w:rPr>
          <w:rFonts w:eastAsia="Times New Roman"/>
          <w:b/>
          <w:bCs/>
          <w:color w:val="000000" w:themeColor="text1"/>
        </w:rPr>
        <w:tab/>
      </w:r>
      <w:r>
        <w:rPr>
          <w:rFonts w:eastAsia="Times New Roman"/>
          <w:b/>
          <w:bCs/>
          <w:color w:val="000000" w:themeColor="text1"/>
        </w:rPr>
        <w:tab/>
      </w:r>
    </w:p>
    <w:p w14:paraId="1B80A906" w14:textId="77777777" w:rsidR="00075BE6" w:rsidRDefault="00075BE6" w:rsidP="00075BE6">
      <w:pPr>
        <w:ind w:left="630" w:right="296" w:hanging="540"/>
        <w:jc w:val="both"/>
        <w:rPr>
          <w:rFonts w:eastAsia="Times New Roman"/>
          <w:color w:val="000000" w:themeColor="text1"/>
          <w:lang w:val="en-GB"/>
        </w:rPr>
      </w:pPr>
      <w:r>
        <w:rPr>
          <w:rFonts w:eastAsia="Times New Roman"/>
          <w:color w:val="000000" w:themeColor="text1"/>
        </w:rPr>
        <w:t xml:space="preserve">         </w:t>
      </w:r>
      <w:r w:rsidRPr="06C0E206">
        <w:rPr>
          <w:rFonts w:eastAsia="Times New Roman"/>
          <w:color w:val="000000" w:themeColor="text1"/>
        </w:rPr>
        <w:t xml:space="preserve">Aquatic pollution- definition- pollutants- marine pollution- causes- ecological effects </w:t>
      </w:r>
      <w:proofErr w:type="spellStart"/>
      <w:r w:rsidRPr="06C0E206">
        <w:rPr>
          <w:rFonts w:eastAsia="Times New Roman"/>
          <w:color w:val="000000" w:themeColor="text1"/>
        </w:rPr>
        <w:t>effects</w:t>
      </w:r>
      <w:proofErr w:type="spellEnd"/>
      <w:r w:rsidRPr="06C0E206">
        <w:rPr>
          <w:rFonts w:eastAsia="Times New Roman"/>
          <w:color w:val="000000" w:themeColor="text1"/>
        </w:rPr>
        <w:t xml:space="preserve"> of aquatic pollution on fishers- water quality management- physical, chemical, biological parameters- assessment of a water quality.</w:t>
      </w:r>
    </w:p>
    <w:p w14:paraId="31E11E34" w14:textId="77777777" w:rsidR="00075BE6" w:rsidRDefault="00075BE6" w:rsidP="00075BE6">
      <w:pPr>
        <w:ind w:left="630" w:right="296" w:hanging="540"/>
        <w:jc w:val="both"/>
        <w:rPr>
          <w:rFonts w:eastAsia="Times New Roman"/>
          <w:color w:val="000000" w:themeColor="text1"/>
          <w:lang w:val="en-GB"/>
        </w:rPr>
      </w:pPr>
      <w:r w:rsidRPr="7550DA28">
        <w:rPr>
          <w:rFonts w:eastAsia="Times New Roman"/>
          <w:b/>
          <w:bCs/>
          <w:color w:val="000000" w:themeColor="text1"/>
        </w:rPr>
        <w:t xml:space="preserve">UNIT –3 WEED &amp; PREDATOR CONTROL                </w:t>
      </w:r>
      <w:r>
        <w:rPr>
          <w:rFonts w:eastAsia="Times New Roman"/>
          <w:b/>
          <w:bCs/>
          <w:color w:val="000000" w:themeColor="text1"/>
        </w:rPr>
        <w:t xml:space="preserve">    </w:t>
      </w:r>
      <w:r>
        <w:rPr>
          <w:rFonts w:eastAsia="Times New Roman"/>
          <w:b/>
          <w:bCs/>
          <w:color w:val="000000" w:themeColor="text1"/>
        </w:rPr>
        <w:tab/>
        <w:t xml:space="preserve"> </w:t>
      </w:r>
    </w:p>
    <w:p w14:paraId="24506E42" w14:textId="77777777" w:rsidR="00075BE6" w:rsidRDefault="00075BE6" w:rsidP="00075BE6">
      <w:pPr>
        <w:ind w:left="630" w:right="296" w:hanging="540"/>
        <w:jc w:val="both"/>
        <w:rPr>
          <w:rFonts w:eastAsia="Times New Roman"/>
          <w:color w:val="000000" w:themeColor="text1"/>
          <w:lang w:val="en-GB"/>
        </w:rPr>
      </w:pPr>
      <w:r>
        <w:rPr>
          <w:rFonts w:eastAsia="Times New Roman"/>
          <w:color w:val="000000" w:themeColor="text1"/>
        </w:rPr>
        <w:t xml:space="preserve">         </w:t>
      </w:r>
      <w:r w:rsidRPr="06C0E206">
        <w:rPr>
          <w:rFonts w:eastAsia="Times New Roman"/>
          <w:color w:val="000000" w:themeColor="text1"/>
        </w:rPr>
        <w:t>Weed control- harmful effects of weed control, aquatic weeds- control of aquatic weeds- predator control--definition- predatory insects - Predatory vertebrates.</w:t>
      </w:r>
    </w:p>
    <w:p w14:paraId="3CA2AAC0" w14:textId="77777777" w:rsidR="00075BE6" w:rsidRDefault="00075BE6" w:rsidP="00075BE6">
      <w:pPr>
        <w:ind w:left="630" w:right="296" w:hanging="540"/>
        <w:jc w:val="both"/>
        <w:rPr>
          <w:rFonts w:eastAsia="Times New Roman"/>
          <w:color w:val="000000" w:themeColor="text1"/>
          <w:lang w:val="en-GB"/>
        </w:rPr>
      </w:pPr>
      <w:r w:rsidRPr="7550DA28">
        <w:rPr>
          <w:rFonts w:eastAsia="Times New Roman"/>
          <w:b/>
          <w:bCs/>
          <w:color w:val="000000" w:themeColor="text1"/>
        </w:rPr>
        <w:t>UNIT –4 PRESERVATION OF FISHES</w:t>
      </w:r>
      <w:r>
        <w:rPr>
          <w:rFonts w:eastAsia="Times New Roman"/>
          <w:b/>
          <w:bCs/>
          <w:color w:val="000000" w:themeColor="text1"/>
        </w:rPr>
        <w:tab/>
      </w:r>
      <w:r>
        <w:rPr>
          <w:rFonts w:eastAsia="Times New Roman"/>
          <w:b/>
          <w:bCs/>
          <w:color w:val="000000" w:themeColor="text1"/>
        </w:rPr>
        <w:tab/>
      </w:r>
      <w:r>
        <w:rPr>
          <w:rFonts w:eastAsia="Times New Roman"/>
          <w:b/>
          <w:bCs/>
          <w:color w:val="000000" w:themeColor="text1"/>
        </w:rPr>
        <w:tab/>
      </w:r>
      <w:r>
        <w:rPr>
          <w:rFonts w:eastAsia="Times New Roman"/>
          <w:b/>
          <w:bCs/>
          <w:color w:val="000000" w:themeColor="text1"/>
        </w:rPr>
        <w:tab/>
      </w:r>
    </w:p>
    <w:p w14:paraId="477D5A3F" w14:textId="77777777" w:rsidR="00075BE6" w:rsidRDefault="00075BE6" w:rsidP="00075BE6">
      <w:pPr>
        <w:ind w:left="630" w:right="296" w:hanging="540"/>
        <w:jc w:val="both"/>
        <w:rPr>
          <w:rFonts w:eastAsia="Times New Roman"/>
          <w:color w:val="000000" w:themeColor="text1"/>
          <w:lang w:val="en-GB"/>
        </w:rPr>
      </w:pPr>
      <w:r>
        <w:rPr>
          <w:rFonts w:eastAsia="Times New Roman"/>
          <w:color w:val="000000" w:themeColor="text1"/>
        </w:rPr>
        <w:t xml:space="preserve">          </w:t>
      </w:r>
      <w:r w:rsidRPr="06C0E206">
        <w:rPr>
          <w:rFonts w:eastAsia="Times New Roman"/>
          <w:color w:val="000000" w:themeColor="text1"/>
        </w:rPr>
        <w:t xml:space="preserve">Preservation of fishes- fish spoilage- chemical action- autolysis- microbial action- principles of fish preservation- cleaning-low temperature-high temperature- dehydration- salts.- methods of preservation- curing- drying - freezing- fish diseases- white spot disease- </w:t>
      </w:r>
      <w:proofErr w:type="spellStart"/>
      <w:r w:rsidRPr="06C0E206">
        <w:rPr>
          <w:rFonts w:eastAsia="Times New Roman"/>
          <w:color w:val="000000" w:themeColor="text1"/>
        </w:rPr>
        <w:t>costiasis</w:t>
      </w:r>
      <w:proofErr w:type="spellEnd"/>
      <w:r w:rsidRPr="06C0E206">
        <w:rPr>
          <w:rFonts w:eastAsia="Times New Roman"/>
          <w:color w:val="000000" w:themeColor="text1"/>
        </w:rPr>
        <w:t xml:space="preserve"> - whirling disease- knot disease- gill rot- pinhead- rickets.- Causes- symptoms- treatment.</w:t>
      </w:r>
    </w:p>
    <w:p w14:paraId="2EFBFC34" w14:textId="77777777" w:rsidR="00075BE6" w:rsidRDefault="00075BE6" w:rsidP="00075BE6">
      <w:pPr>
        <w:ind w:left="630" w:right="296" w:hanging="540"/>
        <w:jc w:val="both"/>
        <w:rPr>
          <w:rFonts w:eastAsia="Times New Roman"/>
          <w:color w:val="000000" w:themeColor="text1"/>
          <w:lang w:val="en-GB"/>
        </w:rPr>
      </w:pPr>
      <w:r w:rsidRPr="7550DA28">
        <w:rPr>
          <w:rFonts w:eastAsia="Times New Roman"/>
          <w:b/>
          <w:bCs/>
          <w:color w:val="000000" w:themeColor="text1"/>
        </w:rPr>
        <w:t xml:space="preserve">UNIT- 5 PEARL CULTURE                                                   </w:t>
      </w:r>
    </w:p>
    <w:p w14:paraId="14071E27" w14:textId="77777777" w:rsidR="00075BE6" w:rsidRDefault="00075BE6" w:rsidP="00075BE6">
      <w:pPr>
        <w:ind w:left="630" w:right="296" w:hanging="540"/>
        <w:jc w:val="both"/>
        <w:rPr>
          <w:rFonts w:eastAsia="Times New Roman"/>
          <w:color w:val="000000" w:themeColor="text1"/>
          <w:lang w:val="en-GB"/>
        </w:rPr>
      </w:pPr>
      <w:r>
        <w:rPr>
          <w:rFonts w:eastAsia="Times New Roman"/>
          <w:color w:val="000000" w:themeColor="text1"/>
        </w:rPr>
        <w:t xml:space="preserve">         </w:t>
      </w:r>
      <w:r w:rsidRPr="06C0E206">
        <w:rPr>
          <w:rFonts w:eastAsia="Times New Roman"/>
          <w:color w:val="000000" w:themeColor="text1"/>
        </w:rPr>
        <w:t>Pearl Culture-definition- Types -composition of pearl -Pearl producing animals- cultivable species- biology of Pearl oysters, Pearl formation, culture of pearls, freshwater Pearl culture.</w:t>
      </w:r>
    </w:p>
    <w:p w14:paraId="701C67AD" w14:textId="77777777" w:rsidR="00075BE6" w:rsidRDefault="00075BE6" w:rsidP="00075BE6">
      <w:pPr>
        <w:ind w:right="296"/>
        <w:rPr>
          <w:rFonts w:eastAsia="Times New Roman"/>
          <w:b/>
          <w:bCs/>
          <w:color w:val="000000" w:themeColor="text1"/>
        </w:rPr>
      </w:pPr>
    </w:p>
    <w:p w14:paraId="0CC249D1" w14:textId="77777777" w:rsidR="00075BE6" w:rsidRDefault="00075BE6" w:rsidP="00075BE6">
      <w:pPr>
        <w:ind w:right="296"/>
        <w:rPr>
          <w:rFonts w:eastAsia="Times New Roman"/>
          <w:color w:val="000000" w:themeColor="text1"/>
          <w:lang w:val="en-GB"/>
        </w:rPr>
      </w:pPr>
      <w:r>
        <w:rPr>
          <w:rFonts w:eastAsia="Times New Roman"/>
          <w:b/>
          <w:bCs/>
          <w:color w:val="000000" w:themeColor="text1"/>
        </w:rPr>
        <w:t xml:space="preserve">Expected </w:t>
      </w:r>
      <w:r w:rsidRPr="06C0E206">
        <w:rPr>
          <w:rFonts w:eastAsia="Times New Roman"/>
          <w:b/>
          <w:bCs/>
          <w:color w:val="000000" w:themeColor="text1"/>
        </w:rPr>
        <w:t>Course outcome</w:t>
      </w:r>
    </w:p>
    <w:p w14:paraId="1496950B" w14:textId="77777777" w:rsidR="00075BE6" w:rsidRDefault="00075BE6" w:rsidP="00075BE6">
      <w:pPr>
        <w:rPr>
          <w:rFonts w:eastAsia="Times New Roman"/>
          <w:color w:val="000000" w:themeColor="text1"/>
          <w:lang w:val="en-GB"/>
        </w:rPr>
      </w:pPr>
      <w:r w:rsidRPr="06C0E206">
        <w:rPr>
          <w:rFonts w:eastAsia="Times New Roman"/>
          <w:color w:val="000000" w:themeColor="text1"/>
        </w:rPr>
        <w:t>After completion of this course, students will be able to gain knowledge in</w:t>
      </w:r>
    </w:p>
    <w:p w14:paraId="6FE090B9" w14:textId="77777777" w:rsidR="00075BE6" w:rsidRDefault="00075BE6" w:rsidP="00075BE6">
      <w:pPr>
        <w:ind w:left="540" w:hanging="360"/>
        <w:rPr>
          <w:rFonts w:eastAsia="Times New Roman"/>
          <w:color w:val="000000" w:themeColor="text1"/>
          <w:lang w:val="en-GB"/>
        </w:rPr>
      </w:pPr>
      <w:r w:rsidRPr="06C0E206">
        <w:rPr>
          <w:rFonts w:eastAsia="Times New Roman"/>
          <w:color w:val="000000" w:themeColor="text1"/>
        </w:rPr>
        <w:t>1.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 xml:space="preserve"> Different types of culture system.</w:t>
      </w:r>
    </w:p>
    <w:p w14:paraId="151CFF39" w14:textId="77777777" w:rsidR="00075BE6" w:rsidRDefault="00075BE6" w:rsidP="00075BE6">
      <w:pPr>
        <w:ind w:left="540" w:hanging="360"/>
        <w:rPr>
          <w:rFonts w:eastAsia="Times New Roman"/>
          <w:color w:val="000000" w:themeColor="text1"/>
          <w:lang w:val="en-GB"/>
        </w:rPr>
      </w:pPr>
      <w:r w:rsidRPr="06C0E206">
        <w:rPr>
          <w:rFonts w:eastAsia="Times New Roman"/>
          <w:color w:val="000000" w:themeColor="text1"/>
        </w:rPr>
        <w:t xml:space="preserve">2. 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>Causes and effect of aquatic pollution.</w:t>
      </w:r>
    </w:p>
    <w:p w14:paraId="1477E47C" w14:textId="77777777" w:rsidR="00075BE6" w:rsidRDefault="00075BE6" w:rsidP="00075BE6">
      <w:pPr>
        <w:ind w:left="540" w:hanging="360"/>
        <w:rPr>
          <w:rFonts w:eastAsia="Times New Roman"/>
          <w:color w:val="000000" w:themeColor="text1"/>
          <w:lang w:val="en-GB"/>
        </w:rPr>
      </w:pPr>
      <w:r w:rsidRPr="06C0E206">
        <w:rPr>
          <w:rFonts w:eastAsia="Times New Roman"/>
          <w:color w:val="000000" w:themeColor="text1"/>
        </w:rPr>
        <w:t xml:space="preserve">3. 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>Weed and Predator control.</w:t>
      </w:r>
    </w:p>
    <w:p w14:paraId="5685140E" w14:textId="77777777" w:rsidR="00075BE6" w:rsidRDefault="00075BE6" w:rsidP="00075BE6">
      <w:pPr>
        <w:ind w:left="540" w:hanging="360"/>
        <w:rPr>
          <w:rFonts w:eastAsia="Times New Roman"/>
          <w:color w:val="000000" w:themeColor="text1"/>
          <w:lang w:val="en-GB"/>
        </w:rPr>
      </w:pPr>
      <w:r w:rsidRPr="06C0E206">
        <w:rPr>
          <w:rFonts w:eastAsia="Times New Roman"/>
          <w:color w:val="000000" w:themeColor="text1"/>
        </w:rPr>
        <w:t xml:space="preserve">4. 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>Preservation of Fishes</w:t>
      </w:r>
    </w:p>
    <w:p w14:paraId="4A5F40F7" w14:textId="77777777" w:rsidR="00075BE6" w:rsidRDefault="00075BE6" w:rsidP="00075BE6">
      <w:pPr>
        <w:ind w:left="540" w:hanging="360"/>
        <w:rPr>
          <w:rFonts w:eastAsia="Times New Roman"/>
          <w:color w:val="000000" w:themeColor="text1"/>
          <w:lang w:val="en-GB"/>
        </w:rPr>
      </w:pPr>
      <w:r w:rsidRPr="06C0E206">
        <w:rPr>
          <w:rFonts w:eastAsia="Times New Roman"/>
          <w:color w:val="000000" w:themeColor="text1"/>
        </w:rPr>
        <w:t xml:space="preserve">5. 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>Pearl culture.</w:t>
      </w:r>
    </w:p>
    <w:p w14:paraId="434C2271" w14:textId="77777777" w:rsidR="00075BE6" w:rsidRDefault="00075BE6" w:rsidP="00075BE6">
      <w:pPr>
        <w:rPr>
          <w:rFonts w:eastAsia="Times New Roman"/>
          <w:b/>
          <w:bCs/>
          <w:color w:val="000000" w:themeColor="text1"/>
        </w:rPr>
      </w:pPr>
    </w:p>
    <w:p w14:paraId="5AD2134E" w14:textId="77777777" w:rsidR="00075BE6" w:rsidRDefault="00075BE6" w:rsidP="00075BE6">
      <w:pPr>
        <w:rPr>
          <w:rFonts w:eastAsia="Times New Roman"/>
          <w:color w:val="000000" w:themeColor="text1"/>
          <w:lang w:val="en-GB"/>
        </w:rPr>
      </w:pPr>
      <w:r w:rsidRPr="06C0E206">
        <w:rPr>
          <w:rFonts w:eastAsia="Times New Roman"/>
          <w:b/>
          <w:bCs/>
          <w:color w:val="000000" w:themeColor="text1"/>
        </w:rPr>
        <w:t>Text</w:t>
      </w:r>
      <w:r>
        <w:rPr>
          <w:rFonts w:eastAsia="Times New Roman"/>
          <w:b/>
          <w:bCs/>
          <w:color w:val="000000" w:themeColor="text1"/>
        </w:rPr>
        <w:t xml:space="preserve"> B</w:t>
      </w:r>
      <w:r w:rsidRPr="06C0E206">
        <w:rPr>
          <w:rFonts w:eastAsia="Times New Roman"/>
          <w:b/>
          <w:bCs/>
          <w:color w:val="000000" w:themeColor="text1"/>
        </w:rPr>
        <w:t>ooks</w:t>
      </w:r>
    </w:p>
    <w:p w14:paraId="483B7166" w14:textId="77777777" w:rsidR="00075BE6" w:rsidRDefault="00075BE6" w:rsidP="00075BE6">
      <w:pPr>
        <w:ind w:left="540" w:hanging="360"/>
        <w:rPr>
          <w:rFonts w:eastAsia="Times New Roman"/>
          <w:color w:val="000000" w:themeColor="text1"/>
          <w:lang w:val="en-GB"/>
        </w:rPr>
      </w:pPr>
      <w:r w:rsidRPr="06C0E206">
        <w:rPr>
          <w:rFonts w:eastAsia="Times New Roman"/>
          <w:color w:val="000000" w:themeColor="text1"/>
        </w:rPr>
        <w:t xml:space="preserve">1. </w:t>
      </w:r>
      <w:r>
        <w:rPr>
          <w:rFonts w:eastAsia="Times New Roman"/>
          <w:color w:val="000000" w:themeColor="text1"/>
        </w:rPr>
        <w:tab/>
      </w:r>
      <w:proofErr w:type="spellStart"/>
      <w:r w:rsidRPr="06C0E206">
        <w:rPr>
          <w:rFonts w:eastAsia="Times New Roman"/>
          <w:color w:val="000000" w:themeColor="text1"/>
        </w:rPr>
        <w:t>Jhingaran</w:t>
      </w:r>
      <w:proofErr w:type="spellEnd"/>
      <w:r w:rsidRPr="06C0E206">
        <w:rPr>
          <w:rFonts w:eastAsia="Times New Roman"/>
          <w:color w:val="000000" w:themeColor="text1"/>
        </w:rPr>
        <w:t>, C.G. 1981. Fish and Fisheries of India, Hindustan Publishing Corporation.</w:t>
      </w:r>
    </w:p>
    <w:p w14:paraId="2B7A3CA2" w14:textId="77777777" w:rsidR="00075BE6" w:rsidRDefault="00075BE6" w:rsidP="00075BE6">
      <w:pPr>
        <w:ind w:left="540" w:hanging="360"/>
        <w:rPr>
          <w:rFonts w:eastAsia="Times New Roman"/>
          <w:color w:val="000000" w:themeColor="text1"/>
          <w:lang w:val="en-GB"/>
        </w:rPr>
      </w:pPr>
      <w:r w:rsidRPr="06C0E206">
        <w:rPr>
          <w:rFonts w:eastAsia="Times New Roman"/>
          <w:color w:val="000000" w:themeColor="text1"/>
        </w:rPr>
        <w:t xml:space="preserve">2. 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 xml:space="preserve">Talwar, P.K. and </w:t>
      </w:r>
      <w:proofErr w:type="spellStart"/>
      <w:r w:rsidRPr="06C0E206">
        <w:rPr>
          <w:rFonts w:eastAsia="Times New Roman"/>
          <w:color w:val="000000" w:themeColor="text1"/>
        </w:rPr>
        <w:t>Jhingaram</w:t>
      </w:r>
      <w:proofErr w:type="spellEnd"/>
      <w:r w:rsidRPr="06C0E206">
        <w:rPr>
          <w:rFonts w:eastAsia="Times New Roman"/>
          <w:color w:val="000000" w:themeColor="text1"/>
        </w:rPr>
        <w:t>, A.G. 1991. Inland Fisheries of India and adjacent</w:t>
      </w:r>
    </w:p>
    <w:p w14:paraId="0B74DFE2" w14:textId="77777777" w:rsidR="00075BE6" w:rsidRDefault="00075BE6" w:rsidP="00075BE6">
      <w:pPr>
        <w:ind w:left="540"/>
        <w:rPr>
          <w:rFonts w:eastAsia="Times New Roman"/>
          <w:color w:val="000000" w:themeColor="text1"/>
          <w:lang w:val="en-GB"/>
        </w:rPr>
      </w:pPr>
      <w:r w:rsidRPr="06C0E206">
        <w:rPr>
          <w:rFonts w:eastAsia="Times New Roman"/>
          <w:color w:val="000000" w:themeColor="text1"/>
        </w:rPr>
        <w:t>countries, Oxford and IBH Publishing Co. Pvt. Ltd., New Delhi.</w:t>
      </w:r>
    </w:p>
    <w:p w14:paraId="1DBD8A17" w14:textId="77777777" w:rsidR="00075BE6" w:rsidRDefault="00075BE6" w:rsidP="00075BE6">
      <w:pPr>
        <w:ind w:left="540" w:hanging="360"/>
        <w:rPr>
          <w:rFonts w:eastAsia="Times New Roman"/>
          <w:color w:val="000000" w:themeColor="text1"/>
          <w:lang w:val="en-GB"/>
        </w:rPr>
      </w:pPr>
      <w:r w:rsidRPr="06C0E206">
        <w:rPr>
          <w:rFonts w:eastAsia="Times New Roman"/>
          <w:color w:val="000000" w:themeColor="text1"/>
        </w:rPr>
        <w:t xml:space="preserve">3. 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 xml:space="preserve">N. Arumugam. 2008. Aquaculture, </w:t>
      </w:r>
      <w:proofErr w:type="spellStart"/>
      <w:r w:rsidRPr="06C0E206">
        <w:rPr>
          <w:rFonts w:eastAsia="Times New Roman"/>
          <w:color w:val="000000" w:themeColor="text1"/>
        </w:rPr>
        <w:t>Saras</w:t>
      </w:r>
      <w:proofErr w:type="spellEnd"/>
      <w:r w:rsidRPr="06C0E206">
        <w:rPr>
          <w:rFonts w:eastAsia="Times New Roman"/>
          <w:color w:val="000000" w:themeColor="text1"/>
        </w:rPr>
        <w:t xml:space="preserve"> Publications, </w:t>
      </w:r>
      <w:proofErr w:type="spellStart"/>
      <w:r w:rsidRPr="06C0E206">
        <w:rPr>
          <w:rFonts w:eastAsia="Times New Roman"/>
          <w:color w:val="000000" w:themeColor="text1"/>
        </w:rPr>
        <w:t>Nagercoil</w:t>
      </w:r>
      <w:proofErr w:type="spellEnd"/>
      <w:r w:rsidRPr="06C0E206">
        <w:rPr>
          <w:rFonts w:eastAsia="Times New Roman"/>
          <w:color w:val="000000" w:themeColor="text1"/>
        </w:rPr>
        <w:t xml:space="preserve">, </w:t>
      </w:r>
      <w:proofErr w:type="spellStart"/>
      <w:r w:rsidRPr="06C0E206">
        <w:rPr>
          <w:rFonts w:eastAsia="Times New Roman"/>
          <w:color w:val="000000" w:themeColor="text1"/>
        </w:rPr>
        <w:t>Tamilnadu</w:t>
      </w:r>
      <w:proofErr w:type="spellEnd"/>
      <w:r w:rsidRPr="06C0E206">
        <w:rPr>
          <w:rFonts w:eastAsia="Times New Roman"/>
          <w:color w:val="000000" w:themeColor="text1"/>
        </w:rPr>
        <w:t>.</w:t>
      </w:r>
    </w:p>
    <w:p w14:paraId="1F34E61B" w14:textId="77777777" w:rsidR="00075BE6" w:rsidRDefault="00075BE6" w:rsidP="00075BE6">
      <w:pPr>
        <w:rPr>
          <w:rFonts w:eastAsia="Times New Roman"/>
          <w:b/>
          <w:bCs/>
          <w:color w:val="000000" w:themeColor="text1"/>
        </w:rPr>
      </w:pPr>
    </w:p>
    <w:p w14:paraId="5830FC8F" w14:textId="77777777" w:rsidR="00BF16CF" w:rsidRDefault="00BF16CF">
      <w:pPr>
        <w:spacing w:after="160" w:line="259" w:lineRule="auto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br w:type="page"/>
      </w:r>
    </w:p>
    <w:p w14:paraId="7C260178" w14:textId="77777777" w:rsidR="00BF16CF" w:rsidRDefault="00BF16CF" w:rsidP="00075BE6">
      <w:pPr>
        <w:rPr>
          <w:rFonts w:eastAsia="Times New Roman"/>
          <w:b/>
          <w:bCs/>
          <w:color w:val="000000" w:themeColor="text1"/>
        </w:rPr>
      </w:pPr>
    </w:p>
    <w:p w14:paraId="4B6C5FDE" w14:textId="6A55E458" w:rsidR="00075BE6" w:rsidRDefault="00075BE6" w:rsidP="00075BE6">
      <w:pPr>
        <w:rPr>
          <w:rFonts w:eastAsia="Times New Roman"/>
          <w:color w:val="000000" w:themeColor="text1"/>
          <w:lang w:val="en-GB"/>
        </w:rPr>
      </w:pPr>
      <w:r w:rsidRPr="06C0E206">
        <w:rPr>
          <w:rFonts w:eastAsia="Times New Roman"/>
          <w:b/>
          <w:bCs/>
          <w:color w:val="000000" w:themeColor="text1"/>
        </w:rPr>
        <w:t xml:space="preserve">Supplementary reading </w:t>
      </w:r>
    </w:p>
    <w:p w14:paraId="17A69B1F" w14:textId="77777777" w:rsidR="00075BE6" w:rsidRPr="0015433C" w:rsidRDefault="00075BE6" w:rsidP="00075BE6">
      <w:pPr>
        <w:ind w:left="720" w:hanging="270"/>
        <w:rPr>
          <w:rFonts w:eastAsia="Times New Roman"/>
          <w:lang w:val="en-GB"/>
        </w:rPr>
      </w:pPr>
      <w:r w:rsidRPr="0015433C">
        <w:rPr>
          <w:rFonts w:eastAsia="Times New Roman"/>
        </w:rPr>
        <w:t>1.</w:t>
      </w:r>
      <w:r>
        <w:rPr>
          <w:rFonts w:eastAsia="Times New Roman"/>
        </w:rPr>
        <w:tab/>
      </w:r>
      <w:hyperlink r:id="rId24">
        <w:r w:rsidRPr="0015433C">
          <w:rPr>
            <w:rStyle w:val="Hyperlink"/>
            <w:rFonts w:eastAsia="Times New Roman"/>
            <w:color w:val="auto"/>
            <w:u w:val="none"/>
          </w:rPr>
          <w:t>Https://www.sciencedirect.com</w:t>
        </w:r>
      </w:hyperlink>
    </w:p>
    <w:p w14:paraId="6D99B512" w14:textId="77777777" w:rsidR="00075BE6" w:rsidRPr="0015433C" w:rsidRDefault="00075BE6" w:rsidP="00075BE6">
      <w:pPr>
        <w:ind w:left="720" w:hanging="270"/>
        <w:rPr>
          <w:rFonts w:eastAsia="Times New Roman"/>
          <w:lang w:val="en-GB"/>
        </w:rPr>
      </w:pPr>
      <w:r w:rsidRPr="0015433C">
        <w:rPr>
          <w:rFonts w:eastAsia="Times New Roman"/>
        </w:rPr>
        <w:t>2.</w:t>
      </w:r>
      <w:r>
        <w:rPr>
          <w:rFonts w:eastAsia="Times New Roman"/>
        </w:rPr>
        <w:tab/>
      </w:r>
      <w:r w:rsidRPr="0015433C">
        <w:rPr>
          <w:rFonts w:eastAsia="Times New Roman"/>
        </w:rPr>
        <w:t xml:space="preserve"> </w:t>
      </w:r>
      <w:hyperlink r:id="rId25">
        <w:r w:rsidRPr="0015433C">
          <w:rPr>
            <w:rStyle w:val="Hyperlink"/>
            <w:rFonts w:eastAsia="Times New Roman"/>
            <w:color w:val="auto"/>
            <w:u w:val="none"/>
          </w:rPr>
          <w:t>https://www.fao.org</w:t>
        </w:r>
      </w:hyperlink>
    </w:p>
    <w:p w14:paraId="3CC47850" w14:textId="77777777" w:rsidR="00075BE6" w:rsidRPr="0015433C" w:rsidRDefault="00075BE6" w:rsidP="00075BE6">
      <w:pPr>
        <w:ind w:left="720" w:hanging="270"/>
      </w:pPr>
      <w:r w:rsidRPr="0015433C">
        <w:rPr>
          <w:rFonts w:eastAsia="Times New Roman"/>
        </w:rPr>
        <w:t>3.</w:t>
      </w:r>
      <w:r>
        <w:rPr>
          <w:rFonts w:eastAsia="Times New Roman"/>
        </w:rPr>
        <w:tab/>
      </w:r>
      <w:r w:rsidRPr="0015433C">
        <w:rPr>
          <w:rFonts w:eastAsia="Times New Roman"/>
        </w:rPr>
        <w:t xml:space="preserve"> </w:t>
      </w:r>
      <w:hyperlink r:id="rId26">
        <w:r w:rsidRPr="0015433C">
          <w:rPr>
            <w:rStyle w:val="Hyperlink"/>
            <w:rFonts w:eastAsia="Times New Roman"/>
            <w:color w:val="auto"/>
            <w:u w:val="none"/>
          </w:rPr>
          <w:t>https://oceanservice.noaa.gov</w:t>
        </w:r>
      </w:hyperlink>
    </w:p>
    <w:p w14:paraId="584869CE" w14:textId="77777777" w:rsidR="00075BE6" w:rsidRDefault="00075BE6" w:rsidP="00075BE6"/>
    <w:p w14:paraId="6D0FEE62" w14:textId="77777777" w:rsidR="00075BE6" w:rsidRPr="00AC1A5B" w:rsidRDefault="00075BE6" w:rsidP="00075BE6">
      <w:pPr>
        <w:pStyle w:val="Heading4"/>
        <w:shd w:val="clear" w:color="auto" w:fill="FFFFFF" w:themeFill="background1"/>
        <w:spacing w:before="120" w:after="120"/>
        <w:ind w:right="-330"/>
        <w:rPr>
          <w:i w:val="0"/>
          <w:iCs w:val="0"/>
          <w:color w:val="000000" w:themeColor="text1"/>
        </w:rPr>
      </w:pPr>
      <w:r w:rsidRPr="00AC1A5B">
        <w:rPr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188"/>
        <w:gridCol w:w="1170"/>
        <w:gridCol w:w="1170"/>
        <w:gridCol w:w="1170"/>
        <w:gridCol w:w="1080"/>
        <w:gridCol w:w="1170"/>
      </w:tblGrid>
      <w:tr w:rsidR="00075BE6" w:rsidRPr="00C72DBC" w14:paraId="26A4A0CB" w14:textId="77777777" w:rsidTr="00C0004A">
        <w:tc>
          <w:tcPr>
            <w:tcW w:w="1188" w:type="dxa"/>
          </w:tcPr>
          <w:p w14:paraId="17390AAF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1170" w:type="dxa"/>
          </w:tcPr>
          <w:p w14:paraId="025B9067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1170" w:type="dxa"/>
          </w:tcPr>
          <w:p w14:paraId="0DBF7512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1170" w:type="dxa"/>
          </w:tcPr>
          <w:p w14:paraId="04FAE91E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1080" w:type="dxa"/>
          </w:tcPr>
          <w:p w14:paraId="28CDE982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1170" w:type="dxa"/>
          </w:tcPr>
          <w:p w14:paraId="7E83F03F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075BE6" w:rsidRPr="00C72DBC" w14:paraId="5C7D89C1" w14:textId="77777777" w:rsidTr="00C0004A">
        <w:tc>
          <w:tcPr>
            <w:tcW w:w="1188" w:type="dxa"/>
          </w:tcPr>
          <w:p w14:paraId="14B9419F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1170" w:type="dxa"/>
          </w:tcPr>
          <w:p w14:paraId="22173B3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70488220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8B50634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43BBC70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5CFB5C8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294BA7E6" w14:textId="77777777" w:rsidTr="00C0004A">
        <w:tc>
          <w:tcPr>
            <w:tcW w:w="1188" w:type="dxa"/>
          </w:tcPr>
          <w:p w14:paraId="571A919F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1170" w:type="dxa"/>
          </w:tcPr>
          <w:p w14:paraId="315158C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8C89AB9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62E47469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7152CBBD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05F0B92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24972836" w14:textId="77777777" w:rsidTr="00C0004A">
        <w:tc>
          <w:tcPr>
            <w:tcW w:w="1188" w:type="dxa"/>
          </w:tcPr>
          <w:p w14:paraId="5674DD73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1170" w:type="dxa"/>
          </w:tcPr>
          <w:p w14:paraId="5C6055C6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76C77454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CC6ADD4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4D078CD6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35B2BA05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2E44F19E" w14:textId="77777777" w:rsidTr="00C0004A">
        <w:tc>
          <w:tcPr>
            <w:tcW w:w="1188" w:type="dxa"/>
          </w:tcPr>
          <w:p w14:paraId="55EE63A7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1170" w:type="dxa"/>
          </w:tcPr>
          <w:p w14:paraId="3571D4CF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6AFDEC8D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A68D7E2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132EB9EB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029F246C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5132E1D7" w14:textId="77777777" w:rsidTr="00C0004A">
        <w:tc>
          <w:tcPr>
            <w:tcW w:w="1188" w:type="dxa"/>
          </w:tcPr>
          <w:p w14:paraId="25F5FE96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1170" w:type="dxa"/>
          </w:tcPr>
          <w:p w14:paraId="69349635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17367A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635CBAA0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77706C1B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EF03BCD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</w:tbl>
    <w:p w14:paraId="280EE20E" w14:textId="77777777" w:rsidR="00075BE6" w:rsidRDefault="00075BE6" w:rsidP="00075BE6"/>
    <w:p w14:paraId="5E02EA9B" w14:textId="77777777" w:rsidR="00075BE6" w:rsidRPr="00503023" w:rsidRDefault="00075BE6" w:rsidP="00075BE6">
      <w:pPr>
        <w:jc w:val="center"/>
        <w:rPr>
          <w:rFonts w:ascii="Arial" w:hAnsi="Arial" w:cs="Arial"/>
        </w:rPr>
      </w:pPr>
      <w:r w:rsidRPr="00503023">
        <w:rPr>
          <w:rFonts w:ascii="Arial" w:hAnsi="Arial" w:cs="Arial"/>
        </w:rPr>
        <w:t>*</w:t>
      </w:r>
      <w:r>
        <w:rPr>
          <w:rFonts w:ascii="Arial" w:hAnsi="Arial" w:cs="Arial"/>
        </w:rPr>
        <w:t>3</w:t>
      </w:r>
      <w:r w:rsidRPr="00503023">
        <w:rPr>
          <w:rFonts w:ascii="Arial" w:hAnsi="Arial" w:cs="Arial"/>
        </w:rPr>
        <w:t xml:space="preserve"> - Strong; </w:t>
      </w:r>
      <w:r>
        <w:rPr>
          <w:rFonts w:ascii="Arial" w:hAnsi="Arial" w:cs="Arial"/>
        </w:rPr>
        <w:t>2</w:t>
      </w:r>
      <w:r w:rsidRPr="00503023">
        <w:rPr>
          <w:rFonts w:ascii="Arial" w:hAnsi="Arial" w:cs="Arial"/>
        </w:rPr>
        <w:t xml:space="preserve"> - Medium; </w:t>
      </w:r>
      <w:r>
        <w:rPr>
          <w:rFonts w:ascii="Arial" w:hAnsi="Arial" w:cs="Arial"/>
        </w:rPr>
        <w:t>1</w:t>
      </w:r>
      <w:r w:rsidRPr="00503023">
        <w:rPr>
          <w:rFonts w:ascii="Arial" w:hAnsi="Arial" w:cs="Arial"/>
        </w:rPr>
        <w:t>- Low</w:t>
      </w:r>
    </w:p>
    <w:p w14:paraId="30EF2D01" w14:textId="77777777" w:rsidR="00075BE6" w:rsidRDefault="00075BE6" w:rsidP="00075BE6"/>
    <w:p w14:paraId="629E3A08" w14:textId="77777777" w:rsidR="00075BE6" w:rsidRDefault="00075BE6" w:rsidP="00075BE6"/>
    <w:p w14:paraId="6B25275C" w14:textId="77777777" w:rsidR="00075BE6" w:rsidRDefault="00075BE6" w:rsidP="00075BE6"/>
    <w:p w14:paraId="0B63E831" w14:textId="77777777" w:rsidR="00075BE6" w:rsidRDefault="00075BE6" w:rsidP="00075BE6"/>
    <w:p w14:paraId="12CF4558" w14:textId="77777777" w:rsidR="00075BE6" w:rsidRDefault="00075BE6" w:rsidP="00075BE6"/>
    <w:p w14:paraId="34A3F485" w14:textId="77777777" w:rsidR="00075BE6" w:rsidRDefault="00075BE6" w:rsidP="00075BE6"/>
    <w:p w14:paraId="10E86AF6" w14:textId="77777777" w:rsidR="00075BE6" w:rsidRDefault="00075BE6" w:rsidP="00075BE6"/>
    <w:p w14:paraId="3F5C0E46" w14:textId="77777777" w:rsidR="00075BE6" w:rsidRDefault="00075BE6" w:rsidP="00075BE6"/>
    <w:p w14:paraId="499C6207" w14:textId="77777777" w:rsidR="00075BE6" w:rsidRDefault="00075BE6" w:rsidP="00075BE6"/>
    <w:p w14:paraId="0F699524" w14:textId="77777777" w:rsidR="00075BE6" w:rsidRDefault="00075BE6" w:rsidP="00075BE6"/>
    <w:p w14:paraId="608B3D73" w14:textId="77777777" w:rsidR="00075BE6" w:rsidRDefault="00075BE6" w:rsidP="00075BE6"/>
    <w:p w14:paraId="58C14788" w14:textId="77777777" w:rsidR="00075BE6" w:rsidRDefault="00075BE6" w:rsidP="00075BE6"/>
    <w:p w14:paraId="09E215AF" w14:textId="77777777" w:rsidR="00075BE6" w:rsidRDefault="00075BE6" w:rsidP="00075BE6"/>
    <w:p w14:paraId="416695EB" w14:textId="77777777" w:rsidR="00075BE6" w:rsidRDefault="00075BE6" w:rsidP="00075BE6"/>
    <w:p w14:paraId="17922CD1" w14:textId="77777777" w:rsidR="00075BE6" w:rsidRDefault="00075BE6" w:rsidP="00075BE6"/>
    <w:p w14:paraId="5DCE1C99" w14:textId="77777777" w:rsidR="00075BE6" w:rsidRDefault="00075BE6" w:rsidP="00075BE6"/>
    <w:p w14:paraId="472C0F25" w14:textId="77777777" w:rsidR="00075BE6" w:rsidRDefault="00075BE6" w:rsidP="00075BE6"/>
    <w:p w14:paraId="004DD80F" w14:textId="77777777" w:rsidR="00075BE6" w:rsidRDefault="00075BE6" w:rsidP="00075BE6"/>
    <w:p w14:paraId="45667437" w14:textId="77777777" w:rsidR="00075BE6" w:rsidRDefault="00075BE6" w:rsidP="00075BE6"/>
    <w:p w14:paraId="068547BD" w14:textId="77777777" w:rsidR="00075BE6" w:rsidRDefault="00075BE6" w:rsidP="00075BE6"/>
    <w:p w14:paraId="421DD2C9" w14:textId="77777777" w:rsidR="00075BE6" w:rsidRDefault="00075BE6" w:rsidP="00075BE6"/>
    <w:p w14:paraId="0D2C3A8C" w14:textId="77777777" w:rsidR="00075BE6" w:rsidRDefault="00075BE6" w:rsidP="00075BE6"/>
    <w:p w14:paraId="74CEB1F2" w14:textId="77777777" w:rsidR="00075BE6" w:rsidRDefault="00075BE6" w:rsidP="00075BE6"/>
    <w:p w14:paraId="388D8DBF" w14:textId="77777777" w:rsidR="00075BE6" w:rsidRDefault="00075BE6" w:rsidP="00075BE6"/>
    <w:p w14:paraId="2983A38B" w14:textId="77777777" w:rsidR="00075BE6" w:rsidRDefault="00075BE6" w:rsidP="00075BE6"/>
    <w:p w14:paraId="3A25C617" w14:textId="77777777" w:rsidR="00075BE6" w:rsidRDefault="00075BE6" w:rsidP="00075BE6"/>
    <w:p w14:paraId="562D3BD8" w14:textId="77777777" w:rsidR="00075BE6" w:rsidRDefault="00075BE6" w:rsidP="00075BE6"/>
    <w:p w14:paraId="205D9EFE" w14:textId="77777777" w:rsidR="00075BE6" w:rsidRDefault="00075BE6" w:rsidP="00075BE6"/>
    <w:p w14:paraId="42A941BA" w14:textId="77777777" w:rsidR="00075BE6" w:rsidRDefault="00075BE6" w:rsidP="00075BE6"/>
    <w:p w14:paraId="724B5309" w14:textId="77777777" w:rsidR="00075BE6" w:rsidRDefault="00075BE6" w:rsidP="00075BE6"/>
    <w:p w14:paraId="4EBD71A3" w14:textId="66BA6BED" w:rsidR="00A5677D" w:rsidRDefault="00A5677D">
      <w:pPr>
        <w:spacing w:after="160" w:line="259" w:lineRule="auto"/>
      </w:pPr>
      <w:r>
        <w:br w:type="page"/>
      </w:r>
    </w:p>
    <w:p w14:paraId="54BD4D4F" w14:textId="77777777" w:rsidR="00075BE6" w:rsidRDefault="00075BE6" w:rsidP="00075BE6"/>
    <w:tbl>
      <w:tblPr>
        <w:tblW w:w="8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41"/>
        <w:gridCol w:w="5612"/>
        <w:gridCol w:w="768"/>
        <w:gridCol w:w="730"/>
      </w:tblGrid>
      <w:tr w:rsidR="00075BE6" w:rsidRPr="00E572DC" w14:paraId="228950B7" w14:textId="77777777" w:rsidTr="00C0004A">
        <w:trPr>
          <w:jc w:val="center"/>
        </w:trPr>
        <w:tc>
          <w:tcPr>
            <w:tcW w:w="1341" w:type="dxa"/>
            <w:shd w:val="clear" w:color="auto" w:fill="FFFFFF"/>
            <w:vAlign w:val="center"/>
          </w:tcPr>
          <w:p w14:paraId="7D4BBA65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t>Semester</w:t>
            </w:r>
          </w:p>
        </w:tc>
        <w:tc>
          <w:tcPr>
            <w:tcW w:w="5612" w:type="dxa"/>
            <w:vMerge w:val="restart"/>
            <w:shd w:val="clear" w:color="auto" w:fill="FFFFFF"/>
            <w:vAlign w:val="center"/>
          </w:tcPr>
          <w:p w14:paraId="5D3AA7B4" w14:textId="77777777" w:rsidR="00075BE6" w:rsidRDefault="00075BE6" w:rsidP="00C0004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Core – IV: PRACTICAL II:</w:t>
            </w:r>
          </w:p>
          <w:p w14:paraId="2E409DB3" w14:textId="77777777" w:rsidR="00075BE6" w:rsidRDefault="00075BE6" w:rsidP="00C0004A">
            <w:pPr>
              <w:jc w:val="center"/>
            </w:pPr>
            <w:r w:rsidRPr="06C0E206">
              <w:rPr>
                <w:rFonts w:eastAsia="Times New Roman"/>
                <w:b/>
                <w:bCs/>
                <w:color w:val="000000" w:themeColor="text1"/>
              </w:rPr>
              <w:t xml:space="preserve">COURSE CODE: </w:t>
            </w:r>
            <w:r>
              <w:rPr>
                <w:rFonts w:eastAsia="Times New Roman"/>
                <w:b/>
                <w:bCs/>
                <w:color w:val="000000" w:themeColor="text1"/>
              </w:rPr>
              <w:t>23UEVMP24</w:t>
            </w:r>
          </w:p>
          <w:p w14:paraId="7FEEB8C9" w14:textId="77777777" w:rsidR="00075BE6" w:rsidRPr="00E572DC" w:rsidRDefault="00075BE6" w:rsidP="00C000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6C0E206">
              <w:rPr>
                <w:rFonts w:eastAsia="Times New Roman"/>
                <w:b/>
                <w:bCs/>
                <w:color w:val="000000" w:themeColor="text1"/>
              </w:rPr>
              <w:t xml:space="preserve">COURSE TITLE: 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AQUARIUM KEEPING AND MANAGEMENT PRACTICAL </w:t>
            </w:r>
          </w:p>
        </w:tc>
        <w:tc>
          <w:tcPr>
            <w:tcW w:w="768" w:type="dxa"/>
            <w:shd w:val="clear" w:color="auto" w:fill="FFFFFF"/>
            <w:vAlign w:val="center"/>
          </w:tcPr>
          <w:p w14:paraId="0433F248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H/W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57E25FFD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t>C</w:t>
            </w:r>
          </w:p>
        </w:tc>
      </w:tr>
      <w:tr w:rsidR="00075BE6" w:rsidRPr="00E572DC" w14:paraId="1A083750" w14:textId="77777777" w:rsidTr="00C0004A">
        <w:trPr>
          <w:trHeight w:val="373"/>
          <w:jc w:val="center"/>
        </w:trPr>
        <w:tc>
          <w:tcPr>
            <w:tcW w:w="1341" w:type="dxa"/>
            <w:shd w:val="clear" w:color="auto" w:fill="FFFFFF"/>
            <w:vAlign w:val="center"/>
          </w:tcPr>
          <w:p w14:paraId="08EA543A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5612" w:type="dxa"/>
            <w:vMerge/>
            <w:shd w:val="clear" w:color="auto" w:fill="FFFFFF"/>
            <w:vAlign w:val="center"/>
          </w:tcPr>
          <w:p w14:paraId="20ADDD16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68" w:type="dxa"/>
            <w:shd w:val="clear" w:color="auto" w:fill="FFFFFF"/>
            <w:vAlign w:val="center"/>
          </w:tcPr>
          <w:p w14:paraId="49074851" w14:textId="77777777" w:rsidR="00075BE6" w:rsidRPr="00E572DC" w:rsidRDefault="00075BE6" w:rsidP="00C0004A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376E3586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</w:tbl>
    <w:p w14:paraId="483EC58A" w14:textId="77777777" w:rsidR="00075BE6" w:rsidRDefault="00075BE6" w:rsidP="00075BE6"/>
    <w:p w14:paraId="2B2D11EE" w14:textId="77777777" w:rsidR="00075BE6" w:rsidRDefault="00075BE6" w:rsidP="00075BE6"/>
    <w:p w14:paraId="7B15A648" w14:textId="77777777" w:rsidR="00075BE6" w:rsidRDefault="00075BE6" w:rsidP="00075BE6">
      <w:r>
        <w:t>Course Objectives</w:t>
      </w:r>
    </w:p>
    <w:p w14:paraId="08991BA9" w14:textId="77777777" w:rsidR="00075BE6" w:rsidRDefault="00075BE6" w:rsidP="004D1AEE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5433C">
        <w:rPr>
          <w:rFonts w:ascii="Arial" w:hAnsi="Arial" w:cs="Arial"/>
          <w:sz w:val="20"/>
          <w:szCs w:val="20"/>
        </w:rPr>
        <w:t xml:space="preserve">To identify Freshwater and Marine aquarium fishes </w:t>
      </w:r>
    </w:p>
    <w:p w14:paraId="74C6CD7A" w14:textId="77777777" w:rsidR="00075BE6" w:rsidRDefault="00075BE6" w:rsidP="004D1AEE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get knowledge on identification of  fish diseases </w:t>
      </w:r>
    </w:p>
    <w:p w14:paraId="09C5AC2C" w14:textId="77777777" w:rsidR="00075BE6" w:rsidRDefault="00075BE6" w:rsidP="004D1AEE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know the water salinity</w:t>
      </w:r>
    </w:p>
    <w:p w14:paraId="7F6AC85B" w14:textId="77777777" w:rsidR="00075BE6" w:rsidRDefault="00075BE6" w:rsidP="004D1AEE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learn the LC50 and LD50</w:t>
      </w:r>
    </w:p>
    <w:p w14:paraId="3E9549FD" w14:textId="77777777" w:rsidR="00075BE6" w:rsidRPr="0015433C" w:rsidRDefault="00075BE6" w:rsidP="004D1AEE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know the method of fish transport</w:t>
      </w:r>
    </w:p>
    <w:p w14:paraId="00443D5D" w14:textId="77777777" w:rsidR="00075BE6" w:rsidRDefault="00075BE6" w:rsidP="00075BE6">
      <w:r>
        <w:t xml:space="preserve">  </w:t>
      </w:r>
    </w:p>
    <w:p w14:paraId="54F2D314" w14:textId="77777777" w:rsidR="00075BE6" w:rsidRDefault="00075BE6" w:rsidP="00075BE6">
      <w:proofErr w:type="spellStart"/>
      <w:r>
        <w:t>Practicals</w:t>
      </w:r>
      <w:proofErr w:type="spellEnd"/>
    </w:p>
    <w:p w14:paraId="02988C40" w14:textId="77777777" w:rsidR="00075BE6" w:rsidRDefault="00075BE6" w:rsidP="00075BE6"/>
    <w:p w14:paraId="314916EB" w14:textId="77777777" w:rsidR="00075BE6" w:rsidRPr="00AC1A5B" w:rsidRDefault="00075BE6" w:rsidP="00075BE6">
      <w:pPr>
        <w:pStyle w:val="ListParagraph"/>
        <w:numPr>
          <w:ilvl w:val="0"/>
          <w:numId w:val="3"/>
        </w:numPr>
        <w:ind w:left="900" w:hanging="540"/>
        <w:rPr>
          <w:rFonts w:ascii="Arial" w:hAnsi="Arial" w:cs="Arial"/>
          <w:sz w:val="20"/>
          <w:szCs w:val="20"/>
        </w:rPr>
      </w:pPr>
      <w:r w:rsidRPr="00AC1A5B">
        <w:rPr>
          <w:rFonts w:ascii="Arial" w:hAnsi="Arial" w:cs="Arial"/>
          <w:sz w:val="20"/>
          <w:szCs w:val="20"/>
        </w:rPr>
        <w:t>Identification of Marine aquarium fishes.</w:t>
      </w:r>
    </w:p>
    <w:p w14:paraId="5C00FA88" w14:textId="77777777" w:rsidR="00075BE6" w:rsidRPr="00AC1A5B" w:rsidRDefault="00075BE6" w:rsidP="00075BE6">
      <w:pPr>
        <w:pStyle w:val="ListParagraph"/>
        <w:numPr>
          <w:ilvl w:val="0"/>
          <w:numId w:val="3"/>
        </w:numPr>
        <w:ind w:left="900" w:hanging="540"/>
        <w:rPr>
          <w:rFonts w:ascii="Arial" w:hAnsi="Arial" w:cs="Arial"/>
          <w:sz w:val="20"/>
          <w:szCs w:val="20"/>
        </w:rPr>
      </w:pPr>
      <w:r w:rsidRPr="00AC1A5B">
        <w:rPr>
          <w:rFonts w:ascii="Arial" w:hAnsi="Arial" w:cs="Arial"/>
          <w:sz w:val="20"/>
          <w:szCs w:val="20"/>
        </w:rPr>
        <w:t>Identification of common Aquarium fresh water fishes.</w:t>
      </w:r>
    </w:p>
    <w:p w14:paraId="2C9816FD" w14:textId="77777777" w:rsidR="00075BE6" w:rsidRPr="00AC1A5B" w:rsidRDefault="00075BE6" w:rsidP="00075BE6">
      <w:pPr>
        <w:pStyle w:val="ListParagraph"/>
        <w:numPr>
          <w:ilvl w:val="0"/>
          <w:numId w:val="3"/>
        </w:numPr>
        <w:ind w:left="900" w:hanging="540"/>
        <w:rPr>
          <w:rFonts w:ascii="Arial" w:hAnsi="Arial" w:cs="Arial"/>
          <w:sz w:val="20"/>
          <w:szCs w:val="20"/>
        </w:rPr>
      </w:pPr>
      <w:r w:rsidRPr="00AC1A5B">
        <w:rPr>
          <w:rFonts w:ascii="Arial" w:hAnsi="Arial" w:cs="Arial"/>
          <w:sz w:val="20"/>
          <w:szCs w:val="20"/>
        </w:rPr>
        <w:t>Identification and treatment of common ornamental fish diseases.</w:t>
      </w:r>
    </w:p>
    <w:p w14:paraId="61B6AABF" w14:textId="77777777" w:rsidR="00075BE6" w:rsidRPr="00AC1A5B" w:rsidRDefault="00075BE6" w:rsidP="00075BE6">
      <w:pPr>
        <w:pStyle w:val="ListParagraph"/>
        <w:numPr>
          <w:ilvl w:val="0"/>
          <w:numId w:val="3"/>
        </w:numPr>
        <w:ind w:left="900" w:hanging="540"/>
        <w:rPr>
          <w:rFonts w:ascii="Arial" w:hAnsi="Arial" w:cs="Arial"/>
          <w:sz w:val="20"/>
          <w:szCs w:val="20"/>
        </w:rPr>
      </w:pPr>
      <w:r w:rsidRPr="00AC1A5B">
        <w:rPr>
          <w:rFonts w:ascii="Arial" w:hAnsi="Arial" w:cs="Arial"/>
          <w:sz w:val="20"/>
          <w:szCs w:val="20"/>
        </w:rPr>
        <w:t>Estimation of oxygen consumption in fish by Winkler’s method.</w:t>
      </w:r>
    </w:p>
    <w:p w14:paraId="37C13C20" w14:textId="77777777" w:rsidR="00075BE6" w:rsidRPr="00AC1A5B" w:rsidRDefault="00075BE6" w:rsidP="00075BE6">
      <w:pPr>
        <w:pStyle w:val="ListParagraph"/>
        <w:numPr>
          <w:ilvl w:val="0"/>
          <w:numId w:val="3"/>
        </w:numPr>
        <w:ind w:left="900" w:hanging="540"/>
        <w:rPr>
          <w:rFonts w:ascii="Arial" w:hAnsi="Arial" w:cs="Arial"/>
          <w:sz w:val="20"/>
          <w:szCs w:val="20"/>
        </w:rPr>
      </w:pPr>
      <w:r w:rsidRPr="00AC1A5B">
        <w:rPr>
          <w:rFonts w:ascii="Arial" w:hAnsi="Arial" w:cs="Arial"/>
          <w:sz w:val="20"/>
          <w:szCs w:val="20"/>
        </w:rPr>
        <w:t>Estimation of salinity.</w:t>
      </w:r>
    </w:p>
    <w:p w14:paraId="0B2C7032" w14:textId="77777777" w:rsidR="00075BE6" w:rsidRPr="00AC1A5B" w:rsidRDefault="00075BE6" w:rsidP="00075BE6">
      <w:pPr>
        <w:pStyle w:val="ListParagraph"/>
        <w:numPr>
          <w:ilvl w:val="0"/>
          <w:numId w:val="3"/>
        </w:numPr>
        <w:ind w:left="900" w:hanging="540"/>
        <w:rPr>
          <w:rFonts w:ascii="Arial" w:hAnsi="Arial" w:cs="Arial"/>
          <w:sz w:val="20"/>
          <w:szCs w:val="20"/>
        </w:rPr>
      </w:pPr>
      <w:r w:rsidRPr="00AC1A5B">
        <w:rPr>
          <w:rFonts w:ascii="Arial" w:hAnsi="Arial" w:cs="Arial"/>
          <w:sz w:val="20"/>
          <w:szCs w:val="20"/>
        </w:rPr>
        <w:t xml:space="preserve">Estimation of LC50 and LD50 with </w:t>
      </w:r>
      <w:proofErr w:type="spellStart"/>
      <w:r w:rsidRPr="00AC1A5B">
        <w:rPr>
          <w:rFonts w:ascii="Arial" w:hAnsi="Arial" w:cs="Arial"/>
          <w:sz w:val="20"/>
          <w:szCs w:val="20"/>
        </w:rPr>
        <w:t>heavymetals</w:t>
      </w:r>
      <w:proofErr w:type="spellEnd"/>
      <w:r w:rsidRPr="00AC1A5B">
        <w:rPr>
          <w:rFonts w:ascii="Arial" w:hAnsi="Arial" w:cs="Arial"/>
          <w:sz w:val="20"/>
          <w:szCs w:val="20"/>
        </w:rPr>
        <w:t xml:space="preserve"> using fish.</w:t>
      </w:r>
    </w:p>
    <w:p w14:paraId="42D8D61A" w14:textId="77777777" w:rsidR="00075BE6" w:rsidRPr="00AC1A5B" w:rsidRDefault="00075BE6" w:rsidP="00075BE6">
      <w:pPr>
        <w:pStyle w:val="ListParagraph"/>
        <w:numPr>
          <w:ilvl w:val="0"/>
          <w:numId w:val="3"/>
        </w:numPr>
        <w:ind w:left="900" w:hanging="540"/>
        <w:rPr>
          <w:rFonts w:ascii="Arial" w:hAnsi="Arial" w:cs="Arial"/>
          <w:sz w:val="20"/>
          <w:szCs w:val="20"/>
        </w:rPr>
      </w:pPr>
      <w:r w:rsidRPr="00AC1A5B">
        <w:rPr>
          <w:rFonts w:ascii="Arial" w:hAnsi="Arial" w:cs="Arial"/>
          <w:sz w:val="20"/>
          <w:szCs w:val="20"/>
        </w:rPr>
        <w:t>Effect of temperature and salinity on respiration of fish.</w:t>
      </w:r>
    </w:p>
    <w:p w14:paraId="139A762B" w14:textId="77777777" w:rsidR="00075BE6" w:rsidRPr="00AC1A5B" w:rsidRDefault="00075BE6" w:rsidP="00075BE6">
      <w:pPr>
        <w:pStyle w:val="ListParagraph"/>
        <w:numPr>
          <w:ilvl w:val="0"/>
          <w:numId w:val="3"/>
        </w:numPr>
        <w:ind w:left="900" w:hanging="540"/>
        <w:rPr>
          <w:rFonts w:ascii="Arial" w:hAnsi="Arial" w:cs="Arial"/>
          <w:sz w:val="20"/>
          <w:szCs w:val="20"/>
        </w:rPr>
      </w:pPr>
      <w:r w:rsidRPr="00AC1A5B">
        <w:rPr>
          <w:rFonts w:ascii="Arial" w:hAnsi="Arial" w:cs="Arial"/>
          <w:sz w:val="20"/>
          <w:szCs w:val="20"/>
        </w:rPr>
        <w:t>Demonstration of setting up of High-Tech aquarium tank.</w:t>
      </w:r>
    </w:p>
    <w:p w14:paraId="27B4177B" w14:textId="77777777" w:rsidR="00075BE6" w:rsidRPr="00AC1A5B" w:rsidRDefault="00075BE6" w:rsidP="00075BE6">
      <w:pPr>
        <w:pStyle w:val="ListParagraph"/>
        <w:numPr>
          <w:ilvl w:val="0"/>
          <w:numId w:val="3"/>
        </w:numPr>
        <w:ind w:left="900" w:hanging="540"/>
        <w:rPr>
          <w:rFonts w:ascii="Arial" w:hAnsi="Arial" w:cs="Arial"/>
          <w:sz w:val="20"/>
          <w:szCs w:val="20"/>
        </w:rPr>
      </w:pPr>
      <w:r w:rsidRPr="00AC1A5B">
        <w:rPr>
          <w:rFonts w:ascii="Arial" w:hAnsi="Arial" w:cs="Arial"/>
          <w:sz w:val="20"/>
          <w:szCs w:val="20"/>
        </w:rPr>
        <w:t xml:space="preserve">Methods </w:t>
      </w:r>
      <w:proofErr w:type="gramStart"/>
      <w:r w:rsidRPr="00AC1A5B">
        <w:rPr>
          <w:rFonts w:ascii="Arial" w:hAnsi="Arial" w:cs="Arial"/>
          <w:sz w:val="20"/>
          <w:szCs w:val="20"/>
        </w:rPr>
        <w:t>and  transport</w:t>
      </w:r>
      <w:proofErr w:type="gramEnd"/>
      <w:r w:rsidRPr="00AC1A5B">
        <w:rPr>
          <w:rFonts w:ascii="Arial" w:hAnsi="Arial" w:cs="Arial"/>
          <w:sz w:val="20"/>
          <w:szCs w:val="20"/>
        </w:rPr>
        <w:t xml:space="preserve"> of seeds and breeders.</w:t>
      </w:r>
    </w:p>
    <w:p w14:paraId="42F58494" w14:textId="77777777" w:rsidR="00075BE6" w:rsidRPr="00AC1A5B" w:rsidRDefault="00075BE6" w:rsidP="00075BE6">
      <w:pPr>
        <w:pStyle w:val="ListParagraph"/>
        <w:numPr>
          <w:ilvl w:val="0"/>
          <w:numId w:val="3"/>
        </w:numPr>
        <w:ind w:left="900" w:hanging="540"/>
        <w:rPr>
          <w:rFonts w:ascii="Arial" w:hAnsi="Arial" w:cs="Arial"/>
          <w:sz w:val="20"/>
          <w:szCs w:val="20"/>
        </w:rPr>
      </w:pPr>
      <w:r w:rsidRPr="00AC1A5B">
        <w:rPr>
          <w:rFonts w:ascii="Arial" w:hAnsi="Arial" w:cs="Arial"/>
          <w:sz w:val="20"/>
          <w:szCs w:val="20"/>
        </w:rPr>
        <w:t xml:space="preserve"> Visit to aquaculture farm and submission of report.</w:t>
      </w:r>
    </w:p>
    <w:p w14:paraId="5FEBF2C3" w14:textId="77777777" w:rsidR="00075BE6" w:rsidRDefault="00075BE6" w:rsidP="00075BE6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Expected Course Outcome</w:t>
      </w:r>
    </w:p>
    <w:p w14:paraId="79CD0A3D" w14:textId="7223AA95" w:rsidR="00075BE6" w:rsidRDefault="00075BE6" w:rsidP="00075BE6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the completion of this practical course, the students are able to</w:t>
      </w:r>
    </w:p>
    <w:p w14:paraId="4A0EB979" w14:textId="77777777" w:rsidR="00075BE6" w:rsidRDefault="00075BE6" w:rsidP="004D1AE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Freshwater and Marine water aquarium fishes</w:t>
      </w:r>
    </w:p>
    <w:p w14:paraId="31EE45C7" w14:textId="77777777" w:rsidR="00075BE6" w:rsidRDefault="00075BE6" w:rsidP="004D1AE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and treat fish diseases</w:t>
      </w:r>
    </w:p>
    <w:p w14:paraId="1CF7AF93" w14:textId="77777777" w:rsidR="00075BE6" w:rsidRDefault="00075BE6" w:rsidP="004D1AE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Know the water salinity and its impact </w:t>
      </w:r>
    </w:p>
    <w:p w14:paraId="65174A6E" w14:textId="77777777" w:rsidR="00075BE6" w:rsidRDefault="00075BE6" w:rsidP="004D1AE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Estimate LC50 and LD50</w:t>
      </w:r>
    </w:p>
    <w:p w14:paraId="498F485C" w14:textId="77777777" w:rsidR="00075BE6" w:rsidRPr="004B1761" w:rsidRDefault="00075BE6" w:rsidP="004D1AE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Method of setting up of High-tech aquarium tank </w:t>
      </w:r>
    </w:p>
    <w:p w14:paraId="18D7C891" w14:textId="77777777" w:rsidR="00075BE6" w:rsidRPr="004C053F" w:rsidRDefault="00075BE6" w:rsidP="00075BE6">
      <w:pPr>
        <w:pStyle w:val="Heading4"/>
        <w:shd w:val="clear" w:color="auto" w:fill="FFFFFF" w:themeFill="background1"/>
        <w:spacing w:before="120" w:after="120"/>
        <w:ind w:right="-330"/>
        <w:rPr>
          <w:i w:val="0"/>
          <w:iCs w:val="0"/>
          <w:color w:val="000000" w:themeColor="text1"/>
        </w:rPr>
      </w:pPr>
      <w:r w:rsidRPr="004C053F">
        <w:rPr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188"/>
        <w:gridCol w:w="1170"/>
        <w:gridCol w:w="1170"/>
        <w:gridCol w:w="1170"/>
        <w:gridCol w:w="1080"/>
        <w:gridCol w:w="1170"/>
      </w:tblGrid>
      <w:tr w:rsidR="00075BE6" w:rsidRPr="00C72DBC" w14:paraId="49A935AC" w14:textId="77777777" w:rsidTr="00C0004A">
        <w:tc>
          <w:tcPr>
            <w:tcW w:w="1188" w:type="dxa"/>
          </w:tcPr>
          <w:p w14:paraId="29361FAB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1170" w:type="dxa"/>
          </w:tcPr>
          <w:p w14:paraId="1C69B76B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1170" w:type="dxa"/>
          </w:tcPr>
          <w:p w14:paraId="1EAE449D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1170" w:type="dxa"/>
          </w:tcPr>
          <w:p w14:paraId="1E8AEC1E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1080" w:type="dxa"/>
          </w:tcPr>
          <w:p w14:paraId="5290ED66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1170" w:type="dxa"/>
          </w:tcPr>
          <w:p w14:paraId="1CF04C3B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075BE6" w:rsidRPr="00C72DBC" w14:paraId="1F36C05B" w14:textId="77777777" w:rsidTr="00C0004A">
        <w:tc>
          <w:tcPr>
            <w:tcW w:w="1188" w:type="dxa"/>
          </w:tcPr>
          <w:p w14:paraId="7B7CD0D6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1170" w:type="dxa"/>
          </w:tcPr>
          <w:p w14:paraId="7E649B46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74A5BE3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5804D6F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76274701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BDBED98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5C828EFE" w14:textId="77777777" w:rsidTr="00C0004A">
        <w:tc>
          <w:tcPr>
            <w:tcW w:w="1188" w:type="dxa"/>
          </w:tcPr>
          <w:p w14:paraId="127E1843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1170" w:type="dxa"/>
          </w:tcPr>
          <w:p w14:paraId="0A757478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701E6ED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7F04E8F0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7A692D07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FF170D6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</w:tr>
      <w:tr w:rsidR="00075BE6" w:rsidRPr="00C72DBC" w14:paraId="23E070A0" w14:textId="77777777" w:rsidTr="00C0004A">
        <w:tc>
          <w:tcPr>
            <w:tcW w:w="1188" w:type="dxa"/>
          </w:tcPr>
          <w:p w14:paraId="17B48A88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1170" w:type="dxa"/>
          </w:tcPr>
          <w:p w14:paraId="0433383C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3C010B72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0F20F05B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7DB181A9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1DC82FD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38BFCABE" w14:textId="77777777" w:rsidTr="00C0004A">
        <w:tc>
          <w:tcPr>
            <w:tcW w:w="1188" w:type="dxa"/>
          </w:tcPr>
          <w:p w14:paraId="744D66F7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1170" w:type="dxa"/>
          </w:tcPr>
          <w:p w14:paraId="5873FE73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74F57131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070468D4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4F364297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6FA56FD2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2E3C0FDF" w14:textId="77777777" w:rsidTr="00C0004A">
        <w:tc>
          <w:tcPr>
            <w:tcW w:w="1188" w:type="dxa"/>
          </w:tcPr>
          <w:p w14:paraId="30D1B3D1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1170" w:type="dxa"/>
          </w:tcPr>
          <w:p w14:paraId="77EC15C4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370BECED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F8D0927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40A4FAD4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43772C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</w:tbl>
    <w:p w14:paraId="513998FB" w14:textId="77777777" w:rsidR="00075BE6" w:rsidRDefault="00075BE6" w:rsidP="00075BE6">
      <w:pPr>
        <w:jc w:val="center"/>
        <w:rPr>
          <w:rFonts w:ascii="Arial" w:hAnsi="Arial" w:cs="Arial"/>
        </w:rPr>
      </w:pPr>
      <w:r w:rsidRPr="00503023">
        <w:rPr>
          <w:rFonts w:ascii="Arial" w:hAnsi="Arial" w:cs="Arial"/>
        </w:rPr>
        <w:t>*</w:t>
      </w:r>
      <w:r>
        <w:rPr>
          <w:rFonts w:ascii="Arial" w:hAnsi="Arial" w:cs="Arial"/>
        </w:rPr>
        <w:t>3</w:t>
      </w:r>
      <w:r w:rsidRPr="00503023">
        <w:rPr>
          <w:rFonts w:ascii="Arial" w:hAnsi="Arial" w:cs="Arial"/>
        </w:rPr>
        <w:t xml:space="preserve"> - Strong; </w:t>
      </w:r>
      <w:r>
        <w:rPr>
          <w:rFonts w:ascii="Arial" w:hAnsi="Arial" w:cs="Arial"/>
        </w:rPr>
        <w:t>2</w:t>
      </w:r>
      <w:r w:rsidRPr="00503023">
        <w:rPr>
          <w:rFonts w:ascii="Arial" w:hAnsi="Arial" w:cs="Arial"/>
        </w:rPr>
        <w:t xml:space="preserve"> - Medium; </w:t>
      </w:r>
      <w:r>
        <w:rPr>
          <w:rFonts w:ascii="Arial" w:hAnsi="Arial" w:cs="Arial"/>
        </w:rPr>
        <w:t>1</w:t>
      </w:r>
      <w:r w:rsidRPr="00503023">
        <w:rPr>
          <w:rFonts w:ascii="Arial" w:hAnsi="Arial" w:cs="Arial"/>
        </w:rPr>
        <w:t>- Low</w:t>
      </w:r>
    </w:p>
    <w:p w14:paraId="29AEAD27" w14:textId="77777777" w:rsidR="00075BE6" w:rsidRDefault="00075BE6" w:rsidP="00075BE6">
      <w:pPr>
        <w:jc w:val="center"/>
        <w:rPr>
          <w:rFonts w:ascii="Arial" w:hAnsi="Arial" w:cs="Arial"/>
        </w:rPr>
      </w:pPr>
    </w:p>
    <w:p w14:paraId="3E679472" w14:textId="77777777" w:rsidR="00075BE6" w:rsidRDefault="00075BE6" w:rsidP="00075BE6">
      <w:pPr>
        <w:spacing w:after="160" w:line="259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26B6BCC5" w14:textId="727165B8" w:rsidR="00075BE6" w:rsidRPr="00570274" w:rsidRDefault="00075BE6" w:rsidP="00075BE6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8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537"/>
        <w:gridCol w:w="5831"/>
        <w:gridCol w:w="785"/>
        <w:gridCol w:w="643"/>
      </w:tblGrid>
      <w:tr w:rsidR="00075BE6" w:rsidRPr="00E572DC" w14:paraId="2E84B9F9" w14:textId="77777777" w:rsidTr="00C0004A">
        <w:trPr>
          <w:jc w:val="center"/>
        </w:trPr>
        <w:tc>
          <w:tcPr>
            <w:tcW w:w="1537" w:type="dxa"/>
            <w:shd w:val="clear" w:color="auto" w:fill="FFFFFF"/>
          </w:tcPr>
          <w:p w14:paraId="4B74A5DC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caps/>
                <w:color w:val="000000"/>
              </w:rPr>
              <w:t>Semester</w:t>
            </w:r>
          </w:p>
        </w:tc>
        <w:tc>
          <w:tcPr>
            <w:tcW w:w="5831" w:type="dxa"/>
            <w:vMerge w:val="restart"/>
            <w:shd w:val="clear" w:color="auto" w:fill="FFFFFF"/>
          </w:tcPr>
          <w:p w14:paraId="550BD006" w14:textId="77777777" w:rsidR="00075BE6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elective - ii</w:t>
            </w:r>
            <w:r>
              <w:rPr>
                <w:rFonts w:ascii="Arial" w:eastAsia="Times New Roman" w:hAnsi="Arial" w:cs="Arial"/>
                <w:b/>
                <w:caps/>
                <w:color w:val="000000"/>
              </w:rPr>
              <w:t xml:space="preserve"> </w:t>
            </w:r>
          </w:p>
          <w:p w14:paraId="41384D9F" w14:textId="77777777" w:rsidR="00075BE6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</w:rPr>
              <w:t xml:space="preserve">Course Code: </w:t>
            </w:r>
            <w:r w:rsidRPr="00E572DC">
              <w:rPr>
                <w:rFonts w:ascii="Arial" w:eastAsia="Times New Roman" w:hAnsi="Arial" w:cs="Arial"/>
                <w:b/>
                <w:caps/>
                <w:color w:val="000000"/>
              </w:rPr>
              <w:t>23UBOT</w:t>
            </w:r>
            <w:r>
              <w:rPr>
                <w:rFonts w:ascii="Arial" w:eastAsia="Times New Roman" w:hAnsi="Arial" w:cs="Arial"/>
                <w:b/>
                <w:caps/>
                <w:color w:val="000000"/>
              </w:rPr>
              <w:t>E</w:t>
            </w:r>
            <w:r w:rsidRPr="00E572DC">
              <w:rPr>
                <w:rFonts w:ascii="Arial" w:eastAsia="Times New Roman" w:hAnsi="Arial" w:cs="Arial"/>
                <w:b/>
                <w:caps/>
                <w:color w:val="000000"/>
              </w:rPr>
              <w:t>2</w:t>
            </w:r>
            <w:r>
              <w:rPr>
                <w:rFonts w:ascii="Arial" w:eastAsia="Times New Roman" w:hAnsi="Arial" w:cs="Arial"/>
                <w:b/>
                <w:caps/>
                <w:color w:val="000000"/>
              </w:rPr>
              <w:t>5</w:t>
            </w:r>
          </w:p>
          <w:p w14:paraId="2806A5A1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</w:rPr>
              <w:t xml:space="preserve">course title: </w:t>
            </w:r>
            <w:r w:rsidRPr="00E572DC">
              <w:rPr>
                <w:rFonts w:ascii="Arial" w:eastAsia="Times New Roman" w:hAnsi="Arial" w:cs="Arial"/>
                <w:b/>
                <w:caps/>
                <w:color w:val="000000"/>
              </w:rPr>
              <w:t xml:space="preserve"> </w:t>
            </w:r>
            <w:r w:rsidRPr="00E572DC">
              <w:rPr>
                <w:rFonts w:ascii="Arial" w:eastAsia="Times New Roman" w:hAnsi="Arial" w:cs="Arial"/>
                <w:b/>
                <w:color w:val="000000"/>
              </w:rPr>
              <w:t>Botany</w:t>
            </w:r>
            <w:r>
              <w:rPr>
                <w:rFonts w:ascii="Arial" w:eastAsia="Times New Roman" w:hAnsi="Arial" w:cs="Arial"/>
                <w:b/>
                <w:caps/>
                <w:color w:val="000000"/>
              </w:rPr>
              <w:t xml:space="preserve"> -</w:t>
            </w:r>
            <w:r w:rsidRPr="00E572DC">
              <w:rPr>
                <w:rFonts w:ascii="Arial" w:eastAsia="Times New Roman" w:hAnsi="Arial" w:cs="Arial"/>
                <w:b/>
                <w:caps/>
                <w:color w:val="000000"/>
              </w:rPr>
              <w:t xml:space="preserve"> II</w:t>
            </w:r>
          </w:p>
        </w:tc>
        <w:tc>
          <w:tcPr>
            <w:tcW w:w="785" w:type="dxa"/>
            <w:shd w:val="clear" w:color="auto" w:fill="FFFFFF"/>
          </w:tcPr>
          <w:p w14:paraId="220CD54D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H/W</w:t>
            </w:r>
          </w:p>
        </w:tc>
        <w:tc>
          <w:tcPr>
            <w:tcW w:w="643" w:type="dxa"/>
            <w:shd w:val="clear" w:color="auto" w:fill="FFFFFF"/>
          </w:tcPr>
          <w:p w14:paraId="615FAD35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C</w:t>
            </w:r>
          </w:p>
        </w:tc>
      </w:tr>
      <w:tr w:rsidR="00075BE6" w:rsidRPr="00E572DC" w14:paraId="0B9DCFE9" w14:textId="77777777" w:rsidTr="00C0004A">
        <w:trPr>
          <w:trHeight w:val="373"/>
          <w:jc w:val="center"/>
        </w:trPr>
        <w:tc>
          <w:tcPr>
            <w:tcW w:w="1537" w:type="dxa"/>
            <w:shd w:val="clear" w:color="auto" w:fill="FFFFFF"/>
          </w:tcPr>
          <w:p w14:paraId="34DF58A1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II</w:t>
            </w:r>
          </w:p>
        </w:tc>
        <w:tc>
          <w:tcPr>
            <w:tcW w:w="5831" w:type="dxa"/>
            <w:vMerge/>
            <w:shd w:val="clear" w:color="auto" w:fill="FFFFFF"/>
          </w:tcPr>
          <w:p w14:paraId="7757E3CA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785" w:type="dxa"/>
            <w:shd w:val="clear" w:color="auto" w:fill="FFFFFF"/>
          </w:tcPr>
          <w:p w14:paraId="01CAAB48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3</w:t>
            </w:r>
          </w:p>
        </w:tc>
        <w:tc>
          <w:tcPr>
            <w:tcW w:w="643" w:type="dxa"/>
            <w:shd w:val="clear" w:color="auto" w:fill="FFFFFF"/>
          </w:tcPr>
          <w:p w14:paraId="5719960A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2</w:t>
            </w:r>
          </w:p>
        </w:tc>
      </w:tr>
    </w:tbl>
    <w:p w14:paraId="403DD2B2" w14:textId="77777777" w:rsidR="00075BE6" w:rsidRPr="00E572DC" w:rsidRDefault="00075BE6" w:rsidP="00075BE6">
      <w:pPr>
        <w:pStyle w:val="F3-BodySingle"/>
        <w:shd w:val="clear" w:color="auto" w:fill="FFFFFF"/>
        <w:spacing w:before="40" w:after="0" w:line="240" w:lineRule="auto"/>
        <w:ind w:left="360" w:firstLine="0"/>
        <w:rPr>
          <w:rFonts w:ascii="Arial" w:hAnsi="Arial" w:cs="Arial"/>
          <w:color w:val="000000"/>
          <w:sz w:val="22"/>
          <w:szCs w:val="22"/>
        </w:rPr>
      </w:pPr>
    </w:p>
    <w:p w14:paraId="1EC8C138" w14:textId="77777777" w:rsidR="00075BE6" w:rsidRPr="00E572DC" w:rsidRDefault="00075BE6" w:rsidP="00075BE6">
      <w:pPr>
        <w:pStyle w:val="BodyText2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Course </w:t>
      </w:r>
      <w:r w:rsidRPr="00E572DC">
        <w:rPr>
          <w:rFonts w:ascii="Arial" w:hAnsi="Arial" w:cs="Arial"/>
          <w:b/>
          <w:color w:val="000000"/>
          <w:sz w:val="24"/>
          <w:szCs w:val="24"/>
          <w:lang w:val="pt-BR"/>
        </w:rPr>
        <w:t>Objective (LO):</w:t>
      </w:r>
    </w:p>
    <w:p w14:paraId="16A950EC" w14:textId="77777777" w:rsidR="00075BE6" w:rsidRPr="00E572DC" w:rsidRDefault="00075BE6" w:rsidP="00075BE6">
      <w:pPr>
        <w:pStyle w:val="BodyText2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144"/>
        <w:gridCol w:w="7883"/>
      </w:tblGrid>
      <w:tr w:rsidR="00075BE6" w:rsidRPr="00E572DC" w14:paraId="2E9ECFBE" w14:textId="77777777" w:rsidTr="00C0004A">
        <w:trPr>
          <w:jc w:val="center"/>
        </w:trPr>
        <w:tc>
          <w:tcPr>
            <w:tcW w:w="1144" w:type="dxa"/>
            <w:shd w:val="clear" w:color="auto" w:fill="FFFFFF"/>
          </w:tcPr>
          <w:p w14:paraId="78921D76" w14:textId="77777777" w:rsidR="00075BE6" w:rsidRPr="00E572DC" w:rsidRDefault="00075BE6" w:rsidP="00C0004A">
            <w:pPr>
              <w:pStyle w:val="BodyText2"/>
              <w:shd w:val="clear" w:color="auto" w:fill="FFFFFF"/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7883" w:type="dxa"/>
            <w:shd w:val="clear" w:color="auto" w:fill="FFFFFF"/>
          </w:tcPr>
          <w:p w14:paraId="18812CC2" w14:textId="77777777" w:rsidR="00075BE6" w:rsidRPr="00E572DC" w:rsidRDefault="00075BE6" w:rsidP="00C0004A">
            <w:pPr>
              <w:pStyle w:val="TableParagraph"/>
              <w:tabs>
                <w:tab w:val="left" w:pos="468"/>
              </w:tabs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sz w:val="24"/>
                <w:szCs w:val="24"/>
              </w:rPr>
              <w:t xml:space="preserve">To be familiar with the basic concepts and principles of plant systematics. </w:t>
            </w:r>
          </w:p>
        </w:tc>
      </w:tr>
      <w:tr w:rsidR="00075BE6" w:rsidRPr="00E572DC" w14:paraId="71C34AAC" w14:textId="77777777" w:rsidTr="00C0004A">
        <w:trPr>
          <w:jc w:val="center"/>
        </w:trPr>
        <w:tc>
          <w:tcPr>
            <w:tcW w:w="1144" w:type="dxa"/>
            <w:shd w:val="clear" w:color="auto" w:fill="FFFFFF"/>
          </w:tcPr>
          <w:p w14:paraId="1D946785" w14:textId="77777777" w:rsidR="00075BE6" w:rsidRPr="00E572DC" w:rsidRDefault="00075BE6" w:rsidP="00C0004A">
            <w:pPr>
              <w:pStyle w:val="BodyText2"/>
              <w:shd w:val="clear" w:color="auto" w:fill="FFFFFF"/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7883" w:type="dxa"/>
            <w:shd w:val="clear" w:color="auto" w:fill="FFFFFF"/>
          </w:tcPr>
          <w:p w14:paraId="61541555" w14:textId="77777777" w:rsidR="00075BE6" w:rsidRPr="00E572DC" w:rsidRDefault="00075BE6" w:rsidP="00C0004A">
            <w:pPr>
              <w:pStyle w:val="TableParagraph"/>
              <w:tabs>
                <w:tab w:val="left" w:pos="468"/>
              </w:tabs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sz w:val="24"/>
                <w:szCs w:val="24"/>
              </w:rPr>
              <w:t>Learn the importance of plant anatomy in plant production systems.</w:t>
            </w:r>
          </w:p>
        </w:tc>
      </w:tr>
      <w:tr w:rsidR="00075BE6" w:rsidRPr="00E572DC" w14:paraId="619B3570" w14:textId="77777777" w:rsidTr="00C0004A">
        <w:trPr>
          <w:jc w:val="center"/>
        </w:trPr>
        <w:tc>
          <w:tcPr>
            <w:tcW w:w="1144" w:type="dxa"/>
            <w:shd w:val="clear" w:color="auto" w:fill="FFFFFF"/>
          </w:tcPr>
          <w:p w14:paraId="6C149ECB" w14:textId="77777777" w:rsidR="00075BE6" w:rsidRPr="00E572DC" w:rsidRDefault="00075BE6" w:rsidP="00C0004A">
            <w:pPr>
              <w:pStyle w:val="BodyText2"/>
              <w:shd w:val="clear" w:color="auto" w:fill="FFFFFF"/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7883" w:type="dxa"/>
            <w:shd w:val="clear" w:color="auto" w:fill="FFFFFF"/>
          </w:tcPr>
          <w:p w14:paraId="6E1CCAC1" w14:textId="77777777" w:rsidR="00075BE6" w:rsidRPr="00E572DC" w:rsidRDefault="00075BE6" w:rsidP="00C0004A">
            <w:pPr>
              <w:pStyle w:val="TableParagraph"/>
              <w:tabs>
                <w:tab w:val="left" w:pos="468"/>
              </w:tabs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sz w:val="24"/>
                <w:szCs w:val="24"/>
              </w:rPr>
              <w:t>Understand the mechanism underling the shift from vegetative to reproductive phase.</w:t>
            </w:r>
          </w:p>
        </w:tc>
      </w:tr>
      <w:tr w:rsidR="00075BE6" w:rsidRPr="00E572DC" w14:paraId="137671C2" w14:textId="77777777" w:rsidTr="00C0004A">
        <w:trPr>
          <w:jc w:val="center"/>
        </w:trPr>
        <w:tc>
          <w:tcPr>
            <w:tcW w:w="1144" w:type="dxa"/>
            <w:shd w:val="clear" w:color="auto" w:fill="FFFFFF"/>
          </w:tcPr>
          <w:p w14:paraId="1A5DF61D" w14:textId="77777777" w:rsidR="00075BE6" w:rsidRPr="00E572DC" w:rsidRDefault="00075BE6" w:rsidP="00C0004A">
            <w:pPr>
              <w:pStyle w:val="BodyText2"/>
              <w:shd w:val="clear" w:color="auto" w:fill="FFFFFF"/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7883" w:type="dxa"/>
            <w:shd w:val="clear" w:color="auto" w:fill="FFFFFF"/>
          </w:tcPr>
          <w:p w14:paraId="21B763A5" w14:textId="77777777" w:rsidR="00075BE6" w:rsidRPr="00E572DC" w:rsidRDefault="00075BE6" w:rsidP="00C0004A">
            <w:pPr>
              <w:pStyle w:val="TableParagraph"/>
              <w:tabs>
                <w:tab w:val="left" w:pos="468"/>
              </w:tabs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</w:rPr>
              <w:t>To l</w:t>
            </w:r>
            <w:r w:rsidRPr="00E572DC">
              <w:rPr>
                <w:color w:val="000000"/>
                <w:sz w:val="24"/>
                <w:szCs w:val="24"/>
              </w:rPr>
              <w:t xml:space="preserve">earn about the physiological processes that underlie plant metabolism. </w:t>
            </w:r>
          </w:p>
        </w:tc>
      </w:tr>
      <w:tr w:rsidR="00075BE6" w:rsidRPr="00E572DC" w14:paraId="49318DC8" w14:textId="77777777" w:rsidTr="00C0004A">
        <w:trPr>
          <w:jc w:val="center"/>
        </w:trPr>
        <w:tc>
          <w:tcPr>
            <w:tcW w:w="1144" w:type="dxa"/>
            <w:shd w:val="clear" w:color="auto" w:fill="FFFFFF"/>
          </w:tcPr>
          <w:p w14:paraId="41F6D786" w14:textId="77777777" w:rsidR="00075BE6" w:rsidRPr="00E572DC" w:rsidRDefault="00075BE6" w:rsidP="00C0004A">
            <w:pPr>
              <w:pStyle w:val="BodyText2"/>
              <w:shd w:val="clear" w:color="auto" w:fill="FFFFFF"/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7883" w:type="dxa"/>
            <w:shd w:val="clear" w:color="auto" w:fill="FFFFFF"/>
          </w:tcPr>
          <w:p w14:paraId="35B7046D" w14:textId="77777777" w:rsidR="00075BE6" w:rsidRPr="00E572DC" w:rsidRDefault="00075BE6" w:rsidP="00C0004A">
            <w:pPr>
              <w:pStyle w:val="TableParagraph"/>
              <w:tabs>
                <w:tab w:val="left" w:pos="468"/>
              </w:tabs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sz w:val="24"/>
                <w:szCs w:val="24"/>
              </w:rPr>
              <w:t xml:space="preserve">To know the energy production and its utilization in plants. </w:t>
            </w:r>
          </w:p>
        </w:tc>
      </w:tr>
    </w:tbl>
    <w:p w14:paraId="0D1916BD" w14:textId="77777777" w:rsidR="00075BE6" w:rsidRPr="00E572DC" w:rsidRDefault="00075BE6" w:rsidP="00075BE6">
      <w:pPr>
        <w:pStyle w:val="BodyText"/>
        <w:shd w:val="clear" w:color="auto" w:fill="FFFFFF"/>
        <w:spacing w:before="2"/>
        <w:ind w:right="-330"/>
        <w:rPr>
          <w:rFonts w:ascii="Arial" w:hAnsi="Arial" w:cs="Arial"/>
          <w:b/>
          <w:color w:val="000000"/>
          <w:sz w:val="24"/>
          <w:szCs w:val="24"/>
        </w:rPr>
      </w:pPr>
    </w:p>
    <w:p w14:paraId="168A056A" w14:textId="77777777" w:rsidR="00075BE6" w:rsidRPr="00E572DC" w:rsidRDefault="00075BE6" w:rsidP="00075BE6">
      <w:pPr>
        <w:shd w:val="clear" w:color="auto" w:fill="FFFFFF"/>
        <w:spacing w:before="60" w:after="60"/>
        <w:jc w:val="both"/>
        <w:rPr>
          <w:rFonts w:ascii="Arial" w:hAnsi="Arial" w:cs="Arial"/>
          <w:color w:val="000000"/>
        </w:rPr>
      </w:pPr>
      <w:r w:rsidRPr="00E572DC">
        <w:rPr>
          <w:rFonts w:ascii="Arial" w:hAnsi="Arial" w:cs="Arial"/>
          <w:b/>
          <w:color w:val="000000"/>
        </w:rPr>
        <w:t>Unit – 1: MORPHOLOGY OF FLOWERING PLANTS</w:t>
      </w:r>
    </w:p>
    <w:p w14:paraId="47FE6230" w14:textId="77777777" w:rsidR="00075BE6" w:rsidRPr="00E572DC" w:rsidRDefault="00075BE6" w:rsidP="00075BE6">
      <w:pPr>
        <w:shd w:val="clear" w:color="auto" w:fill="FFFFFF"/>
        <w:spacing w:before="60" w:after="60"/>
        <w:jc w:val="both"/>
        <w:rPr>
          <w:rFonts w:ascii="Arial" w:hAnsi="Arial" w:cs="Arial"/>
          <w:color w:val="000000"/>
        </w:rPr>
      </w:pPr>
      <w:r w:rsidRPr="00E572DC">
        <w:rPr>
          <w:rFonts w:ascii="Arial" w:hAnsi="Arial" w:cs="Arial"/>
          <w:color w:val="000000"/>
        </w:rPr>
        <w:t>Plant and its parts.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>Structure and function of root and stem.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>Leaf and its parts.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>Leaf types- simple and compound.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>Phyllotaxy and types. Inflorescence - Racemose, Cymose and Special types. Terminology with reference to flower description.</w:t>
      </w:r>
    </w:p>
    <w:p w14:paraId="0509AB80" w14:textId="77777777" w:rsidR="00075BE6" w:rsidRPr="00E572DC" w:rsidRDefault="00075BE6" w:rsidP="00075BE6">
      <w:pPr>
        <w:shd w:val="clear" w:color="auto" w:fill="FFFFFF"/>
        <w:spacing w:before="60" w:after="60"/>
        <w:jc w:val="both"/>
        <w:rPr>
          <w:rFonts w:ascii="Arial" w:hAnsi="Arial" w:cs="Arial"/>
          <w:b/>
          <w:color w:val="000000"/>
        </w:rPr>
      </w:pPr>
      <w:r w:rsidRPr="00E572DC">
        <w:rPr>
          <w:rFonts w:ascii="Arial" w:hAnsi="Arial" w:cs="Arial"/>
          <w:b/>
          <w:color w:val="000000"/>
        </w:rPr>
        <w:t xml:space="preserve">Unit – </w:t>
      </w:r>
      <w:proofErr w:type="gramStart"/>
      <w:r w:rsidRPr="00E572DC">
        <w:rPr>
          <w:rFonts w:ascii="Arial" w:hAnsi="Arial" w:cs="Arial"/>
          <w:b/>
          <w:color w:val="000000"/>
        </w:rPr>
        <w:t>2 :</w:t>
      </w:r>
      <w:r>
        <w:rPr>
          <w:rFonts w:ascii="Arial" w:hAnsi="Arial" w:cs="Arial"/>
          <w:b/>
          <w:color w:val="000000"/>
        </w:rPr>
        <w:t>TAXONOMY</w:t>
      </w:r>
      <w:proofErr w:type="gramEnd"/>
    </w:p>
    <w:p w14:paraId="5F04FBBB" w14:textId="77777777" w:rsidR="00075BE6" w:rsidRPr="00E572DC" w:rsidRDefault="00075BE6" w:rsidP="00075BE6">
      <w:pPr>
        <w:shd w:val="clear" w:color="auto" w:fill="FFFFFF"/>
        <w:spacing w:before="60" w:after="60"/>
        <w:jc w:val="both"/>
        <w:rPr>
          <w:rFonts w:ascii="Arial" w:hAnsi="Arial" w:cs="Arial"/>
          <w:color w:val="000000"/>
        </w:rPr>
      </w:pPr>
      <w:r w:rsidRPr="00E572DC">
        <w:rPr>
          <w:rFonts w:ascii="Arial" w:hAnsi="Arial" w:cs="Arial"/>
          <w:color w:val="000000"/>
        </w:rPr>
        <w:t xml:space="preserve">Study of the range of characters and plants of economic importance in the following families: </w:t>
      </w:r>
      <w:proofErr w:type="spellStart"/>
      <w:r w:rsidRPr="00E572DC">
        <w:rPr>
          <w:rFonts w:ascii="Arial" w:hAnsi="Arial" w:cs="Arial"/>
          <w:color w:val="000000"/>
        </w:rPr>
        <w:t>Rutaceae</w:t>
      </w:r>
      <w:proofErr w:type="spellEnd"/>
      <w:r w:rsidRPr="00E572DC">
        <w:rPr>
          <w:rFonts w:ascii="Arial" w:hAnsi="Arial" w:cs="Arial"/>
          <w:color w:val="000000"/>
        </w:rPr>
        <w:t xml:space="preserve">, Caesalpiniaceae, </w:t>
      </w:r>
      <w:proofErr w:type="spellStart"/>
      <w:r w:rsidRPr="00E572DC">
        <w:rPr>
          <w:rFonts w:ascii="Arial" w:hAnsi="Arial" w:cs="Arial"/>
          <w:color w:val="000000"/>
        </w:rPr>
        <w:t>Asclepiadaceae</w:t>
      </w:r>
      <w:proofErr w:type="spellEnd"/>
      <w:r w:rsidRPr="00E572DC">
        <w:rPr>
          <w:rFonts w:ascii="Arial" w:hAnsi="Arial" w:cs="Arial"/>
          <w:color w:val="000000"/>
        </w:rPr>
        <w:t xml:space="preserve">, </w:t>
      </w:r>
      <w:proofErr w:type="spellStart"/>
      <w:r w:rsidRPr="00E572DC">
        <w:rPr>
          <w:rFonts w:ascii="Arial" w:hAnsi="Arial" w:cs="Arial"/>
          <w:color w:val="000000"/>
          <w:shd w:val="clear" w:color="auto" w:fill="FFFFFF"/>
        </w:rPr>
        <w:t>Euphorbiaceae</w:t>
      </w:r>
      <w:proofErr w:type="spellEnd"/>
      <w:r w:rsidRPr="00E572DC">
        <w:rPr>
          <w:rFonts w:ascii="Arial" w:hAnsi="Arial" w:cs="Arial"/>
          <w:color w:val="000000"/>
          <w:shd w:val="clear" w:color="auto" w:fill="FFFFFF"/>
        </w:rPr>
        <w:t> </w:t>
      </w:r>
      <w:r w:rsidRPr="00E572DC">
        <w:rPr>
          <w:rFonts w:ascii="Arial" w:hAnsi="Arial" w:cs="Arial"/>
          <w:color w:val="000000"/>
        </w:rPr>
        <w:t xml:space="preserve">and </w:t>
      </w:r>
      <w:proofErr w:type="spellStart"/>
      <w:r w:rsidRPr="00E572DC">
        <w:rPr>
          <w:rFonts w:ascii="Arial" w:hAnsi="Arial" w:cs="Arial"/>
          <w:color w:val="000000"/>
        </w:rPr>
        <w:t>Cannaceae</w:t>
      </w:r>
      <w:proofErr w:type="spellEnd"/>
    </w:p>
    <w:p w14:paraId="5D3A118B" w14:textId="77777777" w:rsidR="00075BE6" w:rsidRPr="00E572DC" w:rsidRDefault="00075BE6" w:rsidP="00075BE6">
      <w:pPr>
        <w:tabs>
          <w:tab w:val="left" w:pos="2415"/>
        </w:tabs>
        <w:jc w:val="both"/>
        <w:rPr>
          <w:rFonts w:ascii="Arial" w:hAnsi="Arial" w:cs="Arial"/>
          <w:b/>
          <w:color w:val="000000"/>
        </w:rPr>
      </w:pPr>
      <w:r w:rsidRPr="00E572DC">
        <w:rPr>
          <w:rFonts w:ascii="Arial" w:hAnsi="Arial" w:cs="Arial"/>
          <w:b/>
          <w:color w:val="000000"/>
        </w:rPr>
        <w:t xml:space="preserve">Unit – 3:  </w:t>
      </w:r>
      <w:r>
        <w:rPr>
          <w:rFonts w:ascii="Arial" w:hAnsi="Arial" w:cs="Arial"/>
          <w:b/>
          <w:color w:val="000000"/>
        </w:rPr>
        <w:t>ANATOMY</w:t>
      </w:r>
    </w:p>
    <w:p w14:paraId="17BFEED2" w14:textId="77777777" w:rsidR="00075BE6" w:rsidRPr="00E572DC" w:rsidRDefault="00075BE6" w:rsidP="00075BE6">
      <w:pPr>
        <w:tabs>
          <w:tab w:val="left" w:pos="2415"/>
        </w:tabs>
        <w:rPr>
          <w:rFonts w:ascii="Arial" w:hAnsi="Arial" w:cs="Arial"/>
          <w:color w:val="000000"/>
        </w:rPr>
      </w:pPr>
      <w:r w:rsidRPr="00E572DC">
        <w:rPr>
          <w:rFonts w:ascii="Arial" w:hAnsi="Arial" w:cs="Arial"/>
          <w:color w:val="000000"/>
        </w:rPr>
        <w:t>Tissue and tissue systems: Simple and complex tissues. Anatomy of monocot and dicot roots - anatomy of monocot and dicot stems - anatomy of dicot and monocot leaves.</w:t>
      </w:r>
    </w:p>
    <w:p w14:paraId="3939A24A" w14:textId="77777777" w:rsidR="00075BE6" w:rsidRPr="00E572DC" w:rsidRDefault="00075BE6" w:rsidP="00075BE6">
      <w:pPr>
        <w:tabs>
          <w:tab w:val="left" w:pos="2415"/>
        </w:tabs>
        <w:rPr>
          <w:rFonts w:ascii="Arial" w:hAnsi="Arial" w:cs="Arial"/>
          <w:b/>
          <w:color w:val="000000"/>
        </w:rPr>
      </w:pPr>
      <w:r w:rsidRPr="00E572DC">
        <w:rPr>
          <w:rFonts w:ascii="Arial" w:hAnsi="Arial" w:cs="Arial"/>
          <w:b/>
          <w:color w:val="000000"/>
        </w:rPr>
        <w:t xml:space="preserve">Unit – 4: </w:t>
      </w:r>
      <w:r>
        <w:rPr>
          <w:rFonts w:ascii="Arial" w:hAnsi="Arial" w:cs="Arial"/>
          <w:b/>
          <w:color w:val="000000"/>
        </w:rPr>
        <w:t>EMBRYOLOGY</w:t>
      </w:r>
    </w:p>
    <w:p w14:paraId="7313CCF8" w14:textId="77777777" w:rsidR="00075BE6" w:rsidRPr="00E572DC" w:rsidRDefault="00075BE6" w:rsidP="00075BE6">
      <w:pPr>
        <w:shd w:val="clear" w:color="auto" w:fill="FFFFFF"/>
        <w:spacing w:before="60" w:after="60"/>
        <w:jc w:val="both"/>
        <w:rPr>
          <w:rFonts w:ascii="Arial" w:hAnsi="Arial" w:cs="Arial"/>
          <w:color w:val="000000"/>
        </w:rPr>
      </w:pPr>
      <w:r w:rsidRPr="00E572DC">
        <w:rPr>
          <w:rFonts w:ascii="Arial" w:hAnsi="Arial" w:cs="Arial"/>
          <w:color w:val="000000"/>
        </w:rPr>
        <w:t>Structure of mature anther and ovule - Types of ovules, structure of embryo sac, pollination -double fertilization, structure of dicotyledonous and monocotyledonous seeds.</w:t>
      </w:r>
    </w:p>
    <w:p w14:paraId="59AB28FF" w14:textId="77777777" w:rsidR="00075BE6" w:rsidRPr="00E572DC" w:rsidRDefault="00075BE6" w:rsidP="00075BE6">
      <w:pPr>
        <w:tabs>
          <w:tab w:val="left" w:pos="2415"/>
        </w:tabs>
        <w:rPr>
          <w:rFonts w:ascii="Arial" w:hAnsi="Arial" w:cs="Arial"/>
          <w:b/>
          <w:color w:val="000000"/>
        </w:rPr>
      </w:pPr>
      <w:r w:rsidRPr="00E572DC">
        <w:rPr>
          <w:rFonts w:ascii="Arial" w:hAnsi="Arial" w:cs="Arial"/>
          <w:b/>
          <w:color w:val="000000"/>
        </w:rPr>
        <w:t xml:space="preserve">Unit – 5: </w:t>
      </w:r>
      <w:r>
        <w:rPr>
          <w:rFonts w:ascii="Arial" w:hAnsi="Arial" w:cs="Arial"/>
          <w:b/>
          <w:color w:val="000000"/>
        </w:rPr>
        <w:t>PLANT PHYSIOLOGY</w:t>
      </w:r>
    </w:p>
    <w:p w14:paraId="1650B5DA" w14:textId="77777777" w:rsidR="00075BE6" w:rsidRPr="00E572DC" w:rsidRDefault="00075BE6" w:rsidP="00075BE6">
      <w:pPr>
        <w:shd w:val="clear" w:color="auto" w:fill="FFFFFF"/>
        <w:spacing w:before="60" w:after="60"/>
        <w:jc w:val="both"/>
        <w:rPr>
          <w:rFonts w:ascii="Arial" w:hAnsi="Arial" w:cs="Arial"/>
          <w:color w:val="000000"/>
        </w:rPr>
      </w:pPr>
      <w:r w:rsidRPr="00E572DC">
        <w:rPr>
          <w:rFonts w:ascii="Arial" w:hAnsi="Arial" w:cs="Arial"/>
          <w:color w:val="000000"/>
        </w:rPr>
        <w:t>Absorption of water, photosynthesis - light reaction - Calvin cycle; respiration - Glycolysis - Krebs cycle - electron transport system.</w:t>
      </w:r>
      <w:r>
        <w:rPr>
          <w:rFonts w:ascii="Arial" w:hAnsi="Arial" w:cs="Arial"/>
          <w:color w:val="000000"/>
        </w:rPr>
        <w:t xml:space="preserve"> </w:t>
      </w:r>
      <w:r w:rsidRPr="00E572DC">
        <w:rPr>
          <w:rFonts w:ascii="Arial" w:hAnsi="Arial" w:cs="Arial"/>
          <w:color w:val="000000"/>
        </w:rPr>
        <w:t xml:space="preserve">Growth hormones - auxins and </w:t>
      </w:r>
      <w:proofErr w:type="spellStart"/>
      <w:r w:rsidRPr="00E572DC">
        <w:rPr>
          <w:rFonts w:ascii="Arial" w:hAnsi="Arial" w:cs="Arial"/>
          <w:color w:val="000000"/>
        </w:rPr>
        <w:t>cytokinins</w:t>
      </w:r>
      <w:proofErr w:type="spellEnd"/>
      <w:r w:rsidRPr="00E572DC">
        <w:rPr>
          <w:rFonts w:ascii="Arial" w:hAnsi="Arial" w:cs="Arial"/>
          <w:color w:val="000000"/>
        </w:rPr>
        <w:t xml:space="preserve"> and their applications.</w:t>
      </w:r>
    </w:p>
    <w:p w14:paraId="315D1F4C" w14:textId="77777777" w:rsidR="00075BE6" w:rsidRPr="00E572DC" w:rsidRDefault="00075BE6" w:rsidP="00075BE6">
      <w:pPr>
        <w:shd w:val="clear" w:color="auto" w:fill="FFFFFF"/>
        <w:spacing w:before="60" w:after="1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Expected </w:t>
      </w:r>
      <w:r w:rsidRPr="00E572DC">
        <w:rPr>
          <w:rFonts w:ascii="Arial" w:hAnsi="Arial" w:cs="Arial"/>
          <w:b/>
          <w:color w:val="000000"/>
        </w:rPr>
        <w:t>Course Outcomes (CO)</w:t>
      </w:r>
    </w:p>
    <w:p w14:paraId="5C867BCD" w14:textId="77777777" w:rsidR="00075BE6" w:rsidRPr="00E572DC" w:rsidRDefault="00075BE6" w:rsidP="00075BE6">
      <w:pPr>
        <w:shd w:val="clear" w:color="auto" w:fill="FFFFFF"/>
        <w:spacing w:before="60" w:after="160"/>
        <w:ind w:firstLine="720"/>
        <w:jc w:val="both"/>
        <w:rPr>
          <w:rFonts w:ascii="Arial" w:hAnsi="Arial" w:cs="Arial"/>
          <w:color w:val="000000"/>
        </w:rPr>
      </w:pPr>
      <w:r w:rsidRPr="00E572DC">
        <w:rPr>
          <w:rFonts w:ascii="Arial" w:hAnsi="Arial" w:cs="Arial"/>
          <w:color w:val="000000"/>
        </w:rPr>
        <w:t>At the end of the course, the student will be able to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901"/>
        <w:gridCol w:w="8444"/>
      </w:tblGrid>
      <w:tr w:rsidR="00075BE6" w:rsidRPr="00E572DC" w14:paraId="2F752947" w14:textId="77777777" w:rsidTr="00C0004A">
        <w:trPr>
          <w:jc w:val="center"/>
        </w:trPr>
        <w:tc>
          <w:tcPr>
            <w:tcW w:w="901" w:type="dxa"/>
            <w:shd w:val="clear" w:color="auto" w:fill="FFFFFF"/>
          </w:tcPr>
          <w:p w14:paraId="2E485578" w14:textId="77777777" w:rsidR="00075BE6" w:rsidRPr="00E572DC" w:rsidRDefault="00075BE6" w:rsidP="00C0004A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8444" w:type="dxa"/>
            <w:shd w:val="clear" w:color="auto" w:fill="FFFFFF"/>
          </w:tcPr>
          <w:p w14:paraId="2803A8F3" w14:textId="77777777" w:rsidR="00075BE6" w:rsidRPr="00E572DC" w:rsidRDefault="00075BE6" w:rsidP="00C0004A">
            <w:pPr>
              <w:pStyle w:val="TableParagraph"/>
              <w:spacing w:before="60" w:after="60"/>
              <w:rPr>
                <w:color w:val="000000"/>
                <w:sz w:val="24"/>
                <w:szCs w:val="24"/>
              </w:rPr>
            </w:pPr>
            <w:r w:rsidRPr="00E572DC">
              <w:rPr>
                <w:bCs/>
                <w:color w:val="000000"/>
                <w:sz w:val="24"/>
                <w:szCs w:val="24"/>
              </w:rPr>
              <w:t xml:space="preserve">Understand the fundamental concepts of plant anatomy and embryology.                                                                                              </w:t>
            </w:r>
          </w:p>
        </w:tc>
      </w:tr>
      <w:tr w:rsidR="00075BE6" w:rsidRPr="00E572DC" w14:paraId="0E0B79E7" w14:textId="77777777" w:rsidTr="00C0004A">
        <w:trPr>
          <w:jc w:val="center"/>
        </w:trPr>
        <w:tc>
          <w:tcPr>
            <w:tcW w:w="901" w:type="dxa"/>
            <w:shd w:val="clear" w:color="auto" w:fill="FFFFFF"/>
          </w:tcPr>
          <w:p w14:paraId="3CBD48B5" w14:textId="77777777" w:rsidR="00075BE6" w:rsidRPr="00E572DC" w:rsidRDefault="00075BE6" w:rsidP="00C0004A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8444" w:type="dxa"/>
            <w:shd w:val="clear" w:color="auto" w:fill="FFFFFF"/>
          </w:tcPr>
          <w:p w14:paraId="449B1F45" w14:textId="77777777" w:rsidR="00075BE6" w:rsidRPr="00E572DC" w:rsidRDefault="00075BE6" w:rsidP="00C0004A">
            <w:pPr>
              <w:pStyle w:val="TableParagraph"/>
              <w:spacing w:before="60" w:after="60"/>
              <w:rPr>
                <w:color w:val="000000"/>
                <w:sz w:val="24"/>
                <w:szCs w:val="24"/>
              </w:rPr>
            </w:pPr>
            <w:r w:rsidRPr="00E572DC">
              <w:rPr>
                <w:bCs/>
                <w:color w:val="000000"/>
                <w:sz w:val="24"/>
                <w:szCs w:val="24"/>
              </w:rPr>
              <w:t xml:space="preserve">Analyze and recognize the different organs of plants and secondary growth.                                                                                                           </w:t>
            </w:r>
          </w:p>
        </w:tc>
      </w:tr>
      <w:tr w:rsidR="00075BE6" w:rsidRPr="00E572DC" w14:paraId="7F04CF59" w14:textId="77777777" w:rsidTr="00C0004A">
        <w:trPr>
          <w:jc w:val="center"/>
        </w:trPr>
        <w:tc>
          <w:tcPr>
            <w:tcW w:w="901" w:type="dxa"/>
            <w:shd w:val="clear" w:color="auto" w:fill="FFFFFF"/>
          </w:tcPr>
          <w:p w14:paraId="6950529B" w14:textId="77777777" w:rsidR="00075BE6" w:rsidRPr="00E572DC" w:rsidRDefault="00075BE6" w:rsidP="00C0004A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8444" w:type="dxa"/>
            <w:shd w:val="clear" w:color="auto" w:fill="FFFFFF"/>
          </w:tcPr>
          <w:p w14:paraId="497DED48" w14:textId="77777777" w:rsidR="00075BE6" w:rsidRPr="00E572DC" w:rsidRDefault="00075BE6" w:rsidP="00C0004A">
            <w:pPr>
              <w:pStyle w:val="TableParagraph"/>
              <w:spacing w:before="60" w:after="60"/>
              <w:rPr>
                <w:color w:val="000000"/>
                <w:sz w:val="24"/>
                <w:szCs w:val="24"/>
              </w:rPr>
            </w:pPr>
            <w:r w:rsidRPr="00E572DC">
              <w:rPr>
                <w:bCs/>
                <w:color w:val="000000"/>
                <w:sz w:val="24"/>
                <w:szCs w:val="24"/>
              </w:rPr>
              <w:t>Understand water relation of plants with respect to various physiological processes</w:t>
            </w:r>
          </w:p>
        </w:tc>
      </w:tr>
      <w:tr w:rsidR="00075BE6" w:rsidRPr="00E572DC" w14:paraId="6724C634" w14:textId="77777777" w:rsidTr="00C0004A">
        <w:trPr>
          <w:jc w:val="center"/>
        </w:trPr>
        <w:tc>
          <w:tcPr>
            <w:tcW w:w="901" w:type="dxa"/>
            <w:shd w:val="clear" w:color="auto" w:fill="FFFFFF"/>
          </w:tcPr>
          <w:p w14:paraId="7693949F" w14:textId="77777777" w:rsidR="00075BE6" w:rsidRPr="00E572DC" w:rsidRDefault="00075BE6" w:rsidP="00C0004A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8444" w:type="dxa"/>
            <w:shd w:val="clear" w:color="auto" w:fill="FFFFFF"/>
          </w:tcPr>
          <w:p w14:paraId="16B98B61" w14:textId="77777777" w:rsidR="00075BE6" w:rsidRPr="00E572DC" w:rsidRDefault="00075BE6" w:rsidP="00C0004A">
            <w:pPr>
              <w:pStyle w:val="TableParagraph"/>
              <w:spacing w:before="60" w:after="60"/>
              <w:rPr>
                <w:color w:val="000000"/>
                <w:sz w:val="24"/>
                <w:szCs w:val="24"/>
              </w:rPr>
            </w:pPr>
            <w:r w:rsidRPr="00E572DC">
              <w:rPr>
                <w:bCs/>
                <w:color w:val="000000"/>
                <w:sz w:val="24"/>
                <w:szCs w:val="24"/>
              </w:rPr>
              <w:t xml:space="preserve">Classify aerobic and anaerobic respiration.                                                   </w:t>
            </w:r>
          </w:p>
        </w:tc>
      </w:tr>
      <w:tr w:rsidR="00075BE6" w:rsidRPr="00E572DC" w14:paraId="261CBA90" w14:textId="77777777" w:rsidTr="00C0004A">
        <w:trPr>
          <w:jc w:val="center"/>
        </w:trPr>
        <w:tc>
          <w:tcPr>
            <w:tcW w:w="901" w:type="dxa"/>
            <w:shd w:val="clear" w:color="auto" w:fill="FFFFFF"/>
          </w:tcPr>
          <w:p w14:paraId="08D49B0D" w14:textId="77777777" w:rsidR="00075BE6" w:rsidRPr="00E572DC" w:rsidRDefault="00075BE6" w:rsidP="00C0004A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8444" w:type="dxa"/>
            <w:shd w:val="clear" w:color="auto" w:fill="FFFFFF"/>
          </w:tcPr>
          <w:p w14:paraId="5F4CF340" w14:textId="77777777" w:rsidR="00075BE6" w:rsidRPr="00E572DC" w:rsidRDefault="00075BE6" w:rsidP="00C0004A">
            <w:pPr>
              <w:pStyle w:val="TableParagraph"/>
              <w:spacing w:before="60" w:after="60"/>
              <w:rPr>
                <w:color w:val="000000"/>
                <w:sz w:val="24"/>
                <w:szCs w:val="24"/>
              </w:rPr>
            </w:pPr>
            <w:r w:rsidRPr="00E572DC">
              <w:rPr>
                <w:bCs/>
                <w:color w:val="000000"/>
                <w:sz w:val="24"/>
                <w:szCs w:val="24"/>
              </w:rPr>
              <w:t xml:space="preserve">Classify plant systematics and recognize the importance of </w:t>
            </w:r>
            <w:r w:rsidRPr="00E572DC">
              <w:rPr>
                <w:bCs/>
                <w:color w:val="000000"/>
                <w:sz w:val="24"/>
                <w:szCs w:val="24"/>
              </w:rPr>
              <w:br/>
              <w:t>herbarium and virtual herbarium.</w:t>
            </w:r>
          </w:p>
        </w:tc>
      </w:tr>
    </w:tbl>
    <w:p w14:paraId="372DF7C3" w14:textId="77777777" w:rsidR="00075BE6" w:rsidRPr="00E572DC" w:rsidRDefault="00075BE6" w:rsidP="00075BE6">
      <w:pPr>
        <w:shd w:val="clear" w:color="auto" w:fill="FFFFFF"/>
        <w:spacing w:before="40"/>
        <w:ind w:left="90"/>
        <w:jc w:val="both"/>
        <w:rPr>
          <w:rFonts w:ascii="Arial" w:hAnsi="Arial" w:cs="Arial"/>
          <w:b/>
          <w:bCs/>
          <w:color w:val="000000"/>
        </w:rPr>
      </w:pPr>
    </w:p>
    <w:p w14:paraId="7C0C6217" w14:textId="77777777" w:rsidR="00FD1B92" w:rsidRDefault="00FD1B92" w:rsidP="00075BE6">
      <w:pPr>
        <w:shd w:val="clear" w:color="auto" w:fill="FFFFFF"/>
        <w:spacing w:before="40"/>
        <w:ind w:left="90"/>
        <w:jc w:val="both"/>
        <w:rPr>
          <w:rFonts w:ascii="Arial" w:hAnsi="Arial" w:cs="Arial"/>
          <w:b/>
          <w:bCs/>
          <w:color w:val="000000"/>
        </w:rPr>
      </w:pPr>
    </w:p>
    <w:p w14:paraId="7986B852" w14:textId="5D5409E4" w:rsidR="00075BE6" w:rsidRPr="00E572DC" w:rsidRDefault="00075BE6" w:rsidP="00075BE6">
      <w:pPr>
        <w:shd w:val="clear" w:color="auto" w:fill="FFFFFF"/>
        <w:spacing w:before="40"/>
        <w:ind w:left="90"/>
        <w:jc w:val="both"/>
        <w:rPr>
          <w:rFonts w:ascii="Arial" w:hAnsi="Arial" w:cs="Arial"/>
          <w:b/>
          <w:bCs/>
          <w:color w:val="000000"/>
        </w:rPr>
      </w:pPr>
      <w:r w:rsidRPr="00E572DC">
        <w:rPr>
          <w:rFonts w:ascii="Arial" w:hAnsi="Arial" w:cs="Arial"/>
          <w:b/>
          <w:bCs/>
          <w:color w:val="000000"/>
        </w:rPr>
        <w:lastRenderedPageBreak/>
        <w:t>Recommended Texts</w:t>
      </w:r>
    </w:p>
    <w:p w14:paraId="405A22BE" w14:textId="77777777" w:rsidR="00075BE6" w:rsidRPr="00E572DC" w:rsidRDefault="00075BE6" w:rsidP="004D1AE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572DC">
        <w:rPr>
          <w:rFonts w:ascii="Arial" w:hAnsi="Arial" w:cs="Arial"/>
          <w:color w:val="000000"/>
          <w:sz w:val="24"/>
          <w:szCs w:val="24"/>
        </w:rPr>
        <w:t>Sharma, O.P. 2017. Plant Taxonomy. (II Edition).The McGraw Hill Companies.</w:t>
      </w:r>
    </w:p>
    <w:p w14:paraId="5CF39DBA" w14:textId="77777777" w:rsidR="00075BE6" w:rsidRPr="00E572DC" w:rsidRDefault="00075BE6" w:rsidP="004D1AE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572DC">
        <w:rPr>
          <w:rFonts w:ascii="Arial" w:hAnsi="Arial" w:cs="Arial"/>
          <w:color w:val="000000"/>
          <w:sz w:val="24"/>
          <w:szCs w:val="24"/>
        </w:rPr>
        <w:t>Bhojwani</w:t>
      </w:r>
      <w:proofErr w:type="spellEnd"/>
      <w:r w:rsidRPr="00E572DC">
        <w:rPr>
          <w:rFonts w:ascii="Arial" w:hAnsi="Arial" w:cs="Arial"/>
          <w:color w:val="000000"/>
          <w:sz w:val="24"/>
          <w:szCs w:val="24"/>
        </w:rPr>
        <w:t xml:space="preserve">, S.S. Bhatnagar, S.P and </w:t>
      </w:r>
      <w:proofErr w:type="spellStart"/>
      <w:r w:rsidRPr="00E572DC">
        <w:rPr>
          <w:rFonts w:ascii="Arial" w:hAnsi="Arial" w:cs="Arial"/>
          <w:color w:val="000000"/>
          <w:sz w:val="24"/>
          <w:szCs w:val="24"/>
        </w:rPr>
        <w:t>Dantu</w:t>
      </w:r>
      <w:proofErr w:type="spellEnd"/>
      <w:r w:rsidRPr="00E572DC">
        <w:rPr>
          <w:rFonts w:ascii="Arial" w:hAnsi="Arial" w:cs="Arial"/>
          <w:color w:val="000000"/>
          <w:sz w:val="24"/>
          <w:szCs w:val="24"/>
        </w:rPr>
        <w:t xml:space="preserve">, P.K. 2015. The Embryology of Angiosperms </w:t>
      </w:r>
    </w:p>
    <w:p w14:paraId="08F6C616" w14:textId="77777777" w:rsidR="00075BE6" w:rsidRPr="00E572DC" w:rsidRDefault="00075BE6" w:rsidP="00075BE6">
      <w:pPr>
        <w:pStyle w:val="ListParagraph"/>
        <w:spacing w:after="0" w:line="240" w:lineRule="auto"/>
        <w:ind w:left="467"/>
        <w:jc w:val="both"/>
        <w:rPr>
          <w:rFonts w:ascii="Arial" w:hAnsi="Arial" w:cs="Arial"/>
          <w:color w:val="000000"/>
          <w:sz w:val="24"/>
          <w:szCs w:val="24"/>
        </w:rPr>
      </w:pPr>
      <w:r w:rsidRPr="00E572DC">
        <w:rPr>
          <w:rFonts w:ascii="Arial" w:hAnsi="Arial" w:cs="Arial"/>
          <w:color w:val="000000"/>
          <w:sz w:val="24"/>
          <w:szCs w:val="24"/>
        </w:rPr>
        <w:t>(6th revised and enlarged edition</w:t>
      </w:r>
      <w:proofErr w:type="gramStart"/>
      <w:r w:rsidRPr="00E572DC">
        <w:rPr>
          <w:rFonts w:ascii="Arial" w:hAnsi="Arial" w:cs="Arial"/>
          <w:color w:val="000000"/>
          <w:sz w:val="24"/>
          <w:szCs w:val="24"/>
        </w:rPr>
        <w:t>).Vikas</w:t>
      </w:r>
      <w:proofErr w:type="gramEnd"/>
      <w:r w:rsidRPr="00E572DC">
        <w:rPr>
          <w:rFonts w:ascii="Arial" w:hAnsi="Arial" w:cs="Arial"/>
          <w:color w:val="000000"/>
          <w:sz w:val="24"/>
          <w:szCs w:val="24"/>
        </w:rPr>
        <w:t xml:space="preserve"> Publishing House, New Delhi.</w:t>
      </w:r>
    </w:p>
    <w:p w14:paraId="7E19E17A" w14:textId="77777777" w:rsidR="00075BE6" w:rsidRPr="00E572DC" w:rsidRDefault="00075BE6" w:rsidP="004D1AE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572DC">
        <w:rPr>
          <w:rFonts w:ascii="Arial" w:hAnsi="Arial" w:cs="Arial"/>
          <w:color w:val="000000"/>
          <w:sz w:val="24"/>
          <w:szCs w:val="24"/>
        </w:rPr>
        <w:t xml:space="preserve">Maheshwari, P. 1963. Recent Advances in Embryology of Angiosperms. Intl. Soc. </w:t>
      </w:r>
    </w:p>
    <w:p w14:paraId="41EBFAF5" w14:textId="77777777" w:rsidR="00075BE6" w:rsidRPr="00E572DC" w:rsidRDefault="00075BE6" w:rsidP="00075BE6">
      <w:pPr>
        <w:pStyle w:val="ListParagraph"/>
        <w:spacing w:after="0" w:line="240" w:lineRule="auto"/>
        <w:ind w:left="467"/>
        <w:jc w:val="both"/>
        <w:rPr>
          <w:rFonts w:ascii="Arial" w:hAnsi="Arial" w:cs="Arial"/>
          <w:color w:val="000000"/>
          <w:sz w:val="24"/>
          <w:szCs w:val="24"/>
        </w:rPr>
      </w:pPr>
      <w:r w:rsidRPr="00E572DC">
        <w:rPr>
          <w:rFonts w:ascii="Arial" w:hAnsi="Arial" w:cs="Arial"/>
          <w:color w:val="000000"/>
          <w:sz w:val="24"/>
          <w:szCs w:val="24"/>
        </w:rPr>
        <w:t>Plant Morphologists, New Delhi.</w:t>
      </w:r>
    </w:p>
    <w:p w14:paraId="150769BD" w14:textId="77777777" w:rsidR="00075BE6" w:rsidRPr="00E572DC" w:rsidRDefault="00075BE6" w:rsidP="004D1AE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572DC">
        <w:rPr>
          <w:rFonts w:ascii="Arial" w:hAnsi="Arial" w:cs="Arial"/>
          <w:color w:val="000000"/>
          <w:sz w:val="24"/>
          <w:szCs w:val="24"/>
        </w:rPr>
        <w:t xml:space="preserve">Salisbury, F. B.C.W. Ross.1991. Plant Physiology. </w:t>
      </w:r>
      <w:proofErr w:type="spellStart"/>
      <w:r w:rsidRPr="00E572DC">
        <w:rPr>
          <w:rFonts w:ascii="Arial" w:hAnsi="Arial" w:cs="Arial"/>
          <w:color w:val="000000"/>
          <w:sz w:val="24"/>
          <w:szCs w:val="24"/>
        </w:rPr>
        <w:t>Wassworth</w:t>
      </w:r>
      <w:proofErr w:type="spellEnd"/>
      <w:r w:rsidRPr="00E572DC">
        <w:rPr>
          <w:rFonts w:ascii="Arial" w:hAnsi="Arial" w:cs="Arial"/>
          <w:color w:val="000000"/>
          <w:sz w:val="24"/>
          <w:szCs w:val="24"/>
        </w:rPr>
        <w:t xml:space="preserve"> Pub. Co. Belmont.</w:t>
      </w:r>
    </w:p>
    <w:p w14:paraId="58703E3E" w14:textId="77777777" w:rsidR="00075BE6" w:rsidRPr="00E572DC" w:rsidRDefault="00075BE6" w:rsidP="004D1AEE">
      <w:pPr>
        <w:numPr>
          <w:ilvl w:val="0"/>
          <w:numId w:val="31"/>
        </w:numPr>
        <w:shd w:val="clear" w:color="auto" w:fill="FFFFFF"/>
        <w:spacing w:before="40" w:after="200" w:line="276" w:lineRule="auto"/>
        <w:jc w:val="both"/>
        <w:rPr>
          <w:rFonts w:ascii="Arial" w:hAnsi="Arial" w:cs="Arial"/>
          <w:b/>
          <w:bCs/>
          <w:color w:val="000000"/>
        </w:rPr>
      </w:pPr>
      <w:r w:rsidRPr="00E572DC">
        <w:rPr>
          <w:rFonts w:ascii="Arial" w:hAnsi="Arial" w:cs="Arial"/>
          <w:color w:val="000000"/>
        </w:rPr>
        <w:t>Ting, I.P. 1982. Plant Physiology. Addison Wesley Pb. Philippines.</w:t>
      </w:r>
    </w:p>
    <w:p w14:paraId="6510AE68" w14:textId="77777777" w:rsidR="00075BE6" w:rsidRPr="00E572DC" w:rsidRDefault="00075BE6" w:rsidP="00075BE6">
      <w:pPr>
        <w:rPr>
          <w:rFonts w:ascii="Arial" w:hAnsi="Arial" w:cs="Arial"/>
          <w:b/>
          <w:color w:val="000000"/>
        </w:rPr>
      </w:pPr>
      <w:r w:rsidRPr="00E572DC">
        <w:rPr>
          <w:rFonts w:ascii="Arial" w:hAnsi="Arial" w:cs="Arial"/>
          <w:b/>
          <w:color w:val="000000"/>
        </w:rPr>
        <w:t>Reference books</w:t>
      </w:r>
    </w:p>
    <w:p w14:paraId="4BFFBC79" w14:textId="77777777" w:rsidR="00075BE6" w:rsidRPr="00E572DC" w:rsidRDefault="00075BE6" w:rsidP="004D1AEE">
      <w:pPr>
        <w:numPr>
          <w:ilvl w:val="0"/>
          <w:numId w:val="33"/>
        </w:numPr>
        <w:tabs>
          <w:tab w:val="left" w:pos="0"/>
        </w:tabs>
        <w:jc w:val="both"/>
        <w:rPr>
          <w:rFonts w:ascii="Arial" w:hAnsi="Arial" w:cs="Arial"/>
          <w:color w:val="000000"/>
        </w:rPr>
      </w:pPr>
      <w:proofErr w:type="spellStart"/>
      <w:r w:rsidRPr="00E572DC">
        <w:rPr>
          <w:rFonts w:ascii="Arial" w:hAnsi="Arial" w:cs="Arial"/>
          <w:color w:val="000000"/>
        </w:rPr>
        <w:t>Lawrence.G.H.M</w:t>
      </w:r>
      <w:proofErr w:type="spellEnd"/>
      <w:r w:rsidRPr="00E572DC">
        <w:rPr>
          <w:rFonts w:ascii="Arial" w:hAnsi="Arial" w:cs="Arial"/>
          <w:color w:val="000000"/>
        </w:rPr>
        <w:t>. 1985. An Introduction to Plant Taxonomy, Central Book Depot, Allahabad.</w:t>
      </w:r>
    </w:p>
    <w:p w14:paraId="2CEE4EFE" w14:textId="77777777" w:rsidR="00075BE6" w:rsidRPr="00E572DC" w:rsidRDefault="00075BE6" w:rsidP="004D1AEE">
      <w:pPr>
        <w:numPr>
          <w:ilvl w:val="0"/>
          <w:numId w:val="33"/>
        </w:numPr>
        <w:ind w:left="619"/>
        <w:rPr>
          <w:rFonts w:ascii="Arial" w:hAnsi="Arial" w:cs="Arial"/>
          <w:color w:val="000000"/>
        </w:rPr>
      </w:pPr>
      <w:proofErr w:type="spellStart"/>
      <w:r w:rsidRPr="00E572DC">
        <w:rPr>
          <w:rFonts w:ascii="Arial" w:hAnsi="Arial" w:cs="Arial"/>
          <w:color w:val="000000"/>
        </w:rPr>
        <w:t>Bhojwani</w:t>
      </w:r>
      <w:proofErr w:type="spellEnd"/>
      <w:r w:rsidRPr="00E572DC">
        <w:rPr>
          <w:rFonts w:ascii="Arial" w:hAnsi="Arial" w:cs="Arial"/>
          <w:color w:val="000000"/>
        </w:rPr>
        <w:t xml:space="preserve">, S.S and Bhatnagar, S.P. 2000. The Embryology of Angiosperms (4th revised and </w:t>
      </w:r>
    </w:p>
    <w:p w14:paraId="4D59225E" w14:textId="77777777" w:rsidR="00075BE6" w:rsidRPr="00E572DC" w:rsidRDefault="00075BE6" w:rsidP="00075BE6">
      <w:pPr>
        <w:ind w:left="619"/>
        <w:rPr>
          <w:rFonts w:ascii="Arial" w:hAnsi="Arial" w:cs="Arial"/>
          <w:color w:val="000000"/>
        </w:rPr>
      </w:pPr>
      <w:r w:rsidRPr="00E572DC">
        <w:rPr>
          <w:rFonts w:ascii="Arial" w:hAnsi="Arial" w:cs="Arial"/>
          <w:color w:val="000000"/>
        </w:rPr>
        <w:t xml:space="preserve">enlarged edition). Vikas Publishing House, New Delhi. </w:t>
      </w:r>
    </w:p>
    <w:p w14:paraId="6F883D8C" w14:textId="77777777" w:rsidR="00075BE6" w:rsidRPr="00E572DC" w:rsidRDefault="00075BE6" w:rsidP="004D1AEE">
      <w:pPr>
        <w:numPr>
          <w:ilvl w:val="0"/>
          <w:numId w:val="33"/>
        </w:numPr>
        <w:autoSpaceDE w:val="0"/>
        <w:autoSpaceDN w:val="0"/>
        <w:adjustRightInd w:val="0"/>
        <w:ind w:left="619"/>
        <w:rPr>
          <w:rFonts w:ascii="Arial" w:eastAsia="TimesNewRomanPSMT" w:hAnsi="Arial" w:cs="Arial"/>
          <w:color w:val="000000"/>
        </w:rPr>
      </w:pPr>
      <w:proofErr w:type="gramStart"/>
      <w:r w:rsidRPr="00E572DC">
        <w:rPr>
          <w:rFonts w:ascii="Arial" w:eastAsia="TimesNewRomanPSMT" w:hAnsi="Arial" w:cs="Arial"/>
          <w:color w:val="000000"/>
        </w:rPr>
        <w:t>Pandey,  B.P.</w:t>
      </w:r>
      <w:proofErr w:type="gramEnd"/>
      <w:r w:rsidRPr="00E572DC">
        <w:rPr>
          <w:rFonts w:ascii="Arial" w:eastAsia="TimesNewRomanPSMT" w:hAnsi="Arial" w:cs="Arial"/>
          <w:color w:val="000000"/>
        </w:rPr>
        <w:t xml:space="preserve"> 2012. Plant Anatomy. S Chand Publishing.</w:t>
      </w:r>
    </w:p>
    <w:p w14:paraId="58AE160D" w14:textId="77777777" w:rsidR="00075BE6" w:rsidRPr="00E572DC" w:rsidRDefault="00075BE6" w:rsidP="004D1AEE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E572DC">
        <w:rPr>
          <w:rFonts w:ascii="Arial" w:eastAsia="TimesNewRoman" w:hAnsi="Arial" w:cs="Arial"/>
          <w:color w:val="000000"/>
        </w:rPr>
        <w:t>Jain, VK. 2006. Fundamentals of Plant Physiology, S. Chand and Company Ltd.</w:t>
      </w:r>
    </w:p>
    <w:p w14:paraId="2990C3AC" w14:textId="77777777" w:rsidR="00075BE6" w:rsidRPr="00E572DC" w:rsidRDefault="00C02F1F" w:rsidP="004D1AEE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hyperlink r:id="rId27" w:history="1">
        <w:r w:rsidR="00075BE6" w:rsidRPr="00E572DC">
          <w:rPr>
            <w:rFonts w:ascii="Arial" w:hAnsi="Arial" w:cs="Arial"/>
            <w:color w:val="000000"/>
          </w:rPr>
          <w:t>Rajni Gupta</w:t>
        </w:r>
      </w:hyperlink>
      <w:r w:rsidR="00075BE6" w:rsidRPr="00E572DC">
        <w:rPr>
          <w:rFonts w:ascii="Arial" w:hAnsi="Arial" w:cs="Arial"/>
          <w:color w:val="000000"/>
        </w:rPr>
        <w:t>. 2012. Plant Taxonomy: Past, Present and Future.</w:t>
      </w:r>
      <w:r w:rsidR="00075BE6" w:rsidRPr="00E572DC">
        <w:rPr>
          <w:rFonts w:ascii="Arial" w:hAnsi="Arial" w:cs="Arial"/>
          <w:color w:val="000000"/>
          <w:shd w:val="clear" w:color="auto" w:fill="FFFFFF"/>
        </w:rPr>
        <w:t xml:space="preserve">  </w:t>
      </w:r>
      <w:proofErr w:type="spellStart"/>
      <w:r w:rsidR="009977BC">
        <w:fldChar w:fldCharType="begin"/>
      </w:r>
      <w:r w:rsidR="009977BC">
        <w:instrText xml:space="preserve"> HYPERLINK "https://www.abebooks.com/vedams-ebooks-p-ltd-new-delhi/573945/sf" \o "Vedams eBooks (P) Ltd" </w:instrText>
      </w:r>
      <w:r w:rsidR="009977BC">
        <w:fldChar w:fldCharType="separate"/>
      </w:r>
      <w:r w:rsidR="00075BE6" w:rsidRPr="00E572DC">
        <w:rPr>
          <w:rStyle w:val="Hyperlink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Vedams</w:t>
      </w:r>
      <w:proofErr w:type="spellEnd"/>
      <w:r w:rsidR="00075BE6" w:rsidRPr="00E572DC">
        <w:rPr>
          <w:rStyle w:val="Hyperlink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(P) Ltd. New Delhi.</w:t>
      </w:r>
      <w:r w:rsidR="009977BC">
        <w:rPr>
          <w:rStyle w:val="Hyperlink"/>
          <w:rFonts w:ascii="Arial" w:hAnsi="Arial" w:cs="Arial"/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1AF53E2" w14:textId="77777777" w:rsidR="00075BE6" w:rsidRPr="00E572DC" w:rsidRDefault="00075BE6" w:rsidP="004D1AEE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E572DC">
        <w:rPr>
          <w:rFonts w:ascii="Arial" w:eastAsia="TimesNewRoman" w:hAnsi="Arial" w:cs="Arial"/>
          <w:color w:val="000000"/>
        </w:rPr>
        <w:t xml:space="preserve">Jain, V.K. 2006. Fundamentals of Plant Physiology, </w:t>
      </w:r>
      <w:proofErr w:type="spellStart"/>
      <w:proofErr w:type="gramStart"/>
      <w:r w:rsidRPr="00E572DC">
        <w:rPr>
          <w:rFonts w:ascii="Arial" w:eastAsia="TimesNewRoman" w:hAnsi="Arial" w:cs="Arial"/>
          <w:color w:val="000000"/>
        </w:rPr>
        <w:t>S.Chand</w:t>
      </w:r>
      <w:proofErr w:type="spellEnd"/>
      <w:proofErr w:type="gramEnd"/>
      <w:r w:rsidRPr="00E572DC">
        <w:rPr>
          <w:rFonts w:ascii="Arial" w:eastAsia="TimesNewRoman" w:hAnsi="Arial" w:cs="Arial"/>
          <w:color w:val="000000"/>
        </w:rPr>
        <w:t xml:space="preserve"> and Company Ltd.,  New Delhi. </w:t>
      </w:r>
    </w:p>
    <w:p w14:paraId="2E31D9FF" w14:textId="77777777" w:rsidR="00075BE6" w:rsidRPr="00E572DC" w:rsidRDefault="00075BE6" w:rsidP="004D1AEE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E572DC">
        <w:rPr>
          <w:rFonts w:ascii="Arial" w:eastAsia="TimesNewRoman" w:hAnsi="Arial" w:cs="Arial"/>
          <w:color w:val="000000"/>
        </w:rPr>
        <w:t xml:space="preserve">Verma, S.K. 2006. A Textbook of Plant Physiology, </w:t>
      </w:r>
      <w:proofErr w:type="spellStart"/>
      <w:r w:rsidRPr="00E572DC">
        <w:rPr>
          <w:rFonts w:ascii="Arial" w:eastAsia="TimesNewRoman" w:hAnsi="Arial" w:cs="Arial"/>
          <w:color w:val="000000"/>
        </w:rPr>
        <w:t>S.K.Chand</w:t>
      </w:r>
      <w:proofErr w:type="spellEnd"/>
      <w:r w:rsidRPr="00E572DC">
        <w:rPr>
          <w:rFonts w:ascii="Arial" w:eastAsia="TimesNewRoman" w:hAnsi="Arial" w:cs="Arial"/>
          <w:color w:val="000000"/>
        </w:rPr>
        <w:t xml:space="preserve">&amp; Co., New Delhi.                                                      </w:t>
      </w:r>
    </w:p>
    <w:p w14:paraId="4984DDC2" w14:textId="77777777" w:rsidR="00075BE6" w:rsidRPr="00E572DC" w:rsidRDefault="00075BE6" w:rsidP="00075BE6">
      <w:pPr>
        <w:rPr>
          <w:rFonts w:ascii="Arial" w:hAnsi="Arial" w:cs="Arial"/>
          <w:b/>
          <w:color w:val="000000"/>
        </w:rPr>
      </w:pPr>
    </w:p>
    <w:p w14:paraId="093C3851" w14:textId="77777777" w:rsidR="00075BE6" w:rsidRPr="00E572DC" w:rsidRDefault="00075BE6" w:rsidP="00075BE6">
      <w:pPr>
        <w:rPr>
          <w:rFonts w:ascii="Arial" w:hAnsi="Arial" w:cs="Arial"/>
          <w:b/>
          <w:color w:val="000000"/>
        </w:rPr>
      </w:pPr>
      <w:r w:rsidRPr="00E572DC">
        <w:rPr>
          <w:rFonts w:ascii="Arial" w:hAnsi="Arial" w:cs="Arial"/>
          <w:b/>
          <w:color w:val="000000"/>
        </w:rPr>
        <w:t>Web Resources</w:t>
      </w:r>
    </w:p>
    <w:p w14:paraId="664930EC" w14:textId="77777777" w:rsidR="00075BE6" w:rsidRPr="00E572DC" w:rsidRDefault="00C02F1F" w:rsidP="004D1AEE">
      <w:pPr>
        <w:numPr>
          <w:ilvl w:val="0"/>
          <w:numId w:val="32"/>
        </w:numPr>
        <w:tabs>
          <w:tab w:val="left" w:pos="0"/>
        </w:tabs>
        <w:rPr>
          <w:rFonts w:ascii="Arial" w:hAnsi="Arial" w:cs="Arial"/>
          <w:color w:val="000000"/>
          <w:sz w:val="20"/>
          <w:szCs w:val="20"/>
        </w:rPr>
      </w:pPr>
      <w:hyperlink r:id="rId28" w:history="1">
        <w:r w:rsidR="00075BE6" w:rsidRPr="00E572DC">
          <w:rPr>
            <w:rStyle w:val="Hyperlink"/>
            <w:rFonts w:ascii="Arial" w:hAnsi="Arial" w:cs="Arial"/>
            <w:color w:val="000000"/>
            <w:sz w:val="20"/>
            <w:szCs w:val="20"/>
          </w:rPr>
          <w:t>https://books.google.co.in/books/about/Plant_Taxonomy.html?id=0bYs8F0Mb9gC&amp;redir_esc=y</w:t>
        </w:r>
      </w:hyperlink>
    </w:p>
    <w:p w14:paraId="20E6C21A" w14:textId="77777777" w:rsidR="00075BE6" w:rsidRPr="00E572DC" w:rsidRDefault="00C02F1F" w:rsidP="004D1AEE">
      <w:pPr>
        <w:numPr>
          <w:ilvl w:val="0"/>
          <w:numId w:val="32"/>
        </w:numPr>
        <w:tabs>
          <w:tab w:val="left" w:pos="0"/>
        </w:tabs>
        <w:rPr>
          <w:rFonts w:ascii="Arial" w:hAnsi="Arial" w:cs="Arial"/>
          <w:color w:val="000000"/>
          <w:sz w:val="20"/>
          <w:szCs w:val="20"/>
        </w:rPr>
      </w:pPr>
      <w:hyperlink r:id="rId29" w:history="1">
        <w:r w:rsidR="00075BE6" w:rsidRPr="00E572DC">
          <w:rPr>
            <w:rStyle w:val="Hyperlink"/>
            <w:rFonts w:ascii="Arial" w:hAnsi="Arial" w:cs="Arial"/>
            <w:color w:val="000000"/>
            <w:sz w:val="20"/>
            <w:szCs w:val="20"/>
          </w:rPr>
          <w:t>https://books.google.co.in/books/about/PLANT_TAXONOMY_2E.html?id=Roi0lwSXFnUC&amp;redir_esc=y</w:t>
        </w:r>
      </w:hyperlink>
    </w:p>
    <w:p w14:paraId="4FB1164B" w14:textId="77777777" w:rsidR="00075BE6" w:rsidRPr="00E572DC" w:rsidRDefault="00C02F1F" w:rsidP="004D1AEE">
      <w:pPr>
        <w:pStyle w:val="Heading5"/>
        <w:numPr>
          <w:ilvl w:val="0"/>
          <w:numId w:val="32"/>
        </w:numPr>
        <w:spacing w:before="0"/>
        <w:ind w:left="720"/>
        <w:rPr>
          <w:rFonts w:ascii="Arial" w:hAnsi="Arial" w:cs="Arial"/>
          <w:color w:val="000000"/>
          <w:sz w:val="20"/>
          <w:szCs w:val="20"/>
        </w:rPr>
      </w:pPr>
      <w:hyperlink r:id="rId30" w:history="1">
        <w:r w:rsidR="00075BE6" w:rsidRPr="00E572DC">
          <w:rPr>
            <w:rStyle w:val="Hyperlink"/>
            <w:rFonts w:ascii="Arial" w:eastAsia="Calibri" w:hAnsi="Arial" w:cs="Arial"/>
            <w:color w:val="000000"/>
            <w:sz w:val="20"/>
            <w:szCs w:val="20"/>
          </w:rPr>
          <w:t>https://archive.org/EXPERIMENTS/plantanatomy031773mbp</w:t>
        </w:r>
      </w:hyperlink>
    </w:p>
    <w:p w14:paraId="57B11396" w14:textId="77777777" w:rsidR="00075BE6" w:rsidRPr="00E572DC" w:rsidRDefault="00C02F1F" w:rsidP="004D1AEE">
      <w:pPr>
        <w:numPr>
          <w:ilvl w:val="0"/>
          <w:numId w:val="32"/>
        </w:numPr>
        <w:rPr>
          <w:rFonts w:ascii="Arial" w:hAnsi="Arial" w:cs="Arial"/>
          <w:b/>
          <w:color w:val="000000"/>
        </w:rPr>
      </w:pPr>
      <w:hyperlink r:id="rId31" w:history="1">
        <w:r w:rsidR="00075BE6" w:rsidRPr="00E572DC">
          <w:rPr>
            <w:rStyle w:val="Hyperlink"/>
            <w:rFonts w:ascii="Arial" w:hAnsi="Arial" w:cs="Arial"/>
            <w:color w:val="000000"/>
            <w:sz w:val="20"/>
            <w:szCs w:val="20"/>
          </w:rPr>
          <w:t>https://www.amazon.in/Embryology-Angiosperms-6th-S-P-Bhatnagar-ebook/dp/B00UN5KPQG</w:t>
        </w:r>
      </w:hyperlink>
    </w:p>
    <w:p w14:paraId="3F494140" w14:textId="77777777" w:rsidR="00075BE6" w:rsidRPr="00E572DC" w:rsidRDefault="00C02F1F" w:rsidP="004D1AEE">
      <w:pPr>
        <w:numPr>
          <w:ilvl w:val="0"/>
          <w:numId w:val="32"/>
        </w:numPr>
        <w:rPr>
          <w:rFonts w:ascii="Arial" w:hAnsi="Arial" w:cs="Arial"/>
          <w:b/>
          <w:color w:val="000000"/>
        </w:rPr>
      </w:pPr>
      <w:hyperlink r:id="rId32" w:history="1">
        <w:r w:rsidR="00075BE6" w:rsidRPr="00E572DC">
          <w:rPr>
            <w:rStyle w:val="Hyperlink"/>
            <w:rFonts w:ascii="Arial" w:hAnsi="Arial" w:cs="Arial"/>
            <w:color w:val="000000"/>
            <w:sz w:val="20"/>
            <w:szCs w:val="20"/>
          </w:rPr>
          <w:t>https://www.crcpress.com/Plant-Physiology/Stewart-Globig/p/book/9781926692692</w:t>
        </w:r>
      </w:hyperlink>
    </w:p>
    <w:p w14:paraId="78591355" w14:textId="77777777" w:rsidR="00075BE6" w:rsidRPr="00E572DC" w:rsidRDefault="00075BE6" w:rsidP="00075BE6">
      <w:pPr>
        <w:rPr>
          <w:rFonts w:ascii="Arial" w:hAnsi="Arial" w:cs="Arial"/>
          <w:b/>
          <w:color w:val="000000"/>
        </w:rPr>
      </w:pPr>
    </w:p>
    <w:p w14:paraId="0C4790FA" w14:textId="77777777" w:rsidR="00075BE6" w:rsidRPr="00E572DC" w:rsidRDefault="00075BE6" w:rsidP="00075BE6">
      <w:pPr>
        <w:spacing w:before="90"/>
        <w:jc w:val="center"/>
        <w:rPr>
          <w:rFonts w:ascii="Arial" w:hAnsi="Arial" w:cs="Arial"/>
          <w:b/>
          <w:color w:val="000000"/>
        </w:rPr>
      </w:pPr>
      <w:proofErr w:type="spellStart"/>
      <w:r w:rsidRPr="00E572DC">
        <w:rPr>
          <w:rFonts w:ascii="Arial" w:hAnsi="Arial" w:cs="Arial"/>
          <w:b/>
          <w:color w:val="000000"/>
        </w:rPr>
        <w:t>MappingwithProgrammeOutcomes</w:t>
      </w:r>
      <w:proofErr w:type="spellEnd"/>
      <w:r w:rsidRPr="00E572DC">
        <w:rPr>
          <w:rFonts w:ascii="Arial" w:hAnsi="Arial" w:cs="Arial"/>
          <w:b/>
          <w:color w:val="000000"/>
        </w:rPr>
        <w:t>:</w:t>
      </w:r>
    </w:p>
    <w:tbl>
      <w:tblPr>
        <w:tblW w:w="91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833"/>
        <w:gridCol w:w="831"/>
        <w:gridCol w:w="833"/>
        <w:gridCol w:w="833"/>
        <w:gridCol w:w="831"/>
        <w:gridCol w:w="833"/>
        <w:gridCol w:w="833"/>
        <w:gridCol w:w="831"/>
        <w:gridCol w:w="831"/>
        <w:gridCol w:w="831"/>
      </w:tblGrid>
      <w:tr w:rsidR="00075BE6" w:rsidRPr="00E572DC" w14:paraId="202177DA" w14:textId="77777777" w:rsidTr="00C0004A">
        <w:trPr>
          <w:trHeight w:val="467"/>
        </w:trPr>
        <w:tc>
          <w:tcPr>
            <w:tcW w:w="859" w:type="dxa"/>
          </w:tcPr>
          <w:p w14:paraId="30918C48" w14:textId="77777777" w:rsidR="00075BE6" w:rsidRPr="00E572DC" w:rsidRDefault="00075BE6" w:rsidP="00C0004A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</w:rPr>
              <w:t>COs</w:t>
            </w:r>
          </w:p>
        </w:tc>
        <w:tc>
          <w:tcPr>
            <w:tcW w:w="833" w:type="dxa"/>
          </w:tcPr>
          <w:p w14:paraId="5ABF683E" w14:textId="77777777" w:rsidR="00075BE6" w:rsidRPr="00E572DC" w:rsidRDefault="00075BE6" w:rsidP="00C0004A">
            <w:pPr>
              <w:pStyle w:val="TableParagraph"/>
              <w:spacing w:line="275" w:lineRule="exact"/>
              <w:ind w:left="40" w:right="131"/>
              <w:jc w:val="center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14:paraId="7C0EF44D" w14:textId="77777777" w:rsidR="00075BE6" w:rsidRPr="00E572DC" w:rsidRDefault="00075BE6" w:rsidP="00C0004A">
            <w:pPr>
              <w:pStyle w:val="TableParagraph"/>
              <w:spacing w:line="275" w:lineRule="exact"/>
              <w:ind w:left="39" w:right="129"/>
              <w:jc w:val="center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14:paraId="64BF2FBF" w14:textId="77777777" w:rsidR="00075BE6" w:rsidRPr="00E572DC" w:rsidRDefault="00075BE6" w:rsidP="00C0004A">
            <w:pPr>
              <w:pStyle w:val="TableParagraph"/>
              <w:spacing w:line="275" w:lineRule="exact"/>
              <w:ind w:left="39" w:right="131"/>
              <w:jc w:val="center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14:paraId="1597A34E" w14:textId="77777777" w:rsidR="00075BE6" w:rsidRPr="00E572DC" w:rsidRDefault="00075BE6" w:rsidP="00C0004A">
            <w:pPr>
              <w:pStyle w:val="TableParagraph"/>
              <w:spacing w:line="275" w:lineRule="exact"/>
              <w:ind w:left="39" w:right="131"/>
              <w:jc w:val="center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1" w:type="dxa"/>
          </w:tcPr>
          <w:p w14:paraId="7560B6E8" w14:textId="77777777" w:rsidR="00075BE6" w:rsidRPr="00E572DC" w:rsidRDefault="00075BE6" w:rsidP="00C0004A">
            <w:pPr>
              <w:pStyle w:val="TableParagraph"/>
              <w:spacing w:line="275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14:paraId="1A55DEBD" w14:textId="77777777" w:rsidR="00075BE6" w:rsidRPr="00E572DC" w:rsidRDefault="00075BE6" w:rsidP="00C0004A">
            <w:pPr>
              <w:pStyle w:val="TableParagraph"/>
              <w:spacing w:line="275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PSO1</w:t>
            </w:r>
          </w:p>
        </w:tc>
        <w:tc>
          <w:tcPr>
            <w:tcW w:w="833" w:type="dxa"/>
          </w:tcPr>
          <w:p w14:paraId="6B4EC742" w14:textId="77777777" w:rsidR="00075BE6" w:rsidRPr="00E572DC" w:rsidRDefault="00075BE6" w:rsidP="00C0004A">
            <w:pPr>
              <w:pStyle w:val="TableParagraph"/>
              <w:spacing w:line="275" w:lineRule="exact"/>
              <w:ind w:left="38" w:right="131"/>
              <w:jc w:val="center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PSO2</w:t>
            </w:r>
          </w:p>
        </w:tc>
        <w:tc>
          <w:tcPr>
            <w:tcW w:w="831" w:type="dxa"/>
          </w:tcPr>
          <w:p w14:paraId="483F1D92" w14:textId="77777777" w:rsidR="00075BE6" w:rsidRPr="00E572DC" w:rsidRDefault="00075BE6" w:rsidP="00C0004A">
            <w:pPr>
              <w:pStyle w:val="TableParagraph"/>
              <w:spacing w:line="275" w:lineRule="exact"/>
              <w:ind w:left="37" w:right="129"/>
              <w:jc w:val="center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PSO3</w:t>
            </w:r>
          </w:p>
        </w:tc>
        <w:tc>
          <w:tcPr>
            <w:tcW w:w="831" w:type="dxa"/>
          </w:tcPr>
          <w:p w14:paraId="385E47C6" w14:textId="77777777" w:rsidR="00075BE6" w:rsidRPr="00E572DC" w:rsidRDefault="00075BE6" w:rsidP="00C0004A">
            <w:pPr>
              <w:pStyle w:val="TableParagraph"/>
              <w:spacing w:line="275" w:lineRule="exact"/>
              <w:ind w:left="38" w:right="131"/>
              <w:jc w:val="center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PSO4</w:t>
            </w:r>
          </w:p>
        </w:tc>
        <w:tc>
          <w:tcPr>
            <w:tcW w:w="831" w:type="dxa"/>
          </w:tcPr>
          <w:p w14:paraId="13F459B0" w14:textId="77777777" w:rsidR="00075BE6" w:rsidRPr="00E572DC" w:rsidRDefault="00075BE6" w:rsidP="00C0004A">
            <w:pPr>
              <w:pStyle w:val="TableParagraph"/>
              <w:spacing w:line="275" w:lineRule="exact"/>
              <w:ind w:left="37" w:right="129"/>
              <w:jc w:val="center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PSO5</w:t>
            </w:r>
          </w:p>
        </w:tc>
      </w:tr>
      <w:tr w:rsidR="00075BE6" w:rsidRPr="00E572DC" w14:paraId="426B731E" w14:textId="77777777" w:rsidTr="00C0004A">
        <w:trPr>
          <w:trHeight w:val="484"/>
        </w:trPr>
        <w:tc>
          <w:tcPr>
            <w:tcW w:w="859" w:type="dxa"/>
          </w:tcPr>
          <w:p w14:paraId="3EFFA18A" w14:textId="77777777" w:rsidR="00075BE6" w:rsidRPr="00E572DC" w:rsidRDefault="00075BE6" w:rsidP="00C0004A">
            <w:pPr>
              <w:pStyle w:val="TableParagraph"/>
              <w:spacing w:line="275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</w:tcPr>
          <w:p w14:paraId="6FE4FF93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3F2D9F71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544A8166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49530D9B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123DCE33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681C3AAA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1E03782E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0626502F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06DEDBE4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2EA671E0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</w:tr>
      <w:tr w:rsidR="00075BE6" w:rsidRPr="00E572DC" w14:paraId="1CF8465D" w14:textId="77777777" w:rsidTr="00C0004A">
        <w:trPr>
          <w:trHeight w:val="481"/>
        </w:trPr>
        <w:tc>
          <w:tcPr>
            <w:tcW w:w="859" w:type="dxa"/>
          </w:tcPr>
          <w:p w14:paraId="2F2C3073" w14:textId="77777777" w:rsidR="00075BE6" w:rsidRPr="00E572DC" w:rsidRDefault="00075BE6" w:rsidP="00C0004A">
            <w:pPr>
              <w:pStyle w:val="TableParagraph"/>
              <w:spacing w:line="275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33" w:type="dxa"/>
          </w:tcPr>
          <w:p w14:paraId="4D4B6A7E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61413EE2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1F165F83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385ADE49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110E6B1E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71301425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5C81BCC3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78335F46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65DB09D9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1F15A8C5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</w:tr>
      <w:tr w:rsidR="00075BE6" w:rsidRPr="00E572DC" w14:paraId="203C687C" w14:textId="77777777" w:rsidTr="00C0004A">
        <w:trPr>
          <w:trHeight w:val="482"/>
        </w:trPr>
        <w:tc>
          <w:tcPr>
            <w:tcW w:w="859" w:type="dxa"/>
          </w:tcPr>
          <w:p w14:paraId="7BB02B7C" w14:textId="77777777" w:rsidR="00075BE6" w:rsidRPr="00E572DC" w:rsidRDefault="00075BE6" w:rsidP="00C0004A">
            <w:pPr>
              <w:pStyle w:val="TableParagraph"/>
              <w:spacing w:line="275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33" w:type="dxa"/>
          </w:tcPr>
          <w:p w14:paraId="30811BC0" w14:textId="77777777" w:rsidR="00075BE6" w:rsidRPr="00E572DC" w:rsidRDefault="00075BE6" w:rsidP="00C0004A">
            <w:pPr>
              <w:pStyle w:val="TableParagraph"/>
              <w:spacing w:line="275" w:lineRule="exact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64125736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2EA890E1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13CACE8C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66629D49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7038DDD9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14:paraId="50A3AFFD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32A354F4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3EFED887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51C57C3F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</w:tr>
      <w:tr w:rsidR="00075BE6" w:rsidRPr="00E572DC" w14:paraId="1C037CAA" w14:textId="77777777" w:rsidTr="00C0004A">
        <w:trPr>
          <w:trHeight w:val="484"/>
        </w:trPr>
        <w:tc>
          <w:tcPr>
            <w:tcW w:w="859" w:type="dxa"/>
          </w:tcPr>
          <w:p w14:paraId="48813097" w14:textId="77777777" w:rsidR="00075BE6" w:rsidRPr="00E572DC" w:rsidRDefault="00075BE6" w:rsidP="00C0004A">
            <w:pPr>
              <w:pStyle w:val="TableParagraph"/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33" w:type="dxa"/>
          </w:tcPr>
          <w:p w14:paraId="1F31FF01" w14:textId="77777777" w:rsidR="00075BE6" w:rsidRPr="00E572DC" w:rsidRDefault="00075BE6" w:rsidP="00C0004A">
            <w:pPr>
              <w:pStyle w:val="TableParagraph"/>
              <w:spacing w:before="1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5C107D4A" w14:textId="77777777" w:rsidR="00075BE6" w:rsidRPr="00E572DC" w:rsidRDefault="00075BE6" w:rsidP="00C0004A">
            <w:pPr>
              <w:pStyle w:val="TableParagraph"/>
              <w:spacing w:before="1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7FA354FF" w14:textId="77777777" w:rsidR="00075BE6" w:rsidRPr="00E572DC" w:rsidRDefault="00075BE6" w:rsidP="00C0004A">
            <w:pPr>
              <w:pStyle w:val="TableParagraph"/>
              <w:spacing w:before="1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14:paraId="3800C807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11068518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422CA74F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14:paraId="461B6760" w14:textId="77777777" w:rsidR="00075BE6" w:rsidRPr="00E572DC" w:rsidRDefault="00075BE6" w:rsidP="00C0004A">
            <w:pPr>
              <w:pStyle w:val="TableParagraph"/>
              <w:spacing w:before="1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2459BA60" w14:textId="77777777" w:rsidR="00075BE6" w:rsidRPr="00E572DC" w:rsidRDefault="00075BE6" w:rsidP="00C0004A">
            <w:pPr>
              <w:pStyle w:val="TableParagraph"/>
              <w:spacing w:before="1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214FA8F4" w14:textId="77777777" w:rsidR="00075BE6" w:rsidRPr="00E572DC" w:rsidRDefault="00075BE6" w:rsidP="00C0004A">
            <w:pPr>
              <w:pStyle w:val="TableParagraph"/>
              <w:spacing w:before="1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08115556" w14:textId="77777777" w:rsidR="00075BE6" w:rsidRPr="00E572DC" w:rsidRDefault="00075BE6" w:rsidP="00C0004A">
            <w:pPr>
              <w:pStyle w:val="TableParagraph"/>
              <w:spacing w:before="1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</w:tr>
      <w:tr w:rsidR="00075BE6" w:rsidRPr="00E572DC" w14:paraId="47DB27FA" w14:textId="77777777" w:rsidTr="00C0004A">
        <w:trPr>
          <w:trHeight w:val="504"/>
        </w:trPr>
        <w:tc>
          <w:tcPr>
            <w:tcW w:w="859" w:type="dxa"/>
          </w:tcPr>
          <w:p w14:paraId="4CD256FB" w14:textId="77777777" w:rsidR="00075BE6" w:rsidRPr="00E572DC" w:rsidRDefault="00075BE6" w:rsidP="00C0004A">
            <w:pPr>
              <w:pStyle w:val="TableParagraph"/>
              <w:spacing w:line="275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E572DC"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33" w:type="dxa"/>
          </w:tcPr>
          <w:p w14:paraId="3C5FB120" w14:textId="77777777" w:rsidR="00075BE6" w:rsidRPr="00E572DC" w:rsidRDefault="00075BE6" w:rsidP="00C0004A">
            <w:pPr>
              <w:pStyle w:val="TableParagraph"/>
              <w:spacing w:line="275" w:lineRule="exact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3E1AFF94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14:paraId="2CCB9A46" w14:textId="77777777" w:rsidR="00075BE6" w:rsidRPr="00E572DC" w:rsidRDefault="00075BE6" w:rsidP="00C0004A">
            <w:pPr>
              <w:pStyle w:val="TableParagraph"/>
              <w:spacing w:line="275" w:lineRule="exact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14:paraId="19EA2A2D" w14:textId="77777777" w:rsidR="00075BE6" w:rsidRPr="00E572DC" w:rsidRDefault="00075BE6" w:rsidP="00C0004A">
            <w:pPr>
              <w:pStyle w:val="TableParagraph"/>
              <w:spacing w:line="275" w:lineRule="exact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4760C369" w14:textId="77777777" w:rsidR="00075BE6" w:rsidRPr="00E572DC" w:rsidRDefault="00075BE6" w:rsidP="00C0004A">
            <w:pPr>
              <w:pStyle w:val="TableParagraph"/>
              <w:spacing w:line="275" w:lineRule="exact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14:paraId="66355C6C" w14:textId="77777777" w:rsidR="00075BE6" w:rsidRPr="00E572DC" w:rsidRDefault="00075BE6" w:rsidP="00C0004A">
            <w:pPr>
              <w:pStyle w:val="TableParagraph"/>
              <w:spacing w:line="275" w:lineRule="exact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14:paraId="28278DCD" w14:textId="77777777" w:rsidR="00075BE6" w:rsidRPr="00E572DC" w:rsidRDefault="00075BE6" w:rsidP="00C0004A">
            <w:pPr>
              <w:pStyle w:val="TableParagraph"/>
              <w:spacing w:line="275" w:lineRule="exact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1077C0E6" w14:textId="77777777" w:rsidR="00075BE6" w:rsidRPr="00E572DC" w:rsidRDefault="00075BE6" w:rsidP="00C0004A">
            <w:pPr>
              <w:pStyle w:val="TableParagraph"/>
              <w:spacing w:line="275" w:lineRule="exact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L</w:t>
            </w:r>
          </w:p>
        </w:tc>
        <w:tc>
          <w:tcPr>
            <w:tcW w:w="831" w:type="dxa"/>
          </w:tcPr>
          <w:p w14:paraId="5D2FFFB6" w14:textId="77777777" w:rsidR="00075BE6" w:rsidRPr="00E572DC" w:rsidRDefault="00075BE6" w:rsidP="00C0004A">
            <w:pPr>
              <w:pStyle w:val="TableParagraph"/>
              <w:spacing w:line="275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1571BFE3" w14:textId="77777777" w:rsidR="00075BE6" w:rsidRPr="00E572DC" w:rsidRDefault="00075BE6" w:rsidP="00C0004A">
            <w:pPr>
              <w:pStyle w:val="TableParagraph"/>
              <w:spacing w:line="275" w:lineRule="exact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E572DC">
              <w:rPr>
                <w:color w:val="000000"/>
                <w:w w:val="99"/>
                <w:sz w:val="24"/>
                <w:szCs w:val="24"/>
              </w:rPr>
              <w:t>M</w:t>
            </w:r>
          </w:p>
        </w:tc>
      </w:tr>
    </w:tbl>
    <w:p w14:paraId="3D998AB8" w14:textId="77777777" w:rsidR="00075BE6" w:rsidRPr="00E572DC" w:rsidRDefault="00075BE6" w:rsidP="00075BE6">
      <w:pPr>
        <w:tabs>
          <w:tab w:val="left" w:pos="2140"/>
          <w:tab w:val="left" w:pos="3580"/>
        </w:tabs>
        <w:ind w:left="700"/>
        <w:rPr>
          <w:rFonts w:ascii="Arial" w:hAnsi="Arial" w:cs="Arial"/>
          <w:b/>
          <w:color w:val="000000"/>
        </w:rPr>
      </w:pPr>
    </w:p>
    <w:p w14:paraId="466B9A12" w14:textId="77777777" w:rsidR="00075BE6" w:rsidRPr="00E572DC" w:rsidRDefault="00075BE6" w:rsidP="00075BE6">
      <w:pPr>
        <w:tabs>
          <w:tab w:val="left" w:pos="2140"/>
          <w:tab w:val="left" w:pos="3580"/>
        </w:tabs>
        <w:ind w:left="700"/>
        <w:rPr>
          <w:rFonts w:ascii="Arial" w:hAnsi="Arial" w:cs="Arial"/>
          <w:b/>
          <w:color w:val="000000"/>
        </w:rPr>
      </w:pPr>
      <w:r w:rsidRPr="00E572DC">
        <w:rPr>
          <w:rFonts w:ascii="Arial" w:hAnsi="Arial" w:cs="Arial"/>
          <w:b/>
          <w:color w:val="000000"/>
        </w:rPr>
        <w:t>S – Strong;</w:t>
      </w:r>
      <w:r w:rsidRPr="00E572DC">
        <w:rPr>
          <w:rFonts w:ascii="Arial" w:hAnsi="Arial" w:cs="Arial"/>
          <w:b/>
          <w:color w:val="000000"/>
        </w:rPr>
        <w:tab/>
        <w:t xml:space="preserve">    M – Medium;  </w:t>
      </w:r>
      <w:r w:rsidRPr="00E572DC">
        <w:rPr>
          <w:rFonts w:ascii="Arial" w:hAnsi="Arial" w:cs="Arial"/>
          <w:b/>
          <w:color w:val="000000"/>
        </w:rPr>
        <w:tab/>
        <w:t>L – Low</w:t>
      </w:r>
    </w:p>
    <w:p w14:paraId="29028D97" w14:textId="77777777" w:rsidR="00075BE6" w:rsidRPr="00E572DC" w:rsidRDefault="00075BE6" w:rsidP="00075BE6">
      <w:pPr>
        <w:tabs>
          <w:tab w:val="left" w:pos="2140"/>
          <w:tab w:val="left" w:pos="3580"/>
        </w:tabs>
        <w:ind w:left="700"/>
        <w:rPr>
          <w:rFonts w:ascii="Arial" w:hAnsi="Arial" w:cs="Arial"/>
          <w:b/>
          <w:color w:val="000000"/>
        </w:rPr>
      </w:pPr>
    </w:p>
    <w:p w14:paraId="232DA2C5" w14:textId="021C0CA3" w:rsidR="00FD1B92" w:rsidRDefault="00FD1B92">
      <w:pPr>
        <w:spacing w:after="160" w:line="259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091D7B7F" w14:textId="77777777" w:rsidR="00075BE6" w:rsidRDefault="00075BE6" w:rsidP="00075BE6">
      <w:pPr>
        <w:tabs>
          <w:tab w:val="left" w:pos="2140"/>
          <w:tab w:val="left" w:pos="3580"/>
        </w:tabs>
        <w:ind w:left="700"/>
        <w:rPr>
          <w:rFonts w:ascii="Arial" w:hAnsi="Arial" w:cs="Arial"/>
          <w:b/>
          <w:color w:val="000000"/>
        </w:rPr>
      </w:pPr>
    </w:p>
    <w:tbl>
      <w:tblPr>
        <w:tblW w:w="8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537"/>
        <w:gridCol w:w="5831"/>
        <w:gridCol w:w="785"/>
        <w:gridCol w:w="643"/>
      </w:tblGrid>
      <w:tr w:rsidR="00075BE6" w:rsidRPr="00E572DC" w14:paraId="41F899E4" w14:textId="77777777" w:rsidTr="00C0004A">
        <w:trPr>
          <w:jc w:val="center"/>
        </w:trPr>
        <w:tc>
          <w:tcPr>
            <w:tcW w:w="1537" w:type="dxa"/>
            <w:shd w:val="clear" w:color="auto" w:fill="FFFFFF"/>
          </w:tcPr>
          <w:p w14:paraId="28CA1332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caps/>
                <w:color w:val="000000"/>
              </w:rPr>
              <w:t>Semester</w:t>
            </w:r>
          </w:p>
        </w:tc>
        <w:tc>
          <w:tcPr>
            <w:tcW w:w="5831" w:type="dxa"/>
            <w:vMerge w:val="restart"/>
            <w:shd w:val="clear" w:color="auto" w:fill="FFFFFF"/>
          </w:tcPr>
          <w:p w14:paraId="6B4F1E68" w14:textId="77777777" w:rsidR="00075BE6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</w:rPr>
              <w:t xml:space="preserve">Course Code: </w:t>
            </w:r>
            <w:r w:rsidRPr="00E572DC">
              <w:rPr>
                <w:rFonts w:ascii="Arial" w:eastAsia="Times New Roman" w:hAnsi="Arial" w:cs="Arial"/>
                <w:b/>
                <w:caps/>
                <w:color w:val="000000"/>
              </w:rPr>
              <w:t>23UBOT</w:t>
            </w:r>
            <w:r>
              <w:rPr>
                <w:rFonts w:ascii="Arial" w:eastAsia="Times New Roman" w:hAnsi="Arial" w:cs="Arial"/>
                <w:b/>
                <w:caps/>
                <w:color w:val="000000"/>
              </w:rPr>
              <w:t>EP2</w:t>
            </w:r>
          </w:p>
          <w:p w14:paraId="554E734A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</w:rPr>
              <w:t xml:space="preserve">course title: </w:t>
            </w:r>
            <w:r w:rsidRPr="00E572DC">
              <w:rPr>
                <w:rFonts w:ascii="Arial" w:eastAsia="Times New Roman" w:hAnsi="Arial" w:cs="Arial"/>
                <w:b/>
                <w:caps/>
                <w:color w:val="000000"/>
              </w:rPr>
              <w:t xml:space="preserve"> </w:t>
            </w:r>
            <w:r w:rsidRPr="00E572DC">
              <w:rPr>
                <w:rFonts w:ascii="Arial" w:eastAsia="Times New Roman" w:hAnsi="Arial" w:cs="Arial"/>
                <w:b/>
                <w:color w:val="000000"/>
              </w:rPr>
              <w:t>Botany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Practical  - </w:t>
            </w:r>
            <w:r w:rsidRPr="00E572DC">
              <w:rPr>
                <w:rFonts w:ascii="Arial" w:eastAsia="Times New Roman" w:hAnsi="Arial" w:cs="Arial"/>
                <w:b/>
                <w:caps/>
                <w:color w:val="000000"/>
              </w:rPr>
              <w:t>II</w:t>
            </w:r>
          </w:p>
        </w:tc>
        <w:tc>
          <w:tcPr>
            <w:tcW w:w="785" w:type="dxa"/>
            <w:shd w:val="clear" w:color="auto" w:fill="FFFFFF"/>
          </w:tcPr>
          <w:p w14:paraId="3DA9D34C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H/W</w:t>
            </w:r>
          </w:p>
        </w:tc>
        <w:tc>
          <w:tcPr>
            <w:tcW w:w="643" w:type="dxa"/>
            <w:shd w:val="clear" w:color="auto" w:fill="FFFFFF"/>
          </w:tcPr>
          <w:p w14:paraId="371BD64A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C</w:t>
            </w:r>
          </w:p>
        </w:tc>
      </w:tr>
      <w:tr w:rsidR="00075BE6" w:rsidRPr="00E572DC" w14:paraId="1AE0340D" w14:textId="77777777" w:rsidTr="00C0004A">
        <w:trPr>
          <w:trHeight w:val="373"/>
          <w:jc w:val="center"/>
        </w:trPr>
        <w:tc>
          <w:tcPr>
            <w:tcW w:w="1537" w:type="dxa"/>
            <w:shd w:val="clear" w:color="auto" w:fill="FFFFFF"/>
          </w:tcPr>
          <w:p w14:paraId="7934A4D4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II</w:t>
            </w:r>
          </w:p>
        </w:tc>
        <w:tc>
          <w:tcPr>
            <w:tcW w:w="5831" w:type="dxa"/>
            <w:vMerge/>
            <w:shd w:val="clear" w:color="auto" w:fill="FFFFFF"/>
          </w:tcPr>
          <w:p w14:paraId="73A45385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785" w:type="dxa"/>
            <w:shd w:val="clear" w:color="auto" w:fill="FFFFFF"/>
          </w:tcPr>
          <w:p w14:paraId="022514EC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2</w:t>
            </w:r>
          </w:p>
        </w:tc>
        <w:tc>
          <w:tcPr>
            <w:tcW w:w="643" w:type="dxa"/>
            <w:shd w:val="clear" w:color="auto" w:fill="FFFFFF"/>
          </w:tcPr>
          <w:p w14:paraId="63A06219" w14:textId="77777777" w:rsidR="00075BE6" w:rsidRPr="00E572DC" w:rsidRDefault="00075BE6" w:rsidP="00C0004A">
            <w:pPr>
              <w:keepNext/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1</w:t>
            </w:r>
          </w:p>
        </w:tc>
      </w:tr>
    </w:tbl>
    <w:p w14:paraId="26398E79" w14:textId="77777777" w:rsidR="00075BE6" w:rsidRDefault="00075BE6" w:rsidP="00075BE6">
      <w:pPr>
        <w:pStyle w:val="BodyText"/>
        <w:shd w:val="clear" w:color="auto" w:fill="FFFFFF"/>
        <w:ind w:right="-330"/>
        <w:rPr>
          <w:rFonts w:ascii="Arial" w:hAnsi="Arial" w:cs="Arial"/>
          <w:b/>
          <w:color w:val="000000"/>
        </w:rPr>
      </w:pPr>
    </w:p>
    <w:p w14:paraId="091B70D5" w14:textId="77777777" w:rsidR="00075BE6" w:rsidRPr="00BF16CF" w:rsidRDefault="00075BE6" w:rsidP="00075BE6">
      <w:pPr>
        <w:contextualSpacing/>
        <w:rPr>
          <w:b/>
        </w:rPr>
      </w:pPr>
      <w:r w:rsidRPr="00BF16CF">
        <w:rPr>
          <w:b/>
        </w:rPr>
        <w:t>Course Objectives</w:t>
      </w:r>
    </w:p>
    <w:p w14:paraId="7CC449AE" w14:textId="77777777" w:rsidR="00075BE6" w:rsidRPr="00BF16CF" w:rsidRDefault="00075BE6" w:rsidP="004D1AEE">
      <w:pPr>
        <w:pStyle w:val="ListParagraph"/>
        <w:numPr>
          <w:ilvl w:val="0"/>
          <w:numId w:val="4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 xml:space="preserve">To enhance information on the identification of taxonomical plant </w:t>
      </w:r>
    </w:p>
    <w:p w14:paraId="114BA228" w14:textId="77777777" w:rsidR="00075BE6" w:rsidRPr="00BF16CF" w:rsidRDefault="00075BE6" w:rsidP="004D1AEE">
      <w:pPr>
        <w:pStyle w:val="ListParagraph"/>
        <w:numPr>
          <w:ilvl w:val="0"/>
          <w:numId w:val="4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>To be familiar with the basic concepts and principles of plant systematics.</w:t>
      </w:r>
    </w:p>
    <w:p w14:paraId="1D989B72" w14:textId="77777777" w:rsidR="00075BE6" w:rsidRPr="00BF16CF" w:rsidRDefault="00075BE6" w:rsidP="004D1AEE">
      <w:pPr>
        <w:pStyle w:val="ListParagraph"/>
        <w:numPr>
          <w:ilvl w:val="0"/>
          <w:numId w:val="4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>Understanding</w:t>
      </w:r>
      <w:r w:rsidRPr="00BF16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F16CF">
        <w:rPr>
          <w:rFonts w:ascii="Times New Roman" w:hAnsi="Times New Roman" w:cs="Times New Roman"/>
          <w:sz w:val="24"/>
          <w:szCs w:val="24"/>
        </w:rPr>
        <w:t>of</w:t>
      </w:r>
      <w:r w:rsidRPr="00BF16CF">
        <w:rPr>
          <w:rFonts w:ascii="Times New Roman" w:hAnsi="Times New Roman" w:cs="Times New Roman"/>
          <w:spacing w:val="5"/>
          <w:sz w:val="24"/>
          <w:szCs w:val="24"/>
        </w:rPr>
        <w:t xml:space="preserve"> reproduction and </w:t>
      </w:r>
      <w:r w:rsidRPr="00BF16CF">
        <w:rPr>
          <w:rFonts w:ascii="Times New Roman" w:hAnsi="Times New Roman" w:cs="Times New Roman"/>
          <w:sz w:val="24"/>
          <w:szCs w:val="24"/>
        </w:rPr>
        <w:t>development of angiosperms</w:t>
      </w:r>
    </w:p>
    <w:p w14:paraId="02901FC3" w14:textId="77777777" w:rsidR="00075BE6" w:rsidRPr="00BF16CF" w:rsidRDefault="00075BE6" w:rsidP="004D1AEE">
      <w:pPr>
        <w:pStyle w:val="ListParagraph"/>
        <w:numPr>
          <w:ilvl w:val="0"/>
          <w:numId w:val="4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 xml:space="preserve">To understand the internal organization of </w:t>
      </w:r>
      <w:proofErr w:type="spellStart"/>
      <w:r w:rsidRPr="00BF16CF">
        <w:rPr>
          <w:rFonts w:ascii="Times New Roman" w:hAnsi="Times New Roman" w:cs="Times New Roman"/>
          <w:sz w:val="24"/>
          <w:szCs w:val="24"/>
        </w:rPr>
        <w:t>Angiopserms</w:t>
      </w:r>
      <w:proofErr w:type="spellEnd"/>
    </w:p>
    <w:p w14:paraId="6E1F29EB" w14:textId="77777777" w:rsidR="00075BE6" w:rsidRPr="00BF16CF" w:rsidRDefault="00075BE6" w:rsidP="004D1AEE">
      <w:pPr>
        <w:pStyle w:val="ListParagraph"/>
        <w:numPr>
          <w:ilvl w:val="0"/>
          <w:numId w:val="4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>To learn about the physiological processes that underlie plant metabolism.</w:t>
      </w:r>
    </w:p>
    <w:p w14:paraId="3C981169" w14:textId="77777777" w:rsidR="00075BE6" w:rsidRPr="00BF16CF" w:rsidRDefault="00075BE6" w:rsidP="00075BE6">
      <w:pPr>
        <w:contextualSpacing/>
        <w:rPr>
          <w:b/>
        </w:rPr>
      </w:pPr>
    </w:p>
    <w:p w14:paraId="30E0CF6C" w14:textId="77777777" w:rsidR="00075BE6" w:rsidRPr="00BF16CF" w:rsidRDefault="00075BE6" w:rsidP="00075BE6">
      <w:pPr>
        <w:jc w:val="center"/>
        <w:rPr>
          <w:b/>
        </w:rPr>
      </w:pPr>
      <w:r w:rsidRPr="00BF16CF">
        <w:rPr>
          <w:b/>
        </w:rPr>
        <w:t>EXPERIMENTS</w:t>
      </w:r>
    </w:p>
    <w:p w14:paraId="3B8239C0" w14:textId="77777777" w:rsidR="00075BE6" w:rsidRPr="00BF16CF" w:rsidRDefault="00075BE6" w:rsidP="004D1AEE">
      <w:pPr>
        <w:numPr>
          <w:ilvl w:val="0"/>
          <w:numId w:val="44"/>
        </w:numPr>
        <w:autoSpaceDE w:val="0"/>
        <w:autoSpaceDN w:val="0"/>
        <w:adjustRightInd w:val="0"/>
      </w:pPr>
      <w:r w:rsidRPr="00BF16CF">
        <w:t>To identify Angiosperm root, stem, leaf,  flowers and fruits based on morphology</w:t>
      </w:r>
    </w:p>
    <w:p w14:paraId="0DEE5A96" w14:textId="77777777" w:rsidR="00075BE6" w:rsidRPr="00BF16CF" w:rsidRDefault="00075BE6" w:rsidP="004D1AEE">
      <w:pPr>
        <w:numPr>
          <w:ilvl w:val="0"/>
          <w:numId w:val="44"/>
        </w:numPr>
        <w:autoSpaceDE w:val="0"/>
        <w:autoSpaceDN w:val="0"/>
        <w:adjustRightInd w:val="0"/>
      </w:pPr>
      <w:r w:rsidRPr="00BF16CF">
        <w:t>To describe in technical terms, plants belonging to any of the family prescribes and to identify the family.</w:t>
      </w:r>
    </w:p>
    <w:p w14:paraId="0C15EC2F" w14:textId="77777777" w:rsidR="00075BE6" w:rsidRPr="00BF16CF" w:rsidRDefault="00075BE6" w:rsidP="004D1AEE">
      <w:pPr>
        <w:numPr>
          <w:ilvl w:val="0"/>
          <w:numId w:val="44"/>
        </w:numPr>
        <w:autoSpaceDE w:val="0"/>
        <w:autoSpaceDN w:val="0"/>
        <w:adjustRightInd w:val="0"/>
      </w:pPr>
      <w:r w:rsidRPr="00BF16CF">
        <w:t>To dissect a flower, construct floral diagram and write floral formula.</w:t>
      </w:r>
    </w:p>
    <w:p w14:paraId="401289B0" w14:textId="77777777" w:rsidR="00075BE6" w:rsidRPr="00BF16CF" w:rsidRDefault="00075BE6" w:rsidP="004D1AEE">
      <w:pPr>
        <w:pStyle w:val="ListParagraph"/>
        <w:numPr>
          <w:ilvl w:val="0"/>
          <w:numId w:val="44"/>
        </w:numPr>
        <w:tabs>
          <w:tab w:val="left" w:pos="241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>Demonstration experiments</w:t>
      </w:r>
    </w:p>
    <w:p w14:paraId="2238EAC6" w14:textId="77777777" w:rsidR="00075BE6" w:rsidRPr="00BF16CF" w:rsidRDefault="00075BE6" w:rsidP="004D1AEE">
      <w:pPr>
        <w:pStyle w:val="ListParagraph"/>
        <w:numPr>
          <w:ilvl w:val="1"/>
          <w:numId w:val="44"/>
        </w:numPr>
        <w:tabs>
          <w:tab w:val="left" w:pos="241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16CF">
        <w:rPr>
          <w:rFonts w:ascii="Times New Roman" w:hAnsi="Times New Roman" w:cs="Times New Roman"/>
          <w:sz w:val="24"/>
          <w:szCs w:val="24"/>
        </w:rPr>
        <w:t>Ganong’s</w:t>
      </w:r>
      <w:proofErr w:type="spellEnd"/>
      <w:r w:rsidRPr="00BF16CF">
        <w:rPr>
          <w:rFonts w:ascii="Times New Roman" w:hAnsi="Times New Roman" w:cs="Times New Roman"/>
          <w:sz w:val="24"/>
          <w:szCs w:val="24"/>
        </w:rPr>
        <w:t xml:space="preserve"> Light screen </w:t>
      </w:r>
    </w:p>
    <w:p w14:paraId="7C936C7E" w14:textId="77777777" w:rsidR="00075BE6" w:rsidRPr="00BF16CF" w:rsidRDefault="00075BE6" w:rsidP="004D1AEE">
      <w:pPr>
        <w:pStyle w:val="ListParagraph"/>
        <w:numPr>
          <w:ilvl w:val="1"/>
          <w:numId w:val="44"/>
        </w:numPr>
        <w:tabs>
          <w:tab w:val="left" w:pos="241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16CF">
        <w:rPr>
          <w:rFonts w:ascii="Times New Roman" w:hAnsi="Times New Roman" w:cs="Times New Roman"/>
          <w:sz w:val="24"/>
          <w:szCs w:val="24"/>
        </w:rPr>
        <w:t>Ganong’s</w:t>
      </w:r>
      <w:proofErr w:type="spellEnd"/>
      <w:r w:rsidRPr="00BF16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16CF">
        <w:rPr>
          <w:rFonts w:ascii="Times New Roman" w:hAnsi="Times New Roman" w:cs="Times New Roman"/>
          <w:sz w:val="24"/>
          <w:szCs w:val="24"/>
        </w:rPr>
        <w:t>respiroscope</w:t>
      </w:r>
      <w:proofErr w:type="spellEnd"/>
    </w:p>
    <w:p w14:paraId="3EB61150" w14:textId="77777777" w:rsidR="00075BE6" w:rsidRPr="00BF16CF" w:rsidRDefault="00075BE6" w:rsidP="004D1AEE">
      <w:pPr>
        <w:pStyle w:val="ListParagraph"/>
        <w:numPr>
          <w:ilvl w:val="0"/>
          <w:numId w:val="44"/>
        </w:numPr>
        <w:tabs>
          <w:tab w:val="left" w:pos="241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>To make suitable micro preparations of anatomy materials prescribed in the syllabus.</w:t>
      </w:r>
    </w:p>
    <w:p w14:paraId="69C3077F" w14:textId="77777777" w:rsidR="00075BE6" w:rsidRPr="00BF16CF" w:rsidRDefault="00075BE6" w:rsidP="004D1AEE">
      <w:pPr>
        <w:pStyle w:val="ListParagraph"/>
        <w:numPr>
          <w:ilvl w:val="0"/>
          <w:numId w:val="4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>Spotters - Angiosperm morphology, anatomy, Embryology and Physiology</w:t>
      </w:r>
    </w:p>
    <w:p w14:paraId="7A038061" w14:textId="77777777" w:rsidR="00075BE6" w:rsidRPr="00BF16CF" w:rsidRDefault="00075BE6" w:rsidP="00075BE6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102FE" w14:textId="77777777" w:rsidR="00075BE6" w:rsidRPr="00BF16CF" w:rsidRDefault="00075BE6" w:rsidP="00075BE6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16CF">
        <w:rPr>
          <w:rFonts w:ascii="Times New Roman" w:hAnsi="Times New Roman" w:cs="Times New Roman"/>
          <w:b/>
          <w:bCs/>
          <w:sz w:val="24"/>
          <w:szCs w:val="24"/>
        </w:rPr>
        <w:t>Bonafide</w:t>
      </w:r>
      <w:proofErr w:type="spellEnd"/>
      <w:r w:rsidRPr="00BF16CF">
        <w:rPr>
          <w:rFonts w:ascii="Times New Roman" w:hAnsi="Times New Roman" w:cs="Times New Roman"/>
          <w:b/>
          <w:bCs/>
          <w:sz w:val="24"/>
          <w:szCs w:val="24"/>
        </w:rPr>
        <w:t xml:space="preserve"> record of practical work done should be submitted for the practical examination</w:t>
      </w:r>
    </w:p>
    <w:p w14:paraId="6BBCD0EB" w14:textId="77777777" w:rsidR="00075BE6" w:rsidRPr="00BF16CF" w:rsidRDefault="00075BE6" w:rsidP="00075BE6">
      <w:pPr>
        <w:autoSpaceDE w:val="0"/>
        <w:autoSpaceDN w:val="0"/>
        <w:adjustRightInd w:val="0"/>
        <w:rPr>
          <w:b/>
          <w:bCs/>
        </w:rPr>
      </w:pPr>
      <w:r w:rsidRPr="00BF16CF">
        <w:rPr>
          <w:b/>
          <w:bCs/>
        </w:rPr>
        <w:t>Course outcomes:</w:t>
      </w:r>
    </w:p>
    <w:p w14:paraId="45A7B0F2" w14:textId="77777777" w:rsidR="00075BE6" w:rsidRPr="00BF16CF" w:rsidRDefault="00075BE6" w:rsidP="00075BE6">
      <w:pPr>
        <w:autoSpaceDE w:val="0"/>
        <w:autoSpaceDN w:val="0"/>
        <w:adjustRightInd w:val="0"/>
        <w:rPr>
          <w:b/>
          <w:bCs/>
        </w:rPr>
      </w:pPr>
    </w:p>
    <w:p w14:paraId="4D3C0B34" w14:textId="77777777" w:rsidR="00075BE6" w:rsidRPr="00BF16CF" w:rsidRDefault="00075BE6" w:rsidP="00075BE6">
      <w:pPr>
        <w:autoSpaceDE w:val="0"/>
        <w:autoSpaceDN w:val="0"/>
        <w:adjustRightInd w:val="0"/>
        <w:rPr>
          <w:bCs/>
        </w:rPr>
      </w:pPr>
      <w:r w:rsidRPr="00BF16CF">
        <w:rPr>
          <w:bCs/>
        </w:rPr>
        <w:t>On completion of this course, the students will be able to:</w:t>
      </w:r>
    </w:p>
    <w:p w14:paraId="1386BB2F" w14:textId="77777777" w:rsidR="00075BE6" w:rsidRPr="00BF16CF" w:rsidRDefault="00075BE6" w:rsidP="00075BE6">
      <w:pPr>
        <w:autoSpaceDE w:val="0"/>
        <w:autoSpaceDN w:val="0"/>
        <w:adjustRightInd w:val="0"/>
        <w:rPr>
          <w:bCs/>
        </w:rPr>
      </w:pPr>
    </w:p>
    <w:p w14:paraId="32C7C621" w14:textId="77777777" w:rsidR="00075BE6" w:rsidRPr="00BF16CF" w:rsidRDefault="00075BE6" w:rsidP="004D1AEE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 xml:space="preserve">Understand external structure of angiosperms </w:t>
      </w:r>
    </w:p>
    <w:p w14:paraId="3508A17A" w14:textId="77777777" w:rsidR="00075BE6" w:rsidRPr="00BF16CF" w:rsidRDefault="00075BE6" w:rsidP="004D1AEE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>To study the classical taxonomy with reference to different parameters.</w:t>
      </w:r>
    </w:p>
    <w:p w14:paraId="272795B8" w14:textId="77777777" w:rsidR="00075BE6" w:rsidRPr="00BF16CF" w:rsidRDefault="00075BE6" w:rsidP="004D1AEE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>Understand the fundamental concepts of plant anatomy and embryology</w:t>
      </w:r>
    </w:p>
    <w:p w14:paraId="34A789DD" w14:textId="77777777" w:rsidR="00075BE6" w:rsidRPr="00BF16CF" w:rsidRDefault="00075BE6" w:rsidP="004D1AEE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>To study the effect of various physical factors on photosynthesis.</w:t>
      </w:r>
    </w:p>
    <w:p w14:paraId="1A60AAD8" w14:textId="77777777" w:rsidR="00075BE6" w:rsidRPr="00BF16CF" w:rsidRDefault="00075BE6" w:rsidP="004D1AEE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>Understand simple experiments in plant Physiology</w:t>
      </w:r>
    </w:p>
    <w:p w14:paraId="0986E5DB" w14:textId="77777777" w:rsidR="00075BE6" w:rsidRPr="00BF16CF" w:rsidRDefault="00075BE6" w:rsidP="00075BE6">
      <w:pPr>
        <w:rPr>
          <w:b/>
          <w:bCs/>
        </w:rPr>
      </w:pPr>
      <w:r w:rsidRPr="00BF16CF">
        <w:rPr>
          <w:b/>
          <w:bCs/>
        </w:rPr>
        <w:t>Recommended texts</w:t>
      </w:r>
    </w:p>
    <w:p w14:paraId="172CBDAE" w14:textId="77777777" w:rsidR="00075BE6" w:rsidRPr="00BF16CF" w:rsidRDefault="00075BE6" w:rsidP="004D1AEE">
      <w:pPr>
        <w:pStyle w:val="ListParagraph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>Sharma, O.P. 2017. Bryophyta, MacMillan India Ltd, New Delhi.</w:t>
      </w:r>
    </w:p>
    <w:p w14:paraId="2A757BC0" w14:textId="77777777" w:rsidR="00075BE6" w:rsidRPr="00BF16CF" w:rsidRDefault="00075BE6" w:rsidP="004D1AEE">
      <w:pPr>
        <w:pStyle w:val="ListParagraph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 xml:space="preserve">Sharma, O.P. 2012. </w:t>
      </w:r>
      <w:proofErr w:type="spellStart"/>
      <w:r w:rsidRPr="00BF16CF">
        <w:rPr>
          <w:rFonts w:ascii="Times New Roman" w:hAnsi="Times New Roman" w:cs="Times New Roman"/>
          <w:sz w:val="24"/>
          <w:szCs w:val="24"/>
        </w:rPr>
        <w:t>Pteridophyta</w:t>
      </w:r>
      <w:proofErr w:type="spellEnd"/>
      <w:r w:rsidRPr="00BF16CF">
        <w:rPr>
          <w:rFonts w:ascii="Times New Roman" w:hAnsi="Times New Roman" w:cs="Times New Roman"/>
          <w:sz w:val="24"/>
          <w:szCs w:val="24"/>
        </w:rPr>
        <w:t>, Tata McGraw-Hills Ltd, New Delhi.</w:t>
      </w:r>
    </w:p>
    <w:p w14:paraId="78194FC9" w14:textId="77777777" w:rsidR="00075BE6" w:rsidRPr="00BF16CF" w:rsidRDefault="00075BE6" w:rsidP="004D1AEE">
      <w:pPr>
        <w:pStyle w:val="ListParagraph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>Subramaniam, N.S. 1996. Laboratory Manual of Plant Taxonomy. Vikas Publishing House Pvt. Ltd., New Delhi.</w:t>
      </w:r>
    </w:p>
    <w:p w14:paraId="7E16C674" w14:textId="77777777" w:rsidR="00075BE6" w:rsidRPr="00BF16CF" w:rsidRDefault="00075BE6" w:rsidP="004D1AEE">
      <w:pPr>
        <w:pStyle w:val="ListParagraph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>Benjamin, A. Pierce. 2012. Genetics- A conceptual Approach. W.H. Freeman and Company, New York, England.</w:t>
      </w:r>
    </w:p>
    <w:p w14:paraId="4AC85AD5" w14:textId="77777777" w:rsidR="00075BE6" w:rsidRPr="00BF16CF" w:rsidRDefault="00075BE6" w:rsidP="004D1AEE">
      <w:pPr>
        <w:pStyle w:val="ListParagraph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16CF">
        <w:rPr>
          <w:rFonts w:ascii="Times New Roman" w:hAnsi="Times New Roman" w:cs="Times New Roman"/>
          <w:sz w:val="24"/>
          <w:szCs w:val="24"/>
        </w:rPr>
        <w:t>Noggle</w:t>
      </w:r>
      <w:proofErr w:type="spellEnd"/>
      <w:r w:rsidRPr="00BF16CF">
        <w:rPr>
          <w:rFonts w:ascii="Times New Roman" w:hAnsi="Times New Roman" w:cs="Times New Roman"/>
          <w:sz w:val="24"/>
          <w:szCs w:val="24"/>
        </w:rPr>
        <w:t xml:space="preserve"> G.R and G.J. Fritz. 2002. Introductory Plant Physiology. Prentice Hall of India, New Delhi.</w:t>
      </w:r>
    </w:p>
    <w:p w14:paraId="03517F9D" w14:textId="77777777" w:rsidR="00075BE6" w:rsidRDefault="00075BE6" w:rsidP="00075BE6">
      <w:pPr>
        <w:spacing w:after="160" w:line="259" w:lineRule="auto"/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</w:rPr>
        <w:br w:type="page"/>
      </w:r>
    </w:p>
    <w:p w14:paraId="68996287" w14:textId="77777777" w:rsidR="00075BE6" w:rsidRPr="002F6E1F" w:rsidRDefault="00075BE6" w:rsidP="00075BE6">
      <w:pPr>
        <w:rPr>
          <w:rFonts w:ascii="Bookman Old Style" w:hAnsi="Bookman Old Style"/>
          <w:b/>
          <w:bCs/>
          <w:sz w:val="21"/>
          <w:szCs w:val="21"/>
        </w:rPr>
      </w:pPr>
      <w:r w:rsidRPr="002F6E1F">
        <w:rPr>
          <w:rFonts w:ascii="Bookman Old Style" w:hAnsi="Bookman Old Style"/>
          <w:b/>
          <w:bCs/>
          <w:sz w:val="21"/>
          <w:szCs w:val="21"/>
        </w:rPr>
        <w:lastRenderedPageBreak/>
        <w:t>Reference books</w:t>
      </w:r>
    </w:p>
    <w:p w14:paraId="5F65D399" w14:textId="77777777" w:rsidR="00075BE6" w:rsidRPr="002F6E1F" w:rsidRDefault="00075BE6" w:rsidP="004D1AEE">
      <w:pPr>
        <w:pStyle w:val="ListParagraph"/>
        <w:numPr>
          <w:ilvl w:val="0"/>
          <w:numId w:val="46"/>
        </w:numPr>
        <w:spacing w:after="0" w:line="240" w:lineRule="auto"/>
        <w:jc w:val="both"/>
      </w:pPr>
      <w:proofErr w:type="spellStart"/>
      <w:r w:rsidRPr="002F6E1F">
        <w:t>Strickberger</w:t>
      </w:r>
      <w:proofErr w:type="spellEnd"/>
      <w:r w:rsidRPr="002F6E1F">
        <w:t xml:space="preserve">, M.W. 2005. Genetics (III Ed). Prentice Hall, New Delhi, India. </w:t>
      </w:r>
    </w:p>
    <w:p w14:paraId="60737D68" w14:textId="77777777" w:rsidR="00075BE6" w:rsidRPr="002F6E1F" w:rsidRDefault="00075BE6" w:rsidP="004D1AEE">
      <w:pPr>
        <w:pStyle w:val="TableParagraph"/>
        <w:numPr>
          <w:ilvl w:val="0"/>
          <w:numId w:val="46"/>
        </w:numPr>
        <w:autoSpaceDE w:val="0"/>
        <w:autoSpaceDN w:val="0"/>
        <w:spacing w:line="275" w:lineRule="exact"/>
        <w:jc w:val="both"/>
        <w:rPr>
          <w:sz w:val="24"/>
        </w:rPr>
      </w:pPr>
      <w:r w:rsidRPr="002F6E1F">
        <w:rPr>
          <w:sz w:val="24"/>
          <w:szCs w:val="24"/>
        </w:rPr>
        <w:t xml:space="preserve">Nancy </w:t>
      </w:r>
      <w:proofErr w:type="spellStart"/>
      <w:r w:rsidRPr="002F6E1F">
        <w:rPr>
          <w:sz w:val="24"/>
          <w:szCs w:val="24"/>
        </w:rPr>
        <w:t>Serediak</w:t>
      </w:r>
      <w:proofErr w:type="spellEnd"/>
      <w:r w:rsidRPr="002F6E1F">
        <w:rPr>
          <w:sz w:val="24"/>
          <w:szCs w:val="24"/>
        </w:rPr>
        <w:t xml:space="preserve"> and M. Huynh. 2011. Algae identification lab Guide. Accompanying manual to algae identification field guide, Ottawa Agriculture and Agri food Canada publisher. </w:t>
      </w:r>
    </w:p>
    <w:p w14:paraId="499EDD0A" w14:textId="77777777" w:rsidR="00075BE6" w:rsidRPr="002F6E1F" w:rsidRDefault="00075BE6" w:rsidP="004D1AEE">
      <w:pPr>
        <w:pStyle w:val="TableParagraph"/>
        <w:numPr>
          <w:ilvl w:val="0"/>
          <w:numId w:val="46"/>
        </w:numPr>
        <w:autoSpaceDE w:val="0"/>
        <w:autoSpaceDN w:val="0"/>
        <w:spacing w:line="275" w:lineRule="exact"/>
        <w:jc w:val="both"/>
        <w:rPr>
          <w:sz w:val="24"/>
        </w:rPr>
      </w:pPr>
      <w:r w:rsidRPr="002F6E1F">
        <w:rPr>
          <w:sz w:val="24"/>
          <w:szCs w:val="24"/>
        </w:rPr>
        <w:t xml:space="preserve">Mohammed </w:t>
      </w:r>
      <w:proofErr w:type="spellStart"/>
      <w:r w:rsidRPr="002F6E1F">
        <w:rPr>
          <w:sz w:val="24"/>
          <w:szCs w:val="24"/>
        </w:rPr>
        <w:t>Gufran</w:t>
      </w:r>
      <w:proofErr w:type="spellEnd"/>
      <w:r w:rsidRPr="002F6E1F">
        <w:rPr>
          <w:sz w:val="24"/>
          <w:szCs w:val="24"/>
        </w:rPr>
        <w:t xml:space="preserve"> Khan, Shite </w:t>
      </w:r>
      <w:proofErr w:type="spellStart"/>
      <w:r w:rsidRPr="002F6E1F">
        <w:rPr>
          <w:sz w:val="24"/>
          <w:szCs w:val="24"/>
        </w:rPr>
        <w:t>Gatew</w:t>
      </w:r>
      <w:proofErr w:type="spellEnd"/>
      <w:r w:rsidRPr="002F6E1F">
        <w:rPr>
          <w:sz w:val="24"/>
          <w:szCs w:val="24"/>
        </w:rPr>
        <w:t xml:space="preserve"> and </w:t>
      </w:r>
      <w:proofErr w:type="spellStart"/>
      <w:r w:rsidRPr="002F6E1F">
        <w:rPr>
          <w:sz w:val="24"/>
          <w:szCs w:val="24"/>
        </w:rPr>
        <w:t>Bedilu</w:t>
      </w:r>
      <w:proofErr w:type="spellEnd"/>
      <w:r w:rsidRPr="002F6E1F">
        <w:rPr>
          <w:sz w:val="24"/>
          <w:szCs w:val="24"/>
        </w:rPr>
        <w:t xml:space="preserve"> Bekele. 2012. Practical manual for   Bryophytes and Pteridophytes. Lambert Academic Publishing. </w:t>
      </w:r>
    </w:p>
    <w:p w14:paraId="6E92B5CD" w14:textId="77777777" w:rsidR="00075BE6" w:rsidRPr="002F6E1F" w:rsidRDefault="00075BE6" w:rsidP="004D1AEE">
      <w:pPr>
        <w:pStyle w:val="TableParagraph"/>
        <w:numPr>
          <w:ilvl w:val="0"/>
          <w:numId w:val="46"/>
        </w:numPr>
        <w:autoSpaceDE w:val="0"/>
        <w:autoSpaceDN w:val="0"/>
        <w:spacing w:line="275" w:lineRule="exact"/>
        <w:jc w:val="both"/>
        <w:rPr>
          <w:sz w:val="24"/>
        </w:rPr>
      </w:pPr>
      <w:proofErr w:type="spellStart"/>
      <w:r w:rsidRPr="002F6E1F">
        <w:rPr>
          <w:sz w:val="24"/>
          <w:szCs w:val="24"/>
        </w:rPr>
        <w:t>Aler</w:t>
      </w:r>
      <w:proofErr w:type="spellEnd"/>
      <w:r w:rsidRPr="002F6E1F">
        <w:rPr>
          <w:sz w:val="24"/>
          <w:szCs w:val="24"/>
        </w:rPr>
        <w:t xml:space="preserve"> </w:t>
      </w:r>
      <w:proofErr w:type="spellStart"/>
      <w:r w:rsidRPr="002F6E1F">
        <w:rPr>
          <w:sz w:val="24"/>
          <w:szCs w:val="24"/>
        </w:rPr>
        <w:t>Gingauz</w:t>
      </w:r>
      <w:proofErr w:type="spellEnd"/>
      <w:r w:rsidRPr="002F6E1F">
        <w:rPr>
          <w:sz w:val="24"/>
          <w:szCs w:val="24"/>
        </w:rPr>
        <w:t>.</w:t>
      </w:r>
      <w:r w:rsidRPr="002F6E1F">
        <w:rPr>
          <w:spacing w:val="15"/>
          <w:sz w:val="24"/>
          <w:szCs w:val="24"/>
        </w:rPr>
        <w:t xml:space="preserve"> </w:t>
      </w:r>
      <w:r w:rsidRPr="002F6E1F">
        <w:rPr>
          <w:sz w:val="24"/>
          <w:szCs w:val="24"/>
        </w:rPr>
        <w:t>2001. Medicinal</w:t>
      </w:r>
      <w:r w:rsidRPr="002F6E1F">
        <w:rPr>
          <w:spacing w:val="14"/>
          <w:sz w:val="24"/>
          <w:szCs w:val="24"/>
        </w:rPr>
        <w:t xml:space="preserve"> </w:t>
      </w:r>
      <w:r w:rsidRPr="002F6E1F">
        <w:rPr>
          <w:sz w:val="24"/>
          <w:szCs w:val="24"/>
        </w:rPr>
        <w:t>Chemistry.</w:t>
      </w:r>
      <w:r w:rsidRPr="002F6E1F">
        <w:rPr>
          <w:spacing w:val="15"/>
          <w:sz w:val="24"/>
          <w:szCs w:val="24"/>
        </w:rPr>
        <w:t xml:space="preserve"> </w:t>
      </w:r>
      <w:r w:rsidRPr="002F6E1F">
        <w:rPr>
          <w:sz w:val="24"/>
          <w:szCs w:val="24"/>
        </w:rPr>
        <w:t>Oxford</w:t>
      </w:r>
      <w:r w:rsidRPr="002F6E1F">
        <w:rPr>
          <w:spacing w:val="14"/>
          <w:sz w:val="24"/>
          <w:szCs w:val="24"/>
        </w:rPr>
        <w:t xml:space="preserve"> </w:t>
      </w:r>
      <w:r w:rsidRPr="002F6E1F">
        <w:rPr>
          <w:sz w:val="24"/>
          <w:szCs w:val="24"/>
        </w:rPr>
        <w:t>University</w:t>
      </w:r>
      <w:r w:rsidRPr="002F6E1F">
        <w:rPr>
          <w:spacing w:val="12"/>
          <w:sz w:val="24"/>
          <w:szCs w:val="24"/>
        </w:rPr>
        <w:t xml:space="preserve"> </w:t>
      </w:r>
      <w:r w:rsidRPr="002F6E1F">
        <w:rPr>
          <w:sz w:val="24"/>
          <w:szCs w:val="24"/>
        </w:rPr>
        <w:t>Press</w:t>
      </w:r>
      <w:r w:rsidRPr="002F6E1F">
        <w:rPr>
          <w:spacing w:val="14"/>
          <w:sz w:val="24"/>
          <w:szCs w:val="24"/>
        </w:rPr>
        <w:t xml:space="preserve"> </w:t>
      </w:r>
      <w:r w:rsidRPr="002F6E1F">
        <w:rPr>
          <w:sz w:val="24"/>
          <w:szCs w:val="24"/>
        </w:rPr>
        <w:t>&amp;</w:t>
      </w:r>
      <w:r w:rsidRPr="002F6E1F">
        <w:rPr>
          <w:spacing w:val="7"/>
          <w:sz w:val="24"/>
          <w:szCs w:val="24"/>
        </w:rPr>
        <w:t xml:space="preserve"> </w:t>
      </w:r>
      <w:r w:rsidRPr="002F6E1F">
        <w:rPr>
          <w:sz w:val="24"/>
          <w:szCs w:val="24"/>
        </w:rPr>
        <w:t>Wiley</w:t>
      </w:r>
      <w:r w:rsidRPr="002F6E1F">
        <w:rPr>
          <w:spacing w:val="-61"/>
          <w:sz w:val="24"/>
          <w:szCs w:val="24"/>
        </w:rPr>
        <w:t xml:space="preserve"> </w:t>
      </w:r>
      <w:r w:rsidRPr="002F6E1F">
        <w:rPr>
          <w:sz w:val="24"/>
          <w:szCs w:val="24"/>
        </w:rPr>
        <w:t>Publications.</w:t>
      </w:r>
    </w:p>
    <w:p w14:paraId="0D556C44" w14:textId="77777777" w:rsidR="00075BE6" w:rsidRPr="002F6E1F" w:rsidRDefault="00075BE6" w:rsidP="004D1AEE">
      <w:pPr>
        <w:pStyle w:val="ListParagraph"/>
        <w:numPr>
          <w:ilvl w:val="0"/>
          <w:numId w:val="46"/>
        </w:numPr>
        <w:spacing w:after="200" w:line="276" w:lineRule="auto"/>
        <w:rPr>
          <w:rFonts w:ascii="Bookman Old Style" w:hAnsi="Bookman Old Style"/>
          <w:b/>
          <w:bCs/>
          <w:sz w:val="21"/>
          <w:szCs w:val="21"/>
        </w:rPr>
      </w:pPr>
      <w:r w:rsidRPr="002F6E1F">
        <w:t>Steward, F.C. 2012. Plant Physiology Academic Press, US</w:t>
      </w:r>
    </w:p>
    <w:p w14:paraId="21272AAC" w14:textId="77777777" w:rsidR="00075BE6" w:rsidRPr="002F6E1F" w:rsidRDefault="00075BE6" w:rsidP="00075BE6">
      <w:pPr>
        <w:rPr>
          <w:rFonts w:ascii="Bookman Old Style" w:hAnsi="Bookman Old Style"/>
          <w:b/>
          <w:bCs/>
          <w:sz w:val="21"/>
          <w:szCs w:val="21"/>
        </w:rPr>
      </w:pPr>
      <w:r w:rsidRPr="002F6E1F">
        <w:rPr>
          <w:rFonts w:ascii="Bookman Old Style" w:hAnsi="Bookman Old Style"/>
          <w:b/>
          <w:bCs/>
          <w:sz w:val="21"/>
          <w:szCs w:val="21"/>
        </w:rPr>
        <w:t>Web Resources</w:t>
      </w:r>
    </w:p>
    <w:p w14:paraId="769CC446" w14:textId="77777777" w:rsidR="00075BE6" w:rsidRPr="002F6E1F" w:rsidRDefault="00075BE6" w:rsidP="004D1AEE">
      <w:pPr>
        <w:pStyle w:val="TableParagraph"/>
        <w:numPr>
          <w:ilvl w:val="0"/>
          <w:numId w:val="47"/>
        </w:numPr>
        <w:tabs>
          <w:tab w:val="left" w:pos="466"/>
        </w:tabs>
        <w:autoSpaceDE w:val="0"/>
        <w:autoSpaceDN w:val="0"/>
        <w:spacing w:line="271" w:lineRule="exact"/>
        <w:jc w:val="both"/>
        <w:rPr>
          <w:sz w:val="24"/>
          <w:szCs w:val="24"/>
        </w:rPr>
      </w:pPr>
      <w:r w:rsidRPr="002F6E1F">
        <w:rPr>
          <w:sz w:val="24"/>
          <w:szCs w:val="24"/>
        </w:rPr>
        <w:t>https://www.amazon.in/Practical-Manual-Pteridophyta-Rajan-Sundara/dp/8126106883</w:t>
      </w:r>
    </w:p>
    <w:p w14:paraId="7722AFAE" w14:textId="77777777" w:rsidR="00075BE6" w:rsidRPr="002F6E1F" w:rsidRDefault="00C02F1F" w:rsidP="004D1AEE">
      <w:pPr>
        <w:pStyle w:val="TableParagraph"/>
        <w:numPr>
          <w:ilvl w:val="0"/>
          <w:numId w:val="47"/>
        </w:numPr>
        <w:tabs>
          <w:tab w:val="left" w:pos="525"/>
          <w:tab w:val="left" w:pos="526"/>
        </w:tabs>
        <w:autoSpaceDE w:val="0"/>
        <w:autoSpaceDN w:val="0"/>
        <w:spacing w:line="259" w:lineRule="auto"/>
        <w:ind w:right="267"/>
        <w:jc w:val="both"/>
        <w:rPr>
          <w:sz w:val="24"/>
          <w:szCs w:val="24"/>
        </w:rPr>
      </w:pPr>
      <w:hyperlink r:id="rId33">
        <w:r w:rsidR="00075BE6" w:rsidRPr="002F6E1F">
          <w:rPr>
            <w:spacing w:val="-1"/>
            <w:sz w:val="24"/>
            <w:szCs w:val="24"/>
            <w:u w:color="0000FF"/>
          </w:rPr>
          <w:t>https://www.google.co.in/books/edition/Gymnosperms/3YrT5E3Erm8C?hl=en&amp;gbpv=1&amp;dq=gy</w:t>
        </w:r>
      </w:hyperlink>
      <w:r w:rsidR="00075BE6" w:rsidRPr="002F6E1F">
        <w:rPr>
          <w:sz w:val="24"/>
          <w:szCs w:val="24"/>
        </w:rPr>
        <w:t xml:space="preserve"> </w:t>
      </w:r>
      <w:hyperlink r:id="rId34">
        <w:proofErr w:type="spellStart"/>
        <w:r w:rsidR="00075BE6" w:rsidRPr="002F6E1F">
          <w:rPr>
            <w:sz w:val="24"/>
            <w:szCs w:val="24"/>
            <w:u w:color="0000FF"/>
          </w:rPr>
          <w:t>mnosperms&amp;printsec</w:t>
        </w:r>
        <w:proofErr w:type="spellEnd"/>
        <w:r w:rsidR="00075BE6" w:rsidRPr="002F6E1F">
          <w:rPr>
            <w:sz w:val="24"/>
            <w:szCs w:val="24"/>
            <w:u w:color="0000FF"/>
          </w:rPr>
          <w:t>=</w:t>
        </w:r>
        <w:proofErr w:type="spellStart"/>
        <w:r w:rsidR="00075BE6" w:rsidRPr="002F6E1F">
          <w:rPr>
            <w:sz w:val="24"/>
            <w:szCs w:val="24"/>
            <w:u w:color="0000FF"/>
          </w:rPr>
          <w:t>frontcover</w:t>
        </w:r>
        <w:proofErr w:type="spellEnd"/>
      </w:hyperlink>
    </w:p>
    <w:p w14:paraId="08BAA8F7" w14:textId="77777777" w:rsidR="00075BE6" w:rsidRPr="002F6E1F" w:rsidRDefault="00C02F1F" w:rsidP="004D1AEE">
      <w:pPr>
        <w:pStyle w:val="ListParagraph"/>
        <w:numPr>
          <w:ilvl w:val="0"/>
          <w:numId w:val="47"/>
        </w:numPr>
        <w:spacing w:after="200" w:line="276" w:lineRule="auto"/>
        <w:rPr>
          <w:rFonts w:ascii="Bookman Old Style" w:hAnsi="Bookman Old Style"/>
          <w:b/>
          <w:bCs/>
          <w:sz w:val="21"/>
          <w:szCs w:val="21"/>
        </w:rPr>
      </w:pPr>
      <w:hyperlink r:id="rId35" w:history="1">
        <w:r w:rsidR="00075BE6" w:rsidRPr="002F6E1F">
          <w:rPr>
            <w:rStyle w:val="Hyperlink"/>
          </w:rPr>
          <w:t>https://www.amazon.in/Manual-Practical-Bryophyta-Suresh-Kumar/dp/B0072GNFX4</w:t>
        </w:r>
      </w:hyperlink>
    </w:p>
    <w:p w14:paraId="7BF0BDDB" w14:textId="77777777" w:rsidR="00075BE6" w:rsidRPr="002F6E1F" w:rsidRDefault="00075BE6" w:rsidP="00075BE6">
      <w:pPr>
        <w:pStyle w:val="F5"/>
      </w:pPr>
      <w:r w:rsidRPr="002F6E1F">
        <w:t>OUTCOME MAPPING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1633"/>
        <w:gridCol w:w="1860"/>
        <w:gridCol w:w="1335"/>
        <w:gridCol w:w="1342"/>
        <w:gridCol w:w="1348"/>
      </w:tblGrid>
      <w:tr w:rsidR="00075BE6" w:rsidRPr="002F6E1F" w14:paraId="20170F24" w14:textId="77777777" w:rsidTr="00C0004A">
        <w:trPr>
          <w:jc w:val="center"/>
        </w:trPr>
        <w:tc>
          <w:tcPr>
            <w:tcW w:w="725" w:type="dxa"/>
          </w:tcPr>
          <w:p w14:paraId="5DB06841" w14:textId="77777777" w:rsidR="00075BE6" w:rsidRPr="002F6E1F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b/>
                <w:sz w:val="21"/>
                <w:szCs w:val="21"/>
              </w:rPr>
              <w:t xml:space="preserve">    </w:t>
            </w:r>
          </w:p>
        </w:tc>
        <w:tc>
          <w:tcPr>
            <w:tcW w:w="1633" w:type="dxa"/>
          </w:tcPr>
          <w:p w14:paraId="539C5C74" w14:textId="77777777" w:rsidR="00075BE6" w:rsidRPr="002F6E1F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b/>
                <w:sz w:val="21"/>
                <w:szCs w:val="21"/>
              </w:rPr>
              <w:t>PO1</w:t>
            </w:r>
          </w:p>
        </w:tc>
        <w:tc>
          <w:tcPr>
            <w:tcW w:w="1860" w:type="dxa"/>
          </w:tcPr>
          <w:p w14:paraId="3093BBFD" w14:textId="77777777" w:rsidR="00075BE6" w:rsidRPr="002F6E1F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b/>
                <w:sz w:val="21"/>
                <w:szCs w:val="21"/>
              </w:rPr>
              <w:t>PO2</w:t>
            </w:r>
          </w:p>
        </w:tc>
        <w:tc>
          <w:tcPr>
            <w:tcW w:w="1335" w:type="dxa"/>
          </w:tcPr>
          <w:p w14:paraId="2E9F9754" w14:textId="77777777" w:rsidR="00075BE6" w:rsidRPr="002F6E1F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b/>
                <w:sz w:val="21"/>
                <w:szCs w:val="21"/>
              </w:rPr>
              <w:t>PO3</w:t>
            </w:r>
          </w:p>
        </w:tc>
        <w:tc>
          <w:tcPr>
            <w:tcW w:w="1342" w:type="dxa"/>
          </w:tcPr>
          <w:p w14:paraId="3B7D30C1" w14:textId="77777777" w:rsidR="00075BE6" w:rsidRPr="002F6E1F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b/>
                <w:sz w:val="21"/>
                <w:szCs w:val="21"/>
              </w:rPr>
              <w:t>PO4</w:t>
            </w:r>
          </w:p>
        </w:tc>
        <w:tc>
          <w:tcPr>
            <w:tcW w:w="1348" w:type="dxa"/>
          </w:tcPr>
          <w:p w14:paraId="4CC441A4" w14:textId="77777777" w:rsidR="00075BE6" w:rsidRPr="002F6E1F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b/>
                <w:sz w:val="21"/>
                <w:szCs w:val="21"/>
              </w:rPr>
              <w:t>PO5</w:t>
            </w:r>
          </w:p>
        </w:tc>
      </w:tr>
      <w:tr w:rsidR="00075BE6" w:rsidRPr="002F6E1F" w14:paraId="69669B56" w14:textId="77777777" w:rsidTr="00C0004A">
        <w:trPr>
          <w:jc w:val="center"/>
        </w:trPr>
        <w:tc>
          <w:tcPr>
            <w:tcW w:w="725" w:type="dxa"/>
          </w:tcPr>
          <w:p w14:paraId="2FAC9466" w14:textId="77777777" w:rsidR="00075BE6" w:rsidRPr="002F6E1F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b/>
                <w:sz w:val="21"/>
                <w:szCs w:val="21"/>
              </w:rPr>
              <w:t>CO1</w:t>
            </w:r>
          </w:p>
        </w:tc>
        <w:tc>
          <w:tcPr>
            <w:tcW w:w="1633" w:type="dxa"/>
          </w:tcPr>
          <w:p w14:paraId="0AC5C900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860" w:type="dxa"/>
          </w:tcPr>
          <w:p w14:paraId="60BCC476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335" w:type="dxa"/>
          </w:tcPr>
          <w:p w14:paraId="44C9DD4D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1342" w:type="dxa"/>
          </w:tcPr>
          <w:p w14:paraId="0F3BA52C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348" w:type="dxa"/>
          </w:tcPr>
          <w:p w14:paraId="7E3C466C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075BE6" w:rsidRPr="002F6E1F" w14:paraId="1A9ACE1B" w14:textId="77777777" w:rsidTr="00C0004A">
        <w:trPr>
          <w:jc w:val="center"/>
        </w:trPr>
        <w:tc>
          <w:tcPr>
            <w:tcW w:w="725" w:type="dxa"/>
          </w:tcPr>
          <w:p w14:paraId="2062270F" w14:textId="77777777" w:rsidR="00075BE6" w:rsidRPr="002F6E1F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b/>
                <w:sz w:val="21"/>
                <w:szCs w:val="21"/>
              </w:rPr>
              <w:t>CO2</w:t>
            </w:r>
          </w:p>
        </w:tc>
        <w:tc>
          <w:tcPr>
            <w:tcW w:w="1633" w:type="dxa"/>
          </w:tcPr>
          <w:p w14:paraId="708124BE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860" w:type="dxa"/>
          </w:tcPr>
          <w:p w14:paraId="256B7301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335" w:type="dxa"/>
          </w:tcPr>
          <w:p w14:paraId="2627A915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342" w:type="dxa"/>
          </w:tcPr>
          <w:p w14:paraId="5A8E5B8D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348" w:type="dxa"/>
          </w:tcPr>
          <w:p w14:paraId="225B10A8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075BE6" w:rsidRPr="002F6E1F" w14:paraId="294896B3" w14:textId="77777777" w:rsidTr="00C0004A">
        <w:trPr>
          <w:jc w:val="center"/>
        </w:trPr>
        <w:tc>
          <w:tcPr>
            <w:tcW w:w="725" w:type="dxa"/>
          </w:tcPr>
          <w:p w14:paraId="3FE1A9D1" w14:textId="77777777" w:rsidR="00075BE6" w:rsidRPr="002F6E1F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b/>
                <w:sz w:val="21"/>
                <w:szCs w:val="21"/>
              </w:rPr>
              <w:t>CO3</w:t>
            </w:r>
          </w:p>
        </w:tc>
        <w:tc>
          <w:tcPr>
            <w:tcW w:w="1633" w:type="dxa"/>
          </w:tcPr>
          <w:p w14:paraId="4F3C7FC1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860" w:type="dxa"/>
          </w:tcPr>
          <w:p w14:paraId="5EFDFE3B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1335" w:type="dxa"/>
          </w:tcPr>
          <w:p w14:paraId="510F0595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342" w:type="dxa"/>
          </w:tcPr>
          <w:p w14:paraId="48561166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348" w:type="dxa"/>
          </w:tcPr>
          <w:p w14:paraId="28E661F4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075BE6" w:rsidRPr="002F6E1F" w14:paraId="6B635076" w14:textId="77777777" w:rsidTr="00C0004A">
        <w:trPr>
          <w:jc w:val="center"/>
        </w:trPr>
        <w:tc>
          <w:tcPr>
            <w:tcW w:w="725" w:type="dxa"/>
          </w:tcPr>
          <w:p w14:paraId="60CA0853" w14:textId="77777777" w:rsidR="00075BE6" w:rsidRPr="002F6E1F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b/>
                <w:sz w:val="21"/>
                <w:szCs w:val="21"/>
              </w:rPr>
              <w:t>CO4</w:t>
            </w:r>
          </w:p>
        </w:tc>
        <w:tc>
          <w:tcPr>
            <w:tcW w:w="1633" w:type="dxa"/>
          </w:tcPr>
          <w:p w14:paraId="41AE33F1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1860" w:type="dxa"/>
          </w:tcPr>
          <w:p w14:paraId="530B6B95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335" w:type="dxa"/>
          </w:tcPr>
          <w:p w14:paraId="782B1475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342" w:type="dxa"/>
          </w:tcPr>
          <w:p w14:paraId="27BCCAD6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348" w:type="dxa"/>
          </w:tcPr>
          <w:p w14:paraId="10BE30D0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075BE6" w:rsidRPr="002F6E1F" w14:paraId="4809D7AC" w14:textId="77777777" w:rsidTr="00C0004A">
        <w:trPr>
          <w:trHeight w:val="170"/>
          <w:jc w:val="center"/>
        </w:trPr>
        <w:tc>
          <w:tcPr>
            <w:tcW w:w="725" w:type="dxa"/>
          </w:tcPr>
          <w:p w14:paraId="5C12A1D9" w14:textId="77777777" w:rsidR="00075BE6" w:rsidRPr="002F6E1F" w:rsidRDefault="00075BE6" w:rsidP="00C0004A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b/>
                <w:sz w:val="21"/>
                <w:szCs w:val="21"/>
              </w:rPr>
              <w:t>CO5</w:t>
            </w:r>
          </w:p>
        </w:tc>
        <w:tc>
          <w:tcPr>
            <w:tcW w:w="1633" w:type="dxa"/>
          </w:tcPr>
          <w:p w14:paraId="51D7D9B9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860" w:type="dxa"/>
          </w:tcPr>
          <w:p w14:paraId="60C86A84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335" w:type="dxa"/>
          </w:tcPr>
          <w:p w14:paraId="03AB41C4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342" w:type="dxa"/>
          </w:tcPr>
          <w:p w14:paraId="5C06C0B0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1348" w:type="dxa"/>
          </w:tcPr>
          <w:p w14:paraId="0A1AFA88" w14:textId="77777777" w:rsidR="00075BE6" w:rsidRPr="002F6E1F" w:rsidRDefault="00075BE6" w:rsidP="00C0004A">
            <w:pPr>
              <w:rPr>
                <w:rFonts w:ascii="Bookman Old Style" w:hAnsi="Bookman Old Style"/>
                <w:sz w:val="21"/>
                <w:szCs w:val="21"/>
              </w:rPr>
            </w:pPr>
            <w:r w:rsidRPr="002F6E1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3CA3B807" w14:textId="77777777" w:rsidR="00075BE6" w:rsidRPr="002F6E1F" w:rsidRDefault="00075BE6" w:rsidP="00075BE6">
      <w:pPr>
        <w:ind w:right="-421"/>
        <w:rPr>
          <w:rFonts w:ascii="Cambria" w:hAnsi="Cambria"/>
        </w:rPr>
      </w:pPr>
    </w:p>
    <w:p w14:paraId="6FD7B683" w14:textId="77777777" w:rsidR="00075BE6" w:rsidRPr="002F6E1F" w:rsidRDefault="00075BE6" w:rsidP="00075BE6">
      <w:pPr>
        <w:ind w:right="-421"/>
        <w:rPr>
          <w:rFonts w:ascii="Cambria" w:hAnsi="Cambria"/>
        </w:rPr>
      </w:pPr>
    </w:p>
    <w:p w14:paraId="4181B4DA" w14:textId="77777777" w:rsidR="00075BE6" w:rsidRDefault="00075BE6" w:rsidP="00075BE6">
      <w:pPr>
        <w:ind w:right="-421"/>
        <w:rPr>
          <w:rFonts w:ascii="Cambria" w:hAnsi="Cambria"/>
        </w:rPr>
      </w:pPr>
    </w:p>
    <w:p w14:paraId="2803F360" w14:textId="77777777" w:rsidR="00075BE6" w:rsidRDefault="00075BE6" w:rsidP="00075BE6">
      <w:pPr>
        <w:ind w:right="-421"/>
        <w:rPr>
          <w:rFonts w:ascii="Cambria" w:hAnsi="Cambria"/>
        </w:rPr>
      </w:pPr>
    </w:p>
    <w:p w14:paraId="3A9C7E18" w14:textId="77777777" w:rsidR="00075BE6" w:rsidRDefault="00075BE6" w:rsidP="00075BE6">
      <w:pPr>
        <w:ind w:right="-421"/>
        <w:rPr>
          <w:rFonts w:ascii="Cambria" w:hAnsi="Cambria"/>
        </w:rPr>
      </w:pPr>
    </w:p>
    <w:p w14:paraId="209E3EDB" w14:textId="77777777" w:rsidR="00075BE6" w:rsidRDefault="00075BE6" w:rsidP="00075BE6">
      <w:pPr>
        <w:ind w:right="-421"/>
        <w:rPr>
          <w:rFonts w:ascii="Cambria" w:hAnsi="Cambria"/>
        </w:rPr>
      </w:pPr>
    </w:p>
    <w:p w14:paraId="71DE0CC1" w14:textId="77777777" w:rsidR="00075BE6" w:rsidRDefault="00075BE6" w:rsidP="00075BE6">
      <w:pPr>
        <w:ind w:right="-421"/>
        <w:rPr>
          <w:rFonts w:ascii="Cambria" w:hAnsi="Cambria"/>
        </w:rPr>
      </w:pPr>
    </w:p>
    <w:p w14:paraId="6E9C46F7" w14:textId="77777777" w:rsidR="00075BE6" w:rsidRDefault="00075BE6" w:rsidP="00075BE6">
      <w:pPr>
        <w:ind w:right="-421"/>
        <w:rPr>
          <w:rFonts w:ascii="Cambria" w:hAnsi="Cambria"/>
        </w:rPr>
      </w:pPr>
    </w:p>
    <w:p w14:paraId="7C5B5F7F" w14:textId="77777777" w:rsidR="00075BE6" w:rsidRDefault="00075BE6" w:rsidP="00075BE6">
      <w:pPr>
        <w:ind w:right="-421"/>
        <w:rPr>
          <w:rFonts w:ascii="Cambria" w:hAnsi="Cambria"/>
        </w:rPr>
      </w:pPr>
    </w:p>
    <w:p w14:paraId="586B8F62" w14:textId="77777777" w:rsidR="00075BE6" w:rsidRDefault="00075BE6" w:rsidP="00075BE6">
      <w:pPr>
        <w:ind w:right="-421"/>
        <w:rPr>
          <w:rFonts w:ascii="Cambria" w:hAnsi="Cambria"/>
        </w:rPr>
      </w:pPr>
    </w:p>
    <w:p w14:paraId="3168935F" w14:textId="77777777" w:rsidR="00075BE6" w:rsidRDefault="00075BE6" w:rsidP="00075BE6">
      <w:pPr>
        <w:ind w:right="-421"/>
        <w:rPr>
          <w:rFonts w:ascii="Cambria" w:hAnsi="Cambria"/>
        </w:rPr>
      </w:pPr>
    </w:p>
    <w:p w14:paraId="13EA6527" w14:textId="77777777" w:rsidR="00075BE6" w:rsidRDefault="00075BE6" w:rsidP="00075BE6">
      <w:pPr>
        <w:ind w:right="-421"/>
        <w:rPr>
          <w:rFonts w:ascii="Cambria" w:hAnsi="Cambria"/>
        </w:rPr>
      </w:pPr>
    </w:p>
    <w:p w14:paraId="22374124" w14:textId="77777777" w:rsidR="00075BE6" w:rsidRDefault="00075BE6" w:rsidP="00075BE6">
      <w:pPr>
        <w:ind w:right="-421"/>
        <w:rPr>
          <w:rFonts w:ascii="Cambria" w:hAnsi="Cambria"/>
        </w:rPr>
      </w:pPr>
    </w:p>
    <w:p w14:paraId="3CCACFDB" w14:textId="77777777" w:rsidR="00075BE6" w:rsidRDefault="00075BE6" w:rsidP="00075BE6">
      <w:pPr>
        <w:ind w:right="-421"/>
        <w:rPr>
          <w:rFonts w:ascii="Cambria" w:hAnsi="Cambria"/>
        </w:rPr>
      </w:pPr>
    </w:p>
    <w:p w14:paraId="4B94CCDD" w14:textId="77777777" w:rsidR="00075BE6" w:rsidRDefault="00075BE6" w:rsidP="00075BE6">
      <w:pPr>
        <w:ind w:right="-421"/>
        <w:rPr>
          <w:rFonts w:ascii="Cambria" w:hAnsi="Cambria"/>
        </w:rPr>
      </w:pPr>
    </w:p>
    <w:p w14:paraId="26841EFE" w14:textId="77777777" w:rsidR="00075BE6" w:rsidRDefault="00075BE6" w:rsidP="00075BE6">
      <w:pPr>
        <w:ind w:right="-421"/>
        <w:rPr>
          <w:rFonts w:ascii="Cambria" w:hAnsi="Cambria"/>
        </w:rPr>
      </w:pPr>
    </w:p>
    <w:p w14:paraId="35A5AE8C" w14:textId="77777777" w:rsidR="00075BE6" w:rsidRDefault="00075BE6" w:rsidP="00075BE6">
      <w:pPr>
        <w:ind w:right="-421"/>
        <w:rPr>
          <w:rFonts w:ascii="Cambria" w:hAnsi="Cambria"/>
        </w:rPr>
      </w:pPr>
    </w:p>
    <w:p w14:paraId="3025F425" w14:textId="77777777" w:rsidR="00075BE6" w:rsidRDefault="00075BE6" w:rsidP="00075BE6">
      <w:pPr>
        <w:ind w:right="-421"/>
        <w:rPr>
          <w:rFonts w:ascii="Cambria" w:hAnsi="Cambria"/>
        </w:rPr>
      </w:pPr>
    </w:p>
    <w:p w14:paraId="3B140DA0" w14:textId="77777777" w:rsidR="00075BE6" w:rsidRDefault="00075BE6" w:rsidP="00075BE6">
      <w:pPr>
        <w:ind w:right="-421"/>
        <w:rPr>
          <w:rFonts w:ascii="Cambria" w:hAnsi="Cambria"/>
        </w:rPr>
      </w:pPr>
    </w:p>
    <w:p w14:paraId="0B5B9955" w14:textId="77777777" w:rsidR="00075BE6" w:rsidRDefault="00075BE6" w:rsidP="00075BE6">
      <w:pPr>
        <w:ind w:right="-421"/>
        <w:rPr>
          <w:rFonts w:ascii="Cambria" w:hAnsi="Cambria"/>
        </w:rPr>
      </w:pPr>
    </w:p>
    <w:p w14:paraId="5415FC10" w14:textId="77777777" w:rsidR="00075BE6" w:rsidRDefault="00075BE6" w:rsidP="00075BE6">
      <w:pPr>
        <w:ind w:right="-421"/>
        <w:rPr>
          <w:rFonts w:ascii="Cambria" w:hAnsi="Cambria"/>
        </w:rPr>
      </w:pPr>
    </w:p>
    <w:p w14:paraId="6A73D5C4" w14:textId="77777777" w:rsidR="00075BE6" w:rsidRDefault="00075BE6" w:rsidP="00075BE6">
      <w:pPr>
        <w:spacing w:after="160" w:line="259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br w:type="page"/>
      </w:r>
    </w:p>
    <w:p w14:paraId="78DCA5E1" w14:textId="77777777" w:rsidR="00075BE6" w:rsidRPr="00A86CAE" w:rsidRDefault="00075BE6" w:rsidP="00075BE6">
      <w:pPr>
        <w:jc w:val="center"/>
        <w:rPr>
          <w:rFonts w:ascii="Cambria" w:hAnsi="Cambria"/>
          <w:b/>
          <w:u w:val="single"/>
        </w:rPr>
      </w:pPr>
      <w:r w:rsidRPr="00A86CAE">
        <w:rPr>
          <w:rFonts w:ascii="Cambria" w:hAnsi="Cambria"/>
          <w:b/>
          <w:u w:val="single"/>
        </w:rPr>
        <w:lastRenderedPageBreak/>
        <w:t>BOTANY PRACTICAL II</w:t>
      </w:r>
    </w:p>
    <w:p w14:paraId="43D4953C" w14:textId="77777777" w:rsidR="00075BE6" w:rsidRPr="00A86CAE" w:rsidRDefault="00075BE6" w:rsidP="00075BE6">
      <w:pPr>
        <w:ind w:right="-421"/>
        <w:rPr>
          <w:rFonts w:ascii="Cambria" w:hAnsi="Cambria"/>
        </w:rPr>
      </w:pPr>
      <w:proofErr w:type="gramStart"/>
      <w:r w:rsidRPr="00A86CAE">
        <w:rPr>
          <w:rFonts w:ascii="Cambria" w:hAnsi="Cambria"/>
        </w:rPr>
        <w:t>Time :</w:t>
      </w:r>
      <w:proofErr w:type="gramEnd"/>
      <w:r w:rsidRPr="00A86CAE">
        <w:rPr>
          <w:rFonts w:ascii="Cambria" w:hAnsi="Cambria"/>
        </w:rPr>
        <w:t xml:space="preserve"> 3 Hours</w:t>
      </w:r>
      <w:r w:rsidRPr="00A86CAE">
        <w:rPr>
          <w:rFonts w:ascii="Cambria" w:hAnsi="Cambria"/>
        </w:rPr>
        <w:tab/>
      </w:r>
      <w:r w:rsidRPr="00A86CAE">
        <w:rPr>
          <w:rFonts w:ascii="Cambria" w:hAnsi="Cambria"/>
        </w:rPr>
        <w:tab/>
      </w:r>
      <w:r w:rsidRPr="00A86CAE">
        <w:rPr>
          <w:rFonts w:ascii="Cambria" w:hAnsi="Cambria"/>
        </w:rPr>
        <w:tab/>
      </w:r>
      <w:r w:rsidRPr="00A86CAE">
        <w:rPr>
          <w:rFonts w:ascii="Cambria" w:hAnsi="Cambria"/>
        </w:rPr>
        <w:tab/>
      </w:r>
      <w:r w:rsidRPr="00A86CAE">
        <w:rPr>
          <w:rFonts w:ascii="Cambria" w:hAnsi="Cambria"/>
        </w:rPr>
        <w:tab/>
      </w:r>
      <w:r w:rsidRPr="00A86CAE">
        <w:rPr>
          <w:rFonts w:ascii="Cambria" w:hAnsi="Cambria"/>
        </w:rPr>
        <w:tab/>
      </w:r>
      <w:r w:rsidRPr="00A86CAE">
        <w:rPr>
          <w:rFonts w:ascii="Cambria" w:hAnsi="Cambria"/>
        </w:rPr>
        <w:tab/>
        <w:t xml:space="preserve">         Max. Marks : 75</w:t>
      </w:r>
    </w:p>
    <w:p w14:paraId="4D6DF93C" w14:textId="77777777" w:rsidR="00075BE6" w:rsidRPr="00A86CAE" w:rsidRDefault="00075BE6" w:rsidP="00075BE6">
      <w:pPr>
        <w:jc w:val="center"/>
        <w:rPr>
          <w:rFonts w:ascii="Cambria" w:hAnsi="Cambria"/>
          <w:b/>
          <w:u w:val="single"/>
        </w:rPr>
      </w:pPr>
      <w:r w:rsidRPr="00A86CAE">
        <w:rPr>
          <w:rFonts w:ascii="Cambria" w:hAnsi="Cambria"/>
          <w:b/>
          <w:u w:val="single"/>
        </w:rPr>
        <w:t>PRACTICAL QUESTION PAPER</w:t>
      </w:r>
    </w:p>
    <w:p w14:paraId="0EFF55DB" w14:textId="77777777" w:rsidR="00075BE6" w:rsidRPr="00CA7588" w:rsidRDefault="00075BE6" w:rsidP="00075BE6">
      <w:pPr>
        <w:rPr>
          <w:rFonts w:ascii="Cambria" w:hAnsi="Cambria"/>
          <w:color w:val="FF0000"/>
        </w:rPr>
      </w:pPr>
      <w:r w:rsidRPr="00CA7588">
        <w:rPr>
          <w:rFonts w:ascii="Cambria" w:hAnsi="Cambria"/>
          <w:color w:val="FF0000"/>
        </w:rPr>
        <w:t xml:space="preserve">         </w:t>
      </w:r>
    </w:p>
    <w:p w14:paraId="748D6AFA" w14:textId="77777777" w:rsidR="00075BE6" w:rsidRPr="00492D8C" w:rsidRDefault="00075BE6" w:rsidP="00075BE6">
      <w:pPr>
        <w:rPr>
          <w:rFonts w:ascii="Cambria" w:hAnsi="Cambria"/>
        </w:rPr>
      </w:pPr>
      <w:r w:rsidRPr="00492D8C">
        <w:rPr>
          <w:rFonts w:ascii="Cambria" w:hAnsi="Cambria"/>
        </w:rPr>
        <w:t>1.   Identify the given specimens –</w:t>
      </w:r>
      <w:proofErr w:type="gramStart"/>
      <w:r w:rsidRPr="00492D8C">
        <w:rPr>
          <w:rFonts w:ascii="Cambria" w:hAnsi="Cambria"/>
        </w:rPr>
        <w:t>A  to</w:t>
      </w:r>
      <w:proofErr w:type="gramEnd"/>
      <w:r w:rsidRPr="00492D8C">
        <w:rPr>
          <w:rFonts w:ascii="Cambria" w:hAnsi="Cambria"/>
        </w:rPr>
        <w:t xml:space="preserve"> its respective family, draw MLS of the flower and describe it in technical terms.</w:t>
      </w:r>
    </w:p>
    <w:p w14:paraId="704DF067" w14:textId="77777777" w:rsidR="00075BE6" w:rsidRPr="00492D8C" w:rsidRDefault="00075BE6" w:rsidP="00075BE6">
      <w:pPr>
        <w:ind w:right="-421"/>
        <w:rPr>
          <w:rFonts w:ascii="Cambria" w:hAnsi="Cambria"/>
        </w:rPr>
      </w:pPr>
      <w:r w:rsidRPr="00492D8C">
        <w:rPr>
          <w:rFonts w:ascii="Cambria" w:hAnsi="Cambria"/>
        </w:rPr>
        <w:t xml:space="preserve"> (Identification of family – 2, MLS diagram – 3, technical description – 4)</w:t>
      </w:r>
      <w:r w:rsidRPr="00492D8C">
        <w:rPr>
          <w:rFonts w:ascii="Cambria" w:hAnsi="Cambria"/>
        </w:rPr>
        <w:tab/>
        <w:t>(09)</w:t>
      </w:r>
    </w:p>
    <w:p w14:paraId="790C9BB9" w14:textId="77777777" w:rsidR="00075BE6" w:rsidRPr="00492D8C" w:rsidRDefault="00075BE6" w:rsidP="00075BE6">
      <w:pPr>
        <w:ind w:right="-421"/>
        <w:rPr>
          <w:rFonts w:ascii="Cambria" w:hAnsi="Cambria"/>
        </w:rPr>
      </w:pP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  <w:t xml:space="preserve">   </w:t>
      </w:r>
    </w:p>
    <w:p w14:paraId="73BEEF3B" w14:textId="77777777" w:rsidR="00075BE6" w:rsidRPr="00492D8C" w:rsidRDefault="00075BE6" w:rsidP="00075BE6">
      <w:pPr>
        <w:rPr>
          <w:rFonts w:ascii="Cambria" w:hAnsi="Cambria"/>
        </w:rPr>
      </w:pPr>
      <w:r w:rsidRPr="00492D8C">
        <w:rPr>
          <w:rFonts w:ascii="Cambria" w:hAnsi="Cambria"/>
        </w:rPr>
        <w:t>2.  Identify the given specimen –B, to its respective family, construct the floral diagram and write the floral formula.</w:t>
      </w:r>
    </w:p>
    <w:p w14:paraId="7EECA157" w14:textId="77777777" w:rsidR="00075BE6" w:rsidRPr="00492D8C" w:rsidRDefault="00075BE6" w:rsidP="00075BE6">
      <w:pPr>
        <w:ind w:right="-421"/>
        <w:rPr>
          <w:rFonts w:ascii="Cambria" w:hAnsi="Cambria"/>
        </w:rPr>
      </w:pPr>
      <w:r w:rsidRPr="00492D8C">
        <w:rPr>
          <w:rFonts w:ascii="Cambria" w:hAnsi="Cambria"/>
        </w:rPr>
        <w:t xml:space="preserve"> (Identification of family – 2, floral diagram – 3, floral formula – </w:t>
      </w:r>
      <w:r>
        <w:rPr>
          <w:rFonts w:ascii="Cambria" w:hAnsi="Cambria"/>
        </w:rPr>
        <w:t>2</w:t>
      </w:r>
      <w:r w:rsidRPr="00492D8C">
        <w:rPr>
          <w:rFonts w:ascii="Cambria" w:hAnsi="Cambria"/>
        </w:rPr>
        <w:t>)</w:t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  <w:t>(0</w:t>
      </w:r>
      <w:r>
        <w:rPr>
          <w:rFonts w:ascii="Cambria" w:hAnsi="Cambria"/>
        </w:rPr>
        <w:t>7</w:t>
      </w:r>
      <w:r w:rsidRPr="00492D8C">
        <w:rPr>
          <w:rFonts w:ascii="Cambria" w:hAnsi="Cambria"/>
        </w:rPr>
        <w:t>)</w:t>
      </w:r>
    </w:p>
    <w:p w14:paraId="56F690FF" w14:textId="77777777" w:rsidR="00075BE6" w:rsidRPr="00492D8C" w:rsidRDefault="00075BE6" w:rsidP="00075BE6">
      <w:pPr>
        <w:ind w:right="-421"/>
        <w:rPr>
          <w:rFonts w:ascii="Cambria" w:hAnsi="Cambria"/>
        </w:rPr>
      </w:pPr>
    </w:p>
    <w:p w14:paraId="4C25735B" w14:textId="77777777" w:rsidR="00075BE6" w:rsidRPr="00492D8C" w:rsidRDefault="00075BE6" w:rsidP="00075BE6">
      <w:pPr>
        <w:rPr>
          <w:rFonts w:ascii="Cambria" w:hAnsi="Cambria"/>
        </w:rPr>
      </w:pPr>
      <w:r w:rsidRPr="00492D8C">
        <w:rPr>
          <w:rFonts w:ascii="Cambria" w:hAnsi="Cambria"/>
        </w:rPr>
        <w:t xml:space="preserve">3. Make suitable micro preparations of the given specimens C. </w:t>
      </w:r>
    </w:p>
    <w:p w14:paraId="53C75967" w14:textId="77777777" w:rsidR="00075BE6" w:rsidRPr="00492D8C" w:rsidRDefault="00075BE6" w:rsidP="00075BE6">
      <w:pPr>
        <w:rPr>
          <w:rFonts w:ascii="Cambria" w:hAnsi="Cambria"/>
        </w:rPr>
      </w:pPr>
      <w:r w:rsidRPr="00492D8C">
        <w:rPr>
          <w:rFonts w:ascii="Cambria" w:hAnsi="Cambria"/>
        </w:rPr>
        <w:t>Submit the slides for valuation. Identify the specimens, draw diagrams and give reasons.</w:t>
      </w:r>
      <w:r>
        <w:rPr>
          <w:rFonts w:ascii="Cambria" w:hAnsi="Cambria"/>
        </w:rPr>
        <w:t xml:space="preserve">  </w:t>
      </w:r>
      <w:r w:rsidRPr="00492D8C">
        <w:rPr>
          <w:rFonts w:ascii="Cambria" w:hAnsi="Cambria"/>
        </w:rPr>
        <w:t>(Identification – 1, diagram – 2, Reasons – 2, Slide -</w:t>
      </w:r>
      <w:r>
        <w:rPr>
          <w:rFonts w:ascii="Cambria" w:hAnsi="Cambria"/>
        </w:rPr>
        <w:t>2</w:t>
      </w:r>
      <w:r w:rsidRPr="00492D8C">
        <w:rPr>
          <w:rFonts w:ascii="Cambria" w:hAnsi="Cambria"/>
        </w:rPr>
        <w:t>)</w:t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  <w:t>(0</w:t>
      </w:r>
      <w:r>
        <w:rPr>
          <w:rFonts w:ascii="Cambria" w:hAnsi="Cambria"/>
        </w:rPr>
        <w:t>7</w:t>
      </w:r>
      <w:r w:rsidRPr="00492D8C">
        <w:rPr>
          <w:rFonts w:ascii="Cambria" w:hAnsi="Cambria"/>
        </w:rPr>
        <w:t>)</w:t>
      </w:r>
    </w:p>
    <w:p w14:paraId="21BD9B1D" w14:textId="77777777" w:rsidR="00075BE6" w:rsidRPr="00492D8C" w:rsidRDefault="00075BE6" w:rsidP="00075BE6">
      <w:pPr>
        <w:ind w:right="-421"/>
        <w:rPr>
          <w:rFonts w:ascii="Cambria" w:hAnsi="Cambria"/>
        </w:rPr>
      </w:pPr>
    </w:p>
    <w:p w14:paraId="01F46116" w14:textId="77777777" w:rsidR="00075BE6" w:rsidRDefault="00075BE6" w:rsidP="00075BE6">
      <w:pPr>
        <w:ind w:right="-421"/>
        <w:rPr>
          <w:rFonts w:ascii="Cambria" w:hAnsi="Cambria"/>
        </w:rPr>
      </w:pPr>
      <w:r w:rsidRPr="00492D8C">
        <w:rPr>
          <w:rFonts w:ascii="Cambria" w:hAnsi="Cambria"/>
        </w:rPr>
        <w:t xml:space="preserve">4. Comment on the Physiology setup – </w:t>
      </w:r>
      <w:proofErr w:type="gramStart"/>
      <w:r w:rsidRPr="00492D8C">
        <w:rPr>
          <w:rFonts w:ascii="Cambria" w:hAnsi="Cambria"/>
        </w:rPr>
        <w:t>D  Write</w:t>
      </w:r>
      <w:proofErr w:type="gramEnd"/>
      <w:r w:rsidRPr="00492D8C">
        <w:rPr>
          <w:rFonts w:ascii="Cambria" w:hAnsi="Cambria"/>
        </w:rPr>
        <w:t xml:space="preserve"> the aim, materials required , Procedure, Results and Inference   </w:t>
      </w:r>
    </w:p>
    <w:p w14:paraId="173D294A" w14:textId="77777777" w:rsidR="00075BE6" w:rsidRPr="00492D8C" w:rsidRDefault="00075BE6" w:rsidP="00075BE6">
      <w:pPr>
        <w:ind w:right="-421"/>
        <w:rPr>
          <w:rFonts w:ascii="Cambria" w:hAnsi="Cambria"/>
        </w:rPr>
      </w:pPr>
      <w:proofErr w:type="gramStart"/>
      <w:r w:rsidRPr="00492D8C">
        <w:rPr>
          <w:rFonts w:ascii="Cambria" w:hAnsi="Cambria"/>
        </w:rPr>
        <w:t>( Aim</w:t>
      </w:r>
      <w:proofErr w:type="gramEnd"/>
      <w:r w:rsidRPr="00492D8C">
        <w:rPr>
          <w:rFonts w:ascii="Cambria" w:hAnsi="Cambria"/>
        </w:rPr>
        <w:t>-1, Materials required -1, Procedure -2</w:t>
      </w:r>
      <w:r>
        <w:rPr>
          <w:rFonts w:ascii="Cambria" w:hAnsi="Cambria"/>
        </w:rPr>
        <w:t xml:space="preserve"> , Results and Inference -3</w:t>
      </w:r>
      <w:r w:rsidRPr="00492D8C">
        <w:rPr>
          <w:rFonts w:ascii="Cambria" w:hAnsi="Cambria"/>
        </w:rPr>
        <w:t>)               (0</w:t>
      </w:r>
      <w:r>
        <w:rPr>
          <w:rFonts w:ascii="Cambria" w:hAnsi="Cambria"/>
        </w:rPr>
        <w:t>7</w:t>
      </w:r>
      <w:r w:rsidRPr="00492D8C">
        <w:rPr>
          <w:rFonts w:ascii="Cambria" w:hAnsi="Cambria"/>
        </w:rPr>
        <w:t>)</w:t>
      </w:r>
    </w:p>
    <w:p w14:paraId="2065BA61" w14:textId="77777777" w:rsidR="00075BE6" w:rsidRPr="00492D8C" w:rsidRDefault="00075BE6" w:rsidP="00075BE6">
      <w:pPr>
        <w:ind w:right="-421"/>
        <w:rPr>
          <w:rFonts w:ascii="Cambria" w:hAnsi="Cambria"/>
        </w:rPr>
      </w:pPr>
    </w:p>
    <w:p w14:paraId="79ABD215" w14:textId="77777777" w:rsidR="00075BE6" w:rsidRPr="00492D8C" w:rsidRDefault="00075BE6" w:rsidP="00075BE6">
      <w:pPr>
        <w:ind w:right="-421"/>
        <w:rPr>
          <w:rFonts w:ascii="Cambria" w:hAnsi="Cambria"/>
        </w:rPr>
      </w:pPr>
      <w:r w:rsidRPr="00492D8C">
        <w:rPr>
          <w:rFonts w:ascii="Cambria" w:hAnsi="Cambria"/>
        </w:rPr>
        <w:tab/>
        <w:t xml:space="preserve">             </w:t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  <w:t xml:space="preserve">            </w:t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  <w:t xml:space="preserve">           </w:t>
      </w:r>
    </w:p>
    <w:p w14:paraId="4FA76E55" w14:textId="77777777" w:rsidR="00075BE6" w:rsidRPr="00492D8C" w:rsidRDefault="00075BE6" w:rsidP="00075BE6">
      <w:pPr>
        <w:ind w:right="-421"/>
        <w:rPr>
          <w:rFonts w:ascii="Cambria" w:hAnsi="Cambria"/>
        </w:rPr>
      </w:pPr>
      <w:r w:rsidRPr="00492D8C">
        <w:rPr>
          <w:rFonts w:ascii="Cambria" w:hAnsi="Cambria"/>
        </w:rPr>
        <w:t>4.   Spotters – E, F, G, H, I, J, K and L.</w:t>
      </w:r>
    </w:p>
    <w:p w14:paraId="654092B6" w14:textId="77777777" w:rsidR="00075BE6" w:rsidRPr="00492D8C" w:rsidRDefault="00075BE6" w:rsidP="00075BE6">
      <w:pPr>
        <w:ind w:right="-421"/>
        <w:rPr>
          <w:rFonts w:ascii="Cambria" w:hAnsi="Cambria"/>
        </w:rPr>
      </w:pPr>
      <w:r w:rsidRPr="00492D8C">
        <w:rPr>
          <w:rFonts w:ascii="Cambria" w:hAnsi="Cambria"/>
        </w:rPr>
        <w:t xml:space="preserve">(Identification – 1, diagram – </w:t>
      </w:r>
      <w:r>
        <w:rPr>
          <w:rFonts w:ascii="Cambria" w:hAnsi="Cambria"/>
        </w:rPr>
        <w:t>2</w:t>
      </w:r>
      <w:r w:rsidRPr="00492D8C">
        <w:rPr>
          <w:rFonts w:ascii="Cambria" w:hAnsi="Cambria"/>
        </w:rPr>
        <w:t>, Reasons – 2) (</w:t>
      </w:r>
      <w:r>
        <w:rPr>
          <w:rFonts w:ascii="Cambria" w:hAnsi="Cambria"/>
        </w:rPr>
        <w:t>7</w:t>
      </w:r>
      <w:r w:rsidRPr="00492D8C">
        <w:rPr>
          <w:rFonts w:ascii="Cambria" w:hAnsi="Cambria"/>
        </w:rPr>
        <w:t xml:space="preserve"> X </w:t>
      </w:r>
      <w:r>
        <w:rPr>
          <w:rFonts w:ascii="Cambria" w:hAnsi="Cambria"/>
        </w:rPr>
        <w:t>5</w:t>
      </w:r>
      <w:r w:rsidRPr="00492D8C">
        <w:rPr>
          <w:rFonts w:ascii="Cambria" w:hAnsi="Cambria"/>
        </w:rPr>
        <w:t>)</w:t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  <w:t>(3</w:t>
      </w:r>
      <w:r>
        <w:rPr>
          <w:rFonts w:ascii="Cambria" w:hAnsi="Cambria"/>
        </w:rPr>
        <w:t>5</w:t>
      </w:r>
      <w:r w:rsidRPr="00492D8C">
        <w:rPr>
          <w:rFonts w:ascii="Cambria" w:hAnsi="Cambria"/>
        </w:rPr>
        <w:t>)</w:t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  <w:t xml:space="preserve">            </w:t>
      </w:r>
      <w:r w:rsidRPr="00492D8C">
        <w:rPr>
          <w:rFonts w:ascii="Cambria" w:hAnsi="Cambria"/>
        </w:rPr>
        <w:tab/>
        <w:t xml:space="preserve">       </w:t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  <w:t xml:space="preserve">    ____________</w:t>
      </w:r>
    </w:p>
    <w:p w14:paraId="7949362B" w14:textId="77777777" w:rsidR="00075BE6" w:rsidRPr="00492D8C" w:rsidRDefault="00075BE6" w:rsidP="00075BE6">
      <w:pPr>
        <w:ind w:right="-421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92D8C">
        <w:rPr>
          <w:rFonts w:ascii="Cambria" w:hAnsi="Cambria"/>
        </w:rPr>
        <w:t>Total     =           65</w:t>
      </w:r>
    </w:p>
    <w:p w14:paraId="08AFF899" w14:textId="77777777" w:rsidR="00075BE6" w:rsidRPr="00492D8C" w:rsidRDefault="00075BE6" w:rsidP="00075BE6">
      <w:pPr>
        <w:ind w:right="-421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92D8C">
        <w:rPr>
          <w:rFonts w:ascii="Cambria" w:hAnsi="Cambria"/>
        </w:rPr>
        <w:t>Record =           10</w:t>
      </w:r>
    </w:p>
    <w:p w14:paraId="61E0CB7D" w14:textId="77777777" w:rsidR="00075BE6" w:rsidRPr="00492D8C" w:rsidRDefault="00075BE6" w:rsidP="00075BE6">
      <w:pPr>
        <w:ind w:right="-421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</w:t>
      </w:r>
      <w:r w:rsidRPr="00492D8C">
        <w:rPr>
          <w:rFonts w:ascii="Cambria" w:hAnsi="Cambria"/>
        </w:rPr>
        <w:t>____________</w:t>
      </w:r>
    </w:p>
    <w:p w14:paraId="07EB6650" w14:textId="77777777" w:rsidR="00075BE6" w:rsidRPr="00492D8C" w:rsidRDefault="00075BE6" w:rsidP="00075BE6">
      <w:pPr>
        <w:ind w:right="-421"/>
        <w:rPr>
          <w:rFonts w:ascii="Cambria" w:hAnsi="Cambria"/>
        </w:rPr>
      </w:pP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  <w:t xml:space="preserve">    Grand Total    =        75</w:t>
      </w:r>
    </w:p>
    <w:p w14:paraId="6CC0ADC0" w14:textId="77777777" w:rsidR="00075BE6" w:rsidRPr="00492D8C" w:rsidRDefault="00075BE6" w:rsidP="00075BE6">
      <w:pPr>
        <w:ind w:right="-421"/>
        <w:rPr>
          <w:rFonts w:ascii="Cambria" w:hAnsi="Cambria"/>
        </w:rPr>
      </w:pP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 w:rsidRPr="00492D8C"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</w:t>
      </w:r>
      <w:r w:rsidRPr="00492D8C">
        <w:rPr>
          <w:rFonts w:ascii="Cambria" w:hAnsi="Cambria"/>
        </w:rPr>
        <w:t>____________</w:t>
      </w:r>
    </w:p>
    <w:p w14:paraId="36D6A2C6" w14:textId="77777777" w:rsidR="00075BE6" w:rsidRPr="00492D8C" w:rsidRDefault="00075BE6" w:rsidP="00075BE6">
      <w:pPr>
        <w:ind w:right="-421"/>
        <w:rPr>
          <w:rFonts w:ascii="Cambria" w:hAnsi="Cambria"/>
        </w:rPr>
      </w:pPr>
    </w:p>
    <w:p w14:paraId="632F61DD" w14:textId="77777777" w:rsidR="00075BE6" w:rsidRPr="00CA7588" w:rsidRDefault="00075BE6" w:rsidP="00075BE6">
      <w:pPr>
        <w:ind w:right="-421"/>
        <w:rPr>
          <w:rFonts w:ascii="Cambria" w:hAnsi="Cambria"/>
          <w:color w:val="FF0000"/>
        </w:rPr>
      </w:pPr>
    </w:p>
    <w:p w14:paraId="2BCA569E" w14:textId="77777777" w:rsidR="00075BE6" w:rsidRPr="00CA7588" w:rsidRDefault="00075BE6" w:rsidP="00075BE6">
      <w:pPr>
        <w:ind w:right="-421"/>
        <w:jc w:val="center"/>
        <w:rPr>
          <w:rFonts w:ascii="Cambria" w:hAnsi="Cambria"/>
          <w:b/>
          <w:color w:val="FF0000"/>
          <w:u w:val="single"/>
        </w:rPr>
      </w:pPr>
    </w:p>
    <w:p w14:paraId="0C69C47E" w14:textId="77777777" w:rsidR="00075BE6" w:rsidRPr="00CA7588" w:rsidRDefault="00075BE6" w:rsidP="00075BE6">
      <w:pPr>
        <w:ind w:right="-421"/>
        <w:jc w:val="center"/>
        <w:rPr>
          <w:rFonts w:ascii="Cambria" w:hAnsi="Cambria"/>
          <w:b/>
          <w:color w:val="FF0000"/>
          <w:u w:val="single"/>
        </w:rPr>
      </w:pPr>
    </w:p>
    <w:p w14:paraId="50A3C820" w14:textId="77777777" w:rsidR="00075BE6" w:rsidRPr="00CA7588" w:rsidRDefault="00075BE6" w:rsidP="00075BE6">
      <w:pPr>
        <w:ind w:right="-421"/>
        <w:jc w:val="center"/>
        <w:rPr>
          <w:rFonts w:ascii="Cambria" w:hAnsi="Cambria"/>
          <w:b/>
          <w:color w:val="FF0000"/>
          <w:u w:val="single"/>
        </w:rPr>
      </w:pPr>
    </w:p>
    <w:p w14:paraId="36414FDD" w14:textId="77777777" w:rsidR="00075BE6" w:rsidRPr="00CA7588" w:rsidRDefault="00075BE6" w:rsidP="00075BE6">
      <w:pPr>
        <w:ind w:right="-421"/>
        <w:jc w:val="center"/>
        <w:rPr>
          <w:rFonts w:ascii="Cambria" w:hAnsi="Cambria"/>
          <w:b/>
          <w:color w:val="FF0000"/>
          <w:u w:val="single"/>
        </w:rPr>
      </w:pPr>
    </w:p>
    <w:p w14:paraId="02A19BC5" w14:textId="77777777" w:rsidR="00075BE6" w:rsidRPr="00CA7588" w:rsidRDefault="00075BE6" w:rsidP="00075BE6">
      <w:pPr>
        <w:ind w:right="-421"/>
        <w:jc w:val="center"/>
        <w:rPr>
          <w:rFonts w:ascii="Cambria" w:hAnsi="Cambria"/>
          <w:b/>
          <w:color w:val="FF0000"/>
          <w:u w:val="single"/>
        </w:rPr>
      </w:pPr>
    </w:p>
    <w:p w14:paraId="0CE176D0" w14:textId="77777777" w:rsidR="00075BE6" w:rsidRPr="00CA7588" w:rsidRDefault="00075BE6" w:rsidP="00075BE6">
      <w:pPr>
        <w:ind w:right="-421"/>
        <w:jc w:val="center"/>
        <w:rPr>
          <w:rFonts w:ascii="Cambria" w:hAnsi="Cambria"/>
          <w:b/>
          <w:color w:val="FF0000"/>
          <w:u w:val="single"/>
        </w:rPr>
      </w:pPr>
    </w:p>
    <w:p w14:paraId="4097BD6A" w14:textId="77777777" w:rsidR="00075BE6" w:rsidRPr="00CA7588" w:rsidRDefault="00075BE6" w:rsidP="00075BE6">
      <w:pPr>
        <w:ind w:right="-421"/>
        <w:jc w:val="center"/>
        <w:rPr>
          <w:rFonts w:ascii="Cambria" w:hAnsi="Cambria"/>
          <w:b/>
          <w:color w:val="FF0000"/>
          <w:u w:val="single"/>
        </w:rPr>
      </w:pPr>
    </w:p>
    <w:p w14:paraId="184A70A8" w14:textId="77777777" w:rsidR="00075BE6" w:rsidRPr="00CA7588" w:rsidRDefault="00075BE6" w:rsidP="00075BE6">
      <w:pPr>
        <w:ind w:right="-421"/>
        <w:jc w:val="center"/>
        <w:rPr>
          <w:rFonts w:ascii="Cambria" w:hAnsi="Cambria"/>
          <w:b/>
          <w:color w:val="FF0000"/>
          <w:u w:val="single"/>
        </w:rPr>
      </w:pPr>
    </w:p>
    <w:p w14:paraId="7AD08976" w14:textId="77777777" w:rsidR="00075BE6" w:rsidRPr="00CA7588" w:rsidRDefault="00075BE6" w:rsidP="00075BE6">
      <w:pPr>
        <w:ind w:right="-421"/>
        <w:jc w:val="center"/>
        <w:rPr>
          <w:rFonts w:ascii="Cambria" w:hAnsi="Cambria"/>
          <w:b/>
          <w:color w:val="FF0000"/>
          <w:u w:val="single"/>
        </w:rPr>
      </w:pPr>
    </w:p>
    <w:p w14:paraId="2D36690E" w14:textId="77777777" w:rsidR="00075BE6" w:rsidRPr="00CA7588" w:rsidRDefault="00075BE6" w:rsidP="00075BE6">
      <w:pPr>
        <w:ind w:right="-421"/>
        <w:jc w:val="center"/>
        <w:rPr>
          <w:rFonts w:ascii="Cambria" w:hAnsi="Cambria"/>
          <w:b/>
          <w:color w:val="FF0000"/>
          <w:u w:val="single"/>
        </w:rPr>
      </w:pPr>
    </w:p>
    <w:p w14:paraId="1B691B39" w14:textId="77777777" w:rsidR="00075BE6" w:rsidRPr="00CA7588" w:rsidRDefault="00075BE6" w:rsidP="00075BE6">
      <w:pPr>
        <w:ind w:right="-421"/>
        <w:jc w:val="center"/>
        <w:rPr>
          <w:rFonts w:ascii="Cambria" w:hAnsi="Cambria"/>
          <w:b/>
          <w:color w:val="FF0000"/>
          <w:u w:val="single"/>
        </w:rPr>
      </w:pPr>
    </w:p>
    <w:p w14:paraId="2A462B15" w14:textId="77777777" w:rsidR="00075BE6" w:rsidRPr="00CA7588" w:rsidRDefault="00075BE6" w:rsidP="00075BE6">
      <w:pPr>
        <w:ind w:right="-421"/>
        <w:jc w:val="center"/>
        <w:rPr>
          <w:rFonts w:ascii="Cambria" w:hAnsi="Cambria"/>
          <w:b/>
          <w:color w:val="FF0000"/>
          <w:u w:val="single"/>
        </w:rPr>
      </w:pPr>
    </w:p>
    <w:p w14:paraId="60EF8225" w14:textId="77777777" w:rsidR="00075BE6" w:rsidRPr="00CA7588" w:rsidRDefault="00075BE6" w:rsidP="00075BE6">
      <w:pPr>
        <w:ind w:right="-421"/>
        <w:jc w:val="center"/>
        <w:rPr>
          <w:rFonts w:ascii="Cambria" w:hAnsi="Cambria"/>
          <w:b/>
          <w:color w:val="FF0000"/>
          <w:u w:val="single"/>
        </w:rPr>
      </w:pPr>
    </w:p>
    <w:p w14:paraId="5F60A426" w14:textId="77777777" w:rsidR="00075BE6" w:rsidRPr="00CA7588" w:rsidRDefault="00075BE6" w:rsidP="00075BE6">
      <w:pPr>
        <w:ind w:right="-421"/>
        <w:jc w:val="center"/>
        <w:rPr>
          <w:rFonts w:ascii="Cambria" w:hAnsi="Cambria"/>
          <w:b/>
          <w:color w:val="FF0000"/>
          <w:u w:val="single"/>
        </w:rPr>
      </w:pPr>
    </w:p>
    <w:p w14:paraId="1986366D" w14:textId="77777777" w:rsidR="00075BE6" w:rsidRPr="00CA7588" w:rsidRDefault="00075BE6" w:rsidP="00075BE6">
      <w:pPr>
        <w:ind w:right="-421"/>
        <w:jc w:val="center"/>
        <w:rPr>
          <w:rFonts w:ascii="Cambria" w:hAnsi="Cambria"/>
          <w:b/>
          <w:color w:val="FF0000"/>
          <w:u w:val="single"/>
        </w:rPr>
      </w:pPr>
    </w:p>
    <w:p w14:paraId="4CE2A74C" w14:textId="77777777" w:rsidR="00075BE6" w:rsidRPr="00CA7588" w:rsidRDefault="00075BE6" w:rsidP="00075BE6">
      <w:pPr>
        <w:ind w:right="-421"/>
        <w:jc w:val="center"/>
        <w:rPr>
          <w:rFonts w:ascii="Cambria" w:hAnsi="Cambria"/>
          <w:b/>
          <w:color w:val="FF0000"/>
          <w:u w:val="single"/>
        </w:rPr>
      </w:pPr>
    </w:p>
    <w:p w14:paraId="2E38F530" w14:textId="77777777" w:rsidR="00075BE6" w:rsidRPr="00CA7588" w:rsidRDefault="00075BE6" w:rsidP="00075BE6">
      <w:pPr>
        <w:ind w:right="-421"/>
        <w:jc w:val="center"/>
        <w:rPr>
          <w:rFonts w:ascii="Cambria" w:hAnsi="Cambria"/>
          <w:b/>
          <w:color w:val="FF0000"/>
          <w:u w:val="single"/>
        </w:rPr>
      </w:pPr>
    </w:p>
    <w:p w14:paraId="5A22FF76" w14:textId="77777777" w:rsidR="00075BE6" w:rsidRDefault="00075BE6" w:rsidP="00075BE6">
      <w:pPr>
        <w:spacing w:after="160" w:line="259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br w:type="page"/>
      </w:r>
    </w:p>
    <w:p w14:paraId="0BAF4795" w14:textId="77777777" w:rsidR="00075BE6" w:rsidRPr="00200EA5" w:rsidRDefault="00075BE6" w:rsidP="00075BE6">
      <w:pPr>
        <w:jc w:val="center"/>
        <w:rPr>
          <w:rFonts w:ascii="Cambria" w:hAnsi="Cambria"/>
          <w:u w:val="single"/>
        </w:rPr>
      </w:pPr>
      <w:r w:rsidRPr="00200EA5">
        <w:rPr>
          <w:rFonts w:ascii="Cambria" w:hAnsi="Cambria"/>
          <w:u w:val="single"/>
        </w:rPr>
        <w:lastRenderedPageBreak/>
        <w:t>BOTANY PRACTICAL II</w:t>
      </w:r>
    </w:p>
    <w:p w14:paraId="5E59E051" w14:textId="77777777" w:rsidR="00075BE6" w:rsidRPr="00200EA5" w:rsidRDefault="00075BE6" w:rsidP="00075BE6">
      <w:pPr>
        <w:ind w:right="-421"/>
        <w:jc w:val="center"/>
        <w:rPr>
          <w:rFonts w:ascii="Cambria" w:hAnsi="Cambria"/>
          <w:u w:val="single"/>
        </w:rPr>
      </w:pPr>
      <w:r w:rsidRPr="00200EA5">
        <w:rPr>
          <w:rFonts w:ascii="Cambria" w:hAnsi="Cambria"/>
          <w:u w:val="single"/>
        </w:rPr>
        <w:t>KEY &amp; SCHEME OF VALUATION</w:t>
      </w:r>
    </w:p>
    <w:p w14:paraId="38FF5E51" w14:textId="77777777" w:rsidR="00075BE6" w:rsidRPr="00200EA5" w:rsidRDefault="00075BE6" w:rsidP="00075BE6">
      <w:pPr>
        <w:ind w:right="-421"/>
        <w:rPr>
          <w:rFonts w:ascii="Cambria" w:hAnsi="Cambria"/>
          <w:u w:val="single"/>
        </w:rPr>
      </w:pPr>
    </w:p>
    <w:p w14:paraId="37D20991" w14:textId="77777777" w:rsidR="00075BE6" w:rsidRPr="00200EA5" w:rsidRDefault="00075BE6" w:rsidP="00075BE6">
      <w:pPr>
        <w:ind w:right="-421"/>
        <w:rPr>
          <w:rFonts w:ascii="Cambria" w:hAnsi="Cambria"/>
        </w:rPr>
      </w:pP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  <w:t xml:space="preserve">             </w:t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  <w:t xml:space="preserve">            </w:t>
      </w:r>
    </w:p>
    <w:p w14:paraId="0FC5C5BD" w14:textId="77777777" w:rsidR="00075BE6" w:rsidRPr="00200EA5" w:rsidRDefault="00075BE6" w:rsidP="00075BE6">
      <w:pPr>
        <w:ind w:right="-421"/>
        <w:rPr>
          <w:rFonts w:ascii="Cambria" w:hAnsi="Cambria"/>
        </w:rPr>
      </w:pPr>
      <w:r w:rsidRPr="00200EA5">
        <w:rPr>
          <w:rFonts w:ascii="Cambria" w:hAnsi="Cambria"/>
        </w:rPr>
        <w:t>1.  Taxonomy - A – MLS of the flower (from any one family mentioned in the syllabus)</w:t>
      </w:r>
    </w:p>
    <w:p w14:paraId="313F90C5" w14:textId="77777777" w:rsidR="00075BE6" w:rsidRPr="00200EA5" w:rsidRDefault="00075BE6" w:rsidP="00075BE6">
      <w:pPr>
        <w:ind w:right="-421"/>
        <w:rPr>
          <w:rFonts w:ascii="Cambria" w:hAnsi="Cambria"/>
        </w:rPr>
      </w:pPr>
      <w:r w:rsidRPr="00200EA5">
        <w:rPr>
          <w:rFonts w:ascii="Cambria" w:hAnsi="Cambria"/>
        </w:rPr>
        <w:t>(Identification of family – 2, MLS diagram – 3, technical description – 4)</w:t>
      </w:r>
      <w:r w:rsidRPr="00200EA5">
        <w:rPr>
          <w:rFonts w:ascii="Cambria" w:hAnsi="Cambria"/>
        </w:rPr>
        <w:tab/>
      </w:r>
      <w:r>
        <w:rPr>
          <w:rFonts w:ascii="Cambria" w:hAnsi="Cambria"/>
        </w:rPr>
        <w:t xml:space="preserve">   </w:t>
      </w:r>
      <w:r w:rsidRPr="00200EA5">
        <w:rPr>
          <w:rFonts w:ascii="Cambria" w:hAnsi="Cambria"/>
        </w:rPr>
        <w:t>(09)</w:t>
      </w:r>
    </w:p>
    <w:p w14:paraId="6EA19660" w14:textId="77777777" w:rsidR="00075BE6" w:rsidRPr="00200EA5" w:rsidRDefault="00075BE6" w:rsidP="00075BE6">
      <w:pPr>
        <w:ind w:right="-421"/>
        <w:rPr>
          <w:rFonts w:ascii="Cambria" w:hAnsi="Cambria"/>
        </w:rPr>
      </w:pPr>
      <w:r w:rsidRPr="00200EA5">
        <w:rPr>
          <w:rFonts w:ascii="Cambria" w:hAnsi="Cambria"/>
        </w:rPr>
        <w:tab/>
      </w:r>
    </w:p>
    <w:p w14:paraId="4812E5A6" w14:textId="77777777" w:rsidR="00075BE6" w:rsidRPr="00200EA5" w:rsidRDefault="00075BE6" w:rsidP="00075BE6">
      <w:pPr>
        <w:ind w:right="-421"/>
        <w:rPr>
          <w:rFonts w:ascii="Cambria" w:hAnsi="Cambria"/>
        </w:rPr>
      </w:pPr>
      <w:r w:rsidRPr="00200EA5">
        <w:rPr>
          <w:rFonts w:ascii="Cambria" w:hAnsi="Cambria"/>
        </w:rPr>
        <w:t>2.  Taxonomy - B – Floral diagram and floral formula (from any one family mentioned in the syllabus)</w:t>
      </w:r>
      <w:r>
        <w:rPr>
          <w:rFonts w:ascii="Cambria" w:hAnsi="Cambria"/>
        </w:rPr>
        <w:t xml:space="preserve"> </w:t>
      </w:r>
      <w:r w:rsidRPr="00200EA5">
        <w:rPr>
          <w:rFonts w:ascii="Cambria" w:hAnsi="Cambria"/>
        </w:rPr>
        <w:t>(Identification of family – 2, floral diagram – 3, floral formula – 2</w:t>
      </w:r>
      <w:proofErr w:type="gramStart"/>
      <w:r w:rsidRPr="00200EA5">
        <w:rPr>
          <w:rFonts w:ascii="Cambria" w:hAnsi="Cambria"/>
        </w:rPr>
        <w:t>)</w:t>
      </w:r>
      <w:r>
        <w:rPr>
          <w:rFonts w:ascii="Cambria" w:hAnsi="Cambria"/>
        </w:rPr>
        <w:t xml:space="preserve">  </w:t>
      </w:r>
      <w:r w:rsidRPr="00200EA5">
        <w:rPr>
          <w:rFonts w:ascii="Cambria" w:hAnsi="Cambria"/>
        </w:rPr>
        <w:t>(</w:t>
      </w:r>
      <w:proofErr w:type="gramEnd"/>
      <w:r w:rsidRPr="00200EA5">
        <w:rPr>
          <w:rFonts w:ascii="Cambria" w:hAnsi="Cambria"/>
        </w:rPr>
        <w:t>07)</w:t>
      </w:r>
    </w:p>
    <w:p w14:paraId="1800E60D" w14:textId="77777777" w:rsidR="00075BE6" w:rsidRPr="00200EA5" w:rsidRDefault="00075BE6" w:rsidP="00075BE6">
      <w:pPr>
        <w:ind w:right="-421"/>
        <w:rPr>
          <w:rFonts w:ascii="Cambria" w:hAnsi="Cambria"/>
        </w:rPr>
      </w:pPr>
    </w:p>
    <w:p w14:paraId="758644E8" w14:textId="77777777" w:rsidR="00075BE6" w:rsidRPr="00200EA5" w:rsidRDefault="00075BE6" w:rsidP="00075BE6">
      <w:pPr>
        <w:ind w:right="-421"/>
        <w:rPr>
          <w:rFonts w:ascii="Cambria" w:hAnsi="Cambria"/>
        </w:rPr>
      </w:pPr>
      <w:r w:rsidRPr="00200EA5">
        <w:rPr>
          <w:rFonts w:ascii="Cambria" w:hAnsi="Cambria"/>
        </w:rPr>
        <w:t>3.. Anatomy - C : Dicot and monocot – stem, root and leaf.</w:t>
      </w:r>
    </w:p>
    <w:p w14:paraId="3B0E5D5C" w14:textId="77777777" w:rsidR="00075BE6" w:rsidRPr="00200EA5" w:rsidRDefault="00075BE6" w:rsidP="00075BE6">
      <w:pPr>
        <w:ind w:right="-421"/>
        <w:rPr>
          <w:rFonts w:ascii="Cambria" w:hAnsi="Cambria"/>
        </w:rPr>
      </w:pPr>
      <w:r w:rsidRPr="00200EA5">
        <w:rPr>
          <w:rFonts w:ascii="Cambria" w:hAnsi="Cambria"/>
        </w:rPr>
        <w:t>(Identification – 1, diagram – 2, Reasons – 2, Slide -2)</w:t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>
        <w:rPr>
          <w:rFonts w:ascii="Cambria" w:hAnsi="Cambria"/>
        </w:rPr>
        <w:t xml:space="preserve">    </w:t>
      </w:r>
      <w:r w:rsidRPr="00200EA5">
        <w:rPr>
          <w:rFonts w:ascii="Cambria" w:hAnsi="Cambria"/>
        </w:rPr>
        <w:t>(07)</w:t>
      </w:r>
    </w:p>
    <w:p w14:paraId="31206D9C" w14:textId="77777777" w:rsidR="00075BE6" w:rsidRPr="00200EA5" w:rsidRDefault="00075BE6" w:rsidP="00075BE6">
      <w:pPr>
        <w:ind w:right="-421"/>
        <w:rPr>
          <w:rFonts w:ascii="Cambria" w:hAnsi="Cambria"/>
        </w:rPr>
      </w:pPr>
    </w:p>
    <w:p w14:paraId="4419D5AF" w14:textId="77777777" w:rsidR="00075BE6" w:rsidRPr="00200EA5" w:rsidRDefault="00075BE6" w:rsidP="00075BE6">
      <w:pPr>
        <w:ind w:right="-421"/>
        <w:rPr>
          <w:rFonts w:ascii="Cambria" w:hAnsi="Cambria"/>
        </w:rPr>
      </w:pPr>
      <w:r w:rsidRPr="00200EA5">
        <w:rPr>
          <w:rFonts w:ascii="Cambria" w:hAnsi="Cambria"/>
        </w:rPr>
        <w:t xml:space="preserve">4.  Physiology Set </w:t>
      </w:r>
      <w:proofErr w:type="gramStart"/>
      <w:r w:rsidRPr="00200EA5">
        <w:rPr>
          <w:rFonts w:ascii="Cambria" w:hAnsi="Cambria"/>
        </w:rPr>
        <w:t>up  D</w:t>
      </w:r>
      <w:proofErr w:type="gramEnd"/>
      <w:r w:rsidRPr="00200EA5">
        <w:rPr>
          <w:rFonts w:ascii="Cambria" w:hAnsi="Cambria"/>
        </w:rPr>
        <w:t xml:space="preserve"> - Osmosis – thistle funnel experiment,  Photosynthesis – Beaker and Funnel experiment, </w:t>
      </w:r>
      <w:proofErr w:type="spellStart"/>
      <w:r w:rsidRPr="00200EA5">
        <w:rPr>
          <w:rFonts w:ascii="Cambria" w:hAnsi="Cambria"/>
        </w:rPr>
        <w:t>Ganong’s</w:t>
      </w:r>
      <w:proofErr w:type="spellEnd"/>
      <w:r w:rsidRPr="00200EA5">
        <w:rPr>
          <w:rFonts w:ascii="Cambria" w:hAnsi="Cambria"/>
        </w:rPr>
        <w:t xml:space="preserve"> light screen and </w:t>
      </w:r>
      <w:proofErr w:type="spellStart"/>
      <w:r w:rsidRPr="00200EA5">
        <w:rPr>
          <w:rFonts w:ascii="Cambria" w:hAnsi="Cambria"/>
        </w:rPr>
        <w:t>Ganong’s</w:t>
      </w:r>
      <w:proofErr w:type="spellEnd"/>
      <w:r w:rsidRPr="00200EA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respire </w:t>
      </w:r>
      <w:r w:rsidRPr="00200EA5">
        <w:rPr>
          <w:rFonts w:ascii="Cambria" w:hAnsi="Cambria"/>
        </w:rPr>
        <w:t xml:space="preserve">scope    </w:t>
      </w:r>
    </w:p>
    <w:p w14:paraId="2E277683" w14:textId="77777777" w:rsidR="00075BE6" w:rsidRPr="00200EA5" w:rsidRDefault="00075BE6" w:rsidP="00075BE6">
      <w:pPr>
        <w:ind w:right="-421"/>
        <w:rPr>
          <w:rFonts w:ascii="Cambria" w:hAnsi="Cambria"/>
        </w:rPr>
      </w:pPr>
      <w:r w:rsidRPr="00200EA5">
        <w:rPr>
          <w:rFonts w:ascii="Cambria" w:hAnsi="Cambria"/>
        </w:rPr>
        <w:t xml:space="preserve">   </w:t>
      </w:r>
      <w:proofErr w:type="gramStart"/>
      <w:r w:rsidRPr="00200EA5">
        <w:rPr>
          <w:rFonts w:ascii="Cambria" w:hAnsi="Cambria"/>
        </w:rPr>
        <w:t>( Aim</w:t>
      </w:r>
      <w:proofErr w:type="gramEnd"/>
      <w:r w:rsidRPr="00200EA5">
        <w:rPr>
          <w:rFonts w:ascii="Cambria" w:hAnsi="Cambria"/>
        </w:rPr>
        <w:t>-1, Materials required -1, Procedure -2 , Results and Inference -3)               (07)</w:t>
      </w:r>
    </w:p>
    <w:p w14:paraId="3AFA548F" w14:textId="77777777" w:rsidR="00075BE6" w:rsidRPr="00200EA5" w:rsidRDefault="00075BE6" w:rsidP="00075BE6">
      <w:pPr>
        <w:ind w:right="-421"/>
        <w:rPr>
          <w:rFonts w:ascii="Cambria" w:hAnsi="Cambria"/>
        </w:rPr>
      </w:pPr>
      <w:r w:rsidRPr="00200EA5">
        <w:rPr>
          <w:rFonts w:ascii="Cambria" w:hAnsi="Cambria"/>
        </w:rPr>
        <w:t xml:space="preserve">                        </w:t>
      </w:r>
    </w:p>
    <w:p w14:paraId="308ACB0A" w14:textId="77777777" w:rsidR="00075BE6" w:rsidRPr="00200EA5" w:rsidRDefault="00075BE6" w:rsidP="00075BE6">
      <w:pPr>
        <w:ind w:right="-421"/>
        <w:rPr>
          <w:rFonts w:ascii="Cambria" w:hAnsi="Cambria"/>
        </w:rPr>
      </w:pPr>
      <w:r w:rsidRPr="00200EA5">
        <w:rPr>
          <w:rFonts w:ascii="Cambria" w:hAnsi="Cambria"/>
        </w:rPr>
        <w:t xml:space="preserve">5. Spotters –E, </w:t>
      </w:r>
      <w:proofErr w:type="gramStart"/>
      <w:r w:rsidRPr="00200EA5">
        <w:rPr>
          <w:rFonts w:ascii="Cambria" w:hAnsi="Cambria"/>
        </w:rPr>
        <w:t>F,  G</w:t>
      </w:r>
      <w:proofErr w:type="gramEnd"/>
      <w:r w:rsidRPr="00200EA5">
        <w:rPr>
          <w:rFonts w:ascii="Cambria" w:hAnsi="Cambria"/>
        </w:rPr>
        <w:t>, H, I, J , and K (any seven  of the following)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</w:t>
      </w:r>
      <w:r w:rsidRPr="00200EA5">
        <w:rPr>
          <w:rFonts w:ascii="Cambria" w:hAnsi="Cambria"/>
        </w:rPr>
        <w:t>(08)</w:t>
      </w:r>
      <w:r>
        <w:rPr>
          <w:rFonts w:ascii="Cambria" w:hAnsi="Cambria"/>
        </w:rPr>
        <w:tab/>
      </w:r>
    </w:p>
    <w:p w14:paraId="579C1759" w14:textId="77777777" w:rsidR="00075BE6" w:rsidRPr="00200EA5" w:rsidRDefault="00075BE6" w:rsidP="00075BE6">
      <w:pPr>
        <w:ind w:right="-421"/>
        <w:rPr>
          <w:rFonts w:ascii="Cambria" w:hAnsi="Cambria"/>
        </w:rPr>
      </w:pPr>
    </w:p>
    <w:p w14:paraId="1A388D92" w14:textId="77777777" w:rsidR="00075BE6" w:rsidRPr="00200EA5" w:rsidRDefault="00075BE6" w:rsidP="00075BE6">
      <w:pPr>
        <w:ind w:right="-421"/>
        <w:rPr>
          <w:rFonts w:ascii="Cambria" w:hAnsi="Cambria"/>
        </w:rPr>
      </w:pPr>
      <w:r w:rsidRPr="00200EA5">
        <w:rPr>
          <w:rFonts w:ascii="Cambria" w:hAnsi="Cambria"/>
        </w:rPr>
        <w:t>Morphology – vegetative and reproductive morphological parts</w:t>
      </w:r>
    </w:p>
    <w:p w14:paraId="069BE486" w14:textId="77777777" w:rsidR="00075BE6" w:rsidRPr="00200EA5" w:rsidRDefault="00075BE6" w:rsidP="00075BE6">
      <w:pPr>
        <w:ind w:right="-421"/>
        <w:rPr>
          <w:rFonts w:ascii="Cambria" w:hAnsi="Cambria"/>
        </w:rPr>
      </w:pPr>
      <w:r w:rsidRPr="00200EA5">
        <w:rPr>
          <w:rFonts w:ascii="Cambria" w:hAnsi="Cambria"/>
        </w:rPr>
        <w:t>Anatomy – simple and complex tissues, dicot, monocot root and leaf</w:t>
      </w:r>
    </w:p>
    <w:p w14:paraId="259A8AED" w14:textId="77777777" w:rsidR="00075BE6" w:rsidRPr="00200EA5" w:rsidRDefault="00075BE6" w:rsidP="00075BE6">
      <w:pPr>
        <w:ind w:right="-421"/>
        <w:rPr>
          <w:rFonts w:ascii="Cambria" w:hAnsi="Cambria"/>
        </w:rPr>
      </w:pPr>
      <w:r w:rsidRPr="00200EA5">
        <w:rPr>
          <w:rFonts w:ascii="Cambria" w:hAnsi="Cambria"/>
        </w:rPr>
        <w:t>Embryology – ovules, anther T.S.</w:t>
      </w:r>
    </w:p>
    <w:p w14:paraId="34D059F3" w14:textId="77777777" w:rsidR="00075BE6" w:rsidRPr="00200EA5" w:rsidRDefault="00075BE6" w:rsidP="00075BE6">
      <w:pPr>
        <w:ind w:right="-421"/>
        <w:rPr>
          <w:rFonts w:ascii="Cambria" w:hAnsi="Cambria"/>
        </w:rPr>
      </w:pPr>
      <w:proofErr w:type="gramStart"/>
      <w:r w:rsidRPr="00200EA5">
        <w:rPr>
          <w:rFonts w:ascii="Cambria" w:hAnsi="Cambria"/>
        </w:rPr>
        <w:t>Physiology  -</w:t>
      </w:r>
      <w:proofErr w:type="gramEnd"/>
      <w:r w:rsidRPr="00200EA5">
        <w:rPr>
          <w:rFonts w:ascii="Cambria" w:hAnsi="Cambria"/>
        </w:rPr>
        <w:t xml:space="preserve"> Osmosis – thistle funnel experiment,  Photosynthesis – Beaker and Funnel experiment, </w:t>
      </w:r>
      <w:proofErr w:type="spellStart"/>
      <w:r w:rsidRPr="00200EA5">
        <w:rPr>
          <w:rFonts w:ascii="Cambria" w:hAnsi="Cambria"/>
        </w:rPr>
        <w:t>Ganong’s</w:t>
      </w:r>
      <w:proofErr w:type="spellEnd"/>
      <w:r w:rsidRPr="00200EA5">
        <w:rPr>
          <w:rFonts w:ascii="Cambria" w:hAnsi="Cambria"/>
        </w:rPr>
        <w:t xml:space="preserve"> light screen and </w:t>
      </w:r>
      <w:proofErr w:type="spellStart"/>
      <w:r w:rsidRPr="00200EA5">
        <w:rPr>
          <w:rFonts w:ascii="Cambria" w:hAnsi="Cambria"/>
        </w:rPr>
        <w:t>Ganong’s</w:t>
      </w:r>
      <w:proofErr w:type="spellEnd"/>
      <w:r w:rsidRPr="00200EA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respire </w:t>
      </w:r>
      <w:r w:rsidRPr="00200EA5">
        <w:rPr>
          <w:rFonts w:ascii="Cambria" w:hAnsi="Cambria"/>
        </w:rPr>
        <w:t>scope experimental setup.</w:t>
      </w:r>
    </w:p>
    <w:p w14:paraId="38178D6E" w14:textId="77777777" w:rsidR="00075BE6" w:rsidRPr="00200EA5" w:rsidRDefault="00075BE6" w:rsidP="00075BE6">
      <w:pPr>
        <w:ind w:right="-421"/>
        <w:rPr>
          <w:rFonts w:ascii="Cambria" w:hAnsi="Cambria"/>
        </w:rPr>
      </w:pPr>
      <w:r w:rsidRPr="00200EA5">
        <w:rPr>
          <w:rFonts w:ascii="Cambria" w:hAnsi="Cambria"/>
        </w:rPr>
        <w:t>(Identification – 1, diagram – 2, Reasons – 2) (7 X 5)</w:t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>
        <w:rPr>
          <w:rFonts w:ascii="Cambria" w:hAnsi="Cambria"/>
        </w:rPr>
        <w:t xml:space="preserve">      </w:t>
      </w:r>
      <w:r w:rsidRPr="00200EA5">
        <w:rPr>
          <w:rFonts w:ascii="Cambria" w:hAnsi="Cambria"/>
        </w:rPr>
        <w:t>(35)</w:t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  <w:t xml:space="preserve">            </w:t>
      </w:r>
      <w:r w:rsidRPr="00200EA5">
        <w:rPr>
          <w:rFonts w:ascii="Cambria" w:hAnsi="Cambria"/>
        </w:rPr>
        <w:tab/>
        <w:t xml:space="preserve">           </w:t>
      </w:r>
    </w:p>
    <w:p w14:paraId="7A9979BE" w14:textId="77777777" w:rsidR="00075BE6" w:rsidRPr="00200EA5" w:rsidRDefault="00075BE6" w:rsidP="00075BE6">
      <w:pPr>
        <w:ind w:right="-421"/>
        <w:rPr>
          <w:rFonts w:ascii="Cambria" w:hAnsi="Cambria"/>
        </w:rPr>
      </w:pP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  <w:t xml:space="preserve">    __________</w:t>
      </w:r>
    </w:p>
    <w:p w14:paraId="6CE0647C" w14:textId="77777777" w:rsidR="00075BE6" w:rsidRPr="00200EA5" w:rsidRDefault="00075BE6" w:rsidP="00075BE6">
      <w:pPr>
        <w:ind w:right="-421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</w:t>
      </w:r>
      <w:r w:rsidRPr="00200EA5">
        <w:rPr>
          <w:rFonts w:ascii="Cambria" w:hAnsi="Cambria"/>
        </w:rPr>
        <w:t>Total     =           65</w:t>
      </w:r>
    </w:p>
    <w:p w14:paraId="777BC9A0" w14:textId="77777777" w:rsidR="00075BE6" w:rsidRPr="00200EA5" w:rsidRDefault="00075BE6" w:rsidP="00075BE6">
      <w:pPr>
        <w:ind w:right="-421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200EA5">
        <w:rPr>
          <w:rFonts w:ascii="Cambria" w:hAnsi="Cambria"/>
        </w:rPr>
        <w:t>Record =           10</w:t>
      </w:r>
    </w:p>
    <w:p w14:paraId="62F30492" w14:textId="77777777" w:rsidR="00075BE6" w:rsidRPr="00200EA5" w:rsidRDefault="00075BE6" w:rsidP="00075BE6">
      <w:pPr>
        <w:ind w:left="7200" w:right="-421"/>
        <w:rPr>
          <w:rFonts w:ascii="Cambria" w:hAnsi="Cambria"/>
        </w:rPr>
      </w:pPr>
      <w:r>
        <w:rPr>
          <w:rFonts w:ascii="Cambria" w:hAnsi="Cambria"/>
        </w:rPr>
        <w:tab/>
        <w:t xml:space="preserve">      </w:t>
      </w:r>
      <w:r w:rsidRPr="00200EA5">
        <w:rPr>
          <w:rFonts w:ascii="Cambria" w:hAnsi="Cambria"/>
        </w:rPr>
        <w:t>_________</w:t>
      </w:r>
    </w:p>
    <w:p w14:paraId="20034236" w14:textId="77777777" w:rsidR="00075BE6" w:rsidRPr="00200EA5" w:rsidRDefault="00075BE6" w:rsidP="00075BE6">
      <w:pPr>
        <w:ind w:right="-421"/>
        <w:rPr>
          <w:rFonts w:ascii="Cambria" w:hAnsi="Cambria"/>
        </w:rPr>
      </w:pP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  <w:t xml:space="preserve"> Grand </w:t>
      </w:r>
      <w:proofErr w:type="gramStart"/>
      <w:r w:rsidRPr="00200EA5">
        <w:rPr>
          <w:rFonts w:ascii="Cambria" w:hAnsi="Cambria"/>
        </w:rPr>
        <w:t>Total  =</w:t>
      </w:r>
      <w:proofErr w:type="gramEnd"/>
      <w:r w:rsidRPr="00200EA5">
        <w:rPr>
          <w:rFonts w:ascii="Cambria" w:hAnsi="Cambria"/>
        </w:rPr>
        <w:t xml:space="preserve">          75</w:t>
      </w:r>
    </w:p>
    <w:p w14:paraId="380FDE0B" w14:textId="77777777" w:rsidR="00075BE6" w:rsidRPr="00200EA5" w:rsidRDefault="00075BE6" w:rsidP="00075BE6">
      <w:pPr>
        <w:ind w:right="-421"/>
        <w:rPr>
          <w:rFonts w:ascii="Cambria" w:hAnsi="Cambria"/>
        </w:rPr>
      </w:pP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</w:r>
      <w:r w:rsidRPr="00200EA5">
        <w:rPr>
          <w:rFonts w:ascii="Cambria" w:hAnsi="Cambria"/>
        </w:rPr>
        <w:tab/>
        <w:t xml:space="preserve">      _________</w:t>
      </w:r>
    </w:p>
    <w:p w14:paraId="53C63053" w14:textId="77777777" w:rsidR="00075BE6" w:rsidRDefault="00075BE6" w:rsidP="00075BE6">
      <w:pPr>
        <w:spacing w:before="60" w:after="60"/>
        <w:ind w:right="604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7538C24E" w14:textId="77777777" w:rsidR="00075BE6" w:rsidRDefault="00075BE6" w:rsidP="00075BE6">
      <w:pPr>
        <w:spacing w:before="60" w:after="60"/>
        <w:ind w:right="604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1D832898" w14:textId="77777777" w:rsidR="00075BE6" w:rsidRDefault="00075BE6" w:rsidP="00075BE6">
      <w:pPr>
        <w:spacing w:before="60" w:after="60"/>
        <w:ind w:right="604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4BB9053E" w14:textId="77777777" w:rsidR="00075BE6" w:rsidRDefault="00075BE6" w:rsidP="00075BE6">
      <w:pPr>
        <w:spacing w:before="60" w:after="60"/>
        <w:ind w:right="604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140AF3F1" w14:textId="77777777" w:rsidR="00075BE6" w:rsidRDefault="00075BE6" w:rsidP="00075BE6">
      <w:pPr>
        <w:spacing w:before="60" w:after="60"/>
        <w:ind w:right="604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033D24EB" w14:textId="77777777" w:rsidR="00075BE6" w:rsidRDefault="00075BE6" w:rsidP="00075BE6">
      <w:pPr>
        <w:spacing w:before="60" w:after="60"/>
        <w:ind w:right="604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5BBDFFF8" w14:textId="77777777" w:rsidR="00075BE6" w:rsidRDefault="00075BE6" w:rsidP="00075BE6">
      <w:pPr>
        <w:spacing w:before="60" w:after="60"/>
        <w:ind w:right="604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2311BA92" w14:textId="77777777" w:rsidR="00075BE6" w:rsidRDefault="00075BE6" w:rsidP="00075BE6">
      <w:pPr>
        <w:spacing w:before="60" w:after="60"/>
        <w:ind w:right="604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7A2F259D" w14:textId="77777777" w:rsidR="00075BE6" w:rsidRDefault="00075BE6" w:rsidP="00075BE6">
      <w:pPr>
        <w:spacing w:before="60" w:after="60"/>
        <w:ind w:right="604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7DC2E92C" w14:textId="77777777" w:rsidR="00075BE6" w:rsidRDefault="00075BE6" w:rsidP="00075BE6">
      <w:pPr>
        <w:spacing w:before="60" w:after="60"/>
        <w:ind w:right="604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397847FA" w14:textId="77777777" w:rsidR="00075BE6" w:rsidRDefault="00075BE6" w:rsidP="00075BE6">
      <w:pPr>
        <w:spacing w:before="60" w:after="60"/>
        <w:ind w:right="604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566E198F" w14:textId="77777777" w:rsidR="00075BE6" w:rsidRDefault="00075BE6" w:rsidP="00075BE6">
      <w:pPr>
        <w:spacing w:before="60" w:after="60"/>
        <w:ind w:right="604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58D777B0" w14:textId="77777777" w:rsidR="00075BE6" w:rsidRDefault="00075BE6" w:rsidP="00075BE6">
      <w:pPr>
        <w:spacing w:before="60" w:after="60"/>
        <w:ind w:right="604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5D1774A0" w14:textId="77777777" w:rsidR="00075BE6" w:rsidRDefault="00075BE6" w:rsidP="00075BE6">
      <w:pPr>
        <w:spacing w:before="60" w:after="60"/>
        <w:ind w:right="604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48845016" w14:textId="77777777" w:rsidR="00BA3BCB" w:rsidRDefault="00BA3BCB" w:rsidP="00075BE6">
      <w:pPr>
        <w:spacing w:before="60" w:after="60"/>
        <w:ind w:right="604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237849B1" w14:textId="77777777" w:rsidR="00BA3BCB" w:rsidRDefault="00BA3BCB" w:rsidP="00075BE6">
      <w:pPr>
        <w:spacing w:before="60" w:after="60"/>
        <w:ind w:right="604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67E20839" w14:textId="17012F17" w:rsidR="00075BE6" w:rsidRPr="00AC1A5B" w:rsidRDefault="00075BE6" w:rsidP="00075BE6">
      <w:pPr>
        <w:spacing w:before="60" w:after="60"/>
        <w:ind w:right="604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AC1A5B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lastRenderedPageBreak/>
        <w:t>Elective Courses offered to other Science Department in I and II Semesters</w:t>
      </w:r>
    </w:p>
    <w:p w14:paraId="65625456" w14:textId="77777777" w:rsidR="00075BE6" w:rsidRDefault="00075BE6" w:rsidP="00075BE6">
      <w:pPr>
        <w:spacing w:line="257" w:lineRule="auto"/>
        <w:jc w:val="both"/>
        <w:rPr>
          <w:rFonts w:eastAsia="Times New Roman"/>
        </w:rPr>
      </w:pPr>
    </w:p>
    <w:tbl>
      <w:tblPr>
        <w:tblW w:w="8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41"/>
        <w:gridCol w:w="6011"/>
        <w:gridCol w:w="713"/>
        <w:gridCol w:w="706"/>
      </w:tblGrid>
      <w:tr w:rsidR="00075BE6" w:rsidRPr="00E572DC" w14:paraId="30FDE8E5" w14:textId="77777777" w:rsidTr="00C0004A">
        <w:trPr>
          <w:jc w:val="center"/>
        </w:trPr>
        <w:tc>
          <w:tcPr>
            <w:tcW w:w="1341" w:type="dxa"/>
            <w:shd w:val="clear" w:color="auto" w:fill="FFFFFF"/>
            <w:vAlign w:val="center"/>
          </w:tcPr>
          <w:p w14:paraId="084A5B16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t>Semester</w:t>
            </w:r>
          </w:p>
        </w:tc>
        <w:tc>
          <w:tcPr>
            <w:tcW w:w="6011" w:type="dxa"/>
            <w:vMerge w:val="restart"/>
            <w:shd w:val="clear" w:color="auto" w:fill="FFFFFF"/>
            <w:vAlign w:val="center"/>
          </w:tcPr>
          <w:p w14:paraId="2795076D" w14:textId="77777777" w:rsidR="00075BE6" w:rsidRDefault="00075BE6" w:rsidP="00C0004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Elective – I </w:t>
            </w:r>
          </w:p>
          <w:p w14:paraId="1B4AAF6D" w14:textId="77777777" w:rsidR="00075BE6" w:rsidRPr="00C72DBC" w:rsidRDefault="00075BE6" w:rsidP="00C0004A">
            <w:pPr>
              <w:spacing w:before="60" w:after="60"/>
              <w:jc w:val="center"/>
              <w:rPr>
                <w:b/>
                <w:bCs/>
              </w:rPr>
            </w:pPr>
            <w:r w:rsidRPr="00C72DBC">
              <w:rPr>
                <w:b/>
                <w:bCs/>
              </w:rPr>
              <w:t>COURSE CODE: 2</w:t>
            </w:r>
            <w:r>
              <w:rPr>
                <w:b/>
                <w:bCs/>
              </w:rPr>
              <w:t>3</w:t>
            </w:r>
            <w:r w:rsidRPr="00C72DBC">
              <w:rPr>
                <w:b/>
                <w:bCs/>
              </w:rPr>
              <w:t>UEVM</w:t>
            </w:r>
            <w:r>
              <w:rPr>
                <w:b/>
                <w:bCs/>
              </w:rPr>
              <w:t>E15</w:t>
            </w:r>
          </w:p>
          <w:p w14:paraId="1B389F5F" w14:textId="77777777" w:rsidR="00075BE6" w:rsidRPr="00E572DC" w:rsidRDefault="00075BE6" w:rsidP="00C0004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2DBC">
              <w:rPr>
                <w:b/>
                <w:bCs/>
              </w:rPr>
              <w:t>COURSE TITLE: ENVIRONMENTAL ZOOLOGY</w:t>
            </w:r>
            <w:r>
              <w:rPr>
                <w:b/>
                <w:bCs/>
              </w:rPr>
              <w:t xml:space="preserve"> – I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6646D0E2" w14:textId="77777777" w:rsidR="00075BE6" w:rsidRPr="004C053F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053F">
              <w:rPr>
                <w:rFonts w:ascii="Arial" w:eastAsia="Times New Roman" w:hAnsi="Arial" w:cs="Arial"/>
                <w:b/>
                <w:bCs/>
                <w:color w:val="000000"/>
              </w:rPr>
              <w:t>H/W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45C851FB" w14:textId="77777777" w:rsidR="00075BE6" w:rsidRPr="004C053F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053F">
              <w:rPr>
                <w:rFonts w:ascii="Arial" w:eastAsia="Times New Roman" w:hAnsi="Arial" w:cs="Arial"/>
                <w:b/>
                <w:bCs/>
                <w:color w:val="000000"/>
              </w:rPr>
              <w:t>C</w:t>
            </w:r>
          </w:p>
        </w:tc>
      </w:tr>
      <w:tr w:rsidR="00075BE6" w:rsidRPr="00E572DC" w14:paraId="0FEA535A" w14:textId="77777777" w:rsidTr="00C0004A">
        <w:trPr>
          <w:trHeight w:val="373"/>
          <w:jc w:val="center"/>
        </w:trPr>
        <w:tc>
          <w:tcPr>
            <w:tcW w:w="1341" w:type="dxa"/>
            <w:shd w:val="clear" w:color="auto" w:fill="FFFFFF"/>
            <w:vAlign w:val="center"/>
          </w:tcPr>
          <w:p w14:paraId="17DC6373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6011" w:type="dxa"/>
            <w:vMerge/>
            <w:shd w:val="clear" w:color="auto" w:fill="FFFFFF"/>
            <w:vAlign w:val="center"/>
          </w:tcPr>
          <w:p w14:paraId="7CDFE679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3499BCE6" w14:textId="77777777" w:rsidR="00075BE6" w:rsidRPr="00E572DC" w:rsidRDefault="00075BE6" w:rsidP="00C0004A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08F090A9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</w:tr>
    </w:tbl>
    <w:p w14:paraId="2B8C60C3" w14:textId="77777777" w:rsidR="00075BE6" w:rsidRDefault="00075BE6" w:rsidP="00075BE6">
      <w:pPr>
        <w:spacing w:line="257" w:lineRule="auto"/>
        <w:jc w:val="both"/>
        <w:rPr>
          <w:rFonts w:eastAsia="Times New Roman"/>
        </w:rPr>
      </w:pPr>
    </w:p>
    <w:p w14:paraId="4368F41A" w14:textId="77777777" w:rsidR="00075BE6" w:rsidRPr="00C72DBC" w:rsidRDefault="00075BE6" w:rsidP="00075BE6">
      <w:pPr>
        <w:spacing w:before="120" w:after="120"/>
        <w:jc w:val="both"/>
        <w:rPr>
          <w:color w:val="000000" w:themeColor="text1"/>
        </w:rPr>
      </w:pPr>
      <w:r w:rsidRPr="00C72DBC">
        <w:rPr>
          <w:b/>
          <w:bCs/>
          <w:color w:val="000000" w:themeColor="text1"/>
        </w:rPr>
        <w:t>Course Objectives</w:t>
      </w:r>
    </w:p>
    <w:p w14:paraId="2C696C6D" w14:textId="77777777" w:rsidR="00075BE6" w:rsidRPr="00C72DBC" w:rsidRDefault="00075BE6" w:rsidP="00075BE6">
      <w:pPr>
        <w:spacing w:before="120" w:after="120"/>
        <w:ind w:left="72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1. </w:t>
      </w:r>
      <w:r w:rsidRPr="00C72DBC">
        <w:rPr>
          <w:color w:val="000000" w:themeColor="text1"/>
        </w:rPr>
        <w:tab/>
        <w:t>To know about the distribution of animals in the universe</w:t>
      </w:r>
    </w:p>
    <w:p w14:paraId="63716969" w14:textId="77777777" w:rsidR="00075BE6" w:rsidRPr="00C72DBC" w:rsidRDefault="00075BE6" w:rsidP="00075BE6">
      <w:pPr>
        <w:spacing w:before="120" w:after="120"/>
        <w:ind w:left="72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2. </w:t>
      </w:r>
      <w:r w:rsidRPr="00C72DBC">
        <w:rPr>
          <w:color w:val="000000" w:themeColor="text1"/>
        </w:rPr>
        <w:tab/>
        <w:t xml:space="preserve">To understand the evolutionary history of animals </w:t>
      </w:r>
    </w:p>
    <w:p w14:paraId="10E5DCDB" w14:textId="77777777" w:rsidR="00075BE6" w:rsidRPr="00C72DBC" w:rsidRDefault="00075BE6" w:rsidP="00075BE6">
      <w:pPr>
        <w:spacing w:before="120" w:after="120"/>
        <w:ind w:left="72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3. </w:t>
      </w:r>
      <w:r w:rsidRPr="00C72DBC">
        <w:rPr>
          <w:color w:val="000000" w:themeColor="text1"/>
        </w:rPr>
        <w:tab/>
        <w:t xml:space="preserve">To learn about economic importance of animals </w:t>
      </w:r>
    </w:p>
    <w:p w14:paraId="5D566CC3" w14:textId="77777777" w:rsidR="00075BE6" w:rsidRPr="00C72DBC" w:rsidRDefault="00075BE6" w:rsidP="00075BE6">
      <w:pPr>
        <w:spacing w:before="120" w:after="120"/>
        <w:ind w:left="72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4. </w:t>
      </w:r>
      <w:r w:rsidRPr="00C72DBC">
        <w:rPr>
          <w:color w:val="000000" w:themeColor="text1"/>
        </w:rPr>
        <w:tab/>
        <w:t>To understand the breeding phenomenon in fishes</w:t>
      </w:r>
    </w:p>
    <w:p w14:paraId="57975F50" w14:textId="77777777" w:rsidR="00075BE6" w:rsidRPr="00C72DBC" w:rsidRDefault="00075BE6" w:rsidP="00075BE6">
      <w:pPr>
        <w:spacing w:before="120" w:after="120"/>
        <w:ind w:firstLine="360"/>
        <w:jc w:val="both"/>
        <w:rPr>
          <w:color w:val="000000" w:themeColor="text1"/>
        </w:rPr>
      </w:pPr>
      <w:r w:rsidRPr="00C72DBC">
        <w:rPr>
          <w:color w:val="000000" w:themeColor="text1"/>
        </w:rPr>
        <w:t>5.</w:t>
      </w:r>
      <w:r w:rsidRPr="00C72DBC">
        <w:rPr>
          <w:color w:val="000000" w:themeColor="text1"/>
        </w:rPr>
        <w:tab/>
        <w:t xml:space="preserve"> To learn about ornamental fish culture</w:t>
      </w:r>
    </w:p>
    <w:p w14:paraId="65305E2C" w14:textId="77777777" w:rsidR="00075BE6" w:rsidRPr="00C72DBC" w:rsidRDefault="00075BE6" w:rsidP="00075BE6">
      <w:pPr>
        <w:spacing w:before="120" w:after="120"/>
        <w:rPr>
          <w:color w:val="000000" w:themeColor="text1"/>
        </w:rPr>
      </w:pPr>
      <w:r w:rsidRPr="00C72DBC">
        <w:rPr>
          <w:b/>
          <w:bCs/>
          <w:color w:val="000000" w:themeColor="text1"/>
        </w:rPr>
        <w:t xml:space="preserve">UNIT - I: ZOO GEOGRAPHY                                                                         </w:t>
      </w:r>
    </w:p>
    <w:p w14:paraId="0B999D39" w14:textId="77777777" w:rsidR="00075BE6" w:rsidRPr="00C72DBC" w:rsidRDefault="00075BE6" w:rsidP="00075BE6">
      <w:pPr>
        <w:spacing w:before="120" w:after="12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              Animal Distribution – Definition - Classification of Animal Distribution - Patterns of Distribution -  Cosmopolitan Distribution - Discontinuous Distribution - Bipolar Distribution - Isolated Distribution - With Examples - Factors Affecting Distribution - Factors Influencing Distribution.</w:t>
      </w:r>
    </w:p>
    <w:p w14:paraId="1F314204" w14:textId="77777777" w:rsidR="00075BE6" w:rsidRPr="00C72DBC" w:rsidRDefault="00075BE6" w:rsidP="00075BE6">
      <w:pPr>
        <w:spacing w:before="120" w:after="120"/>
        <w:rPr>
          <w:color w:val="000000" w:themeColor="text1"/>
        </w:rPr>
      </w:pPr>
      <w:r w:rsidRPr="00C72DBC">
        <w:rPr>
          <w:b/>
          <w:bCs/>
          <w:color w:val="000000" w:themeColor="text1"/>
        </w:rPr>
        <w:t xml:space="preserve">UNIT - II: EVOLUTION                                                                                   </w:t>
      </w:r>
    </w:p>
    <w:p w14:paraId="3FBE50AB" w14:textId="77777777" w:rsidR="00075BE6" w:rsidRPr="00C72DBC" w:rsidRDefault="00075BE6" w:rsidP="00075BE6">
      <w:pPr>
        <w:spacing w:before="120" w:after="12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               Origin of Life - Theories of Evolution - Lamarck - Theory of Use and Disuse - Theory of Inheritance of Acquired Characters - Neo-Lamarckism - Darwin’s Theory of Natural Selection – Variation - Geometric Ratio of Increase in Production - Struggle for Existence - Survival of the Fittest - Sexual Selection - Neo-Darwinism. </w:t>
      </w:r>
    </w:p>
    <w:p w14:paraId="03299953" w14:textId="77777777" w:rsidR="00075BE6" w:rsidRPr="00C72DBC" w:rsidRDefault="00075BE6" w:rsidP="00075BE6">
      <w:pPr>
        <w:spacing w:before="120" w:after="120"/>
        <w:rPr>
          <w:color w:val="000000" w:themeColor="text1"/>
        </w:rPr>
      </w:pPr>
      <w:r w:rsidRPr="00C72DBC">
        <w:rPr>
          <w:b/>
          <w:bCs/>
          <w:color w:val="000000" w:themeColor="text1"/>
        </w:rPr>
        <w:t xml:space="preserve">UNIT - III: ECONOMIC ZOOLOGY                                                               </w:t>
      </w:r>
    </w:p>
    <w:p w14:paraId="6DEBB986" w14:textId="77777777" w:rsidR="00075BE6" w:rsidRPr="00C72DBC" w:rsidRDefault="00075BE6" w:rsidP="00075BE6">
      <w:pPr>
        <w:spacing w:before="120" w:after="12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               Productive Insects - Honey </w:t>
      </w:r>
      <w:proofErr w:type="gramStart"/>
      <w:r w:rsidRPr="00C72DBC">
        <w:rPr>
          <w:color w:val="000000" w:themeColor="text1"/>
        </w:rPr>
        <w:t>bee  Culture</w:t>
      </w:r>
      <w:proofErr w:type="gramEnd"/>
      <w:r w:rsidRPr="00C72DBC">
        <w:rPr>
          <w:color w:val="000000" w:themeColor="text1"/>
        </w:rPr>
        <w:t xml:space="preserve"> - Production of Honey - Economic Importance of Honey - Silkworm Culture - Production of Silk - Economic Importance of Silk, Lac Insect – Culture - Production of Lac - Economic Importance of Lac.</w:t>
      </w:r>
    </w:p>
    <w:p w14:paraId="0739489D" w14:textId="77777777" w:rsidR="00075BE6" w:rsidRPr="00C72DBC" w:rsidRDefault="00075BE6" w:rsidP="00075BE6">
      <w:pPr>
        <w:spacing w:before="120" w:after="120"/>
        <w:rPr>
          <w:color w:val="000000" w:themeColor="text1"/>
        </w:rPr>
      </w:pPr>
      <w:r w:rsidRPr="00C72DBC">
        <w:rPr>
          <w:b/>
          <w:bCs/>
          <w:color w:val="000000" w:themeColor="text1"/>
        </w:rPr>
        <w:t xml:space="preserve">UNIT - IV: INDUCED BREEDING IN FISHES                                                 </w:t>
      </w:r>
    </w:p>
    <w:p w14:paraId="3BA36E0D" w14:textId="77777777" w:rsidR="00075BE6" w:rsidRPr="00C72DBC" w:rsidRDefault="00075BE6" w:rsidP="00075BE6">
      <w:pPr>
        <w:spacing w:before="120" w:after="12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               </w:t>
      </w:r>
      <w:proofErr w:type="spellStart"/>
      <w:r w:rsidRPr="00C72DBC">
        <w:rPr>
          <w:color w:val="000000" w:themeColor="text1"/>
        </w:rPr>
        <w:t>Hypophysation</w:t>
      </w:r>
      <w:proofErr w:type="spellEnd"/>
      <w:r w:rsidRPr="00C72DBC">
        <w:rPr>
          <w:color w:val="000000" w:themeColor="text1"/>
        </w:rPr>
        <w:t xml:space="preserve"> - Principles of </w:t>
      </w:r>
      <w:proofErr w:type="spellStart"/>
      <w:r w:rsidRPr="00C72DBC">
        <w:rPr>
          <w:color w:val="000000" w:themeColor="text1"/>
        </w:rPr>
        <w:t>Hypophysation</w:t>
      </w:r>
      <w:proofErr w:type="spellEnd"/>
      <w:r w:rsidRPr="00C72DBC">
        <w:rPr>
          <w:color w:val="000000" w:themeColor="text1"/>
        </w:rPr>
        <w:t xml:space="preserve"> - Procedure - </w:t>
      </w:r>
      <w:proofErr w:type="gramStart"/>
      <w:r w:rsidRPr="00C72DBC">
        <w:rPr>
          <w:color w:val="000000" w:themeColor="text1"/>
        </w:rPr>
        <w:t>Collection,  Preparation</w:t>
      </w:r>
      <w:proofErr w:type="gramEnd"/>
      <w:r w:rsidRPr="00C72DBC">
        <w:rPr>
          <w:color w:val="000000" w:themeColor="text1"/>
        </w:rPr>
        <w:t xml:space="preserve"> and  Injection of Pituitary extract - Mechanism of Pituitary Action - Advantages - Seed Collection - Collection from Natural Habitat - Bundh Breeding - Transport of Fish Seeds - Open System - Closed System.</w:t>
      </w:r>
    </w:p>
    <w:p w14:paraId="07C1B959" w14:textId="77777777" w:rsidR="00075BE6" w:rsidRPr="00C72DBC" w:rsidRDefault="00075BE6" w:rsidP="00075BE6">
      <w:pPr>
        <w:spacing w:before="120" w:after="120"/>
        <w:rPr>
          <w:color w:val="000000" w:themeColor="text1"/>
        </w:rPr>
      </w:pPr>
      <w:r w:rsidRPr="00C72DBC">
        <w:rPr>
          <w:b/>
          <w:bCs/>
          <w:color w:val="000000" w:themeColor="text1"/>
        </w:rPr>
        <w:t xml:space="preserve">UNIT - V: ORNAMENTAL FISH CULTURE                                                    </w:t>
      </w:r>
    </w:p>
    <w:p w14:paraId="2DF04FE5" w14:textId="77777777" w:rsidR="00075BE6" w:rsidRPr="00C72DBC" w:rsidRDefault="00075BE6" w:rsidP="00075BE6">
      <w:pPr>
        <w:spacing w:before="120" w:after="12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            Aquarium Culture - Aims of Aquarium Culture - Types of Aquariums - Requirements for Aquarium making </w:t>
      </w:r>
      <w:proofErr w:type="gramStart"/>
      <w:r w:rsidRPr="00C72DBC">
        <w:rPr>
          <w:color w:val="000000" w:themeColor="text1"/>
        </w:rPr>
        <w:t>-  Setting</w:t>
      </w:r>
      <w:proofErr w:type="gramEnd"/>
      <w:r w:rsidRPr="00C72DBC">
        <w:rPr>
          <w:color w:val="000000" w:themeColor="text1"/>
        </w:rPr>
        <w:t xml:space="preserve"> of Aquarium - Aquarium maintenance - Aquarium Fishes - Gold Fish - Angel Fish - Fighter Fish - Koi - Molly - Sword Tail - Zebra Fish - Guppy - Fish Marketing - Definition - Marketing Channels - Types of Fish Marketing - Risk of Fish Marketing.</w:t>
      </w:r>
    </w:p>
    <w:p w14:paraId="4BA75BA9" w14:textId="77777777" w:rsidR="008D44D5" w:rsidRDefault="008D44D5">
      <w:pPr>
        <w:spacing w:after="160" w:line="259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7BF21F32" w14:textId="546BEE72" w:rsidR="00075BE6" w:rsidRPr="00C72DBC" w:rsidRDefault="00075BE6" w:rsidP="00075BE6">
      <w:pPr>
        <w:spacing w:before="120" w:after="12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Expected </w:t>
      </w:r>
      <w:r w:rsidRPr="00C72DBC">
        <w:rPr>
          <w:b/>
          <w:bCs/>
          <w:color w:val="000000" w:themeColor="text1"/>
        </w:rPr>
        <w:t>Course Outcomes</w:t>
      </w:r>
    </w:p>
    <w:p w14:paraId="12A3CDE2" w14:textId="77777777" w:rsidR="00075BE6" w:rsidRPr="00C72DBC" w:rsidRDefault="00075BE6" w:rsidP="00075BE6">
      <w:pPr>
        <w:spacing w:before="120" w:after="120"/>
        <w:jc w:val="both"/>
        <w:rPr>
          <w:color w:val="000000" w:themeColor="text1"/>
        </w:rPr>
      </w:pPr>
      <w:r w:rsidRPr="00C72DBC">
        <w:rPr>
          <w:color w:val="000000" w:themeColor="text1"/>
        </w:rPr>
        <w:t>After completion of this course, students will be able to gain knowledge in</w:t>
      </w:r>
    </w:p>
    <w:p w14:paraId="311E0F60" w14:textId="77777777" w:rsidR="00075BE6" w:rsidRPr="00C72DBC" w:rsidRDefault="00075BE6" w:rsidP="00075BE6">
      <w:pPr>
        <w:spacing w:before="120" w:after="120"/>
        <w:ind w:left="72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 1.  Animal distribution.</w:t>
      </w:r>
    </w:p>
    <w:p w14:paraId="69409929" w14:textId="77777777" w:rsidR="00075BE6" w:rsidRPr="00C72DBC" w:rsidRDefault="00075BE6" w:rsidP="00075BE6">
      <w:pPr>
        <w:spacing w:before="120" w:after="120"/>
        <w:ind w:left="72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 2.  The evolutionary significance of animal kingdom.</w:t>
      </w:r>
    </w:p>
    <w:p w14:paraId="6E409814" w14:textId="77777777" w:rsidR="00075BE6" w:rsidRPr="00C72DBC" w:rsidRDefault="00075BE6" w:rsidP="00075BE6">
      <w:pPr>
        <w:spacing w:before="120" w:after="120"/>
        <w:ind w:left="72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 3.  The economic importance of animals. </w:t>
      </w:r>
    </w:p>
    <w:p w14:paraId="3F171D78" w14:textId="77777777" w:rsidR="00075BE6" w:rsidRPr="00C72DBC" w:rsidRDefault="00075BE6" w:rsidP="00075BE6">
      <w:pPr>
        <w:spacing w:before="120" w:after="120"/>
        <w:ind w:left="72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 4.  Breeding pattern of fishes.</w:t>
      </w:r>
    </w:p>
    <w:p w14:paraId="74D25524" w14:textId="77777777" w:rsidR="00075BE6" w:rsidRPr="00C72DBC" w:rsidRDefault="00075BE6" w:rsidP="00075BE6">
      <w:pPr>
        <w:spacing w:before="120" w:after="120"/>
        <w:ind w:left="72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 5. </w:t>
      </w:r>
      <w:r w:rsidRPr="00C72DBC">
        <w:rPr>
          <w:color w:val="000000" w:themeColor="text1"/>
        </w:rPr>
        <w:tab/>
        <w:t xml:space="preserve">Ornamental fish culture. </w:t>
      </w:r>
    </w:p>
    <w:p w14:paraId="44192A08" w14:textId="77777777" w:rsidR="00075BE6" w:rsidRPr="00C72DBC" w:rsidRDefault="00075BE6" w:rsidP="00075BE6">
      <w:pPr>
        <w:spacing w:before="120" w:after="120"/>
        <w:jc w:val="both"/>
        <w:rPr>
          <w:color w:val="000000" w:themeColor="text1"/>
        </w:rPr>
      </w:pPr>
      <w:r w:rsidRPr="00C72DBC">
        <w:rPr>
          <w:b/>
          <w:bCs/>
          <w:color w:val="000000" w:themeColor="text1"/>
        </w:rPr>
        <w:t>Textbooks</w:t>
      </w:r>
    </w:p>
    <w:p w14:paraId="146E5ABD" w14:textId="77777777" w:rsidR="00075BE6" w:rsidRPr="00C72DBC" w:rsidRDefault="00075BE6" w:rsidP="00075BE6">
      <w:pPr>
        <w:spacing w:before="120" w:after="120"/>
        <w:ind w:left="81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 1. </w:t>
      </w:r>
      <w:r w:rsidRPr="00C72DBC">
        <w:rPr>
          <w:color w:val="000000" w:themeColor="text1"/>
        </w:rPr>
        <w:tab/>
        <w:t xml:space="preserve"> Sharma, P.D. (2018).  </w:t>
      </w:r>
      <w:r w:rsidRPr="00C72DBC">
        <w:rPr>
          <w:i/>
          <w:iCs/>
          <w:color w:val="000000" w:themeColor="text1"/>
        </w:rPr>
        <w:t>Fundamentals of ecology</w:t>
      </w:r>
      <w:r w:rsidRPr="00C72DBC">
        <w:rPr>
          <w:color w:val="000000" w:themeColor="text1"/>
        </w:rPr>
        <w:t>, Rastogi publication.</w:t>
      </w:r>
    </w:p>
    <w:p w14:paraId="689BB25D" w14:textId="77777777" w:rsidR="00075BE6" w:rsidRPr="00C72DBC" w:rsidRDefault="00075BE6" w:rsidP="00075BE6">
      <w:pPr>
        <w:spacing w:before="120" w:after="120"/>
        <w:ind w:left="81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 2. </w:t>
      </w:r>
      <w:r w:rsidRPr="00C72DBC">
        <w:rPr>
          <w:color w:val="000000" w:themeColor="text1"/>
        </w:rPr>
        <w:tab/>
        <w:t xml:space="preserve">Arumugam N, (2001).  </w:t>
      </w:r>
      <w:r w:rsidRPr="00C72DBC">
        <w:rPr>
          <w:i/>
          <w:iCs/>
          <w:color w:val="000000" w:themeColor="text1"/>
        </w:rPr>
        <w:t>Organic Evolution</w:t>
      </w:r>
      <w:r w:rsidRPr="00C72DBC">
        <w:rPr>
          <w:color w:val="000000" w:themeColor="text1"/>
        </w:rPr>
        <w:t xml:space="preserve">, </w:t>
      </w:r>
      <w:proofErr w:type="spellStart"/>
      <w:r w:rsidRPr="00C72DBC">
        <w:rPr>
          <w:color w:val="000000" w:themeColor="text1"/>
        </w:rPr>
        <w:t>Saras</w:t>
      </w:r>
      <w:proofErr w:type="spellEnd"/>
      <w:r w:rsidRPr="00C72DBC">
        <w:rPr>
          <w:color w:val="000000" w:themeColor="text1"/>
        </w:rPr>
        <w:t xml:space="preserve"> Publication.</w:t>
      </w:r>
    </w:p>
    <w:p w14:paraId="38169258" w14:textId="77777777" w:rsidR="00075BE6" w:rsidRPr="00C72DBC" w:rsidRDefault="00075BE6" w:rsidP="00075BE6">
      <w:pPr>
        <w:spacing w:before="120" w:after="120"/>
        <w:ind w:left="81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 3.</w:t>
      </w:r>
      <w:r w:rsidRPr="00C72DBC">
        <w:rPr>
          <w:color w:val="000000" w:themeColor="text1"/>
        </w:rPr>
        <w:tab/>
        <w:t xml:space="preserve"> </w:t>
      </w:r>
      <w:proofErr w:type="spellStart"/>
      <w:r w:rsidRPr="00C72DBC">
        <w:rPr>
          <w:color w:val="000000" w:themeColor="text1"/>
        </w:rPr>
        <w:t>Ravindranath</w:t>
      </w:r>
      <w:proofErr w:type="spellEnd"/>
      <w:r w:rsidRPr="00C72DBC">
        <w:rPr>
          <w:color w:val="000000" w:themeColor="text1"/>
        </w:rPr>
        <w:t xml:space="preserve"> K.R. (2005).  </w:t>
      </w:r>
      <w:r w:rsidRPr="00C72DBC">
        <w:rPr>
          <w:i/>
          <w:iCs/>
          <w:color w:val="000000" w:themeColor="text1"/>
        </w:rPr>
        <w:t>Economic Zoology</w:t>
      </w:r>
      <w:r w:rsidRPr="00C72DBC">
        <w:rPr>
          <w:color w:val="000000" w:themeColor="text1"/>
        </w:rPr>
        <w:t>, Dominant Publishers, New Delhi.</w:t>
      </w:r>
    </w:p>
    <w:p w14:paraId="54F91DC6" w14:textId="77777777" w:rsidR="00075BE6" w:rsidRPr="00C72DBC" w:rsidRDefault="00075BE6" w:rsidP="00075BE6">
      <w:pPr>
        <w:spacing w:before="120" w:after="120"/>
        <w:ind w:left="81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 4. </w:t>
      </w:r>
      <w:proofErr w:type="spellStart"/>
      <w:r w:rsidRPr="00C72DBC">
        <w:rPr>
          <w:color w:val="000000" w:themeColor="text1"/>
        </w:rPr>
        <w:t>Srinivasalu</w:t>
      </w:r>
      <w:proofErr w:type="spellEnd"/>
      <w:r w:rsidRPr="00C72DBC">
        <w:rPr>
          <w:color w:val="000000" w:themeColor="text1"/>
        </w:rPr>
        <w:t xml:space="preserve"> Reddy, M &amp; </w:t>
      </w:r>
      <w:proofErr w:type="spellStart"/>
      <w:r w:rsidRPr="00C72DBC">
        <w:rPr>
          <w:color w:val="000000" w:themeColor="text1"/>
        </w:rPr>
        <w:t>Sambasivarao</w:t>
      </w:r>
      <w:proofErr w:type="spellEnd"/>
      <w:r w:rsidRPr="00C72DBC">
        <w:rPr>
          <w:color w:val="000000" w:themeColor="text1"/>
        </w:rPr>
        <w:t xml:space="preserve"> K.R.S, (2004). </w:t>
      </w:r>
      <w:r w:rsidRPr="00C72DBC">
        <w:rPr>
          <w:i/>
          <w:iCs/>
          <w:color w:val="000000" w:themeColor="text1"/>
        </w:rPr>
        <w:t>A Text Book of Aquaculture</w:t>
      </w:r>
      <w:r w:rsidRPr="00C72DBC">
        <w:rPr>
          <w:color w:val="000000" w:themeColor="text1"/>
        </w:rPr>
        <w:t>, Discovery Publishing House, New Delhi.</w:t>
      </w:r>
    </w:p>
    <w:p w14:paraId="73F80CAB" w14:textId="77777777" w:rsidR="00075BE6" w:rsidRPr="00C72DBC" w:rsidRDefault="00075BE6" w:rsidP="00075BE6">
      <w:pPr>
        <w:spacing w:before="120" w:after="120"/>
        <w:ind w:left="81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5. </w:t>
      </w:r>
      <w:r w:rsidRPr="00C72DBC">
        <w:rPr>
          <w:color w:val="000000" w:themeColor="text1"/>
        </w:rPr>
        <w:tab/>
        <w:t xml:space="preserve">Pradip V </w:t>
      </w:r>
      <w:proofErr w:type="spellStart"/>
      <w:r w:rsidRPr="00C72DBC">
        <w:rPr>
          <w:color w:val="000000" w:themeColor="text1"/>
        </w:rPr>
        <w:t>Jabde</w:t>
      </w:r>
      <w:proofErr w:type="spellEnd"/>
      <w:r w:rsidRPr="00C72DBC">
        <w:rPr>
          <w:color w:val="000000" w:themeColor="text1"/>
        </w:rPr>
        <w:t xml:space="preserve"> (2016).  </w:t>
      </w:r>
      <w:r w:rsidRPr="00C72DBC">
        <w:rPr>
          <w:i/>
          <w:iCs/>
          <w:color w:val="000000" w:themeColor="text1"/>
        </w:rPr>
        <w:t xml:space="preserve">Text Book of Applied </w:t>
      </w:r>
      <w:proofErr w:type="gramStart"/>
      <w:r w:rsidRPr="00C72DBC">
        <w:rPr>
          <w:i/>
          <w:iCs/>
          <w:color w:val="000000" w:themeColor="text1"/>
        </w:rPr>
        <w:t>Zoology</w:t>
      </w:r>
      <w:r w:rsidRPr="00C72DBC">
        <w:rPr>
          <w:color w:val="000000" w:themeColor="text1"/>
        </w:rPr>
        <w:t>,  Discovery</w:t>
      </w:r>
      <w:proofErr w:type="gramEnd"/>
      <w:r w:rsidRPr="00C72DBC">
        <w:rPr>
          <w:color w:val="000000" w:themeColor="text1"/>
        </w:rPr>
        <w:t xml:space="preserve"> Publishing House, New Delhi.</w:t>
      </w:r>
    </w:p>
    <w:p w14:paraId="0E0AF0DD" w14:textId="77777777" w:rsidR="00075BE6" w:rsidRPr="00C72DBC" w:rsidRDefault="00075BE6" w:rsidP="00075BE6">
      <w:pPr>
        <w:spacing w:before="120" w:after="120"/>
        <w:jc w:val="both"/>
        <w:rPr>
          <w:b/>
          <w:bCs/>
          <w:color w:val="000000" w:themeColor="text1"/>
        </w:rPr>
      </w:pPr>
      <w:r w:rsidRPr="00C72DBC">
        <w:rPr>
          <w:b/>
          <w:bCs/>
          <w:color w:val="000000" w:themeColor="text1"/>
        </w:rPr>
        <w:t>Reference Books</w:t>
      </w:r>
    </w:p>
    <w:p w14:paraId="54C701C3" w14:textId="77777777" w:rsidR="00075BE6" w:rsidRPr="00C72DBC" w:rsidRDefault="00075BE6" w:rsidP="00075BE6">
      <w:pPr>
        <w:spacing w:before="120" w:after="120"/>
        <w:ind w:left="72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>1.</w:t>
      </w:r>
      <w:r w:rsidRPr="00C72DBC">
        <w:rPr>
          <w:color w:val="000000" w:themeColor="text1"/>
        </w:rPr>
        <w:tab/>
        <w:t>Pillay T.V.R. (1990).  Aquaculture. Principles &amp; Practices, Black Well Publication, Oxford.</w:t>
      </w:r>
    </w:p>
    <w:p w14:paraId="719B6782" w14:textId="77777777" w:rsidR="00075BE6" w:rsidRPr="00C72DBC" w:rsidRDefault="00075BE6" w:rsidP="00075BE6">
      <w:pPr>
        <w:spacing w:before="120" w:after="120"/>
        <w:ind w:left="72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>2.</w:t>
      </w:r>
      <w:r w:rsidRPr="00C72DBC">
        <w:rPr>
          <w:color w:val="000000" w:themeColor="text1"/>
        </w:rPr>
        <w:tab/>
      </w:r>
      <w:proofErr w:type="spellStart"/>
      <w:r w:rsidRPr="00C72DBC">
        <w:rPr>
          <w:color w:val="000000" w:themeColor="text1"/>
        </w:rPr>
        <w:t>Jhingaran</w:t>
      </w:r>
      <w:proofErr w:type="spellEnd"/>
      <w:r w:rsidRPr="00C72DBC">
        <w:rPr>
          <w:color w:val="000000" w:themeColor="text1"/>
        </w:rPr>
        <w:t xml:space="preserve"> V.G. (1981).  </w:t>
      </w:r>
      <w:r w:rsidRPr="00C72DBC">
        <w:rPr>
          <w:i/>
          <w:iCs/>
          <w:color w:val="000000" w:themeColor="text1"/>
        </w:rPr>
        <w:t>Fish &amp; Fisheries of India,</w:t>
      </w:r>
      <w:r w:rsidRPr="00C72DBC">
        <w:rPr>
          <w:color w:val="000000" w:themeColor="text1"/>
        </w:rPr>
        <w:t xml:space="preserve"> Hindustan Publishing Corporation.</w:t>
      </w:r>
    </w:p>
    <w:p w14:paraId="71DEE5FA" w14:textId="77777777" w:rsidR="00075BE6" w:rsidRPr="00C72DBC" w:rsidRDefault="00075BE6" w:rsidP="00075BE6">
      <w:pPr>
        <w:spacing w:before="120" w:after="120"/>
        <w:jc w:val="both"/>
        <w:rPr>
          <w:color w:val="000000" w:themeColor="text1"/>
        </w:rPr>
      </w:pPr>
      <w:r w:rsidRPr="00C72DBC">
        <w:rPr>
          <w:b/>
          <w:bCs/>
          <w:color w:val="000000" w:themeColor="text1"/>
        </w:rPr>
        <w:t>Supplementary reading:</w:t>
      </w:r>
    </w:p>
    <w:p w14:paraId="0F299C7D" w14:textId="77777777" w:rsidR="00075BE6" w:rsidRPr="003F4B62" w:rsidRDefault="00075BE6" w:rsidP="00075BE6">
      <w:pPr>
        <w:spacing w:before="120" w:after="120"/>
        <w:ind w:left="720" w:hanging="360"/>
        <w:jc w:val="both"/>
        <w:rPr>
          <w:color w:val="000000" w:themeColor="text1"/>
        </w:rPr>
      </w:pPr>
      <w:r w:rsidRPr="003F4B62">
        <w:rPr>
          <w:color w:val="000000" w:themeColor="text1"/>
        </w:rPr>
        <w:t xml:space="preserve"> 1. </w:t>
      </w:r>
      <w:r w:rsidRPr="003F4B62">
        <w:rPr>
          <w:color w:val="000000" w:themeColor="text1"/>
        </w:rPr>
        <w:tab/>
      </w:r>
      <w:hyperlink r:id="rId36">
        <w:r w:rsidRPr="003F4B62">
          <w:rPr>
            <w:rStyle w:val="Hyperlink"/>
            <w:color w:val="000000" w:themeColor="text1"/>
            <w:u w:val="none"/>
          </w:rPr>
          <w:t>https://www.researchgate.net</w:t>
        </w:r>
      </w:hyperlink>
    </w:p>
    <w:p w14:paraId="4A6513D8" w14:textId="77777777" w:rsidR="00075BE6" w:rsidRPr="003F4B62" w:rsidRDefault="00075BE6" w:rsidP="00075BE6">
      <w:pPr>
        <w:spacing w:before="120" w:after="120"/>
        <w:ind w:left="720" w:hanging="360"/>
        <w:jc w:val="both"/>
        <w:rPr>
          <w:color w:val="000000" w:themeColor="text1"/>
        </w:rPr>
      </w:pPr>
      <w:r w:rsidRPr="003F4B62">
        <w:rPr>
          <w:color w:val="000000" w:themeColor="text1"/>
        </w:rPr>
        <w:t xml:space="preserve"> 2. </w:t>
      </w:r>
      <w:r w:rsidRPr="003F4B62">
        <w:rPr>
          <w:color w:val="000000" w:themeColor="text1"/>
        </w:rPr>
        <w:tab/>
      </w:r>
      <w:hyperlink r:id="rId37">
        <w:r w:rsidRPr="003F4B62">
          <w:rPr>
            <w:rStyle w:val="Hyperlink"/>
            <w:color w:val="000000" w:themeColor="text1"/>
            <w:u w:val="none"/>
          </w:rPr>
          <w:t>https://www.aquaculturealliance.orgs</w:t>
        </w:r>
      </w:hyperlink>
    </w:p>
    <w:p w14:paraId="22B7144C" w14:textId="77777777" w:rsidR="00075BE6" w:rsidRPr="003F4B62" w:rsidRDefault="00075BE6" w:rsidP="00075BE6">
      <w:pPr>
        <w:spacing w:before="120" w:after="120"/>
        <w:ind w:left="720" w:hanging="360"/>
        <w:jc w:val="both"/>
        <w:rPr>
          <w:color w:val="000000" w:themeColor="text1"/>
        </w:rPr>
      </w:pPr>
      <w:r w:rsidRPr="003F4B62">
        <w:rPr>
          <w:color w:val="000000" w:themeColor="text1"/>
        </w:rPr>
        <w:t xml:space="preserve">3. </w:t>
      </w:r>
      <w:r w:rsidRPr="003F4B62">
        <w:rPr>
          <w:color w:val="000000" w:themeColor="text1"/>
        </w:rPr>
        <w:tab/>
      </w:r>
      <w:hyperlink r:id="rId38">
        <w:r w:rsidRPr="003F4B62">
          <w:rPr>
            <w:rStyle w:val="Hyperlink"/>
            <w:color w:val="000000" w:themeColor="text1"/>
            <w:u w:val="none"/>
          </w:rPr>
          <w:t>https://www.iaszoology.com</w:t>
        </w:r>
      </w:hyperlink>
    </w:p>
    <w:p w14:paraId="64925E61" w14:textId="77777777" w:rsidR="00075BE6" w:rsidRDefault="00075BE6" w:rsidP="00075BE6">
      <w:pPr>
        <w:pStyle w:val="Heading4"/>
        <w:shd w:val="clear" w:color="auto" w:fill="FFFFFF" w:themeFill="background1"/>
        <w:spacing w:before="120" w:after="120"/>
        <w:ind w:right="-330"/>
        <w:rPr>
          <w:i w:val="0"/>
          <w:iCs w:val="0"/>
          <w:color w:val="000000" w:themeColor="text1"/>
        </w:rPr>
      </w:pPr>
    </w:p>
    <w:p w14:paraId="5E3BA6F9" w14:textId="77777777" w:rsidR="00075BE6" w:rsidRPr="003F4B62" w:rsidRDefault="00075BE6" w:rsidP="00075BE6">
      <w:pPr>
        <w:pStyle w:val="Heading4"/>
        <w:shd w:val="clear" w:color="auto" w:fill="FFFFFF" w:themeFill="background1"/>
        <w:spacing w:before="120" w:after="120"/>
        <w:ind w:right="-330"/>
        <w:rPr>
          <w:i w:val="0"/>
          <w:iCs w:val="0"/>
          <w:color w:val="000000" w:themeColor="text1"/>
        </w:rPr>
      </w:pPr>
      <w:r w:rsidRPr="003F4B62">
        <w:rPr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098"/>
        <w:gridCol w:w="1170"/>
        <w:gridCol w:w="1170"/>
        <w:gridCol w:w="900"/>
        <w:gridCol w:w="1080"/>
        <w:gridCol w:w="1170"/>
      </w:tblGrid>
      <w:tr w:rsidR="00075BE6" w:rsidRPr="00C72DBC" w14:paraId="2F8E1C5E" w14:textId="77777777" w:rsidTr="00C0004A">
        <w:tc>
          <w:tcPr>
            <w:tcW w:w="1098" w:type="dxa"/>
          </w:tcPr>
          <w:p w14:paraId="31818256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1170" w:type="dxa"/>
          </w:tcPr>
          <w:p w14:paraId="5071FBF3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1170" w:type="dxa"/>
          </w:tcPr>
          <w:p w14:paraId="3FDB89E5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900" w:type="dxa"/>
          </w:tcPr>
          <w:p w14:paraId="6445F041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1080" w:type="dxa"/>
          </w:tcPr>
          <w:p w14:paraId="6A1ED430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1170" w:type="dxa"/>
          </w:tcPr>
          <w:p w14:paraId="3BBF28D4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075BE6" w:rsidRPr="00C72DBC" w14:paraId="19253882" w14:textId="77777777" w:rsidTr="00C0004A">
        <w:tc>
          <w:tcPr>
            <w:tcW w:w="1098" w:type="dxa"/>
          </w:tcPr>
          <w:p w14:paraId="79E30355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1170" w:type="dxa"/>
          </w:tcPr>
          <w:p w14:paraId="1503D522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F143991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55F13CB3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22B294B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3800FE36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787649EC" w14:textId="77777777" w:rsidTr="00C0004A">
        <w:tc>
          <w:tcPr>
            <w:tcW w:w="1098" w:type="dxa"/>
          </w:tcPr>
          <w:p w14:paraId="43F5935E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1170" w:type="dxa"/>
          </w:tcPr>
          <w:p w14:paraId="3F234335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6D61BB9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1EF26F63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55A7E103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47004D6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7CF9E320" w14:textId="77777777" w:rsidTr="00C0004A">
        <w:tc>
          <w:tcPr>
            <w:tcW w:w="1098" w:type="dxa"/>
          </w:tcPr>
          <w:p w14:paraId="6CFEEE2C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1170" w:type="dxa"/>
          </w:tcPr>
          <w:p w14:paraId="0B040F8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35D4D6DB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41437277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538B1014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18F4A8BC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242A696B" w14:textId="77777777" w:rsidTr="00C0004A">
        <w:tc>
          <w:tcPr>
            <w:tcW w:w="1098" w:type="dxa"/>
          </w:tcPr>
          <w:p w14:paraId="198B309F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1170" w:type="dxa"/>
          </w:tcPr>
          <w:p w14:paraId="0BD5101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07D805E6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05670879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5CBCBB1C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F630101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79B4CCEA" w14:textId="77777777" w:rsidTr="00C0004A">
        <w:tc>
          <w:tcPr>
            <w:tcW w:w="1098" w:type="dxa"/>
          </w:tcPr>
          <w:p w14:paraId="0A1AF07C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1170" w:type="dxa"/>
          </w:tcPr>
          <w:p w14:paraId="46888AE1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7F44BEA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0B53734D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B7B080C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9F07B3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</w:tbl>
    <w:p w14:paraId="28263395" w14:textId="77777777" w:rsidR="00075BE6" w:rsidRPr="003A42DD" w:rsidRDefault="00075BE6" w:rsidP="00075BE6"/>
    <w:p w14:paraId="5C95974B" w14:textId="77777777" w:rsidR="00075BE6" w:rsidRPr="00503023" w:rsidRDefault="00075BE6" w:rsidP="00075BE6">
      <w:pPr>
        <w:jc w:val="center"/>
        <w:rPr>
          <w:rFonts w:ascii="Arial" w:hAnsi="Arial" w:cs="Arial"/>
        </w:rPr>
      </w:pPr>
      <w:r w:rsidRPr="00503023">
        <w:rPr>
          <w:rFonts w:ascii="Arial" w:hAnsi="Arial" w:cs="Arial"/>
        </w:rPr>
        <w:t>*</w:t>
      </w:r>
      <w:r>
        <w:rPr>
          <w:rFonts w:ascii="Arial" w:hAnsi="Arial" w:cs="Arial"/>
        </w:rPr>
        <w:t>3</w:t>
      </w:r>
      <w:r w:rsidRPr="00503023">
        <w:rPr>
          <w:rFonts w:ascii="Arial" w:hAnsi="Arial" w:cs="Arial"/>
        </w:rPr>
        <w:t xml:space="preserve"> - Strong; </w:t>
      </w:r>
      <w:r>
        <w:rPr>
          <w:rFonts w:ascii="Arial" w:hAnsi="Arial" w:cs="Arial"/>
        </w:rPr>
        <w:t>2</w:t>
      </w:r>
      <w:r w:rsidRPr="00503023">
        <w:rPr>
          <w:rFonts w:ascii="Arial" w:hAnsi="Arial" w:cs="Arial"/>
        </w:rPr>
        <w:t xml:space="preserve"> - Medium; </w:t>
      </w:r>
      <w:r>
        <w:rPr>
          <w:rFonts w:ascii="Arial" w:hAnsi="Arial" w:cs="Arial"/>
        </w:rPr>
        <w:t>1</w:t>
      </w:r>
      <w:r w:rsidRPr="00503023">
        <w:rPr>
          <w:rFonts w:ascii="Arial" w:hAnsi="Arial" w:cs="Arial"/>
        </w:rPr>
        <w:t>- Low</w:t>
      </w:r>
    </w:p>
    <w:p w14:paraId="71DA12FA" w14:textId="77777777" w:rsidR="00075BE6" w:rsidRDefault="00075BE6" w:rsidP="00075BE6">
      <w:pPr>
        <w:pStyle w:val="Heading4"/>
        <w:shd w:val="clear" w:color="auto" w:fill="FFFFFF" w:themeFill="background1"/>
        <w:spacing w:before="120" w:after="120"/>
        <w:ind w:right="-330"/>
        <w:rPr>
          <w:color w:val="000000" w:themeColor="text1"/>
        </w:rPr>
      </w:pPr>
    </w:p>
    <w:p w14:paraId="5616EEE4" w14:textId="77777777" w:rsidR="00075BE6" w:rsidRDefault="00075BE6" w:rsidP="00075BE6"/>
    <w:p w14:paraId="48D77439" w14:textId="77777777" w:rsidR="00075BE6" w:rsidRDefault="00075BE6" w:rsidP="00075BE6"/>
    <w:p w14:paraId="0C928EEB" w14:textId="2E2EAAC2" w:rsidR="00972414" w:rsidRDefault="00972414">
      <w:pPr>
        <w:spacing w:after="160" w:line="259" w:lineRule="auto"/>
      </w:pPr>
      <w:r>
        <w:br w:type="page"/>
      </w:r>
    </w:p>
    <w:p w14:paraId="4F599FB5" w14:textId="77777777" w:rsidR="00075BE6" w:rsidRDefault="00075BE6" w:rsidP="00075BE6"/>
    <w:p w14:paraId="6D818989" w14:textId="77777777" w:rsidR="00075BE6" w:rsidRDefault="00075BE6" w:rsidP="00075BE6"/>
    <w:tbl>
      <w:tblPr>
        <w:tblW w:w="8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41"/>
        <w:gridCol w:w="6041"/>
        <w:gridCol w:w="713"/>
        <w:gridCol w:w="706"/>
      </w:tblGrid>
      <w:tr w:rsidR="00075BE6" w:rsidRPr="00E572DC" w14:paraId="0DB9971A" w14:textId="77777777" w:rsidTr="00C0004A">
        <w:trPr>
          <w:jc w:val="center"/>
        </w:trPr>
        <w:tc>
          <w:tcPr>
            <w:tcW w:w="1341" w:type="dxa"/>
            <w:shd w:val="clear" w:color="auto" w:fill="FFFFFF"/>
            <w:vAlign w:val="center"/>
          </w:tcPr>
          <w:p w14:paraId="1D864781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t>Semester</w:t>
            </w:r>
          </w:p>
        </w:tc>
        <w:tc>
          <w:tcPr>
            <w:tcW w:w="6041" w:type="dxa"/>
            <w:vMerge w:val="restart"/>
            <w:shd w:val="clear" w:color="auto" w:fill="FFFFFF"/>
            <w:vAlign w:val="center"/>
          </w:tcPr>
          <w:p w14:paraId="4371E7B8" w14:textId="77777777" w:rsidR="00075BE6" w:rsidRDefault="00075BE6" w:rsidP="00C0004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Elective – I</w:t>
            </w:r>
          </w:p>
          <w:p w14:paraId="03D35F1B" w14:textId="77777777" w:rsidR="00075BE6" w:rsidRPr="00C72DBC" w:rsidRDefault="00075BE6" w:rsidP="00C0004A">
            <w:pPr>
              <w:spacing w:before="60" w:after="60"/>
              <w:jc w:val="center"/>
              <w:rPr>
                <w:b/>
                <w:bCs/>
              </w:rPr>
            </w:pPr>
            <w:r w:rsidRPr="00C72DBC">
              <w:rPr>
                <w:b/>
                <w:bCs/>
              </w:rPr>
              <w:t>COURSE CODE: 2</w:t>
            </w:r>
            <w:r>
              <w:rPr>
                <w:b/>
                <w:bCs/>
              </w:rPr>
              <w:t>3</w:t>
            </w:r>
            <w:r w:rsidRPr="00C72DBC">
              <w:rPr>
                <w:b/>
                <w:bCs/>
              </w:rPr>
              <w:t>UEVM</w:t>
            </w:r>
            <w:r>
              <w:rPr>
                <w:b/>
                <w:bCs/>
              </w:rPr>
              <w:t>EP1</w:t>
            </w:r>
          </w:p>
          <w:p w14:paraId="5EF43971" w14:textId="77777777" w:rsidR="00075BE6" w:rsidRPr="00E572DC" w:rsidRDefault="00075BE6" w:rsidP="00C0004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2DBC">
              <w:rPr>
                <w:b/>
                <w:bCs/>
              </w:rPr>
              <w:t>COURSE TITLE: ENVIRONMENTAL ZOOLOGY</w:t>
            </w:r>
            <w:r>
              <w:rPr>
                <w:b/>
                <w:bCs/>
              </w:rPr>
              <w:t xml:space="preserve"> PRACTICAL–I 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5A4C8B73" w14:textId="77777777" w:rsidR="00075BE6" w:rsidRPr="004C053F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053F">
              <w:rPr>
                <w:rFonts w:ascii="Arial" w:eastAsia="Times New Roman" w:hAnsi="Arial" w:cs="Arial"/>
                <w:b/>
                <w:bCs/>
                <w:color w:val="000000"/>
              </w:rPr>
              <w:t>H/W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458EAE18" w14:textId="77777777" w:rsidR="00075BE6" w:rsidRPr="004C053F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053F">
              <w:rPr>
                <w:rFonts w:ascii="Arial" w:eastAsia="Times New Roman" w:hAnsi="Arial" w:cs="Arial"/>
                <w:b/>
                <w:bCs/>
                <w:color w:val="000000"/>
              </w:rPr>
              <w:t>C</w:t>
            </w:r>
          </w:p>
        </w:tc>
      </w:tr>
      <w:tr w:rsidR="00075BE6" w:rsidRPr="00E572DC" w14:paraId="65252030" w14:textId="77777777" w:rsidTr="00C0004A">
        <w:trPr>
          <w:trHeight w:val="373"/>
          <w:jc w:val="center"/>
        </w:trPr>
        <w:tc>
          <w:tcPr>
            <w:tcW w:w="1341" w:type="dxa"/>
            <w:shd w:val="clear" w:color="auto" w:fill="FFFFFF"/>
            <w:vAlign w:val="center"/>
          </w:tcPr>
          <w:p w14:paraId="23E685C2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6041" w:type="dxa"/>
            <w:vMerge/>
            <w:shd w:val="clear" w:color="auto" w:fill="FFFFFF"/>
            <w:vAlign w:val="center"/>
          </w:tcPr>
          <w:p w14:paraId="5DA617A0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47E53F26" w14:textId="77777777" w:rsidR="00075BE6" w:rsidRPr="00E572DC" w:rsidRDefault="00075BE6" w:rsidP="00C0004A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40B46F78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</w:tr>
    </w:tbl>
    <w:p w14:paraId="5C50CA38" w14:textId="77777777" w:rsidR="00075BE6" w:rsidRDefault="00075BE6" w:rsidP="00075BE6"/>
    <w:p w14:paraId="226ABF0E" w14:textId="77777777" w:rsidR="00075BE6" w:rsidRDefault="00075BE6" w:rsidP="00075BE6">
      <w:r>
        <w:t>Course Objectives</w:t>
      </w:r>
    </w:p>
    <w:p w14:paraId="74304776" w14:textId="77777777" w:rsidR="00075BE6" w:rsidRPr="008C544E" w:rsidRDefault="00075BE6" w:rsidP="004D1AEE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C544E">
        <w:rPr>
          <w:rFonts w:ascii="Arial" w:hAnsi="Arial" w:cs="Arial"/>
          <w:sz w:val="20"/>
          <w:szCs w:val="20"/>
        </w:rPr>
        <w:t xml:space="preserve">To identify Freshwater and Marine fishes </w:t>
      </w:r>
    </w:p>
    <w:p w14:paraId="7B326FBA" w14:textId="77777777" w:rsidR="00075BE6" w:rsidRPr="008C544E" w:rsidRDefault="00075BE6" w:rsidP="004D1AEE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C544E">
        <w:rPr>
          <w:rFonts w:ascii="Arial" w:hAnsi="Arial" w:cs="Arial"/>
          <w:sz w:val="20"/>
          <w:szCs w:val="20"/>
        </w:rPr>
        <w:t xml:space="preserve">To get knowledge on identification of  fish diseases </w:t>
      </w:r>
    </w:p>
    <w:p w14:paraId="58F52822" w14:textId="77777777" w:rsidR="00075BE6" w:rsidRPr="008C544E" w:rsidRDefault="00075BE6" w:rsidP="004D1AEE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C544E">
        <w:rPr>
          <w:rFonts w:ascii="Arial" w:hAnsi="Arial" w:cs="Arial"/>
          <w:sz w:val="20"/>
          <w:szCs w:val="20"/>
        </w:rPr>
        <w:t>To know the water salinity</w:t>
      </w:r>
    </w:p>
    <w:p w14:paraId="50117A0A" w14:textId="77777777" w:rsidR="00075BE6" w:rsidRPr="008C544E" w:rsidRDefault="00075BE6" w:rsidP="004D1AEE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C544E">
        <w:rPr>
          <w:rFonts w:ascii="Arial" w:hAnsi="Arial" w:cs="Arial"/>
          <w:sz w:val="20"/>
          <w:szCs w:val="20"/>
        </w:rPr>
        <w:t>To learn the LC50 and LD50</w:t>
      </w:r>
    </w:p>
    <w:p w14:paraId="4983BBBB" w14:textId="77777777" w:rsidR="00075BE6" w:rsidRPr="008C544E" w:rsidRDefault="00075BE6" w:rsidP="004D1AEE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C544E">
        <w:rPr>
          <w:rFonts w:ascii="Arial" w:hAnsi="Arial" w:cs="Arial"/>
          <w:sz w:val="20"/>
          <w:szCs w:val="20"/>
        </w:rPr>
        <w:t>To know the method of fish</w:t>
      </w:r>
      <w:r>
        <w:rPr>
          <w:rFonts w:ascii="Arial" w:hAnsi="Arial" w:cs="Arial"/>
          <w:sz w:val="20"/>
          <w:szCs w:val="20"/>
        </w:rPr>
        <w:t xml:space="preserve"> seed and fish</w:t>
      </w:r>
      <w:r w:rsidRPr="008C544E">
        <w:rPr>
          <w:rFonts w:ascii="Arial" w:hAnsi="Arial" w:cs="Arial"/>
          <w:sz w:val="20"/>
          <w:szCs w:val="20"/>
        </w:rPr>
        <w:t xml:space="preserve"> transport</w:t>
      </w:r>
    </w:p>
    <w:p w14:paraId="5DC5D690" w14:textId="77777777" w:rsidR="00075BE6" w:rsidRDefault="00075BE6" w:rsidP="00075BE6">
      <w:r>
        <w:t xml:space="preserve">  </w:t>
      </w:r>
      <w:proofErr w:type="spellStart"/>
      <w:r>
        <w:t>Practicals</w:t>
      </w:r>
      <w:proofErr w:type="spellEnd"/>
    </w:p>
    <w:p w14:paraId="09C54628" w14:textId="77777777" w:rsidR="00075BE6" w:rsidRDefault="00075BE6" w:rsidP="00075BE6"/>
    <w:p w14:paraId="702118F6" w14:textId="77777777" w:rsidR="00075BE6" w:rsidRPr="00AC1A5B" w:rsidRDefault="00075BE6" w:rsidP="004D1AE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C1A5B">
        <w:rPr>
          <w:rFonts w:ascii="Arial" w:hAnsi="Arial" w:cs="Arial"/>
          <w:sz w:val="20"/>
          <w:szCs w:val="20"/>
        </w:rPr>
        <w:t>Identification of Cultivable Marine fishes.</w:t>
      </w:r>
    </w:p>
    <w:p w14:paraId="40C78A8E" w14:textId="77777777" w:rsidR="00075BE6" w:rsidRPr="00AC1A5B" w:rsidRDefault="00075BE6" w:rsidP="004D1AE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C1A5B">
        <w:rPr>
          <w:rFonts w:ascii="Arial" w:hAnsi="Arial" w:cs="Arial"/>
          <w:sz w:val="20"/>
          <w:szCs w:val="20"/>
        </w:rPr>
        <w:t>Identification of Cultivable fresh water fishes.</w:t>
      </w:r>
    </w:p>
    <w:p w14:paraId="421B46B9" w14:textId="77777777" w:rsidR="00075BE6" w:rsidRPr="00AC1A5B" w:rsidRDefault="00075BE6" w:rsidP="004D1AE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C1A5B">
        <w:rPr>
          <w:rFonts w:ascii="Arial" w:hAnsi="Arial" w:cs="Arial"/>
          <w:sz w:val="20"/>
          <w:szCs w:val="20"/>
        </w:rPr>
        <w:t>Identification and treatment of common fish diseases.</w:t>
      </w:r>
    </w:p>
    <w:p w14:paraId="2B74F895" w14:textId="77777777" w:rsidR="00075BE6" w:rsidRPr="00AC1A5B" w:rsidRDefault="00075BE6" w:rsidP="004D1AE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C1A5B">
        <w:rPr>
          <w:rFonts w:ascii="Arial" w:hAnsi="Arial" w:cs="Arial"/>
          <w:sz w:val="20"/>
          <w:szCs w:val="20"/>
        </w:rPr>
        <w:t>Estimation of oxygen consumption in fish by Winkler’s method.</w:t>
      </w:r>
    </w:p>
    <w:p w14:paraId="417129A5" w14:textId="77777777" w:rsidR="00075BE6" w:rsidRPr="00AC1A5B" w:rsidRDefault="00075BE6" w:rsidP="004D1AE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C1A5B">
        <w:rPr>
          <w:rFonts w:ascii="Arial" w:hAnsi="Arial" w:cs="Arial"/>
          <w:sz w:val="20"/>
          <w:szCs w:val="20"/>
        </w:rPr>
        <w:t>Estimation of salinity.</w:t>
      </w:r>
    </w:p>
    <w:p w14:paraId="2D577DA7" w14:textId="77777777" w:rsidR="00075BE6" w:rsidRPr="00AC1A5B" w:rsidRDefault="00075BE6" w:rsidP="004D1AE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C1A5B">
        <w:rPr>
          <w:rFonts w:ascii="Arial" w:hAnsi="Arial" w:cs="Arial"/>
          <w:sz w:val="20"/>
          <w:szCs w:val="20"/>
        </w:rPr>
        <w:t>Estimation of LC50 and LD50 with heavy metals using fish.</w:t>
      </w:r>
    </w:p>
    <w:p w14:paraId="107C39ED" w14:textId="77777777" w:rsidR="00075BE6" w:rsidRPr="00AC1A5B" w:rsidRDefault="00075BE6" w:rsidP="004D1AE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C1A5B">
        <w:rPr>
          <w:rFonts w:ascii="Arial" w:hAnsi="Arial" w:cs="Arial"/>
          <w:sz w:val="20"/>
          <w:szCs w:val="20"/>
        </w:rPr>
        <w:t>Effect of temperature and salinity on respiration of fish.</w:t>
      </w:r>
    </w:p>
    <w:p w14:paraId="08C6ECCD" w14:textId="77777777" w:rsidR="00075BE6" w:rsidRPr="00AC1A5B" w:rsidRDefault="00075BE6" w:rsidP="004D1AE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C1A5B">
        <w:rPr>
          <w:rFonts w:ascii="Arial" w:hAnsi="Arial" w:cs="Arial"/>
          <w:sz w:val="20"/>
          <w:szCs w:val="20"/>
        </w:rPr>
        <w:t>Demonstration of setting up of High-Tech aquarium tank.</w:t>
      </w:r>
    </w:p>
    <w:p w14:paraId="527734AF" w14:textId="77777777" w:rsidR="00075BE6" w:rsidRPr="00AC1A5B" w:rsidRDefault="00075BE6" w:rsidP="004D1AE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C1A5B">
        <w:rPr>
          <w:rFonts w:ascii="Arial" w:hAnsi="Arial" w:cs="Arial"/>
          <w:sz w:val="20"/>
          <w:szCs w:val="20"/>
        </w:rPr>
        <w:t xml:space="preserve">Methods </w:t>
      </w:r>
      <w:proofErr w:type="gramStart"/>
      <w:r w:rsidRPr="00AC1A5B">
        <w:rPr>
          <w:rFonts w:ascii="Arial" w:hAnsi="Arial" w:cs="Arial"/>
          <w:sz w:val="20"/>
          <w:szCs w:val="20"/>
        </w:rPr>
        <w:t>and  transport</w:t>
      </w:r>
      <w:proofErr w:type="gramEnd"/>
      <w:r w:rsidRPr="00AC1A5B">
        <w:rPr>
          <w:rFonts w:ascii="Arial" w:hAnsi="Arial" w:cs="Arial"/>
          <w:sz w:val="20"/>
          <w:szCs w:val="20"/>
        </w:rPr>
        <w:t xml:space="preserve"> of seeds and breeders.</w:t>
      </w:r>
    </w:p>
    <w:p w14:paraId="422D10F7" w14:textId="77777777" w:rsidR="00075BE6" w:rsidRPr="00AC1A5B" w:rsidRDefault="00075BE6" w:rsidP="004D1AE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C1A5B">
        <w:rPr>
          <w:rFonts w:ascii="Arial" w:hAnsi="Arial" w:cs="Arial"/>
          <w:sz w:val="20"/>
          <w:szCs w:val="20"/>
        </w:rPr>
        <w:t xml:space="preserve"> Visit to aquaculture farm and submission of report.</w:t>
      </w:r>
    </w:p>
    <w:p w14:paraId="55F0A314" w14:textId="77777777" w:rsidR="00075BE6" w:rsidRDefault="00075BE6" w:rsidP="004508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Expected Course Outcome</w:t>
      </w:r>
    </w:p>
    <w:p w14:paraId="0BAD1DD2" w14:textId="77777777" w:rsidR="00075BE6" w:rsidRDefault="00075BE6" w:rsidP="0045083F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After the completion of this practical </w:t>
      </w:r>
      <w:proofErr w:type="gramStart"/>
      <w:r>
        <w:rPr>
          <w:rFonts w:ascii="Arial" w:hAnsi="Arial" w:cs="Arial"/>
          <w:sz w:val="20"/>
          <w:szCs w:val="20"/>
        </w:rPr>
        <w:t>course ,</w:t>
      </w:r>
      <w:proofErr w:type="gramEnd"/>
      <w:r>
        <w:rPr>
          <w:rFonts w:ascii="Arial" w:hAnsi="Arial" w:cs="Arial"/>
          <w:sz w:val="20"/>
          <w:szCs w:val="20"/>
        </w:rPr>
        <w:t xml:space="preserve"> the students are able to</w:t>
      </w:r>
    </w:p>
    <w:p w14:paraId="0B5DB5D1" w14:textId="77777777" w:rsidR="00075BE6" w:rsidRDefault="00075BE6" w:rsidP="004D1AE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Cultivable Freshwater and Marine water fishes</w:t>
      </w:r>
    </w:p>
    <w:p w14:paraId="2514D311" w14:textId="77777777" w:rsidR="00075BE6" w:rsidRDefault="00075BE6" w:rsidP="004D1AE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and treat fish diseases</w:t>
      </w:r>
    </w:p>
    <w:p w14:paraId="2AF1F93C" w14:textId="77777777" w:rsidR="00075BE6" w:rsidRDefault="00075BE6" w:rsidP="004D1AE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Know the water salinity and its impact </w:t>
      </w:r>
    </w:p>
    <w:p w14:paraId="1FF34645" w14:textId="77777777" w:rsidR="00075BE6" w:rsidRDefault="00075BE6" w:rsidP="004D1AE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Estimate LC50 and LD50</w:t>
      </w:r>
    </w:p>
    <w:p w14:paraId="52DB85E1" w14:textId="77777777" w:rsidR="00075BE6" w:rsidRDefault="00075BE6" w:rsidP="004D1AE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 of fishes </w:t>
      </w:r>
    </w:p>
    <w:p w14:paraId="4AABE726" w14:textId="77777777" w:rsidR="00075BE6" w:rsidRDefault="00075BE6" w:rsidP="004508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 Books</w:t>
      </w:r>
    </w:p>
    <w:p w14:paraId="3FCF718D" w14:textId="77777777" w:rsidR="00075BE6" w:rsidRPr="00C72DBC" w:rsidRDefault="00075BE6" w:rsidP="0045083F">
      <w:pPr>
        <w:ind w:left="993" w:hanging="543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  <w:t xml:space="preserve"> </w:t>
      </w:r>
      <w:r w:rsidRPr="00C72DBC">
        <w:rPr>
          <w:color w:val="000000" w:themeColor="text1"/>
        </w:rPr>
        <w:t xml:space="preserve">Sharma, P.D. (2018).  </w:t>
      </w:r>
      <w:r w:rsidRPr="00C72DBC">
        <w:rPr>
          <w:i/>
          <w:iCs/>
          <w:color w:val="000000" w:themeColor="text1"/>
        </w:rPr>
        <w:t>Fundamentals of ecology</w:t>
      </w:r>
      <w:r w:rsidRPr="00C72DBC">
        <w:rPr>
          <w:color w:val="000000" w:themeColor="text1"/>
        </w:rPr>
        <w:t>, Rastogi publication.</w:t>
      </w:r>
    </w:p>
    <w:p w14:paraId="1443F269" w14:textId="77777777" w:rsidR="00075BE6" w:rsidRPr="00C72DBC" w:rsidRDefault="00075BE6" w:rsidP="0045083F">
      <w:pPr>
        <w:ind w:left="993" w:hanging="543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 2. </w:t>
      </w:r>
      <w:r w:rsidRPr="00C72DBC">
        <w:rPr>
          <w:color w:val="000000" w:themeColor="text1"/>
        </w:rPr>
        <w:tab/>
        <w:t xml:space="preserve">Arumugam N, (2001).  </w:t>
      </w:r>
      <w:r w:rsidRPr="00C72DBC">
        <w:rPr>
          <w:i/>
          <w:iCs/>
          <w:color w:val="000000" w:themeColor="text1"/>
        </w:rPr>
        <w:t>Organic Evolution</w:t>
      </w:r>
      <w:r w:rsidRPr="00C72DBC">
        <w:rPr>
          <w:color w:val="000000" w:themeColor="text1"/>
        </w:rPr>
        <w:t xml:space="preserve">, </w:t>
      </w:r>
      <w:proofErr w:type="spellStart"/>
      <w:r w:rsidRPr="00C72DBC">
        <w:rPr>
          <w:color w:val="000000" w:themeColor="text1"/>
        </w:rPr>
        <w:t>Saras</w:t>
      </w:r>
      <w:proofErr w:type="spellEnd"/>
      <w:r w:rsidRPr="00C72DBC">
        <w:rPr>
          <w:color w:val="000000" w:themeColor="text1"/>
        </w:rPr>
        <w:t xml:space="preserve"> Publication.</w:t>
      </w:r>
    </w:p>
    <w:p w14:paraId="0DB764DD" w14:textId="77777777" w:rsidR="00075BE6" w:rsidRPr="00C72DBC" w:rsidRDefault="00075BE6" w:rsidP="0045083F">
      <w:pPr>
        <w:ind w:left="993" w:hanging="543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 3.</w:t>
      </w:r>
      <w:r w:rsidRPr="00C72DBC">
        <w:rPr>
          <w:color w:val="000000" w:themeColor="text1"/>
        </w:rPr>
        <w:tab/>
        <w:t xml:space="preserve"> </w:t>
      </w:r>
      <w:proofErr w:type="spellStart"/>
      <w:r w:rsidRPr="00C72DBC">
        <w:rPr>
          <w:color w:val="000000" w:themeColor="text1"/>
        </w:rPr>
        <w:t>Ravindranath</w:t>
      </w:r>
      <w:proofErr w:type="spellEnd"/>
      <w:r w:rsidRPr="00C72DBC">
        <w:rPr>
          <w:color w:val="000000" w:themeColor="text1"/>
        </w:rPr>
        <w:t xml:space="preserve"> K.R. (2005).  </w:t>
      </w:r>
      <w:r w:rsidRPr="00C72DBC">
        <w:rPr>
          <w:i/>
          <w:iCs/>
          <w:color w:val="000000" w:themeColor="text1"/>
        </w:rPr>
        <w:t>Economic Zoology</w:t>
      </w:r>
      <w:r w:rsidRPr="00C72DBC">
        <w:rPr>
          <w:color w:val="000000" w:themeColor="text1"/>
        </w:rPr>
        <w:t>, Dominant Publishers, New Delhi.</w:t>
      </w:r>
    </w:p>
    <w:p w14:paraId="4FA52709" w14:textId="77777777" w:rsidR="00075BE6" w:rsidRPr="00C72DBC" w:rsidRDefault="00075BE6" w:rsidP="00075BE6">
      <w:pPr>
        <w:spacing w:before="120" w:after="120"/>
        <w:ind w:left="993" w:hanging="543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 4. </w:t>
      </w:r>
      <w:r>
        <w:rPr>
          <w:color w:val="000000" w:themeColor="text1"/>
        </w:rPr>
        <w:tab/>
      </w:r>
      <w:proofErr w:type="spellStart"/>
      <w:r w:rsidRPr="00C72DBC">
        <w:rPr>
          <w:color w:val="000000" w:themeColor="text1"/>
        </w:rPr>
        <w:t>Srinivasalu</w:t>
      </w:r>
      <w:proofErr w:type="spellEnd"/>
      <w:r w:rsidRPr="00C72DBC">
        <w:rPr>
          <w:color w:val="000000" w:themeColor="text1"/>
        </w:rPr>
        <w:t xml:space="preserve"> Reddy, M &amp; </w:t>
      </w:r>
      <w:proofErr w:type="spellStart"/>
      <w:r w:rsidRPr="00C72DBC">
        <w:rPr>
          <w:color w:val="000000" w:themeColor="text1"/>
        </w:rPr>
        <w:t>Sambasivarao</w:t>
      </w:r>
      <w:proofErr w:type="spellEnd"/>
      <w:r w:rsidRPr="00C72DBC">
        <w:rPr>
          <w:color w:val="000000" w:themeColor="text1"/>
        </w:rPr>
        <w:t xml:space="preserve"> K.R.S, (2004). </w:t>
      </w:r>
      <w:r w:rsidRPr="00C72DBC">
        <w:rPr>
          <w:i/>
          <w:iCs/>
          <w:color w:val="000000" w:themeColor="text1"/>
        </w:rPr>
        <w:t>A Text Book of Aquaculture</w:t>
      </w:r>
      <w:r w:rsidRPr="00C72DBC">
        <w:rPr>
          <w:color w:val="000000" w:themeColor="text1"/>
        </w:rPr>
        <w:t>, Discovery Publishing House, New Delhi.</w:t>
      </w:r>
    </w:p>
    <w:p w14:paraId="0DD75951" w14:textId="77777777" w:rsidR="00075BE6" w:rsidRPr="00C72DBC" w:rsidRDefault="00075BE6" w:rsidP="00075BE6">
      <w:pPr>
        <w:spacing w:before="120" w:after="120"/>
        <w:ind w:left="993" w:hanging="543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5. </w:t>
      </w:r>
      <w:r w:rsidRPr="00C72DBC">
        <w:rPr>
          <w:color w:val="000000" w:themeColor="text1"/>
        </w:rPr>
        <w:tab/>
        <w:t xml:space="preserve">Pradip V </w:t>
      </w:r>
      <w:proofErr w:type="spellStart"/>
      <w:r w:rsidRPr="00C72DBC">
        <w:rPr>
          <w:color w:val="000000" w:themeColor="text1"/>
        </w:rPr>
        <w:t>Jabde</w:t>
      </w:r>
      <w:proofErr w:type="spellEnd"/>
      <w:r w:rsidRPr="00C72DBC">
        <w:rPr>
          <w:color w:val="000000" w:themeColor="text1"/>
        </w:rPr>
        <w:t xml:space="preserve"> (2016).  </w:t>
      </w:r>
      <w:r w:rsidRPr="00C72DBC">
        <w:rPr>
          <w:i/>
          <w:iCs/>
          <w:color w:val="000000" w:themeColor="text1"/>
        </w:rPr>
        <w:t xml:space="preserve">Text Book of Applied </w:t>
      </w:r>
      <w:proofErr w:type="gramStart"/>
      <w:r w:rsidRPr="00C72DBC">
        <w:rPr>
          <w:i/>
          <w:iCs/>
          <w:color w:val="000000" w:themeColor="text1"/>
        </w:rPr>
        <w:t>Zoology</w:t>
      </w:r>
      <w:r w:rsidRPr="00C72DBC">
        <w:rPr>
          <w:color w:val="000000" w:themeColor="text1"/>
        </w:rPr>
        <w:t>,  Discovery</w:t>
      </w:r>
      <w:proofErr w:type="gramEnd"/>
      <w:r w:rsidRPr="00C72DBC">
        <w:rPr>
          <w:color w:val="000000" w:themeColor="text1"/>
        </w:rPr>
        <w:t xml:space="preserve"> Publishing House, New Delhi.</w:t>
      </w:r>
    </w:p>
    <w:p w14:paraId="198A3220" w14:textId="77777777" w:rsidR="00075BE6" w:rsidRPr="00222FF5" w:rsidRDefault="00075BE6" w:rsidP="00075BE6">
      <w:pPr>
        <w:pStyle w:val="Heading4"/>
        <w:shd w:val="clear" w:color="auto" w:fill="FFFFFF" w:themeFill="background1"/>
        <w:spacing w:before="120" w:after="120"/>
        <w:ind w:right="-330"/>
        <w:rPr>
          <w:i w:val="0"/>
          <w:iCs w:val="0"/>
          <w:color w:val="000000" w:themeColor="text1"/>
        </w:rPr>
      </w:pPr>
      <w:r w:rsidRPr="00222FF5">
        <w:rPr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188"/>
        <w:gridCol w:w="1170"/>
        <w:gridCol w:w="1170"/>
        <w:gridCol w:w="1170"/>
        <w:gridCol w:w="1080"/>
        <w:gridCol w:w="1170"/>
      </w:tblGrid>
      <w:tr w:rsidR="00075BE6" w:rsidRPr="00C72DBC" w14:paraId="61B37140" w14:textId="77777777" w:rsidTr="00C0004A">
        <w:tc>
          <w:tcPr>
            <w:tcW w:w="1188" w:type="dxa"/>
          </w:tcPr>
          <w:p w14:paraId="65B1A3DB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1170" w:type="dxa"/>
          </w:tcPr>
          <w:p w14:paraId="6AE7E52B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1170" w:type="dxa"/>
          </w:tcPr>
          <w:p w14:paraId="5D4F8FF1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1170" w:type="dxa"/>
          </w:tcPr>
          <w:p w14:paraId="5051EAFD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1080" w:type="dxa"/>
          </w:tcPr>
          <w:p w14:paraId="71B0CEF6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1170" w:type="dxa"/>
          </w:tcPr>
          <w:p w14:paraId="2700B884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075BE6" w:rsidRPr="00C72DBC" w14:paraId="3BC3CED3" w14:textId="77777777" w:rsidTr="00C0004A">
        <w:tc>
          <w:tcPr>
            <w:tcW w:w="1188" w:type="dxa"/>
          </w:tcPr>
          <w:p w14:paraId="3C0C8129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1170" w:type="dxa"/>
          </w:tcPr>
          <w:p w14:paraId="46C3E4BA" w14:textId="77777777" w:rsidR="00075BE6" w:rsidRPr="00C72DBC" w:rsidRDefault="00075BE6" w:rsidP="00C0004A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642A7D73" w14:textId="77777777" w:rsidR="00075BE6" w:rsidRPr="00C72DBC" w:rsidRDefault="00075BE6" w:rsidP="00C0004A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D1B825D" w14:textId="77777777" w:rsidR="00075BE6" w:rsidRPr="00C72DBC" w:rsidRDefault="00075BE6" w:rsidP="00C0004A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3364FE9B" w14:textId="77777777" w:rsidR="00075BE6" w:rsidRPr="00C72DBC" w:rsidRDefault="00075BE6" w:rsidP="00C0004A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4884B76" w14:textId="77777777" w:rsidR="00075BE6" w:rsidRPr="00C72DBC" w:rsidRDefault="00075BE6" w:rsidP="00C0004A">
            <w:pPr>
              <w:jc w:val="center"/>
            </w:pPr>
            <w:r>
              <w:t>3</w:t>
            </w:r>
          </w:p>
        </w:tc>
      </w:tr>
      <w:tr w:rsidR="00075BE6" w:rsidRPr="00C72DBC" w14:paraId="5DF475D1" w14:textId="77777777" w:rsidTr="00C0004A">
        <w:tc>
          <w:tcPr>
            <w:tcW w:w="1188" w:type="dxa"/>
          </w:tcPr>
          <w:p w14:paraId="61E25023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1170" w:type="dxa"/>
          </w:tcPr>
          <w:p w14:paraId="4229469A" w14:textId="77777777" w:rsidR="00075BE6" w:rsidRPr="00C72DBC" w:rsidRDefault="00075BE6" w:rsidP="00C0004A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4864D66" w14:textId="77777777" w:rsidR="00075BE6" w:rsidRPr="00C72DBC" w:rsidRDefault="00075BE6" w:rsidP="00C0004A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6F541885" w14:textId="77777777" w:rsidR="00075BE6" w:rsidRPr="00C72DBC" w:rsidRDefault="00075BE6" w:rsidP="00C0004A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083D97B0" w14:textId="77777777" w:rsidR="00075BE6" w:rsidRPr="00C72DBC" w:rsidRDefault="00075BE6" w:rsidP="00C0004A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3DF0E7AC" w14:textId="77777777" w:rsidR="00075BE6" w:rsidRPr="00C72DBC" w:rsidRDefault="00075BE6" w:rsidP="00C0004A">
            <w:pPr>
              <w:jc w:val="center"/>
            </w:pPr>
            <w:r>
              <w:t>2</w:t>
            </w:r>
          </w:p>
        </w:tc>
      </w:tr>
      <w:tr w:rsidR="00075BE6" w:rsidRPr="00C72DBC" w14:paraId="53EB5B48" w14:textId="77777777" w:rsidTr="00C0004A">
        <w:tc>
          <w:tcPr>
            <w:tcW w:w="1188" w:type="dxa"/>
          </w:tcPr>
          <w:p w14:paraId="0658C5F2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1170" w:type="dxa"/>
          </w:tcPr>
          <w:p w14:paraId="16AE816D" w14:textId="77777777" w:rsidR="00075BE6" w:rsidRPr="00C72DBC" w:rsidRDefault="00075BE6" w:rsidP="00C0004A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3FA7E207" w14:textId="77777777" w:rsidR="00075BE6" w:rsidRPr="00C72DBC" w:rsidRDefault="00075BE6" w:rsidP="00C0004A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696FF8F" w14:textId="77777777" w:rsidR="00075BE6" w:rsidRPr="00C72DBC" w:rsidRDefault="00075BE6" w:rsidP="00C0004A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09D6E2B3" w14:textId="77777777" w:rsidR="00075BE6" w:rsidRPr="00C72DBC" w:rsidRDefault="00075BE6" w:rsidP="00C0004A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13C3A706" w14:textId="77777777" w:rsidR="00075BE6" w:rsidRPr="00C72DBC" w:rsidRDefault="00075BE6" w:rsidP="00C0004A">
            <w:pPr>
              <w:jc w:val="center"/>
            </w:pPr>
            <w:r>
              <w:t>3</w:t>
            </w:r>
          </w:p>
        </w:tc>
      </w:tr>
      <w:tr w:rsidR="00075BE6" w:rsidRPr="00C72DBC" w14:paraId="1EEAA5F7" w14:textId="77777777" w:rsidTr="00C0004A">
        <w:tc>
          <w:tcPr>
            <w:tcW w:w="1188" w:type="dxa"/>
          </w:tcPr>
          <w:p w14:paraId="0719CBA7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1170" w:type="dxa"/>
          </w:tcPr>
          <w:p w14:paraId="03A667C4" w14:textId="77777777" w:rsidR="00075BE6" w:rsidRPr="00C72DBC" w:rsidRDefault="00075BE6" w:rsidP="00C0004A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1E7701E" w14:textId="77777777" w:rsidR="00075BE6" w:rsidRPr="00C72DBC" w:rsidRDefault="00075BE6" w:rsidP="00C0004A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46C5054A" w14:textId="77777777" w:rsidR="00075BE6" w:rsidRPr="00C72DBC" w:rsidRDefault="00075BE6" w:rsidP="00C0004A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0F68D249" w14:textId="77777777" w:rsidR="00075BE6" w:rsidRPr="00C72DBC" w:rsidRDefault="00075BE6" w:rsidP="00C0004A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357EB4C" w14:textId="77777777" w:rsidR="00075BE6" w:rsidRPr="00C72DBC" w:rsidRDefault="00075BE6" w:rsidP="00C0004A">
            <w:pPr>
              <w:jc w:val="center"/>
            </w:pPr>
            <w:r>
              <w:t>3</w:t>
            </w:r>
          </w:p>
        </w:tc>
      </w:tr>
      <w:tr w:rsidR="00075BE6" w:rsidRPr="00C72DBC" w14:paraId="2E099947" w14:textId="77777777" w:rsidTr="00C0004A">
        <w:tc>
          <w:tcPr>
            <w:tcW w:w="1188" w:type="dxa"/>
          </w:tcPr>
          <w:p w14:paraId="2AEDC907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1170" w:type="dxa"/>
          </w:tcPr>
          <w:p w14:paraId="7F45D247" w14:textId="77777777" w:rsidR="00075BE6" w:rsidRPr="00C72DBC" w:rsidRDefault="00075BE6" w:rsidP="00C0004A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34A0EB99" w14:textId="77777777" w:rsidR="00075BE6" w:rsidRPr="00C72DBC" w:rsidRDefault="00075BE6" w:rsidP="00C0004A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C7B2586" w14:textId="77777777" w:rsidR="00075BE6" w:rsidRPr="00C72DBC" w:rsidRDefault="00075BE6" w:rsidP="00C0004A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3B5B5075" w14:textId="77777777" w:rsidR="00075BE6" w:rsidRPr="00C72DBC" w:rsidRDefault="00075BE6" w:rsidP="00C0004A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392A7CFC" w14:textId="77777777" w:rsidR="00075BE6" w:rsidRPr="00C72DBC" w:rsidRDefault="00075BE6" w:rsidP="00C0004A">
            <w:pPr>
              <w:jc w:val="center"/>
            </w:pPr>
            <w:r>
              <w:t>3</w:t>
            </w:r>
          </w:p>
        </w:tc>
      </w:tr>
    </w:tbl>
    <w:p w14:paraId="414A0871" w14:textId="77777777" w:rsidR="00075BE6" w:rsidRPr="00503023" w:rsidRDefault="00075BE6" w:rsidP="00075BE6">
      <w:pPr>
        <w:jc w:val="center"/>
        <w:rPr>
          <w:rFonts w:ascii="Arial" w:hAnsi="Arial" w:cs="Arial"/>
        </w:rPr>
      </w:pPr>
      <w:r w:rsidRPr="00503023">
        <w:rPr>
          <w:rFonts w:ascii="Arial" w:hAnsi="Arial" w:cs="Arial"/>
        </w:rPr>
        <w:t>*</w:t>
      </w:r>
      <w:r>
        <w:rPr>
          <w:rFonts w:ascii="Arial" w:hAnsi="Arial" w:cs="Arial"/>
        </w:rPr>
        <w:t>3</w:t>
      </w:r>
      <w:r w:rsidRPr="00503023">
        <w:rPr>
          <w:rFonts w:ascii="Arial" w:hAnsi="Arial" w:cs="Arial"/>
        </w:rPr>
        <w:t xml:space="preserve"> - Strong; </w:t>
      </w:r>
      <w:r>
        <w:rPr>
          <w:rFonts w:ascii="Arial" w:hAnsi="Arial" w:cs="Arial"/>
        </w:rPr>
        <w:t>2</w:t>
      </w:r>
      <w:r w:rsidRPr="00503023">
        <w:rPr>
          <w:rFonts w:ascii="Arial" w:hAnsi="Arial" w:cs="Arial"/>
        </w:rPr>
        <w:t xml:space="preserve"> - Medium; </w:t>
      </w:r>
      <w:r>
        <w:rPr>
          <w:rFonts w:ascii="Arial" w:hAnsi="Arial" w:cs="Arial"/>
        </w:rPr>
        <w:t>1</w:t>
      </w:r>
      <w:r w:rsidRPr="00503023">
        <w:rPr>
          <w:rFonts w:ascii="Arial" w:hAnsi="Arial" w:cs="Arial"/>
        </w:rPr>
        <w:t>- Low</w:t>
      </w:r>
    </w:p>
    <w:p w14:paraId="5032B41C" w14:textId="77777777" w:rsidR="00075BE6" w:rsidRDefault="00075BE6" w:rsidP="00075BE6">
      <w:pPr>
        <w:spacing w:before="120" w:after="120"/>
      </w:pPr>
    </w:p>
    <w:p w14:paraId="443486F0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41"/>
        <w:gridCol w:w="6041"/>
        <w:gridCol w:w="713"/>
        <w:gridCol w:w="706"/>
      </w:tblGrid>
      <w:tr w:rsidR="00075BE6" w:rsidRPr="00E572DC" w14:paraId="560AFD32" w14:textId="77777777" w:rsidTr="0045083F">
        <w:trPr>
          <w:jc w:val="center"/>
        </w:trPr>
        <w:tc>
          <w:tcPr>
            <w:tcW w:w="1341" w:type="dxa"/>
            <w:shd w:val="clear" w:color="auto" w:fill="FFFFFF"/>
            <w:vAlign w:val="center"/>
          </w:tcPr>
          <w:p w14:paraId="2E298D30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Semester</w:t>
            </w:r>
          </w:p>
        </w:tc>
        <w:tc>
          <w:tcPr>
            <w:tcW w:w="6041" w:type="dxa"/>
            <w:vMerge w:val="restart"/>
            <w:shd w:val="clear" w:color="auto" w:fill="FFFFFF"/>
            <w:vAlign w:val="center"/>
          </w:tcPr>
          <w:p w14:paraId="0B1A48C7" w14:textId="77777777" w:rsidR="00075BE6" w:rsidRDefault="00075BE6" w:rsidP="00C0004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Elective – I</w:t>
            </w:r>
          </w:p>
          <w:p w14:paraId="0A66A1B5" w14:textId="77777777" w:rsidR="00075BE6" w:rsidRPr="00C72DBC" w:rsidRDefault="00075BE6" w:rsidP="00C0004A">
            <w:pPr>
              <w:spacing w:before="60" w:after="60"/>
              <w:jc w:val="center"/>
              <w:rPr>
                <w:b/>
                <w:bCs/>
              </w:rPr>
            </w:pPr>
            <w:r w:rsidRPr="00C72DBC">
              <w:rPr>
                <w:b/>
                <w:bCs/>
              </w:rPr>
              <w:t>COURSE CODE: 2</w:t>
            </w:r>
            <w:r>
              <w:rPr>
                <w:b/>
                <w:bCs/>
              </w:rPr>
              <w:t>3</w:t>
            </w:r>
            <w:r w:rsidRPr="00C72DBC">
              <w:rPr>
                <w:b/>
                <w:bCs/>
              </w:rPr>
              <w:t>UEVM</w:t>
            </w:r>
            <w:r>
              <w:rPr>
                <w:b/>
                <w:bCs/>
              </w:rPr>
              <w:t>E25</w:t>
            </w:r>
          </w:p>
          <w:p w14:paraId="1E566510" w14:textId="77777777" w:rsidR="00075BE6" w:rsidRPr="00E572DC" w:rsidRDefault="00075BE6" w:rsidP="00C0004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2DBC">
              <w:rPr>
                <w:b/>
                <w:bCs/>
              </w:rPr>
              <w:t>COURSE TITLE: ENVIRONMENTAL ZOOLOGY</w:t>
            </w:r>
            <w:r>
              <w:rPr>
                <w:b/>
                <w:bCs/>
              </w:rPr>
              <w:t xml:space="preserve"> -II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736FD526" w14:textId="77777777" w:rsidR="00075BE6" w:rsidRPr="004C053F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053F">
              <w:rPr>
                <w:rFonts w:ascii="Arial" w:eastAsia="Times New Roman" w:hAnsi="Arial" w:cs="Arial"/>
                <w:b/>
                <w:bCs/>
                <w:color w:val="000000"/>
              </w:rPr>
              <w:t>H/W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245117CE" w14:textId="77777777" w:rsidR="00075BE6" w:rsidRPr="004C053F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053F">
              <w:rPr>
                <w:rFonts w:ascii="Arial" w:eastAsia="Times New Roman" w:hAnsi="Arial" w:cs="Arial"/>
                <w:b/>
                <w:bCs/>
                <w:color w:val="000000"/>
              </w:rPr>
              <w:t>C</w:t>
            </w:r>
          </w:p>
        </w:tc>
      </w:tr>
      <w:tr w:rsidR="00075BE6" w:rsidRPr="00E572DC" w14:paraId="0B163A20" w14:textId="77777777" w:rsidTr="0045083F">
        <w:trPr>
          <w:trHeight w:val="373"/>
          <w:jc w:val="center"/>
        </w:trPr>
        <w:tc>
          <w:tcPr>
            <w:tcW w:w="1341" w:type="dxa"/>
            <w:shd w:val="clear" w:color="auto" w:fill="FFFFFF"/>
            <w:vAlign w:val="center"/>
          </w:tcPr>
          <w:p w14:paraId="7EA04C50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6041" w:type="dxa"/>
            <w:vMerge/>
            <w:shd w:val="clear" w:color="auto" w:fill="FFFFFF"/>
            <w:vAlign w:val="center"/>
          </w:tcPr>
          <w:p w14:paraId="669CA181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21ECC93A" w14:textId="77777777" w:rsidR="00075BE6" w:rsidRPr="00E572DC" w:rsidRDefault="00075BE6" w:rsidP="00C0004A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13F0771C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</w:tr>
    </w:tbl>
    <w:p w14:paraId="6EC0A601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6FAD6008" w14:textId="77777777" w:rsidR="00075BE6" w:rsidRPr="004E40F6" w:rsidRDefault="00075BE6" w:rsidP="00075BE6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b/>
          <w:bCs/>
          <w:color w:val="000000" w:themeColor="text1"/>
          <w:sz w:val="22"/>
          <w:szCs w:val="22"/>
        </w:rPr>
        <w:t>Course Objectives</w:t>
      </w:r>
    </w:p>
    <w:p w14:paraId="694A13DB" w14:textId="77777777" w:rsidR="00075BE6" w:rsidRPr="004E40F6" w:rsidRDefault="00075BE6" w:rsidP="00075BE6">
      <w:pPr>
        <w:spacing w:before="120" w:after="120"/>
        <w:ind w:left="720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  <w:t>To know about the classification of animals in the universe</w:t>
      </w:r>
    </w:p>
    <w:p w14:paraId="59E8A9A0" w14:textId="77777777" w:rsidR="00075BE6" w:rsidRPr="004E40F6" w:rsidRDefault="00075BE6" w:rsidP="00075BE6">
      <w:pPr>
        <w:spacing w:before="120" w:after="120"/>
        <w:ind w:left="720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  <w:t xml:space="preserve">To understand the physiology of animals </w:t>
      </w:r>
    </w:p>
    <w:p w14:paraId="4DC03CA3" w14:textId="77777777" w:rsidR="00075BE6" w:rsidRPr="004E40F6" w:rsidRDefault="00075BE6" w:rsidP="00075BE6">
      <w:pPr>
        <w:spacing w:before="120" w:after="120"/>
        <w:ind w:left="720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3.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  <w:t xml:space="preserve">To learn about genetics of animals </w:t>
      </w:r>
    </w:p>
    <w:p w14:paraId="62E30710" w14:textId="77777777" w:rsidR="00075BE6" w:rsidRPr="004E40F6" w:rsidRDefault="00075BE6" w:rsidP="00075BE6">
      <w:pPr>
        <w:spacing w:before="120" w:after="120"/>
        <w:ind w:left="720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4.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  <w:t>To understand the causes of diseases in human</w:t>
      </w:r>
    </w:p>
    <w:p w14:paraId="3A92E673" w14:textId="77777777" w:rsidR="00075BE6" w:rsidRPr="004E40F6" w:rsidRDefault="00075BE6" w:rsidP="00075BE6">
      <w:pPr>
        <w:spacing w:before="120" w:after="120"/>
        <w:ind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>5.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  <w:t xml:space="preserve"> To learn the methods of analysis of parasitic diseases.</w:t>
      </w:r>
    </w:p>
    <w:p w14:paraId="309FAA5C" w14:textId="77777777" w:rsidR="00075BE6" w:rsidRPr="004E40F6" w:rsidRDefault="00075BE6" w:rsidP="00075BE6">
      <w:pPr>
        <w:pStyle w:val="BodyText"/>
        <w:spacing w:line="276" w:lineRule="auto"/>
        <w:ind w:left="446"/>
        <w:rPr>
          <w:rFonts w:ascii="Arial" w:hAnsi="Arial" w:cs="Arial"/>
          <w:sz w:val="22"/>
          <w:szCs w:val="22"/>
        </w:rPr>
      </w:pPr>
      <w:r w:rsidRPr="004E40F6">
        <w:rPr>
          <w:rFonts w:ascii="Arial" w:hAnsi="Arial" w:cs="Arial"/>
          <w:sz w:val="22"/>
          <w:szCs w:val="22"/>
        </w:rPr>
        <w:t>UNIT-I</w:t>
      </w:r>
    </w:p>
    <w:p w14:paraId="78576A6E" w14:textId="77777777" w:rsidR="00075BE6" w:rsidRPr="004E40F6" w:rsidRDefault="00075BE6" w:rsidP="00075BE6">
      <w:pPr>
        <w:pStyle w:val="BodyText"/>
        <w:spacing w:line="276" w:lineRule="auto"/>
        <w:ind w:left="446" w:right="386"/>
        <w:rPr>
          <w:rFonts w:ascii="Arial" w:hAnsi="Arial" w:cs="Arial"/>
          <w:sz w:val="22"/>
          <w:szCs w:val="22"/>
        </w:rPr>
      </w:pPr>
      <w:r w:rsidRPr="004E40F6">
        <w:rPr>
          <w:rFonts w:ascii="Arial" w:hAnsi="Arial" w:cs="Arial"/>
          <w:sz w:val="22"/>
          <w:szCs w:val="22"/>
        </w:rPr>
        <w:t xml:space="preserve">Classification of Animals - Practical, artificial, Natural system of  classification - </w:t>
      </w:r>
      <w:proofErr w:type="spellStart"/>
      <w:r w:rsidRPr="004E40F6">
        <w:rPr>
          <w:rFonts w:ascii="Arial" w:hAnsi="Arial" w:cs="Arial"/>
          <w:sz w:val="22"/>
          <w:szCs w:val="22"/>
        </w:rPr>
        <w:t>Binomi</w:t>
      </w:r>
      <w:proofErr w:type="spellEnd"/>
      <w:r w:rsidRPr="004E40F6">
        <w:rPr>
          <w:rFonts w:ascii="Arial" w:hAnsi="Arial" w:cs="Arial"/>
          <w:spacing w:val="1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nomenclature - Modern classification of living organisms - Branches of science related to zoology-</w:t>
      </w:r>
      <w:r w:rsidRPr="004E40F6">
        <w:rPr>
          <w:rFonts w:ascii="Arial" w:hAnsi="Arial" w:cs="Arial"/>
          <w:spacing w:val="-47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Discoverers.</w:t>
      </w:r>
    </w:p>
    <w:p w14:paraId="4C9AE416" w14:textId="77777777" w:rsidR="00075BE6" w:rsidRPr="004E40F6" w:rsidRDefault="00075BE6" w:rsidP="00075BE6">
      <w:pPr>
        <w:pStyle w:val="BodyText"/>
        <w:spacing w:line="276" w:lineRule="auto"/>
        <w:ind w:left="446"/>
        <w:rPr>
          <w:rFonts w:ascii="Arial" w:hAnsi="Arial" w:cs="Arial"/>
          <w:sz w:val="22"/>
          <w:szCs w:val="22"/>
        </w:rPr>
      </w:pPr>
    </w:p>
    <w:p w14:paraId="6D2D1002" w14:textId="77777777" w:rsidR="00075BE6" w:rsidRPr="004E40F6" w:rsidRDefault="00075BE6" w:rsidP="00075BE6">
      <w:pPr>
        <w:pStyle w:val="BodyText"/>
        <w:spacing w:line="276" w:lineRule="auto"/>
        <w:ind w:left="446"/>
        <w:rPr>
          <w:rFonts w:ascii="Arial" w:hAnsi="Arial" w:cs="Arial"/>
          <w:sz w:val="22"/>
          <w:szCs w:val="22"/>
        </w:rPr>
      </w:pPr>
      <w:r w:rsidRPr="004E40F6">
        <w:rPr>
          <w:rFonts w:ascii="Arial" w:hAnsi="Arial" w:cs="Arial"/>
          <w:sz w:val="22"/>
          <w:szCs w:val="22"/>
        </w:rPr>
        <w:t>UNIT-II</w:t>
      </w:r>
    </w:p>
    <w:p w14:paraId="74CC0BC4" w14:textId="77777777" w:rsidR="00075BE6" w:rsidRPr="004E40F6" w:rsidRDefault="00075BE6" w:rsidP="00075BE6">
      <w:pPr>
        <w:pStyle w:val="BodyText"/>
        <w:spacing w:line="276" w:lineRule="auto"/>
        <w:ind w:left="446" w:right="87"/>
        <w:rPr>
          <w:rFonts w:ascii="Arial" w:hAnsi="Arial" w:cs="Arial"/>
          <w:sz w:val="22"/>
          <w:szCs w:val="22"/>
        </w:rPr>
      </w:pPr>
      <w:r w:rsidRPr="004E40F6">
        <w:rPr>
          <w:rFonts w:ascii="Arial" w:hAnsi="Arial" w:cs="Arial"/>
          <w:sz w:val="22"/>
          <w:szCs w:val="22"/>
        </w:rPr>
        <w:t>Physiology-definition - brief history - fields of Physiology - Branches of Physiology- embryology -</w:t>
      </w:r>
      <w:r w:rsidRPr="004E40F6">
        <w:rPr>
          <w:rFonts w:ascii="Arial" w:hAnsi="Arial" w:cs="Arial"/>
          <w:spacing w:val="1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Program of development - Historical thoughts - Concepts - Branches of embryology-Scope of Embryology</w:t>
      </w:r>
      <w:r w:rsidRPr="004E40F6">
        <w:rPr>
          <w:rFonts w:ascii="Arial" w:hAnsi="Arial" w:cs="Arial"/>
          <w:spacing w:val="-48"/>
          <w:sz w:val="22"/>
          <w:szCs w:val="22"/>
        </w:rPr>
        <w:t xml:space="preserve"> -</w:t>
      </w:r>
      <w:r w:rsidRPr="004E40F6">
        <w:rPr>
          <w:rFonts w:ascii="Arial" w:hAnsi="Arial" w:cs="Arial"/>
          <w:sz w:val="22"/>
          <w:szCs w:val="22"/>
        </w:rPr>
        <w:t>Branches</w:t>
      </w:r>
      <w:r w:rsidRPr="004E40F6">
        <w:rPr>
          <w:rFonts w:ascii="Arial" w:hAnsi="Arial" w:cs="Arial"/>
          <w:spacing w:val="-3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of</w:t>
      </w:r>
      <w:r w:rsidRPr="004E40F6">
        <w:rPr>
          <w:rFonts w:ascii="Arial" w:hAnsi="Arial" w:cs="Arial"/>
          <w:spacing w:val="-3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Genetics.</w:t>
      </w:r>
    </w:p>
    <w:p w14:paraId="52EC65E6" w14:textId="77777777" w:rsidR="00075BE6" w:rsidRPr="004E40F6" w:rsidRDefault="00075BE6" w:rsidP="00075BE6">
      <w:pPr>
        <w:pStyle w:val="BodyText"/>
        <w:spacing w:line="276" w:lineRule="auto"/>
        <w:ind w:left="446"/>
        <w:rPr>
          <w:rFonts w:ascii="Arial" w:hAnsi="Arial" w:cs="Arial"/>
          <w:sz w:val="22"/>
          <w:szCs w:val="22"/>
        </w:rPr>
      </w:pPr>
    </w:p>
    <w:p w14:paraId="520E0098" w14:textId="77777777" w:rsidR="00075BE6" w:rsidRPr="004E40F6" w:rsidRDefault="00075BE6" w:rsidP="00075BE6">
      <w:pPr>
        <w:pStyle w:val="BodyText"/>
        <w:spacing w:line="276" w:lineRule="auto"/>
        <w:ind w:left="446"/>
        <w:rPr>
          <w:rFonts w:ascii="Arial" w:hAnsi="Arial" w:cs="Arial"/>
          <w:sz w:val="22"/>
          <w:szCs w:val="22"/>
        </w:rPr>
      </w:pPr>
      <w:r w:rsidRPr="004E40F6">
        <w:rPr>
          <w:rFonts w:ascii="Arial" w:hAnsi="Arial" w:cs="Arial"/>
          <w:sz w:val="22"/>
          <w:szCs w:val="22"/>
        </w:rPr>
        <w:t>UNIT-III</w:t>
      </w:r>
    </w:p>
    <w:p w14:paraId="7E39B177" w14:textId="77777777" w:rsidR="00075BE6" w:rsidRPr="004E40F6" w:rsidRDefault="00075BE6" w:rsidP="00075BE6">
      <w:pPr>
        <w:pStyle w:val="BodyText"/>
        <w:spacing w:line="276" w:lineRule="auto"/>
        <w:ind w:left="446" w:right="931"/>
        <w:rPr>
          <w:rFonts w:ascii="Arial" w:hAnsi="Arial" w:cs="Arial"/>
          <w:sz w:val="22"/>
          <w:szCs w:val="22"/>
        </w:rPr>
      </w:pPr>
      <w:r w:rsidRPr="004E40F6">
        <w:rPr>
          <w:rFonts w:ascii="Arial" w:hAnsi="Arial" w:cs="Arial"/>
          <w:sz w:val="22"/>
          <w:szCs w:val="22"/>
        </w:rPr>
        <w:t xml:space="preserve">Gene theories: Definition - History - </w:t>
      </w:r>
      <w:proofErr w:type="spellStart"/>
      <w:r w:rsidRPr="004E40F6">
        <w:rPr>
          <w:rFonts w:ascii="Arial" w:hAnsi="Arial" w:cs="Arial"/>
          <w:sz w:val="22"/>
          <w:szCs w:val="22"/>
        </w:rPr>
        <w:t>Vapour</w:t>
      </w:r>
      <w:proofErr w:type="spellEnd"/>
      <w:r w:rsidRPr="004E40F6">
        <w:rPr>
          <w:rFonts w:ascii="Arial" w:hAnsi="Arial" w:cs="Arial"/>
          <w:sz w:val="22"/>
          <w:szCs w:val="22"/>
        </w:rPr>
        <w:t xml:space="preserve"> theory - fluid theory - </w:t>
      </w:r>
      <w:proofErr w:type="spellStart"/>
      <w:r w:rsidRPr="004E40F6">
        <w:rPr>
          <w:rFonts w:ascii="Arial" w:hAnsi="Arial" w:cs="Arial"/>
          <w:sz w:val="22"/>
          <w:szCs w:val="22"/>
        </w:rPr>
        <w:t>epigenic</w:t>
      </w:r>
      <w:proofErr w:type="spellEnd"/>
      <w:r w:rsidRPr="004E40F6">
        <w:rPr>
          <w:rFonts w:ascii="Arial" w:hAnsi="Arial" w:cs="Arial"/>
          <w:sz w:val="22"/>
          <w:szCs w:val="22"/>
        </w:rPr>
        <w:t xml:space="preserve"> theory - particulate theory-</w:t>
      </w:r>
      <w:r w:rsidRPr="004E40F6">
        <w:rPr>
          <w:rFonts w:ascii="Arial" w:hAnsi="Arial" w:cs="Arial"/>
          <w:spacing w:val="-47"/>
          <w:sz w:val="22"/>
          <w:szCs w:val="22"/>
        </w:rPr>
        <w:t xml:space="preserve"> </w:t>
      </w:r>
      <w:proofErr w:type="spellStart"/>
      <w:r w:rsidRPr="004E40F6">
        <w:rPr>
          <w:rFonts w:ascii="Arial" w:hAnsi="Arial" w:cs="Arial"/>
          <w:sz w:val="22"/>
          <w:szCs w:val="22"/>
        </w:rPr>
        <w:t>Performation</w:t>
      </w:r>
      <w:proofErr w:type="spellEnd"/>
      <w:r w:rsidRPr="004E40F6">
        <w:rPr>
          <w:rFonts w:ascii="Arial" w:hAnsi="Arial" w:cs="Arial"/>
          <w:spacing w:val="-2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theory-</w:t>
      </w:r>
      <w:proofErr w:type="spellStart"/>
      <w:r w:rsidRPr="004E40F6">
        <w:rPr>
          <w:rFonts w:ascii="Arial" w:hAnsi="Arial" w:cs="Arial"/>
          <w:sz w:val="22"/>
          <w:szCs w:val="22"/>
        </w:rPr>
        <w:t>Pangenic</w:t>
      </w:r>
      <w:proofErr w:type="spellEnd"/>
      <w:r w:rsidRPr="004E40F6">
        <w:rPr>
          <w:rFonts w:ascii="Arial" w:hAnsi="Arial" w:cs="Arial"/>
          <w:spacing w:val="1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theory-germ</w:t>
      </w:r>
      <w:r w:rsidRPr="004E40F6">
        <w:rPr>
          <w:rFonts w:ascii="Arial" w:hAnsi="Arial" w:cs="Arial"/>
          <w:spacing w:val="-1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plasm</w:t>
      </w:r>
      <w:r w:rsidRPr="004E40F6">
        <w:rPr>
          <w:rFonts w:ascii="Arial" w:hAnsi="Arial" w:cs="Arial"/>
          <w:spacing w:val="-2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theory.</w:t>
      </w:r>
    </w:p>
    <w:p w14:paraId="065A11CD" w14:textId="77777777" w:rsidR="00075BE6" w:rsidRPr="004E40F6" w:rsidRDefault="00075BE6" w:rsidP="00075BE6">
      <w:pPr>
        <w:pStyle w:val="BodyText"/>
        <w:spacing w:line="276" w:lineRule="auto"/>
        <w:ind w:left="446"/>
        <w:rPr>
          <w:rFonts w:ascii="Arial" w:hAnsi="Arial" w:cs="Arial"/>
          <w:sz w:val="22"/>
          <w:szCs w:val="22"/>
        </w:rPr>
      </w:pPr>
    </w:p>
    <w:p w14:paraId="4869AAC8" w14:textId="77777777" w:rsidR="00075BE6" w:rsidRPr="004E40F6" w:rsidRDefault="00075BE6" w:rsidP="00075BE6">
      <w:pPr>
        <w:pStyle w:val="BodyText"/>
        <w:spacing w:line="276" w:lineRule="auto"/>
        <w:ind w:left="446"/>
        <w:rPr>
          <w:rFonts w:ascii="Arial" w:hAnsi="Arial" w:cs="Arial"/>
          <w:sz w:val="22"/>
          <w:szCs w:val="22"/>
        </w:rPr>
      </w:pPr>
      <w:r w:rsidRPr="004E40F6">
        <w:rPr>
          <w:rFonts w:ascii="Arial" w:hAnsi="Arial" w:cs="Arial"/>
          <w:sz w:val="22"/>
          <w:szCs w:val="22"/>
        </w:rPr>
        <w:t>UNIT</w:t>
      </w:r>
      <w:r w:rsidRPr="004E40F6">
        <w:rPr>
          <w:rFonts w:ascii="Arial" w:hAnsi="Arial" w:cs="Arial"/>
          <w:spacing w:val="-5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IV</w:t>
      </w:r>
    </w:p>
    <w:p w14:paraId="18C9952C" w14:textId="77777777" w:rsidR="00075BE6" w:rsidRPr="004E40F6" w:rsidRDefault="00075BE6" w:rsidP="00075BE6">
      <w:pPr>
        <w:pStyle w:val="BodyText"/>
        <w:spacing w:line="276" w:lineRule="auto"/>
        <w:ind w:left="446" w:right="87"/>
        <w:rPr>
          <w:rFonts w:ascii="Arial" w:hAnsi="Arial" w:cs="Arial"/>
          <w:sz w:val="22"/>
          <w:szCs w:val="22"/>
        </w:rPr>
      </w:pPr>
      <w:r w:rsidRPr="004E40F6">
        <w:rPr>
          <w:rFonts w:ascii="Arial" w:hAnsi="Arial" w:cs="Arial"/>
          <w:sz w:val="22"/>
          <w:szCs w:val="22"/>
        </w:rPr>
        <w:t>Medical</w:t>
      </w:r>
      <w:r w:rsidRPr="004E40F6">
        <w:rPr>
          <w:rFonts w:ascii="Arial" w:hAnsi="Arial" w:cs="Arial"/>
          <w:spacing w:val="-9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Microbiology: Bacterial</w:t>
      </w:r>
      <w:r w:rsidRPr="004E40F6">
        <w:rPr>
          <w:rFonts w:ascii="Arial" w:hAnsi="Arial" w:cs="Arial"/>
          <w:spacing w:val="-3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diseases:</w:t>
      </w:r>
      <w:r w:rsidRPr="004E40F6">
        <w:rPr>
          <w:rFonts w:ascii="Arial" w:hAnsi="Arial" w:cs="Arial"/>
          <w:spacing w:val="-3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Cholera,</w:t>
      </w:r>
      <w:r w:rsidRPr="004E40F6">
        <w:rPr>
          <w:rFonts w:ascii="Arial" w:hAnsi="Arial" w:cs="Arial"/>
          <w:spacing w:val="-4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typhoid,</w:t>
      </w:r>
      <w:r w:rsidRPr="004E40F6">
        <w:rPr>
          <w:rFonts w:ascii="Arial" w:hAnsi="Arial" w:cs="Arial"/>
          <w:spacing w:val="-3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tuberculosis-</w:t>
      </w:r>
      <w:r w:rsidRPr="004E40F6">
        <w:rPr>
          <w:rFonts w:ascii="Arial" w:hAnsi="Arial" w:cs="Arial"/>
          <w:spacing w:val="-5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Viral</w:t>
      </w:r>
      <w:r w:rsidRPr="004E40F6">
        <w:rPr>
          <w:rFonts w:ascii="Arial" w:hAnsi="Arial" w:cs="Arial"/>
          <w:spacing w:val="-3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diseases:</w:t>
      </w:r>
      <w:r w:rsidRPr="004E40F6">
        <w:rPr>
          <w:rFonts w:ascii="Arial" w:hAnsi="Arial" w:cs="Arial"/>
          <w:spacing w:val="-3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Small</w:t>
      </w:r>
      <w:r w:rsidRPr="004E40F6">
        <w:rPr>
          <w:rFonts w:ascii="Arial" w:hAnsi="Arial" w:cs="Arial"/>
          <w:spacing w:val="-46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pox,</w:t>
      </w:r>
      <w:r w:rsidRPr="004E40F6">
        <w:rPr>
          <w:rFonts w:ascii="Arial" w:hAnsi="Arial" w:cs="Arial"/>
          <w:spacing w:val="-2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measles, rabies, encephalitis,</w:t>
      </w:r>
      <w:r w:rsidRPr="004E40F6">
        <w:rPr>
          <w:rFonts w:ascii="Arial" w:hAnsi="Arial" w:cs="Arial"/>
          <w:spacing w:val="5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AIDS</w:t>
      </w:r>
    </w:p>
    <w:p w14:paraId="086C7CA6" w14:textId="77777777" w:rsidR="00075BE6" w:rsidRPr="004E40F6" w:rsidRDefault="00075BE6" w:rsidP="00075BE6">
      <w:pPr>
        <w:pStyle w:val="BodyText"/>
        <w:spacing w:line="276" w:lineRule="auto"/>
        <w:ind w:left="446"/>
        <w:rPr>
          <w:rFonts w:ascii="Arial" w:hAnsi="Arial" w:cs="Arial"/>
          <w:sz w:val="22"/>
          <w:szCs w:val="22"/>
        </w:rPr>
      </w:pPr>
    </w:p>
    <w:p w14:paraId="44F6A09B" w14:textId="77777777" w:rsidR="00075BE6" w:rsidRPr="004E40F6" w:rsidRDefault="00075BE6" w:rsidP="00075BE6">
      <w:pPr>
        <w:pStyle w:val="BodyText"/>
        <w:spacing w:line="276" w:lineRule="auto"/>
        <w:ind w:left="446"/>
        <w:rPr>
          <w:rFonts w:ascii="Arial" w:hAnsi="Arial" w:cs="Arial"/>
          <w:sz w:val="22"/>
          <w:szCs w:val="22"/>
        </w:rPr>
      </w:pPr>
      <w:r w:rsidRPr="004E40F6">
        <w:rPr>
          <w:rFonts w:ascii="Arial" w:hAnsi="Arial" w:cs="Arial"/>
          <w:sz w:val="22"/>
          <w:szCs w:val="22"/>
        </w:rPr>
        <w:t>UNIT</w:t>
      </w:r>
      <w:r w:rsidRPr="004E40F6">
        <w:rPr>
          <w:rFonts w:ascii="Arial" w:hAnsi="Arial" w:cs="Arial"/>
          <w:spacing w:val="-5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V</w:t>
      </w:r>
    </w:p>
    <w:p w14:paraId="447C2BE8" w14:textId="77777777" w:rsidR="00075BE6" w:rsidRPr="004E40F6" w:rsidRDefault="00075BE6" w:rsidP="00075BE6">
      <w:pPr>
        <w:pStyle w:val="BodyText"/>
        <w:spacing w:line="276" w:lineRule="auto"/>
        <w:ind w:left="446"/>
        <w:rPr>
          <w:rFonts w:ascii="Arial" w:hAnsi="Arial" w:cs="Arial"/>
          <w:sz w:val="22"/>
          <w:szCs w:val="22"/>
        </w:rPr>
      </w:pPr>
      <w:r w:rsidRPr="004E40F6">
        <w:rPr>
          <w:rFonts w:ascii="Arial" w:hAnsi="Arial" w:cs="Arial"/>
          <w:sz w:val="22"/>
          <w:szCs w:val="22"/>
        </w:rPr>
        <w:t>Methods</w:t>
      </w:r>
      <w:r w:rsidRPr="004E40F6">
        <w:rPr>
          <w:rFonts w:ascii="Arial" w:hAnsi="Arial" w:cs="Arial"/>
          <w:spacing w:val="-6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of</w:t>
      </w:r>
      <w:r w:rsidRPr="004E40F6">
        <w:rPr>
          <w:rFonts w:ascii="Arial" w:hAnsi="Arial" w:cs="Arial"/>
          <w:spacing w:val="-7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diagnosing</w:t>
      </w:r>
      <w:r w:rsidRPr="004E40F6">
        <w:rPr>
          <w:rFonts w:ascii="Arial" w:hAnsi="Arial" w:cs="Arial"/>
          <w:spacing w:val="-2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Parasitic</w:t>
      </w:r>
      <w:r w:rsidRPr="004E40F6">
        <w:rPr>
          <w:rFonts w:ascii="Arial" w:hAnsi="Arial" w:cs="Arial"/>
          <w:spacing w:val="-3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 xml:space="preserve">diseases: </w:t>
      </w:r>
    </w:p>
    <w:p w14:paraId="6AAD35B3" w14:textId="77777777" w:rsidR="00075BE6" w:rsidRPr="004E40F6" w:rsidRDefault="00075BE6" w:rsidP="00075BE6">
      <w:pPr>
        <w:pStyle w:val="BodyText"/>
        <w:spacing w:line="276" w:lineRule="auto"/>
        <w:ind w:left="446" w:right="620"/>
        <w:rPr>
          <w:rFonts w:ascii="Arial" w:hAnsi="Arial" w:cs="Arial"/>
          <w:sz w:val="22"/>
          <w:szCs w:val="22"/>
        </w:rPr>
      </w:pPr>
      <w:r w:rsidRPr="004E40F6">
        <w:rPr>
          <w:rFonts w:ascii="Arial" w:hAnsi="Arial" w:cs="Arial"/>
          <w:sz w:val="22"/>
          <w:szCs w:val="22"/>
        </w:rPr>
        <w:t>Examination</w:t>
      </w:r>
      <w:r w:rsidRPr="004E40F6">
        <w:rPr>
          <w:rFonts w:ascii="Arial" w:hAnsi="Arial" w:cs="Arial"/>
          <w:spacing w:val="-5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of</w:t>
      </w:r>
      <w:r w:rsidRPr="004E40F6">
        <w:rPr>
          <w:rFonts w:ascii="Arial" w:hAnsi="Arial" w:cs="Arial"/>
          <w:spacing w:val="-7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stools:</w:t>
      </w:r>
      <w:r w:rsidRPr="004E40F6">
        <w:rPr>
          <w:rFonts w:ascii="Arial" w:hAnsi="Arial" w:cs="Arial"/>
          <w:spacing w:val="-4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Direct</w:t>
      </w:r>
      <w:r w:rsidRPr="004E40F6">
        <w:rPr>
          <w:rFonts w:ascii="Arial" w:hAnsi="Arial" w:cs="Arial"/>
          <w:spacing w:val="-3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examination-</w:t>
      </w:r>
      <w:r w:rsidRPr="004E40F6">
        <w:rPr>
          <w:rFonts w:ascii="Arial" w:hAnsi="Arial" w:cs="Arial"/>
          <w:spacing w:val="-2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sedimentation</w:t>
      </w:r>
      <w:r w:rsidRPr="004E40F6">
        <w:rPr>
          <w:rFonts w:ascii="Arial" w:hAnsi="Arial" w:cs="Arial"/>
          <w:spacing w:val="-5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technique,</w:t>
      </w:r>
      <w:r w:rsidRPr="004E40F6">
        <w:rPr>
          <w:rFonts w:ascii="Arial" w:hAnsi="Arial" w:cs="Arial"/>
          <w:spacing w:val="-5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floatation</w:t>
      </w:r>
      <w:r w:rsidRPr="004E40F6">
        <w:rPr>
          <w:rFonts w:ascii="Arial" w:hAnsi="Arial" w:cs="Arial"/>
          <w:spacing w:val="-5"/>
          <w:sz w:val="22"/>
          <w:szCs w:val="22"/>
        </w:rPr>
        <w:t xml:space="preserve"> </w:t>
      </w:r>
      <w:proofErr w:type="gramStart"/>
      <w:r w:rsidRPr="004E40F6">
        <w:rPr>
          <w:rFonts w:ascii="Arial" w:hAnsi="Arial" w:cs="Arial"/>
          <w:sz w:val="22"/>
          <w:szCs w:val="22"/>
        </w:rPr>
        <w:t>technique,</w:t>
      </w:r>
      <w:r w:rsidRPr="004E40F6">
        <w:rPr>
          <w:rFonts w:ascii="Arial" w:hAnsi="Arial" w:cs="Arial"/>
          <w:spacing w:val="-47"/>
          <w:sz w:val="22"/>
          <w:szCs w:val="22"/>
        </w:rPr>
        <w:t xml:space="preserve">  </w:t>
      </w:r>
      <w:r w:rsidRPr="004E40F6">
        <w:rPr>
          <w:rFonts w:ascii="Arial" w:hAnsi="Arial" w:cs="Arial"/>
          <w:sz w:val="22"/>
          <w:szCs w:val="22"/>
        </w:rPr>
        <w:t>Examination</w:t>
      </w:r>
      <w:proofErr w:type="gramEnd"/>
      <w:r w:rsidRPr="004E40F6">
        <w:rPr>
          <w:rFonts w:ascii="Arial" w:hAnsi="Arial" w:cs="Arial"/>
          <w:spacing w:val="-2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of</w:t>
      </w:r>
      <w:r w:rsidRPr="004E40F6">
        <w:rPr>
          <w:rFonts w:ascii="Arial" w:hAnsi="Arial" w:cs="Arial"/>
          <w:spacing w:val="-3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blood-thick smear</w:t>
      </w:r>
      <w:r w:rsidRPr="004E40F6">
        <w:rPr>
          <w:rFonts w:ascii="Arial" w:hAnsi="Arial" w:cs="Arial"/>
          <w:spacing w:val="-2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and</w:t>
      </w:r>
      <w:r w:rsidRPr="004E40F6">
        <w:rPr>
          <w:rFonts w:ascii="Arial" w:hAnsi="Arial" w:cs="Arial"/>
          <w:spacing w:val="-3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thin</w:t>
      </w:r>
      <w:r w:rsidRPr="004E40F6">
        <w:rPr>
          <w:rFonts w:ascii="Arial" w:hAnsi="Arial" w:cs="Arial"/>
          <w:spacing w:val="4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smear</w:t>
      </w:r>
      <w:r w:rsidRPr="004E40F6">
        <w:rPr>
          <w:rFonts w:ascii="Arial" w:hAnsi="Arial" w:cs="Arial"/>
          <w:spacing w:val="-2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method</w:t>
      </w:r>
    </w:p>
    <w:p w14:paraId="11F20CBD" w14:textId="77777777" w:rsidR="00075BE6" w:rsidRPr="004E40F6" w:rsidRDefault="00075BE6" w:rsidP="00075BE6">
      <w:pPr>
        <w:pStyle w:val="BodyText"/>
        <w:spacing w:line="276" w:lineRule="auto"/>
        <w:ind w:left="446"/>
        <w:rPr>
          <w:rFonts w:ascii="Arial" w:hAnsi="Arial" w:cs="Arial"/>
          <w:sz w:val="22"/>
          <w:szCs w:val="22"/>
        </w:rPr>
      </w:pPr>
      <w:r w:rsidRPr="004E40F6">
        <w:rPr>
          <w:rFonts w:ascii="Arial" w:hAnsi="Arial" w:cs="Arial"/>
          <w:sz w:val="22"/>
          <w:szCs w:val="22"/>
        </w:rPr>
        <w:t>Bacterial</w:t>
      </w:r>
      <w:r w:rsidRPr="004E40F6">
        <w:rPr>
          <w:rFonts w:ascii="Arial" w:hAnsi="Arial" w:cs="Arial"/>
          <w:spacing w:val="-3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examination:</w:t>
      </w:r>
      <w:r w:rsidRPr="004E40F6">
        <w:rPr>
          <w:rFonts w:ascii="Arial" w:hAnsi="Arial" w:cs="Arial"/>
          <w:spacing w:val="-2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Gram</w:t>
      </w:r>
      <w:r w:rsidRPr="004E40F6">
        <w:rPr>
          <w:rFonts w:ascii="Arial" w:hAnsi="Arial" w:cs="Arial"/>
          <w:spacing w:val="-5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Positive</w:t>
      </w:r>
      <w:r w:rsidRPr="004E40F6">
        <w:rPr>
          <w:rFonts w:ascii="Arial" w:hAnsi="Arial" w:cs="Arial"/>
          <w:spacing w:val="-2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and</w:t>
      </w:r>
      <w:r w:rsidRPr="004E40F6">
        <w:rPr>
          <w:rFonts w:ascii="Arial" w:hAnsi="Arial" w:cs="Arial"/>
          <w:spacing w:val="-4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Gram</w:t>
      </w:r>
      <w:r w:rsidRPr="004E40F6">
        <w:rPr>
          <w:rFonts w:ascii="Arial" w:hAnsi="Arial" w:cs="Arial"/>
          <w:spacing w:val="-4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Negative</w:t>
      </w:r>
      <w:r w:rsidRPr="004E40F6">
        <w:rPr>
          <w:rFonts w:ascii="Arial" w:hAnsi="Arial" w:cs="Arial"/>
          <w:spacing w:val="-2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staining</w:t>
      </w:r>
      <w:r w:rsidRPr="004E40F6">
        <w:rPr>
          <w:rFonts w:ascii="Arial" w:hAnsi="Arial" w:cs="Arial"/>
          <w:spacing w:val="-3"/>
          <w:sz w:val="22"/>
          <w:szCs w:val="22"/>
        </w:rPr>
        <w:t xml:space="preserve"> </w:t>
      </w:r>
      <w:r w:rsidRPr="004E40F6">
        <w:rPr>
          <w:rFonts w:ascii="Arial" w:hAnsi="Arial" w:cs="Arial"/>
          <w:sz w:val="22"/>
          <w:szCs w:val="22"/>
        </w:rPr>
        <w:t>method</w:t>
      </w:r>
    </w:p>
    <w:p w14:paraId="0DDF7A0B" w14:textId="77777777" w:rsidR="00075BE6" w:rsidRPr="004E40F6" w:rsidRDefault="00075BE6" w:rsidP="00075BE6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b/>
          <w:bCs/>
          <w:color w:val="000000" w:themeColor="text1"/>
          <w:sz w:val="22"/>
          <w:szCs w:val="22"/>
        </w:rPr>
        <w:t>Expected Course Outcomes</w:t>
      </w:r>
    </w:p>
    <w:p w14:paraId="5159A122" w14:textId="77777777" w:rsidR="00075BE6" w:rsidRPr="004E40F6" w:rsidRDefault="00075BE6" w:rsidP="00075BE6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>After completion of this course, students will be able to gain knowledge in</w:t>
      </w:r>
    </w:p>
    <w:p w14:paraId="76876479" w14:textId="77777777" w:rsidR="00075BE6" w:rsidRPr="004E40F6" w:rsidRDefault="00075BE6" w:rsidP="00075BE6">
      <w:pPr>
        <w:spacing w:before="120" w:after="120"/>
        <w:ind w:left="720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  <w:t>The classification of animals in the universe</w:t>
      </w:r>
    </w:p>
    <w:p w14:paraId="43266EF7" w14:textId="77777777" w:rsidR="00075BE6" w:rsidRPr="004E40F6" w:rsidRDefault="00075BE6" w:rsidP="00075BE6">
      <w:pPr>
        <w:spacing w:before="120" w:after="120"/>
        <w:ind w:left="720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  <w:t xml:space="preserve">The physiology of animals </w:t>
      </w:r>
    </w:p>
    <w:p w14:paraId="347BE10F" w14:textId="77777777" w:rsidR="00075BE6" w:rsidRPr="004E40F6" w:rsidRDefault="00075BE6" w:rsidP="00075BE6">
      <w:pPr>
        <w:spacing w:before="120" w:after="120"/>
        <w:ind w:left="720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3.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  <w:t xml:space="preserve">The genetics of animals </w:t>
      </w:r>
    </w:p>
    <w:p w14:paraId="0F75C26F" w14:textId="77777777" w:rsidR="00075BE6" w:rsidRPr="004E40F6" w:rsidRDefault="00075BE6" w:rsidP="00075BE6">
      <w:pPr>
        <w:spacing w:before="120" w:after="120"/>
        <w:ind w:left="720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4.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  <w:t>The causes of diseases in human</w:t>
      </w:r>
    </w:p>
    <w:p w14:paraId="33B0E8D4" w14:textId="77777777" w:rsidR="00075BE6" w:rsidRPr="004E40F6" w:rsidRDefault="00075BE6" w:rsidP="00075BE6">
      <w:pPr>
        <w:spacing w:before="120" w:after="120"/>
        <w:ind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>5.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  <w:t xml:space="preserve"> The methods of analysis of parasitic diseases.</w:t>
      </w:r>
    </w:p>
    <w:p w14:paraId="24E0D1F4" w14:textId="77777777" w:rsidR="00075BE6" w:rsidRPr="004E40F6" w:rsidRDefault="00075BE6" w:rsidP="00075BE6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b/>
          <w:bCs/>
          <w:color w:val="000000" w:themeColor="text1"/>
          <w:sz w:val="22"/>
          <w:szCs w:val="22"/>
        </w:rPr>
        <w:t>Textbooks</w:t>
      </w:r>
    </w:p>
    <w:p w14:paraId="5FE33550" w14:textId="77777777" w:rsidR="00075BE6" w:rsidRPr="004E40F6" w:rsidRDefault="00075BE6" w:rsidP="004D1AEE">
      <w:pPr>
        <w:pStyle w:val="ListParagraph"/>
        <w:numPr>
          <w:ilvl w:val="0"/>
          <w:numId w:val="28"/>
        </w:numPr>
        <w:shd w:val="clear" w:color="auto" w:fill="FFFFFF"/>
        <w:spacing w:after="12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4E40F6">
        <w:rPr>
          <w:rFonts w:ascii="Arial" w:hAnsi="Arial" w:cs="Arial"/>
          <w:color w:val="000000" w:themeColor="text1"/>
        </w:rPr>
        <w:t xml:space="preserve"> </w:t>
      </w:r>
      <w:r w:rsidRPr="004E40F6">
        <w:rPr>
          <w:rFonts w:ascii="Arial" w:hAnsi="Arial" w:cs="Arial"/>
          <w:color w:val="000000"/>
        </w:rPr>
        <w:t>Jordon, E.L. and P.S Verma, (2014).</w:t>
      </w:r>
      <w:r w:rsidRPr="004E40F6">
        <w:rPr>
          <w:rFonts w:ascii="Arial" w:hAnsi="Arial" w:cs="Arial"/>
          <w:i/>
          <w:color w:val="000000"/>
        </w:rPr>
        <w:t xml:space="preserve"> Invertebrate Zoology</w:t>
      </w:r>
      <w:r w:rsidRPr="004E40F6">
        <w:rPr>
          <w:rFonts w:ascii="Arial" w:hAnsi="Arial" w:cs="Arial"/>
          <w:color w:val="000000"/>
        </w:rPr>
        <w:t>. S. Chand and Co. Ltd., New Delhi.</w:t>
      </w:r>
    </w:p>
    <w:p w14:paraId="2A811654" w14:textId="77777777" w:rsidR="00075BE6" w:rsidRPr="004E40F6" w:rsidRDefault="00075BE6" w:rsidP="004D1AEE">
      <w:pPr>
        <w:pStyle w:val="ListParagraph"/>
        <w:numPr>
          <w:ilvl w:val="0"/>
          <w:numId w:val="28"/>
        </w:numPr>
        <w:shd w:val="clear" w:color="auto" w:fill="FFFFFF"/>
        <w:spacing w:before="120" w:after="120" w:line="24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4E40F6">
        <w:rPr>
          <w:rFonts w:ascii="Arial" w:hAnsi="Arial" w:cs="Arial"/>
          <w:color w:val="000000"/>
        </w:rPr>
        <w:lastRenderedPageBreak/>
        <w:t xml:space="preserve">Adam Sedgwick, (1960). </w:t>
      </w:r>
      <w:r w:rsidRPr="004E40F6">
        <w:rPr>
          <w:rFonts w:ascii="Arial" w:hAnsi="Arial" w:cs="Arial"/>
          <w:i/>
          <w:color w:val="000000"/>
        </w:rPr>
        <w:t>A student’s text book of Zoology, Vol. I &amp; III</w:t>
      </w:r>
      <w:r w:rsidRPr="004E40F6">
        <w:rPr>
          <w:rFonts w:ascii="Arial" w:hAnsi="Arial" w:cs="Arial"/>
          <w:color w:val="000000"/>
        </w:rPr>
        <w:t>, General Book Depot, Allahabad.</w:t>
      </w:r>
      <w:r w:rsidRPr="004E40F6">
        <w:rPr>
          <w:rFonts w:ascii="Arial" w:hAnsi="Arial" w:cs="Arial"/>
          <w:color w:val="000000" w:themeColor="text1"/>
        </w:rPr>
        <w:t xml:space="preserve"> </w:t>
      </w:r>
    </w:p>
    <w:p w14:paraId="35426D4E" w14:textId="77777777" w:rsidR="00075BE6" w:rsidRPr="004E40F6" w:rsidRDefault="00075BE6" w:rsidP="004D1AEE">
      <w:pPr>
        <w:pStyle w:val="ListParagraph"/>
        <w:numPr>
          <w:ilvl w:val="0"/>
          <w:numId w:val="28"/>
        </w:numPr>
        <w:shd w:val="clear" w:color="auto" w:fill="FFFFFF"/>
        <w:spacing w:before="120" w:after="120" w:line="24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4E40F6">
        <w:rPr>
          <w:rFonts w:ascii="Arial" w:hAnsi="Arial" w:cs="Arial"/>
          <w:color w:val="000000" w:themeColor="text1"/>
        </w:rPr>
        <w:t xml:space="preserve">Sharma, P.D. (2018).  </w:t>
      </w:r>
      <w:r w:rsidRPr="004E40F6">
        <w:rPr>
          <w:rFonts w:ascii="Arial" w:hAnsi="Arial" w:cs="Arial"/>
          <w:i/>
          <w:iCs/>
          <w:color w:val="000000" w:themeColor="text1"/>
        </w:rPr>
        <w:t>Fundamentals of ecology</w:t>
      </w:r>
      <w:r w:rsidRPr="004E40F6">
        <w:rPr>
          <w:rFonts w:ascii="Arial" w:hAnsi="Arial" w:cs="Arial"/>
          <w:color w:val="000000" w:themeColor="text1"/>
        </w:rPr>
        <w:t>, Rastogi publication.</w:t>
      </w:r>
    </w:p>
    <w:p w14:paraId="50682C8A" w14:textId="77777777" w:rsidR="00075BE6" w:rsidRPr="004E40F6" w:rsidRDefault="00075BE6" w:rsidP="004D1AEE">
      <w:pPr>
        <w:pStyle w:val="ListParagraph"/>
        <w:numPr>
          <w:ilvl w:val="0"/>
          <w:numId w:val="28"/>
        </w:numPr>
        <w:shd w:val="clear" w:color="auto" w:fill="FFFFFF"/>
        <w:spacing w:before="120" w:after="120" w:line="240" w:lineRule="auto"/>
        <w:ind w:left="851" w:hanging="425"/>
        <w:jc w:val="both"/>
        <w:rPr>
          <w:rFonts w:ascii="Arial" w:hAnsi="Arial" w:cs="Arial"/>
          <w:color w:val="000000" w:themeColor="text1"/>
        </w:rPr>
      </w:pPr>
      <w:proofErr w:type="spellStart"/>
      <w:r w:rsidRPr="004E40F6">
        <w:rPr>
          <w:rFonts w:ascii="Arial" w:hAnsi="Arial" w:cs="Arial"/>
          <w:color w:val="000000" w:themeColor="text1"/>
        </w:rPr>
        <w:t>Ravindranath</w:t>
      </w:r>
      <w:proofErr w:type="spellEnd"/>
      <w:r w:rsidRPr="004E40F6">
        <w:rPr>
          <w:rFonts w:ascii="Arial" w:hAnsi="Arial" w:cs="Arial"/>
          <w:color w:val="000000" w:themeColor="text1"/>
        </w:rPr>
        <w:t xml:space="preserve"> K.R. (2005).  </w:t>
      </w:r>
      <w:r w:rsidRPr="004E40F6">
        <w:rPr>
          <w:rFonts w:ascii="Arial" w:hAnsi="Arial" w:cs="Arial"/>
          <w:i/>
          <w:iCs/>
          <w:color w:val="000000" w:themeColor="text1"/>
        </w:rPr>
        <w:t>Economic Zoology</w:t>
      </w:r>
      <w:r w:rsidRPr="004E40F6">
        <w:rPr>
          <w:rFonts w:ascii="Arial" w:hAnsi="Arial" w:cs="Arial"/>
          <w:color w:val="000000" w:themeColor="text1"/>
        </w:rPr>
        <w:t>, Dominant Publishers, New Delhi.</w:t>
      </w:r>
    </w:p>
    <w:p w14:paraId="478196DB" w14:textId="77777777" w:rsidR="00075BE6" w:rsidRPr="004E40F6" w:rsidRDefault="00075BE6" w:rsidP="00075BE6">
      <w:pPr>
        <w:spacing w:before="120" w:after="120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 5. </w:t>
      </w:r>
      <w:proofErr w:type="spellStart"/>
      <w:r w:rsidRPr="004E40F6">
        <w:rPr>
          <w:rFonts w:ascii="Arial" w:hAnsi="Arial" w:cs="Arial"/>
          <w:color w:val="000000" w:themeColor="text1"/>
          <w:sz w:val="22"/>
          <w:szCs w:val="22"/>
        </w:rPr>
        <w:t>Srinivasalu</w:t>
      </w:r>
      <w:proofErr w:type="spellEnd"/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 Reddy, M &amp; </w:t>
      </w:r>
      <w:proofErr w:type="spellStart"/>
      <w:r w:rsidRPr="004E40F6">
        <w:rPr>
          <w:rFonts w:ascii="Arial" w:hAnsi="Arial" w:cs="Arial"/>
          <w:color w:val="000000" w:themeColor="text1"/>
          <w:sz w:val="22"/>
          <w:szCs w:val="22"/>
        </w:rPr>
        <w:t>Sambasivarao</w:t>
      </w:r>
      <w:proofErr w:type="spellEnd"/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 K.R.S, (2004). </w:t>
      </w:r>
      <w:r w:rsidRPr="004E40F6">
        <w:rPr>
          <w:rFonts w:ascii="Arial" w:hAnsi="Arial" w:cs="Arial"/>
          <w:i/>
          <w:iCs/>
          <w:color w:val="000000" w:themeColor="text1"/>
          <w:sz w:val="22"/>
          <w:szCs w:val="22"/>
        </w:rPr>
        <w:t>A Text Book of Aquaculture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>, Discovery Publishing House, New Delhi.</w:t>
      </w:r>
    </w:p>
    <w:p w14:paraId="5185188A" w14:textId="77777777" w:rsidR="00075BE6" w:rsidRPr="004E40F6" w:rsidRDefault="00075BE6" w:rsidP="00075BE6">
      <w:pPr>
        <w:spacing w:before="120" w:after="120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6.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  <w:t xml:space="preserve">Pradip V </w:t>
      </w:r>
      <w:proofErr w:type="spellStart"/>
      <w:r w:rsidRPr="004E40F6">
        <w:rPr>
          <w:rFonts w:ascii="Arial" w:hAnsi="Arial" w:cs="Arial"/>
          <w:color w:val="000000" w:themeColor="text1"/>
          <w:sz w:val="22"/>
          <w:szCs w:val="22"/>
        </w:rPr>
        <w:t>Jabde</w:t>
      </w:r>
      <w:proofErr w:type="spellEnd"/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 (2016).  </w:t>
      </w:r>
      <w:r w:rsidRPr="004E40F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Text Book of Applied </w:t>
      </w:r>
      <w:proofErr w:type="gramStart"/>
      <w:r w:rsidRPr="004E40F6">
        <w:rPr>
          <w:rFonts w:ascii="Arial" w:hAnsi="Arial" w:cs="Arial"/>
          <w:i/>
          <w:iCs/>
          <w:color w:val="000000" w:themeColor="text1"/>
          <w:sz w:val="22"/>
          <w:szCs w:val="22"/>
        </w:rPr>
        <w:t>Zoology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>,  Discovery</w:t>
      </w:r>
      <w:proofErr w:type="gramEnd"/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 Publishing House, New Delhi.</w:t>
      </w:r>
    </w:p>
    <w:p w14:paraId="7A0B3CD2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1C294A90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771E3CF8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5E15DAF2" w14:textId="77777777" w:rsidR="00075BE6" w:rsidRPr="00222FF5" w:rsidRDefault="00075BE6" w:rsidP="00075BE6">
      <w:pPr>
        <w:pStyle w:val="Heading4"/>
        <w:shd w:val="clear" w:color="auto" w:fill="FFFFFF" w:themeFill="background1"/>
        <w:spacing w:before="120" w:after="120"/>
        <w:ind w:right="-330"/>
        <w:rPr>
          <w:i w:val="0"/>
          <w:iCs w:val="0"/>
          <w:color w:val="000000" w:themeColor="text1"/>
        </w:rPr>
      </w:pPr>
      <w:r w:rsidRPr="00222FF5">
        <w:rPr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188"/>
        <w:gridCol w:w="1170"/>
        <w:gridCol w:w="1170"/>
        <w:gridCol w:w="1170"/>
        <w:gridCol w:w="1080"/>
        <w:gridCol w:w="1170"/>
      </w:tblGrid>
      <w:tr w:rsidR="00075BE6" w:rsidRPr="00C72DBC" w14:paraId="1EDB1939" w14:textId="77777777" w:rsidTr="00C0004A">
        <w:tc>
          <w:tcPr>
            <w:tcW w:w="1188" w:type="dxa"/>
          </w:tcPr>
          <w:p w14:paraId="077D62A4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1170" w:type="dxa"/>
          </w:tcPr>
          <w:p w14:paraId="703DD031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1170" w:type="dxa"/>
          </w:tcPr>
          <w:p w14:paraId="0E68E4DC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1170" w:type="dxa"/>
          </w:tcPr>
          <w:p w14:paraId="6920858A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1080" w:type="dxa"/>
          </w:tcPr>
          <w:p w14:paraId="1FAFF320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1170" w:type="dxa"/>
          </w:tcPr>
          <w:p w14:paraId="3C0ECCFF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075BE6" w:rsidRPr="00C72DBC" w14:paraId="70E7E02C" w14:textId="77777777" w:rsidTr="00C0004A">
        <w:tc>
          <w:tcPr>
            <w:tcW w:w="1188" w:type="dxa"/>
          </w:tcPr>
          <w:p w14:paraId="5663573A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1170" w:type="dxa"/>
          </w:tcPr>
          <w:p w14:paraId="3C163CC3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3C25E5DF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4F07E78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69308EF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06EA9878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2F6F10C5" w14:textId="77777777" w:rsidTr="00C0004A">
        <w:tc>
          <w:tcPr>
            <w:tcW w:w="1188" w:type="dxa"/>
          </w:tcPr>
          <w:p w14:paraId="0A8FFB1D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1170" w:type="dxa"/>
          </w:tcPr>
          <w:p w14:paraId="50A13637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3A9BC0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319FA03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53D2ADA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45DD988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</w:tr>
      <w:tr w:rsidR="00075BE6" w:rsidRPr="00C72DBC" w14:paraId="39906821" w14:textId="77777777" w:rsidTr="00C0004A">
        <w:tc>
          <w:tcPr>
            <w:tcW w:w="1188" w:type="dxa"/>
          </w:tcPr>
          <w:p w14:paraId="52E331A7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1170" w:type="dxa"/>
          </w:tcPr>
          <w:p w14:paraId="70F4B692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770CF63F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74FCEC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5BBCF79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7B74593D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4A098914" w14:textId="77777777" w:rsidTr="00C0004A">
        <w:tc>
          <w:tcPr>
            <w:tcW w:w="1188" w:type="dxa"/>
          </w:tcPr>
          <w:p w14:paraId="73F79446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1170" w:type="dxa"/>
          </w:tcPr>
          <w:p w14:paraId="7C003CE8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302D9DAC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6106A008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563636DC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78E37B99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69C5F8B9" w14:textId="77777777" w:rsidTr="00C0004A">
        <w:tc>
          <w:tcPr>
            <w:tcW w:w="1188" w:type="dxa"/>
          </w:tcPr>
          <w:p w14:paraId="6ADC9EB4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1170" w:type="dxa"/>
          </w:tcPr>
          <w:p w14:paraId="2CC14273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0D1EEE5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76AAAB7D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0C81CE7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6ADADFBB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</w:tbl>
    <w:p w14:paraId="6AE3D1B5" w14:textId="77777777" w:rsidR="00075BE6" w:rsidRPr="00503023" w:rsidRDefault="00075BE6" w:rsidP="00075BE6">
      <w:pPr>
        <w:jc w:val="center"/>
        <w:rPr>
          <w:rFonts w:ascii="Arial" w:hAnsi="Arial" w:cs="Arial"/>
        </w:rPr>
      </w:pPr>
      <w:r w:rsidRPr="00503023">
        <w:rPr>
          <w:rFonts w:ascii="Arial" w:hAnsi="Arial" w:cs="Arial"/>
        </w:rPr>
        <w:t>*</w:t>
      </w:r>
      <w:r>
        <w:rPr>
          <w:rFonts w:ascii="Arial" w:hAnsi="Arial" w:cs="Arial"/>
        </w:rPr>
        <w:t>3</w:t>
      </w:r>
      <w:r w:rsidRPr="00503023">
        <w:rPr>
          <w:rFonts w:ascii="Arial" w:hAnsi="Arial" w:cs="Arial"/>
        </w:rPr>
        <w:t xml:space="preserve"> - Strong; </w:t>
      </w:r>
      <w:r>
        <w:rPr>
          <w:rFonts w:ascii="Arial" w:hAnsi="Arial" w:cs="Arial"/>
        </w:rPr>
        <w:t>2</w:t>
      </w:r>
      <w:r w:rsidRPr="00503023">
        <w:rPr>
          <w:rFonts w:ascii="Arial" w:hAnsi="Arial" w:cs="Arial"/>
        </w:rPr>
        <w:t xml:space="preserve"> - Medium; </w:t>
      </w:r>
      <w:r>
        <w:rPr>
          <w:rFonts w:ascii="Arial" w:hAnsi="Arial" w:cs="Arial"/>
        </w:rPr>
        <w:t>1</w:t>
      </w:r>
      <w:r w:rsidRPr="00503023">
        <w:rPr>
          <w:rFonts w:ascii="Arial" w:hAnsi="Arial" w:cs="Arial"/>
        </w:rPr>
        <w:t>- Low</w:t>
      </w:r>
    </w:p>
    <w:p w14:paraId="40F0FA4D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77BF2506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7AFC5B33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3E43B5D4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46A35B0F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03E92E83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23AA05D3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4CAE25E6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4FF0D5E0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6549CCBD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5B404ABF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4C80644B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74946217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7B840C2E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13D43C6C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501EAA83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43805508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2D4AEDE6" w14:textId="640643FE" w:rsidR="00F74DF1" w:rsidRDefault="00F74DF1">
      <w:pPr>
        <w:spacing w:after="160" w:line="259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tbl>
      <w:tblPr>
        <w:tblW w:w="8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41"/>
        <w:gridCol w:w="6041"/>
        <w:gridCol w:w="713"/>
        <w:gridCol w:w="706"/>
      </w:tblGrid>
      <w:tr w:rsidR="00075BE6" w:rsidRPr="00E572DC" w14:paraId="3D12F8FF" w14:textId="77777777" w:rsidTr="00C0004A">
        <w:trPr>
          <w:jc w:val="center"/>
        </w:trPr>
        <w:tc>
          <w:tcPr>
            <w:tcW w:w="1341" w:type="dxa"/>
            <w:shd w:val="clear" w:color="auto" w:fill="FFFFFF"/>
            <w:vAlign w:val="center"/>
          </w:tcPr>
          <w:p w14:paraId="2E9549CD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Semester</w:t>
            </w:r>
          </w:p>
        </w:tc>
        <w:tc>
          <w:tcPr>
            <w:tcW w:w="6041" w:type="dxa"/>
            <w:vMerge w:val="restart"/>
            <w:shd w:val="clear" w:color="auto" w:fill="FFFFFF"/>
            <w:vAlign w:val="center"/>
          </w:tcPr>
          <w:p w14:paraId="303D0E9F" w14:textId="77777777" w:rsidR="00075BE6" w:rsidRDefault="00075BE6" w:rsidP="00C0004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Elective – I</w:t>
            </w:r>
          </w:p>
          <w:p w14:paraId="3166B8BD" w14:textId="77777777" w:rsidR="00075BE6" w:rsidRPr="00C72DBC" w:rsidRDefault="00075BE6" w:rsidP="00C0004A">
            <w:pPr>
              <w:spacing w:before="60" w:after="60"/>
              <w:jc w:val="center"/>
              <w:rPr>
                <w:b/>
                <w:bCs/>
              </w:rPr>
            </w:pPr>
            <w:r w:rsidRPr="00C72DBC">
              <w:rPr>
                <w:b/>
                <w:bCs/>
              </w:rPr>
              <w:t>COURSE CODE: 2</w:t>
            </w:r>
            <w:r>
              <w:rPr>
                <w:b/>
                <w:bCs/>
              </w:rPr>
              <w:t>3</w:t>
            </w:r>
            <w:r w:rsidRPr="00C72DBC">
              <w:rPr>
                <w:b/>
                <w:bCs/>
              </w:rPr>
              <w:t>UEVM</w:t>
            </w:r>
            <w:r>
              <w:rPr>
                <w:b/>
                <w:bCs/>
              </w:rPr>
              <w:t>EP2</w:t>
            </w:r>
          </w:p>
          <w:p w14:paraId="4CC9EF5E" w14:textId="77777777" w:rsidR="00075BE6" w:rsidRPr="00E572DC" w:rsidRDefault="00075BE6" w:rsidP="00C0004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2DBC">
              <w:rPr>
                <w:b/>
                <w:bCs/>
              </w:rPr>
              <w:t>COURSE TITLE: ENVIRONMENTAL ZOOLOGY</w:t>
            </w:r>
            <w:r>
              <w:rPr>
                <w:b/>
                <w:bCs/>
              </w:rPr>
              <w:t xml:space="preserve"> PRACTICAL – II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79F0D8A3" w14:textId="77777777" w:rsidR="00075BE6" w:rsidRPr="004C053F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053F">
              <w:rPr>
                <w:rFonts w:ascii="Arial" w:eastAsia="Times New Roman" w:hAnsi="Arial" w:cs="Arial"/>
                <w:b/>
                <w:bCs/>
                <w:color w:val="000000"/>
              </w:rPr>
              <w:t>H/W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27B3F035" w14:textId="77777777" w:rsidR="00075BE6" w:rsidRPr="004C053F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053F">
              <w:rPr>
                <w:rFonts w:ascii="Arial" w:eastAsia="Times New Roman" w:hAnsi="Arial" w:cs="Arial"/>
                <w:b/>
                <w:bCs/>
                <w:color w:val="000000"/>
              </w:rPr>
              <w:t>C</w:t>
            </w:r>
          </w:p>
        </w:tc>
      </w:tr>
      <w:tr w:rsidR="00075BE6" w:rsidRPr="00E572DC" w14:paraId="2F74B8D8" w14:textId="77777777" w:rsidTr="00C0004A">
        <w:trPr>
          <w:trHeight w:val="373"/>
          <w:jc w:val="center"/>
        </w:trPr>
        <w:tc>
          <w:tcPr>
            <w:tcW w:w="1341" w:type="dxa"/>
            <w:shd w:val="clear" w:color="auto" w:fill="FFFFFF"/>
            <w:vAlign w:val="center"/>
          </w:tcPr>
          <w:p w14:paraId="1BE71D04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6041" w:type="dxa"/>
            <w:vMerge/>
            <w:shd w:val="clear" w:color="auto" w:fill="FFFFFF"/>
            <w:vAlign w:val="center"/>
          </w:tcPr>
          <w:p w14:paraId="0C50D5C8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14261D65" w14:textId="77777777" w:rsidR="00075BE6" w:rsidRPr="00E572DC" w:rsidRDefault="00075BE6" w:rsidP="00C0004A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154266F6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</w:tr>
    </w:tbl>
    <w:p w14:paraId="66444487" w14:textId="77777777" w:rsidR="00075BE6" w:rsidRPr="004E40F6" w:rsidRDefault="00075BE6" w:rsidP="00075BE6">
      <w:pPr>
        <w:spacing w:before="120" w:after="120"/>
        <w:ind w:left="1134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b/>
          <w:bCs/>
          <w:color w:val="000000" w:themeColor="text1"/>
          <w:sz w:val="22"/>
          <w:szCs w:val="22"/>
        </w:rPr>
        <w:t>Course Objectives</w:t>
      </w:r>
    </w:p>
    <w:p w14:paraId="6405CC2D" w14:textId="77777777" w:rsidR="00075BE6" w:rsidRDefault="00075BE6" w:rsidP="00075BE6">
      <w:pPr>
        <w:spacing w:before="120" w:after="120"/>
        <w:ind w:left="1134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  <w:t xml:space="preserve">To </w:t>
      </w:r>
      <w:r>
        <w:rPr>
          <w:rFonts w:ascii="Arial" w:hAnsi="Arial" w:cs="Arial"/>
          <w:color w:val="000000" w:themeColor="text1"/>
          <w:sz w:val="22"/>
          <w:szCs w:val="22"/>
        </w:rPr>
        <w:t>learn the principles of microscope.</w:t>
      </w:r>
    </w:p>
    <w:p w14:paraId="4D76D215" w14:textId="77777777" w:rsidR="00075BE6" w:rsidRPr="004E40F6" w:rsidRDefault="00075BE6" w:rsidP="00075BE6">
      <w:pPr>
        <w:spacing w:before="120" w:after="120"/>
        <w:ind w:left="1134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  <w:t xml:space="preserve">To </w:t>
      </w:r>
      <w:r>
        <w:rPr>
          <w:rFonts w:ascii="Arial" w:hAnsi="Arial" w:cs="Arial"/>
          <w:color w:val="000000" w:themeColor="text1"/>
          <w:sz w:val="22"/>
          <w:szCs w:val="22"/>
        </w:rPr>
        <w:t>know the method of identification of blood groups.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2665382" w14:textId="77777777" w:rsidR="00075BE6" w:rsidRPr="004E40F6" w:rsidRDefault="00075BE6" w:rsidP="00075BE6">
      <w:pPr>
        <w:spacing w:before="120" w:after="120"/>
        <w:ind w:left="1134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3.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  <w:t xml:space="preserve">To learn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the method of blood smearing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A9E80F1" w14:textId="77777777" w:rsidR="00075BE6" w:rsidRPr="004E40F6" w:rsidRDefault="00075BE6" w:rsidP="00075BE6">
      <w:pPr>
        <w:spacing w:before="120" w:after="120"/>
        <w:ind w:left="1134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4.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  <w:t xml:space="preserve">To </w:t>
      </w:r>
      <w:r>
        <w:rPr>
          <w:rFonts w:ascii="Arial" w:hAnsi="Arial" w:cs="Arial"/>
          <w:color w:val="000000" w:themeColor="text1"/>
          <w:sz w:val="22"/>
          <w:szCs w:val="22"/>
        </w:rPr>
        <w:t>identify the viral diseases</w:t>
      </w:r>
    </w:p>
    <w:p w14:paraId="7DC54170" w14:textId="77777777" w:rsidR="00075BE6" w:rsidRPr="004E40F6" w:rsidRDefault="00075BE6" w:rsidP="00075BE6">
      <w:pPr>
        <w:spacing w:before="120" w:after="120"/>
        <w:ind w:left="1134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>5.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  <w:t xml:space="preserve"> To </w:t>
      </w:r>
      <w:r>
        <w:rPr>
          <w:rFonts w:ascii="Arial" w:hAnsi="Arial" w:cs="Arial"/>
          <w:color w:val="000000" w:themeColor="text1"/>
          <w:sz w:val="22"/>
          <w:szCs w:val="22"/>
        </w:rPr>
        <w:t>know the bacterial diseases</w:t>
      </w:r>
    </w:p>
    <w:p w14:paraId="611EDE4D" w14:textId="21C9C2E2" w:rsidR="00075BE6" w:rsidRDefault="00075BE6" w:rsidP="00B953DE">
      <w:pPr>
        <w:spacing w:before="60" w:after="60"/>
        <w:ind w:firstLine="359"/>
        <w:rPr>
          <w:rFonts w:eastAsia="Times New Roman"/>
          <w:b/>
          <w:bCs/>
        </w:rPr>
      </w:pPr>
      <w:proofErr w:type="spellStart"/>
      <w:r w:rsidRPr="004E40F6">
        <w:rPr>
          <w:rFonts w:eastAsia="Times New Roman"/>
          <w:b/>
          <w:bCs/>
          <w:sz w:val="28"/>
          <w:szCs w:val="28"/>
        </w:rPr>
        <w:t>Practicals</w:t>
      </w:r>
      <w:proofErr w:type="spellEnd"/>
      <w:r w:rsidRPr="004E40F6">
        <w:rPr>
          <w:rFonts w:eastAsia="Times New Roman"/>
          <w:b/>
          <w:bCs/>
          <w:sz w:val="28"/>
          <w:szCs w:val="28"/>
        </w:rPr>
        <w:t xml:space="preserve"> </w:t>
      </w:r>
    </w:p>
    <w:p w14:paraId="78431D71" w14:textId="77777777" w:rsidR="00075BE6" w:rsidRPr="00805EC8" w:rsidRDefault="00075BE6" w:rsidP="004D1AEE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1276" w:hanging="709"/>
        <w:contextualSpacing w:val="0"/>
        <w:rPr>
          <w:rFonts w:ascii="Arial" w:hAnsi="Arial" w:cs="Arial"/>
          <w:sz w:val="20"/>
          <w:szCs w:val="20"/>
        </w:rPr>
      </w:pPr>
      <w:r w:rsidRPr="00805EC8">
        <w:rPr>
          <w:rFonts w:ascii="Arial" w:hAnsi="Arial" w:cs="Arial"/>
          <w:sz w:val="20"/>
          <w:szCs w:val="20"/>
        </w:rPr>
        <w:t>Compound</w:t>
      </w:r>
      <w:r w:rsidRPr="00805EC8">
        <w:rPr>
          <w:rFonts w:ascii="Arial" w:hAnsi="Arial" w:cs="Arial"/>
          <w:spacing w:val="-4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microscope.</w:t>
      </w:r>
    </w:p>
    <w:p w14:paraId="41CD605A" w14:textId="77777777" w:rsidR="00075BE6" w:rsidRPr="00805EC8" w:rsidRDefault="00075BE6" w:rsidP="004D1AEE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28" w:after="0" w:line="240" w:lineRule="auto"/>
        <w:ind w:left="1276" w:hanging="709"/>
        <w:contextualSpacing w:val="0"/>
        <w:rPr>
          <w:rFonts w:ascii="Arial" w:hAnsi="Arial" w:cs="Arial"/>
          <w:sz w:val="20"/>
          <w:szCs w:val="20"/>
        </w:rPr>
      </w:pPr>
      <w:r w:rsidRPr="00805EC8">
        <w:rPr>
          <w:rFonts w:ascii="Arial" w:hAnsi="Arial" w:cs="Arial"/>
          <w:sz w:val="20"/>
          <w:szCs w:val="20"/>
        </w:rPr>
        <w:t>PTC</w:t>
      </w:r>
      <w:r w:rsidRPr="00805EC8">
        <w:rPr>
          <w:rFonts w:ascii="Arial" w:hAnsi="Arial" w:cs="Arial"/>
          <w:spacing w:val="1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test.</w:t>
      </w:r>
    </w:p>
    <w:p w14:paraId="7EF63089" w14:textId="77777777" w:rsidR="00075BE6" w:rsidRPr="00805EC8" w:rsidRDefault="00075BE6" w:rsidP="004D1AEE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24" w:after="0" w:line="240" w:lineRule="auto"/>
        <w:ind w:left="1276" w:hanging="709"/>
        <w:contextualSpacing w:val="0"/>
        <w:rPr>
          <w:rFonts w:ascii="Arial" w:hAnsi="Arial" w:cs="Arial"/>
          <w:sz w:val="20"/>
          <w:szCs w:val="20"/>
        </w:rPr>
      </w:pPr>
      <w:r w:rsidRPr="00805EC8">
        <w:rPr>
          <w:rFonts w:ascii="Arial" w:hAnsi="Arial" w:cs="Arial"/>
          <w:sz w:val="20"/>
          <w:szCs w:val="20"/>
        </w:rPr>
        <w:t>Identification</w:t>
      </w:r>
      <w:r w:rsidRPr="00805EC8">
        <w:rPr>
          <w:rFonts w:ascii="Arial" w:hAnsi="Arial" w:cs="Arial"/>
          <w:spacing w:val="-3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of</w:t>
      </w:r>
      <w:r w:rsidRPr="00805EC8">
        <w:rPr>
          <w:rFonts w:ascii="Arial" w:hAnsi="Arial" w:cs="Arial"/>
          <w:spacing w:val="-6"/>
          <w:sz w:val="20"/>
          <w:szCs w:val="20"/>
        </w:rPr>
        <w:t xml:space="preserve"> ABO </w:t>
      </w:r>
      <w:r w:rsidRPr="00805EC8">
        <w:rPr>
          <w:rFonts w:ascii="Arial" w:hAnsi="Arial" w:cs="Arial"/>
          <w:sz w:val="20"/>
          <w:szCs w:val="20"/>
        </w:rPr>
        <w:t>Blood</w:t>
      </w:r>
      <w:r w:rsidRPr="00805EC8">
        <w:rPr>
          <w:rFonts w:ascii="Arial" w:hAnsi="Arial" w:cs="Arial"/>
          <w:spacing w:val="-3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Group</w:t>
      </w:r>
      <w:r w:rsidRPr="00805EC8">
        <w:rPr>
          <w:rFonts w:ascii="Arial" w:hAnsi="Arial" w:cs="Arial"/>
          <w:spacing w:val="2"/>
          <w:sz w:val="20"/>
          <w:szCs w:val="20"/>
        </w:rPr>
        <w:t xml:space="preserve"> </w:t>
      </w:r>
    </w:p>
    <w:p w14:paraId="45B101CA" w14:textId="77777777" w:rsidR="00075BE6" w:rsidRPr="00805EC8" w:rsidRDefault="00075BE6" w:rsidP="004D1AEE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24" w:after="0" w:line="240" w:lineRule="auto"/>
        <w:ind w:left="1276" w:hanging="709"/>
        <w:contextualSpacing w:val="0"/>
        <w:rPr>
          <w:rFonts w:ascii="Arial" w:hAnsi="Arial" w:cs="Arial"/>
          <w:sz w:val="20"/>
          <w:szCs w:val="20"/>
        </w:rPr>
      </w:pPr>
      <w:r w:rsidRPr="00805EC8">
        <w:rPr>
          <w:rFonts w:ascii="Arial" w:hAnsi="Arial" w:cs="Arial"/>
          <w:sz w:val="20"/>
          <w:szCs w:val="20"/>
        </w:rPr>
        <w:t>Preparation</w:t>
      </w:r>
      <w:r w:rsidRPr="00805EC8">
        <w:rPr>
          <w:rFonts w:ascii="Arial" w:hAnsi="Arial" w:cs="Arial"/>
          <w:spacing w:val="-2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of</w:t>
      </w:r>
      <w:r w:rsidRPr="00805EC8">
        <w:rPr>
          <w:rFonts w:ascii="Arial" w:hAnsi="Arial" w:cs="Arial"/>
          <w:spacing w:val="-5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thick</w:t>
      </w:r>
      <w:r w:rsidRPr="00805EC8">
        <w:rPr>
          <w:rFonts w:ascii="Arial" w:hAnsi="Arial" w:cs="Arial"/>
          <w:spacing w:val="-2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and</w:t>
      </w:r>
      <w:r w:rsidRPr="00805EC8">
        <w:rPr>
          <w:rFonts w:ascii="Arial" w:hAnsi="Arial" w:cs="Arial"/>
          <w:spacing w:val="-2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thin smear</w:t>
      </w:r>
      <w:r w:rsidRPr="00805EC8">
        <w:rPr>
          <w:rFonts w:ascii="Arial" w:hAnsi="Arial" w:cs="Arial"/>
          <w:spacing w:val="-3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of</w:t>
      </w:r>
      <w:r w:rsidRPr="00805EC8">
        <w:rPr>
          <w:rFonts w:ascii="Arial" w:hAnsi="Arial" w:cs="Arial"/>
          <w:spacing w:val="-5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blood.</w:t>
      </w:r>
    </w:p>
    <w:p w14:paraId="329E6C57" w14:textId="77777777" w:rsidR="00075BE6" w:rsidRPr="00805EC8" w:rsidRDefault="00075BE6" w:rsidP="004D1AEE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28" w:after="0" w:line="240" w:lineRule="auto"/>
        <w:ind w:left="1276" w:hanging="709"/>
        <w:contextualSpacing w:val="0"/>
        <w:rPr>
          <w:rFonts w:ascii="Arial" w:hAnsi="Arial" w:cs="Arial"/>
          <w:sz w:val="20"/>
          <w:szCs w:val="20"/>
        </w:rPr>
      </w:pPr>
      <w:r w:rsidRPr="00805EC8">
        <w:rPr>
          <w:rFonts w:ascii="Arial" w:hAnsi="Arial" w:cs="Arial"/>
          <w:sz w:val="20"/>
          <w:szCs w:val="20"/>
        </w:rPr>
        <w:t>Examination</w:t>
      </w:r>
      <w:r w:rsidRPr="00805EC8">
        <w:rPr>
          <w:rFonts w:ascii="Arial" w:hAnsi="Arial" w:cs="Arial"/>
          <w:spacing w:val="-3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of</w:t>
      </w:r>
      <w:r w:rsidRPr="00805EC8">
        <w:rPr>
          <w:rFonts w:ascii="Arial" w:hAnsi="Arial" w:cs="Arial"/>
          <w:spacing w:val="-3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Blood</w:t>
      </w:r>
      <w:r w:rsidRPr="00805EC8">
        <w:rPr>
          <w:rFonts w:ascii="Arial" w:hAnsi="Arial" w:cs="Arial"/>
          <w:spacing w:val="-2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–</w:t>
      </w:r>
      <w:r w:rsidRPr="00805EC8">
        <w:rPr>
          <w:rFonts w:ascii="Arial" w:hAnsi="Arial" w:cs="Arial"/>
          <w:spacing w:val="1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thick</w:t>
      </w:r>
      <w:r w:rsidRPr="00805EC8">
        <w:rPr>
          <w:rFonts w:ascii="Arial" w:hAnsi="Arial" w:cs="Arial"/>
          <w:spacing w:val="-3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and</w:t>
      </w:r>
      <w:r w:rsidRPr="00805EC8">
        <w:rPr>
          <w:rFonts w:ascii="Arial" w:hAnsi="Arial" w:cs="Arial"/>
          <w:spacing w:val="-3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thin</w:t>
      </w:r>
      <w:r w:rsidRPr="00805EC8">
        <w:rPr>
          <w:rFonts w:ascii="Arial" w:hAnsi="Arial" w:cs="Arial"/>
          <w:spacing w:val="-1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smear</w:t>
      </w:r>
      <w:r w:rsidRPr="00805EC8">
        <w:rPr>
          <w:rFonts w:ascii="Arial" w:hAnsi="Arial" w:cs="Arial"/>
          <w:spacing w:val="1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method.</w:t>
      </w:r>
    </w:p>
    <w:p w14:paraId="02AF03CD" w14:textId="77777777" w:rsidR="00075BE6" w:rsidRPr="00805EC8" w:rsidRDefault="00075BE6" w:rsidP="004D1AEE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29" w:after="0" w:line="240" w:lineRule="auto"/>
        <w:ind w:left="1276" w:hanging="709"/>
        <w:contextualSpacing w:val="0"/>
        <w:rPr>
          <w:rFonts w:ascii="Arial" w:hAnsi="Arial" w:cs="Arial"/>
          <w:sz w:val="20"/>
          <w:szCs w:val="20"/>
        </w:rPr>
      </w:pPr>
      <w:r w:rsidRPr="00805EC8">
        <w:rPr>
          <w:rFonts w:ascii="Arial" w:hAnsi="Arial" w:cs="Arial"/>
          <w:sz w:val="20"/>
          <w:szCs w:val="20"/>
        </w:rPr>
        <w:t>Bacterial</w:t>
      </w:r>
      <w:r w:rsidRPr="00805EC8">
        <w:rPr>
          <w:rFonts w:ascii="Arial" w:hAnsi="Arial" w:cs="Arial"/>
          <w:spacing w:val="-4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Examination</w:t>
      </w:r>
      <w:r w:rsidRPr="00805EC8">
        <w:rPr>
          <w:rFonts w:ascii="Arial" w:hAnsi="Arial" w:cs="Arial"/>
          <w:spacing w:val="-2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–</w:t>
      </w:r>
      <w:r w:rsidRPr="00805EC8">
        <w:rPr>
          <w:rFonts w:ascii="Arial" w:hAnsi="Arial" w:cs="Arial"/>
          <w:spacing w:val="-5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gram</w:t>
      </w:r>
      <w:r w:rsidRPr="00805EC8">
        <w:rPr>
          <w:rFonts w:ascii="Arial" w:hAnsi="Arial" w:cs="Arial"/>
          <w:spacing w:val="-6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positive</w:t>
      </w:r>
      <w:r w:rsidRPr="00805EC8">
        <w:rPr>
          <w:rFonts w:ascii="Arial" w:hAnsi="Arial" w:cs="Arial"/>
          <w:spacing w:val="-5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and</w:t>
      </w:r>
      <w:r w:rsidRPr="00805EC8">
        <w:rPr>
          <w:rFonts w:ascii="Arial" w:hAnsi="Arial" w:cs="Arial"/>
          <w:spacing w:val="-3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gram</w:t>
      </w:r>
      <w:r w:rsidRPr="00805EC8">
        <w:rPr>
          <w:rFonts w:ascii="Arial" w:hAnsi="Arial" w:cs="Arial"/>
          <w:spacing w:val="-1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negative method.</w:t>
      </w:r>
    </w:p>
    <w:p w14:paraId="0F3179CF" w14:textId="77777777" w:rsidR="00075BE6" w:rsidRPr="00805EC8" w:rsidRDefault="00075BE6" w:rsidP="004D1AEE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28" w:after="0" w:line="240" w:lineRule="auto"/>
        <w:ind w:left="1276" w:hanging="709"/>
        <w:contextualSpacing w:val="0"/>
        <w:rPr>
          <w:rFonts w:ascii="Arial" w:hAnsi="Arial" w:cs="Arial"/>
          <w:sz w:val="20"/>
          <w:szCs w:val="20"/>
        </w:rPr>
      </w:pPr>
      <w:r w:rsidRPr="00805EC8">
        <w:rPr>
          <w:rFonts w:ascii="Arial" w:hAnsi="Arial" w:cs="Arial"/>
          <w:sz w:val="20"/>
          <w:szCs w:val="20"/>
        </w:rPr>
        <w:t>Water</w:t>
      </w:r>
      <w:r w:rsidRPr="00805EC8">
        <w:rPr>
          <w:rFonts w:ascii="Arial" w:hAnsi="Arial" w:cs="Arial"/>
          <w:spacing w:val="-5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borne</w:t>
      </w:r>
      <w:r w:rsidRPr="00805EC8">
        <w:rPr>
          <w:rFonts w:ascii="Arial" w:hAnsi="Arial" w:cs="Arial"/>
          <w:spacing w:val="-1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disease</w:t>
      </w:r>
      <w:r w:rsidRPr="00805EC8">
        <w:rPr>
          <w:rFonts w:ascii="Arial" w:hAnsi="Arial" w:cs="Arial"/>
          <w:spacing w:val="-3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–</w:t>
      </w:r>
      <w:r w:rsidRPr="00805EC8">
        <w:rPr>
          <w:rFonts w:ascii="Arial" w:hAnsi="Arial" w:cs="Arial"/>
          <w:spacing w:val="-6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Bacterial</w:t>
      </w:r>
      <w:r w:rsidRPr="00805EC8">
        <w:rPr>
          <w:rFonts w:ascii="Arial" w:hAnsi="Arial" w:cs="Arial"/>
          <w:spacing w:val="-1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disease</w:t>
      </w:r>
      <w:r w:rsidRPr="00805EC8">
        <w:rPr>
          <w:rFonts w:ascii="Arial" w:hAnsi="Arial" w:cs="Arial"/>
          <w:spacing w:val="-4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–</w:t>
      </w:r>
      <w:r w:rsidRPr="00805EC8">
        <w:rPr>
          <w:rFonts w:ascii="Arial" w:hAnsi="Arial" w:cs="Arial"/>
          <w:spacing w:val="-1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Typhoid.</w:t>
      </w:r>
    </w:p>
    <w:p w14:paraId="781AC5BA" w14:textId="77777777" w:rsidR="00075BE6" w:rsidRPr="00805EC8" w:rsidRDefault="00075BE6" w:rsidP="004D1AEE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28" w:after="0" w:line="240" w:lineRule="auto"/>
        <w:ind w:left="1276" w:hanging="709"/>
        <w:contextualSpacing w:val="0"/>
        <w:rPr>
          <w:rFonts w:ascii="Arial" w:hAnsi="Arial" w:cs="Arial"/>
          <w:sz w:val="20"/>
          <w:szCs w:val="20"/>
        </w:rPr>
      </w:pPr>
      <w:r w:rsidRPr="00805EC8">
        <w:rPr>
          <w:rFonts w:ascii="Arial" w:hAnsi="Arial" w:cs="Arial"/>
          <w:sz w:val="20"/>
          <w:szCs w:val="20"/>
        </w:rPr>
        <w:t>Viral</w:t>
      </w:r>
      <w:r w:rsidRPr="00805EC8">
        <w:rPr>
          <w:rFonts w:ascii="Arial" w:hAnsi="Arial" w:cs="Arial"/>
          <w:spacing w:val="-6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disease</w:t>
      </w:r>
      <w:r w:rsidRPr="00805EC8">
        <w:rPr>
          <w:rFonts w:ascii="Arial" w:hAnsi="Arial" w:cs="Arial"/>
          <w:spacing w:val="2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–</w:t>
      </w:r>
      <w:r w:rsidRPr="00805EC8">
        <w:rPr>
          <w:rFonts w:ascii="Arial" w:hAnsi="Arial" w:cs="Arial"/>
          <w:spacing w:val="-6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Hepatitis</w:t>
      </w:r>
      <w:r w:rsidRPr="00805EC8">
        <w:rPr>
          <w:rFonts w:ascii="Arial" w:hAnsi="Arial" w:cs="Arial"/>
          <w:spacing w:val="-2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and</w:t>
      </w:r>
      <w:r w:rsidRPr="00805EC8">
        <w:rPr>
          <w:rFonts w:ascii="Arial" w:hAnsi="Arial" w:cs="Arial"/>
          <w:spacing w:val="-1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Rabies.</w:t>
      </w:r>
    </w:p>
    <w:p w14:paraId="36206503" w14:textId="77777777" w:rsidR="00075BE6" w:rsidRPr="00805EC8" w:rsidRDefault="00075BE6" w:rsidP="004D1AEE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29" w:after="0" w:line="240" w:lineRule="auto"/>
        <w:ind w:left="1276" w:hanging="709"/>
        <w:contextualSpacing w:val="0"/>
        <w:rPr>
          <w:rFonts w:ascii="Arial" w:hAnsi="Arial" w:cs="Arial"/>
          <w:sz w:val="20"/>
          <w:szCs w:val="20"/>
        </w:rPr>
      </w:pPr>
      <w:r w:rsidRPr="00805EC8">
        <w:rPr>
          <w:rFonts w:ascii="Arial" w:hAnsi="Arial" w:cs="Arial"/>
          <w:sz w:val="20"/>
          <w:szCs w:val="20"/>
        </w:rPr>
        <w:t>Gram</w:t>
      </w:r>
      <w:r w:rsidRPr="00805EC8">
        <w:rPr>
          <w:rFonts w:ascii="Arial" w:hAnsi="Arial" w:cs="Arial"/>
          <w:spacing w:val="-1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staining</w:t>
      </w:r>
      <w:r w:rsidRPr="00805EC8">
        <w:rPr>
          <w:rFonts w:ascii="Arial" w:hAnsi="Arial" w:cs="Arial"/>
          <w:spacing w:val="-3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of</w:t>
      </w:r>
      <w:r w:rsidRPr="00805EC8">
        <w:rPr>
          <w:rFonts w:ascii="Arial" w:hAnsi="Arial" w:cs="Arial"/>
          <w:spacing w:val="-2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Bacteria.</w:t>
      </w:r>
    </w:p>
    <w:p w14:paraId="13CFE20F" w14:textId="77777777" w:rsidR="00075BE6" w:rsidRPr="00805EC8" w:rsidRDefault="00075BE6" w:rsidP="004D1AEE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23" w:after="0" w:line="240" w:lineRule="auto"/>
        <w:ind w:left="1276" w:hanging="709"/>
        <w:contextualSpacing w:val="0"/>
        <w:rPr>
          <w:rFonts w:ascii="Arial" w:hAnsi="Arial" w:cs="Arial"/>
          <w:sz w:val="20"/>
          <w:szCs w:val="20"/>
        </w:rPr>
      </w:pPr>
      <w:r w:rsidRPr="00805EC8">
        <w:rPr>
          <w:rFonts w:ascii="Arial" w:hAnsi="Arial" w:cs="Arial"/>
          <w:sz w:val="20"/>
          <w:szCs w:val="20"/>
        </w:rPr>
        <w:t>Examination</w:t>
      </w:r>
      <w:r w:rsidRPr="00805EC8">
        <w:rPr>
          <w:rFonts w:ascii="Arial" w:hAnsi="Arial" w:cs="Arial"/>
          <w:spacing w:val="-3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of</w:t>
      </w:r>
      <w:r w:rsidRPr="00805EC8">
        <w:rPr>
          <w:rFonts w:ascii="Arial" w:hAnsi="Arial" w:cs="Arial"/>
          <w:spacing w:val="-2"/>
          <w:sz w:val="20"/>
          <w:szCs w:val="20"/>
        </w:rPr>
        <w:t xml:space="preserve"> </w:t>
      </w:r>
      <w:r w:rsidRPr="00805EC8">
        <w:rPr>
          <w:rFonts w:ascii="Arial" w:hAnsi="Arial" w:cs="Arial"/>
          <w:sz w:val="20"/>
          <w:szCs w:val="20"/>
        </w:rPr>
        <w:t>stool.</w:t>
      </w:r>
    </w:p>
    <w:p w14:paraId="2920153E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4EDBC36A" w14:textId="77777777" w:rsidR="00075BE6" w:rsidRPr="004E40F6" w:rsidRDefault="00075BE6" w:rsidP="00075BE6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b/>
          <w:bCs/>
          <w:color w:val="000000" w:themeColor="text1"/>
          <w:sz w:val="22"/>
          <w:szCs w:val="22"/>
        </w:rPr>
        <w:t>Expected Course Outcomes</w:t>
      </w:r>
    </w:p>
    <w:p w14:paraId="5FE495D1" w14:textId="77777777" w:rsidR="00075BE6" w:rsidRDefault="00075BE6" w:rsidP="00075BE6">
      <w:pPr>
        <w:spacing w:before="120" w:after="120"/>
        <w:ind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After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completion of this course, students will be able to </w:t>
      </w:r>
    </w:p>
    <w:p w14:paraId="5F546ABC" w14:textId="77777777" w:rsidR="00075BE6" w:rsidRDefault="00075BE6" w:rsidP="00075BE6">
      <w:pPr>
        <w:spacing w:before="120" w:after="120"/>
        <w:ind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48F9925" w14:textId="77777777" w:rsidR="00075BE6" w:rsidRDefault="00075BE6" w:rsidP="00075BE6">
      <w:pPr>
        <w:spacing w:before="120" w:after="120"/>
        <w:ind w:left="1134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Know the principles of microscope.</w:t>
      </w:r>
    </w:p>
    <w:p w14:paraId="53F2FB07" w14:textId="77777777" w:rsidR="00075BE6" w:rsidRPr="004E40F6" w:rsidRDefault="00075BE6" w:rsidP="00075BE6">
      <w:pPr>
        <w:spacing w:before="120" w:after="120"/>
        <w:ind w:left="1134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Identify human blood groups.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B952C89" w14:textId="77777777" w:rsidR="00075BE6" w:rsidRPr="004E40F6" w:rsidRDefault="00075BE6" w:rsidP="00075BE6">
      <w:pPr>
        <w:spacing w:before="120" w:after="120"/>
        <w:ind w:left="1134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3.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 xml:space="preserve">Make the blood smearing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4DA5A51" w14:textId="77777777" w:rsidR="00075BE6" w:rsidRPr="004E40F6" w:rsidRDefault="00075BE6" w:rsidP="00075BE6">
      <w:pPr>
        <w:spacing w:before="120" w:after="120"/>
        <w:ind w:left="1134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4.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Identify the viral diseases</w:t>
      </w:r>
    </w:p>
    <w:p w14:paraId="17C78109" w14:textId="77777777" w:rsidR="00075BE6" w:rsidRPr="004E40F6" w:rsidRDefault="00075BE6" w:rsidP="00075BE6">
      <w:pPr>
        <w:spacing w:before="120" w:after="120"/>
        <w:ind w:left="1134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>5.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Understand the bacterial diseases</w:t>
      </w:r>
    </w:p>
    <w:p w14:paraId="5BAE052B" w14:textId="77777777" w:rsidR="00075BE6" w:rsidRPr="004E40F6" w:rsidRDefault="00075BE6" w:rsidP="00075BE6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b/>
          <w:bCs/>
          <w:color w:val="000000" w:themeColor="text1"/>
          <w:sz w:val="22"/>
          <w:szCs w:val="22"/>
        </w:rPr>
        <w:t>Textbooks</w:t>
      </w:r>
    </w:p>
    <w:p w14:paraId="3E0926BA" w14:textId="77777777" w:rsidR="00075BE6" w:rsidRPr="004E40F6" w:rsidRDefault="00075BE6" w:rsidP="004D1AEE">
      <w:pPr>
        <w:pStyle w:val="ListParagraph"/>
        <w:numPr>
          <w:ilvl w:val="0"/>
          <w:numId w:val="29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</w:rPr>
      </w:pPr>
      <w:r w:rsidRPr="004E40F6">
        <w:rPr>
          <w:rFonts w:ascii="Arial" w:hAnsi="Arial" w:cs="Arial"/>
          <w:color w:val="000000" w:themeColor="text1"/>
        </w:rPr>
        <w:t xml:space="preserve"> </w:t>
      </w:r>
      <w:r w:rsidRPr="004E40F6">
        <w:rPr>
          <w:rFonts w:ascii="Arial" w:hAnsi="Arial" w:cs="Arial"/>
          <w:color w:val="000000"/>
        </w:rPr>
        <w:t>Jordon, E.L. and P.S Verma, (2014).</w:t>
      </w:r>
      <w:r w:rsidRPr="004E40F6">
        <w:rPr>
          <w:rFonts w:ascii="Arial" w:hAnsi="Arial" w:cs="Arial"/>
          <w:i/>
          <w:color w:val="000000"/>
        </w:rPr>
        <w:t xml:space="preserve"> Invertebrate Zoology</w:t>
      </w:r>
      <w:r w:rsidRPr="004E40F6">
        <w:rPr>
          <w:rFonts w:ascii="Arial" w:hAnsi="Arial" w:cs="Arial"/>
          <w:color w:val="000000"/>
        </w:rPr>
        <w:t>. S. Chand and Co. Ltd., New Delhi.</w:t>
      </w:r>
    </w:p>
    <w:p w14:paraId="001F7AD3" w14:textId="77777777" w:rsidR="00075BE6" w:rsidRPr="004E40F6" w:rsidRDefault="00075BE6" w:rsidP="004D1AEE">
      <w:pPr>
        <w:pStyle w:val="ListParagraph"/>
        <w:numPr>
          <w:ilvl w:val="0"/>
          <w:numId w:val="29"/>
        </w:numPr>
        <w:shd w:val="clear" w:color="auto" w:fill="FFFFFF"/>
        <w:spacing w:before="120" w:after="120" w:line="24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4E40F6">
        <w:rPr>
          <w:rFonts w:ascii="Arial" w:hAnsi="Arial" w:cs="Arial"/>
          <w:color w:val="000000"/>
        </w:rPr>
        <w:t xml:space="preserve">Adam Sedgwick, (1960). </w:t>
      </w:r>
      <w:r w:rsidRPr="004E40F6">
        <w:rPr>
          <w:rFonts w:ascii="Arial" w:hAnsi="Arial" w:cs="Arial"/>
          <w:i/>
          <w:color w:val="000000"/>
        </w:rPr>
        <w:t>A student’s text book of Zoology, Vol. I &amp; III</w:t>
      </w:r>
      <w:r w:rsidRPr="004E40F6">
        <w:rPr>
          <w:rFonts w:ascii="Arial" w:hAnsi="Arial" w:cs="Arial"/>
          <w:color w:val="000000"/>
        </w:rPr>
        <w:t>, General Book Depot, Allahabad.</w:t>
      </w:r>
      <w:r w:rsidRPr="004E40F6">
        <w:rPr>
          <w:rFonts w:ascii="Arial" w:hAnsi="Arial" w:cs="Arial"/>
          <w:color w:val="000000" w:themeColor="text1"/>
        </w:rPr>
        <w:t xml:space="preserve"> </w:t>
      </w:r>
    </w:p>
    <w:p w14:paraId="52B7AE8B" w14:textId="77777777" w:rsidR="00075BE6" w:rsidRPr="004E40F6" w:rsidRDefault="00075BE6" w:rsidP="004D1AEE">
      <w:pPr>
        <w:pStyle w:val="ListParagraph"/>
        <w:numPr>
          <w:ilvl w:val="0"/>
          <w:numId w:val="29"/>
        </w:numPr>
        <w:shd w:val="clear" w:color="auto" w:fill="FFFFFF"/>
        <w:spacing w:before="120" w:after="120" w:line="24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4E40F6">
        <w:rPr>
          <w:rFonts w:ascii="Arial" w:hAnsi="Arial" w:cs="Arial"/>
          <w:color w:val="000000" w:themeColor="text1"/>
        </w:rPr>
        <w:t xml:space="preserve">Sharma, P.D. (2018).  </w:t>
      </w:r>
      <w:r w:rsidRPr="004E40F6">
        <w:rPr>
          <w:rFonts w:ascii="Arial" w:hAnsi="Arial" w:cs="Arial"/>
          <w:i/>
          <w:iCs/>
          <w:color w:val="000000" w:themeColor="text1"/>
        </w:rPr>
        <w:t>Fundamentals of ecology</w:t>
      </w:r>
      <w:r w:rsidRPr="004E40F6">
        <w:rPr>
          <w:rFonts w:ascii="Arial" w:hAnsi="Arial" w:cs="Arial"/>
          <w:color w:val="000000" w:themeColor="text1"/>
        </w:rPr>
        <w:t>, Rastogi publication.</w:t>
      </w:r>
    </w:p>
    <w:p w14:paraId="6BAFE5AF" w14:textId="77777777" w:rsidR="00075BE6" w:rsidRPr="004E40F6" w:rsidRDefault="00075BE6" w:rsidP="004D1AEE">
      <w:pPr>
        <w:pStyle w:val="ListParagraph"/>
        <w:numPr>
          <w:ilvl w:val="0"/>
          <w:numId w:val="29"/>
        </w:numPr>
        <w:shd w:val="clear" w:color="auto" w:fill="FFFFFF"/>
        <w:spacing w:before="120" w:after="120" w:line="240" w:lineRule="auto"/>
        <w:ind w:left="851" w:hanging="425"/>
        <w:jc w:val="both"/>
        <w:rPr>
          <w:rFonts w:ascii="Arial" w:hAnsi="Arial" w:cs="Arial"/>
          <w:color w:val="000000" w:themeColor="text1"/>
        </w:rPr>
      </w:pPr>
      <w:proofErr w:type="spellStart"/>
      <w:r w:rsidRPr="004E40F6">
        <w:rPr>
          <w:rFonts w:ascii="Arial" w:hAnsi="Arial" w:cs="Arial"/>
          <w:color w:val="000000" w:themeColor="text1"/>
        </w:rPr>
        <w:t>Ravindranath</w:t>
      </w:r>
      <w:proofErr w:type="spellEnd"/>
      <w:r w:rsidRPr="004E40F6">
        <w:rPr>
          <w:rFonts w:ascii="Arial" w:hAnsi="Arial" w:cs="Arial"/>
          <w:color w:val="000000" w:themeColor="text1"/>
        </w:rPr>
        <w:t xml:space="preserve"> K.R. (2005).  </w:t>
      </w:r>
      <w:r w:rsidRPr="004E40F6">
        <w:rPr>
          <w:rFonts w:ascii="Arial" w:hAnsi="Arial" w:cs="Arial"/>
          <w:i/>
          <w:iCs/>
          <w:color w:val="000000" w:themeColor="text1"/>
        </w:rPr>
        <w:t>Economic Zoology</w:t>
      </w:r>
      <w:r w:rsidRPr="004E40F6">
        <w:rPr>
          <w:rFonts w:ascii="Arial" w:hAnsi="Arial" w:cs="Arial"/>
          <w:color w:val="000000" w:themeColor="text1"/>
        </w:rPr>
        <w:t>, Dominant Publishers, New Delhi.</w:t>
      </w:r>
    </w:p>
    <w:p w14:paraId="560B54F9" w14:textId="77777777" w:rsidR="00075BE6" w:rsidRPr="004E40F6" w:rsidRDefault="00075BE6" w:rsidP="00075BE6">
      <w:pPr>
        <w:spacing w:before="120" w:after="120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 5. </w:t>
      </w:r>
      <w:proofErr w:type="spellStart"/>
      <w:r w:rsidRPr="004E40F6">
        <w:rPr>
          <w:rFonts w:ascii="Arial" w:hAnsi="Arial" w:cs="Arial"/>
          <w:color w:val="000000" w:themeColor="text1"/>
          <w:sz w:val="22"/>
          <w:szCs w:val="22"/>
        </w:rPr>
        <w:t>Srinivasalu</w:t>
      </w:r>
      <w:proofErr w:type="spellEnd"/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 Reddy, M &amp; </w:t>
      </w:r>
      <w:proofErr w:type="spellStart"/>
      <w:r w:rsidRPr="004E40F6">
        <w:rPr>
          <w:rFonts w:ascii="Arial" w:hAnsi="Arial" w:cs="Arial"/>
          <w:color w:val="000000" w:themeColor="text1"/>
          <w:sz w:val="22"/>
          <w:szCs w:val="22"/>
        </w:rPr>
        <w:t>Sambasivarao</w:t>
      </w:r>
      <w:proofErr w:type="spellEnd"/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 K.R.S, (2004). </w:t>
      </w:r>
      <w:r w:rsidRPr="004E40F6">
        <w:rPr>
          <w:rFonts w:ascii="Arial" w:hAnsi="Arial" w:cs="Arial"/>
          <w:i/>
          <w:iCs/>
          <w:color w:val="000000" w:themeColor="text1"/>
          <w:sz w:val="22"/>
          <w:szCs w:val="22"/>
        </w:rPr>
        <w:t>A Text Book of Aquaculture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>, Discovery Publishing House, New Delhi.</w:t>
      </w:r>
    </w:p>
    <w:p w14:paraId="0BC7AB9A" w14:textId="77777777" w:rsidR="00075BE6" w:rsidRPr="004E40F6" w:rsidRDefault="00075BE6" w:rsidP="00075BE6">
      <w:pPr>
        <w:spacing w:before="120" w:after="120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6. 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ab/>
        <w:t xml:space="preserve">Pradip V </w:t>
      </w:r>
      <w:proofErr w:type="spellStart"/>
      <w:r w:rsidRPr="004E40F6">
        <w:rPr>
          <w:rFonts w:ascii="Arial" w:hAnsi="Arial" w:cs="Arial"/>
          <w:color w:val="000000" w:themeColor="text1"/>
          <w:sz w:val="22"/>
          <w:szCs w:val="22"/>
        </w:rPr>
        <w:t>Jabde</w:t>
      </w:r>
      <w:proofErr w:type="spellEnd"/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 (2016).  </w:t>
      </w:r>
      <w:r w:rsidRPr="004E40F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Text Book of Applied </w:t>
      </w:r>
      <w:proofErr w:type="gramStart"/>
      <w:r w:rsidRPr="004E40F6">
        <w:rPr>
          <w:rFonts w:ascii="Arial" w:hAnsi="Arial" w:cs="Arial"/>
          <w:i/>
          <w:iCs/>
          <w:color w:val="000000" w:themeColor="text1"/>
          <w:sz w:val="22"/>
          <w:szCs w:val="22"/>
        </w:rPr>
        <w:t>Zoology</w:t>
      </w:r>
      <w:r w:rsidRPr="004E40F6">
        <w:rPr>
          <w:rFonts w:ascii="Arial" w:hAnsi="Arial" w:cs="Arial"/>
          <w:color w:val="000000" w:themeColor="text1"/>
          <w:sz w:val="22"/>
          <w:szCs w:val="22"/>
        </w:rPr>
        <w:t>,  Discovery</w:t>
      </w:r>
      <w:proofErr w:type="gramEnd"/>
      <w:r w:rsidRPr="004E40F6">
        <w:rPr>
          <w:rFonts w:ascii="Arial" w:hAnsi="Arial" w:cs="Arial"/>
          <w:color w:val="000000" w:themeColor="text1"/>
          <w:sz w:val="22"/>
          <w:szCs w:val="22"/>
        </w:rPr>
        <w:t xml:space="preserve"> Publishing House, New Delhi.</w:t>
      </w:r>
    </w:p>
    <w:p w14:paraId="060EEFF1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06179E7C" w14:textId="77777777" w:rsidR="00075BE6" w:rsidRPr="00222FF5" w:rsidRDefault="00075BE6" w:rsidP="00075BE6">
      <w:pPr>
        <w:pStyle w:val="Heading4"/>
        <w:shd w:val="clear" w:color="auto" w:fill="FFFFFF" w:themeFill="background1"/>
        <w:spacing w:before="120" w:after="120"/>
        <w:ind w:right="-330"/>
        <w:rPr>
          <w:i w:val="0"/>
          <w:iCs w:val="0"/>
          <w:color w:val="000000" w:themeColor="text1"/>
        </w:rPr>
      </w:pPr>
      <w:r w:rsidRPr="00222FF5">
        <w:rPr>
          <w:i w:val="0"/>
          <w:iCs w:val="0"/>
          <w:color w:val="000000" w:themeColor="text1"/>
        </w:rPr>
        <w:lastRenderedPageBreak/>
        <w:t>Outcome Mapping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188"/>
        <w:gridCol w:w="1170"/>
        <w:gridCol w:w="1170"/>
        <w:gridCol w:w="1170"/>
        <w:gridCol w:w="1080"/>
        <w:gridCol w:w="1170"/>
      </w:tblGrid>
      <w:tr w:rsidR="00075BE6" w:rsidRPr="00C72DBC" w14:paraId="03BD3891" w14:textId="77777777" w:rsidTr="00C0004A">
        <w:tc>
          <w:tcPr>
            <w:tcW w:w="1188" w:type="dxa"/>
          </w:tcPr>
          <w:p w14:paraId="5327BBC9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1170" w:type="dxa"/>
          </w:tcPr>
          <w:p w14:paraId="365BE576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1170" w:type="dxa"/>
          </w:tcPr>
          <w:p w14:paraId="7E7EB8BB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1170" w:type="dxa"/>
          </w:tcPr>
          <w:p w14:paraId="5E81C81B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1080" w:type="dxa"/>
          </w:tcPr>
          <w:p w14:paraId="33E69C7C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1170" w:type="dxa"/>
          </w:tcPr>
          <w:p w14:paraId="310E115F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075BE6" w:rsidRPr="00C72DBC" w14:paraId="6E6E34DC" w14:textId="77777777" w:rsidTr="00C0004A">
        <w:tc>
          <w:tcPr>
            <w:tcW w:w="1188" w:type="dxa"/>
          </w:tcPr>
          <w:p w14:paraId="0D2FB7FE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1170" w:type="dxa"/>
          </w:tcPr>
          <w:p w14:paraId="7AB25047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5BEBF29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1B85C0B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38AFC4CC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A1DA5CB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46D0AB63" w14:textId="77777777" w:rsidTr="00C0004A">
        <w:tc>
          <w:tcPr>
            <w:tcW w:w="1188" w:type="dxa"/>
          </w:tcPr>
          <w:p w14:paraId="14EECD24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1170" w:type="dxa"/>
          </w:tcPr>
          <w:p w14:paraId="2840A33D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2C327BC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23D84991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3B8AF33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CA1D0B6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</w:tr>
      <w:tr w:rsidR="00075BE6" w:rsidRPr="00C72DBC" w14:paraId="40ABD6FA" w14:textId="77777777" w:rsidTr="00C0004A">
        <w:tc>
          <w:tcPr>
            <w:tcW w:w="1188" w:type="dxa"/>
          </w:tcPr>
          <w:p w14:paraId="4E4BC390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1170" w:type="dxa"/>
          </w:tcPr>
          <w:p w14:paraId="4B9A59E8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7B77F703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44C3735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3AEED5A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77883D7D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4509114E" w14:textId="77777777" w:rsidTr="00C0004A">
        <w:tc>
          <w:tcPr>
            <w:tcW w:w="1188" w:type="dxa"/>
          </w:tcPr>
          <w:p w14:paraId="1B630452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1170" w:type="dxa"/>
          </w:tcPr>
          <w:p w14:paraId="40A98CE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38FBFA7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7CB850E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46052CC0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F929272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70BF830D" w14:textId="77777777" w:rsidTr="00C0004A">
        <w:tc>
          <w:tcPr>
            <w:tcW w:w="1188" w:type="dxa"/>
          </w:tcPr>
          <w:p w14:paraId="07E9BAC6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1170" w:type="dxa"/>
          </w:tcPr>
          <w:p w14:paraId="2CAF04D0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15872F5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93F0136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11E5727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402212C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</w:tbl>
    <w:p w14:paraId="7E138367" w14:textId="77777777" w:rsidR="00075BE6" w:rsidRPr="00503023" w:rsidRDefault="00075BE6" w:rsidP="00075BE6">
      <w:pPr>
        <w:jc w:val="center"/>
        <w:rPr>
          <w:rFonts w:ascii="Arial" w:hAnsi="Arial" w:cs="Arial"/>
        </w:rPr>
      </w:pPr>
      <w:r w:rsidRPr="00503023">
        <w:rPr>
          <w:rFonts w:ascii="Arial" w:hAnsi="Arial" w:cs="Arial"/>
        </w:rPr>
        <w:t>*</w:t>
      </w:r>
      <w:r>
        <w:rPr>
          <w:rFonts w:ascii="Arial" w:hAnsi="Arial" w:cs="Arial"/>
        </w:rPr>
        <w:t>3</w:t>
      </w:r>
      <w:r w:rsidRPr="00503023">
        <w:rPr>
          <w:rFonts w:ascii="Arial" w:hAnsi="Arial" w:cs="Arial"/>
        </w:rPr>
        <w:t xml:space="preserve"> - Strong; </w:t>
      </w:r>
      <w:r>
        <w:rPr>
          <w:rFonts w:ascii="Arial" w:hAnsi="Arial" w:cs="Arial"/>
        </w:rPr>
        <w:t>2</w:t>
      </w:r>
      <w:r w:rsidRPr="00503023">
        <w:rPr>
          <w:rFonts w:ascii="Arial" w:hAnsi="Arial" w:cs="Arial"/>
        </w:rPr>
        <w:t xml:space="preserve"> - Medium; </w:t>
      </w:r>
      <w:r>
        <w:rPr>
          <w:rFonts w:ascii="Arial" w:hAnsi="Arial" w:cs="Arial"/>
        </w:rPr>
        <w:t>1</w:t>
      </w:r>
      <w:r w:rsidRPr="00503023">
        <w:rPr>
          <w:rFonts w:ascii="Arial" w:hAnsi="Arial" w:cs="Arial"/>
        </w:rPr>
        <w:t>- Low</w:t>
      </w:r>
    </w:p>
    <w:p w14:paraId="4DA50605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4EE4D48B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3BBAB376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04837CFA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435E44C2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12809A53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6AAD1F71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0E9C2239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16D994F7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34347A4F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5C44F37A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5C3D73CC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3C904934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06551F8B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0AA7CE33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629E1E91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670788AD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2713332F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269F5FDA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4B2CF680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16F97135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7A78B686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03FF1C55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6CEEA0D9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199D98F9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4E0250EA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49E6ED49" w14:textId="77777777" w:rsidR="00075BE6" w:rsidRDefault="00075BE6" w:rsidP="00075BE6">
      <w:pPr>
        <w:spacing w:before="60" w:after="60"/>
        <w:jc w:val="center"/>
        <w:rPr>
          <w:rFonts w:eastAsia="Times New Roman"/>
          <w:b/>
          <w:bCs/>
        </w:rPr>
      </w:pPr>
    </w:p>
    <w:p w14:paraId="212DDC4C" w14:textId="77777777" w:rsidR="00B953DE" w:rsidRDefault="00B953DE">
      <w:pPr>
        <w:spacing w:after="160" w:line="259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14:paraId="3B29DFEA" w14:textId="54461F5C" w:rsidR="00075BE6" w:rsidRDefault="00075BE6" w:rsidP="00075BE6">
      <w:pPr>
        <w:spacing w:before="60" w:after="60"/>
        <w:jc w:val="center"/>
      </w:pPr>
      <w:r w:rsidRPr="006D2D51">
        <w:rPr>
          <w:rFonts w:eastAsia="Times New Roman"/>
          <w:b/>
          <w:bCs/>
        </w:rPr>
        <w:lastRenderedPageBreak/>
        <w:t>Non-Major Elective Courses (NME)</w:t>
      </w:r>
      <w:r>
        <w:rPr>
          <w:rFonts w:eastAsia="Times New Roman"/>
          <w:b/>
          <w:bCs/>
        </w:rPr>
        <w:t xml:space="preserve"> </w:t>
      </w:r>
      <w:r w:rsidRPr="006D2D51">
        <w:rPr>
          <w:rFonts w:eastAsia="Times New Roman"/>
        </w:rPr>
        <w:t>to other Departments</w:t>
      </w:r>
      <w:r w:rsidRPr="7402D72A">
        <w:rPr>
          <w:rFonts w:eastAsia="Times New Roman"/>
          <w:sz w:val="20"/>
          <w:szCs w:val="20"/>
        </w:rPr>
        <w:t>)</w:t>
      </w:r>
    </w:p>
    <w:tbl>
      <w:tblPr>
        <w:tblW w:w="8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41"/>
        <w:gridCol w:w="5834"/>
        <w:gridCol w:w="822"/>
        <w:gridCol w:w="694"/>
      </w:tblGrid>
      <w:tr w:rsidR="00075BE6" w:rsidRPr="00E572DC" w14:paraId="0EB8257E" w14:textId="77777777" w:rsidTr="00C0004A">
        <w:trPr>
          <w:jc w:val="center"/>
        </w:trPr>
        <w:tc>
          <w:tcPr>
            <w:tcW w:w="1341" w:type="dxa"/>
            <w:shd w:val="clear" w:color="auto" w:fill="FFFFFF"/>
            <w:vAlign w:val="center"/>
          </w:tcPr>
          <w:p w14:paraId="507FD80B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t>Semester</w:t>
            </w:r>
          </w:p>
        </w:tc>
        <w:tc>
          <w:tcPr>
            <w:tcW w:w="5834" w:type="dxa"/>
            <w:vMerge w:val="restart"/>
            <w:shd w:val="clear" w:color="auto" w:fill="FFFFFF"/>
            <w:vAlign w:val="center"/>
          </w:tcPr>
          <w:p w14:paraId="538FF523" w14:textId="77777777" w:rsidR="00075BE6" w:rsidRDefault="00075BE6" w:rsidP="00C0004A">
            <w:pPr>
              <w:spacing w:before="60" w:after="60"/>
              <w:jc w:val="center"/>
              <w:rPr>
                <w:color w:val="000000"/>
              </w:rPr>
            </w:pPr>
            <w:r w:rsidRPr="00ED74C5">
              <w:rPr>
                <w:color w:val="000000"/>
              </w:rPr>
              <w:t xml:space="preserve">NME-I: </w:t>
            </w:r>
          </w:p>
          <w:p w14:paraId="54BC2312" w14:textId="77777777" w:rsidR="00075BE6" w:rsidRDefault="00075BE6" w:rsidP="00C0004A">
            <w:pPr>
              <w:spacing w:before="60" w:after="60"/>
              <w:jc w:val="center"/>
              <w:rPr>
                <w:b/>
                <w:bCs/>
              </w:rPr>
            </w:pPr>
            <w:r w:rsidRPr="00ED74C5">
              <w:rPr>
                <w:b/>
                <w:bCs/>
              </w:rPr>
              <w:t>COURSE CODE: 23UEVM</w:t>
            </w:r>
            <w:r>
              <w:rPr>
                <w:b/>
                <w:bCs/>
              </w:rPr>
              <w:t>N16</w:t>
            </w:r>
          </w:p>
          <w:p w14:paraId="509A3DD5" w14:textId="77777777" w:rsidR="00075BE6" w:rsidRPr="00E572DC" w:rsidRDefault="00075BE6" w:rsidP="00C0004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D74C5">
              <w:rPr>
                <w:b/>
                <w:bCs/>
              </w:rPr>
              <w:t>COURSE TITLE:</w:t>
            </w:r>
            <w:r w:rsidRPr="00ED74C5">
              <w:rPr>
                <w:rFonts w:eastAsia="Times New Roman"/>
                <w:color w:val="000000" w:themeColor="text1"/>
              </w:rPr>
              <w:t>GLOBAL ENVIRONMENTAL ISSUES AND MANAGEMENT</w:t>
            </w:r>
            <w:r w:rsidRPr="00ED74C5">
              <w:rPr>
                <w:b/>
                <w:bCs/>
              </w:rPr>
              <w:t xml:space="preserve"> </w:t>
            </w:r>
          </w:p>
        </w:tc>
        <w:tc>
          <w:tcPr>
            <w:tcW w:w="822" w:type="dxa"/>
            <w:shd w:val="clear" w:color="auto" w:fill="FFFFFF"/>
            <w:vAlign w:val="center"/>
          </w:tcPr>
          <w:p w14:paraId="4842FB7B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H/W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4CB67520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t>C</w:t>
            </w:r>
          </w:p>
        </w:tc>
      </w:tr>
      <w:tr w:rsidR="00075BE6" w:rsidRPr="00E572DC" w14:paraId="68C78F63" w14:textId="77777777" w:rsidTr="00C0004A">
        <w:trPr>
          <w:trHeight w:val="373"/>
          <w:jc w:val="center"/>
        </w:trPr>
        <w:tc>
          <w:tcPr>
            <w:tcW w:w="1341" w:type="dxa"/>
            <w:shd w:val="clear" w:color="auto" w:fill="FFFFFF"/>
            <w:vAlign w:val="center"/>
          </w:tcPr>
          <w:p w14:paraId="49831695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5834" w:type="dxa"/>
            <w:vMerge/>
            <w:shd w:val="clear" w:color="auto" w:fill="FFFFFF"/>
            <w:vAlign w:val="center"/>
          </w:tcPr>
          <w:p w14:paraId="45063ABB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22" w:type="dxa"/>
            <w:shd w:val="clear" w:color="auto" w:fill="FFFFFF"/>
            <w:vAlign w:val="center"/>
          </w:tcPr>
          <w:p w14:paraId="1B07E14A" w14:textId="77777777" w:rsidR="00075BE6" w:rsidRPr="00E572DC" w:rsidRDefault="00075BE6" w:rsidP="00C0004A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185AA70E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</w:tr>
    </w:tbl>
    <w:p w14:paraId="4AD4B7DC" w14:textId="77777777" w:rsidR="00075BE6" w:rsidRPr="00ED74C5" w:rsidRDefault="00075BE6" w:rsidP="00075BE6">
      <w:pPr>
        <w:pStyle w:val="Heading1"/>
        <w:spacing w:before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Course</w:t>
      </w:r>
      <w:r w:rsidRPr="00ED74C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Objectives</w:t>
      </w:r>
    </w:p>
    <w:p w14:paraId="5D9E462A" w14:textId="77777777" w:rsidR="00075BE6" w:rsidRPr="00ED74C5" w:rsidRDefault="00075BE6" w:rsidP="004D1AEE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ind w:left="630" w:right="400" w:hanging="35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learn</w:t>
      </w:r>
      <w:r w:rsidRPr="00ED74C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r w:rsidRPr="00ED74C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74C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major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global</w:t>
      </w:r>
      <w:r w:rsidRPr="00ED74C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environmental</w:t>
      </w:r>
      <w:r w:rsidRPr="00ED74C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issues.</w:t>
      </w:r>
    </w:p>
    <w:p w14:paraId="1BF6B1E5" w14:textId="77777777" w:rsidR="00075BE6" w:rsidRPr="00ED74C5" w:rsidRDefault="00075BE6" w:rsidP="004D1AEE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ind w:left="630" w:right="400" w:hanging="35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know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global</w:t>
      </w:r>
      <w:r w:rsidRPr="00ED74C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atmospheric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changes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like</w:t>
      </w:r>
      <w:r w:rsidRPr="00ED74C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global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warming.</w:t>
      </w:r>
      <w:r w:rsidRPr="00ED74C5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</w:p>
    <w:p w14:paraId="62136299" w14:textId="77777777" w:rsidR="00075BE6" w:rsidRPr="00ED74C5" w:rsidRDefault="00075BE6" w:rsidP="004D1AEE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ind w:left="630" w:right="400" w:hanging="35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over</w:t>
      </w:r>
      <w:r w:rsidRPr="00ED74C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exploitation of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natural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resources.</w:t>
      </w:r>
    </w:p>
    <w:p w14:paraId="1CBA8191" w14:textId="77777777" w:rsidR="00075BE6" w:rsidRPr="00ED74C5" w:rsidRDefault="00075BE6" w:rsidP="004D1AEE">
      <w:pPr>
        <w:pStyle w:val="BodyText"/>
        <w:numPr>
          <w:ilvl w:val="0"/>
          <w:numId w:val="13"/>
        </w:numPr>
        <w:spacing w:line="276" w:lineRule="auto"/>
        <w:ind w:left="630" w:right="400" w:hanging="356"/>
        <w:rPr>
          <w:color w:val="000000" w:themeColor="text1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To know about global disaster like forest fire &amp;oil spills.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</w:p>
    <w:p w14:paraId="3A09666D" w14:textId="77777777" w:rsidR="00075BE6" w:rsidRPr="00ED74C5" w:rsidRDefault="00075BE6" w:rsidP="004D1AEE">
      <w:pPr>
        <w:pStyle w:val="BodyText"/>
        <w:numPr>
          <w:ilvl w:val="0"/>
          <w:numId w:val="13"/>
        </w:numPr>
        <w:spacing w:line="276" w:lineRule="auto"/>
        <w:ind w:left="630" w:right="400" w:hanging="356"/>
        <w:rPr>
          <w:color w:val="000000" w:themeColor="text1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To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know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about</w:t>
      </w:r>
      <w:r w:rsidRPr="00ED74C5">
        <w:rPr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sustainable</w:t>
      </w:r>
      <w:r w:rsidRPr="00ED74C5">
        <w:rPr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environmental</w:t>
      </w:r>
      <w:r w:rsidRPr="00ED74C5">
        <w:rPr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management</w:t>
      </w:r>
      <w:r w:rsidRPr="00ED74C5">
        <w:rPr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goal.</w:t>
      </w:r>
    </w:p>
    <w:p w14:paraId="15AB39C5" w14:textId="77777777" w:rsidR="00075BE6" w:rsidRDefault="00075BE6" w:rsidP="00075BE6">
      <w:pPr>
        <w:pStyle w:val="Heading1"/>
        <w:tabs>
          <w:tab w:val="left" w:pos="7275"/>
        </w:tabs>
        <w:spacing w:before="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3E9B2" w14:textId="77777777" w:rsidR="00075BE6" w:rsidRPr="00ED74C5" w:rsidRDefault="00075BE6" w:rsidP="00075BE6">
      <w:pPr>
        <w:pStyle w:val="Heading1"/>
        <w:tabs>
          <w:tab w:val="left" w:pos="7275"/>
        </w:tabs>
        <w:spacing w:before="5"/>
        <w:ind w:left="63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UNIT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–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HUMAN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POPULATION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MANAGEMENT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0B9352C" w14:textId="77777777" w:rsidR="00075BE6" w:rsidRPr="00ED74C5" w:rsidRDefault="00075BE6" w:rsidP="00075BE6">
      <w:pPr>
        <w:pStyle w:val="BodyText"/>
        <w:spacing w:before="179" w:line="261" w:lineRule="auto"/>
        <w:ind w:left="630" w:right="359"/>
        <w:jc w:val="both"/>
        <w:rPr>
          <w:color w:val="000000" w:themeColor="text1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Basic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demographic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concepts: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Growth,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fertility,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mortality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and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migration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-Population</w:t>
      </w:r>
      <w:r w:rsidRPr="00ED74C5">
        <w:rPr>
          <w:color w:val="000000" w:themeColor="text1"/>
          <w:spacing w:val="-57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distribution</w:t>
      </w:r>
      <w:r w:rsidRPr="00ED74C5">
        <w:rPr>
          <w:color w:val="000000" w:themeColor="text1"/>
          <w:spacing w:val="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and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Urbanization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-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Poverty,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food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security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and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environmental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degradation.</w:t>
      </w:r>
    </w:p>
    <w:p w14:paraId="4C3994DA" w14:textId="77777777" w:rsidR="00075BE6" w:rsidRPr="00ED74C5" w:rsidRDefault="00075BE6" w:rsidP="00075BE6">
      <w:pPr>
        <w:pStyle w:val="Heading1"/>
        <w:tabs>
          <w:tab w:val="left" w:pos="8023"/>
        </w:tabs>
        <w:spacing w:before="159"/>
        <w:ind w:left="63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UNIT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–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GLOBAL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ATMOSPHERIC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CHANGES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8104E0E" w14:textId="77777777" w:rsidR="00075BE6" w:rsidRPr="00ED74C5" w:rsidRDefault="00075BE6" w:rsidP="00075BE6">
      <w:pPr>
        <w:pStyle w:val="BodyText"/>
        <w:spacing w:before="179" w:line="261" w:lineRule="auto"/>
        <w:ind w:left="630" w:right="355"/>
        <w:jc w:val="both"/>
        <w:rPr>
          <w:color w:val="000000" w:themeColor="text1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Regional</w:t>
      </w:r>
      <w:r w:rsidRPr="00ED74C5">
        <w:rPr>
          <w:color w:val="000000" w:themeColor="text1"/>
          <w:spacing w:val="-9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and</w:t>
      </w:r>
      <w:r w:rsidRPr="00ED74C5">
        <w:rPr>
          <w:color w:val="000000" w:themeColor="text1"/>
          <w:spacing w:val="-1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global</w:t>
      </w:r>
      <w:r w:rsidRPr="00ED74C5">
        <w:rPr>
          <w:color w:val="000000" w:themeColor="text1"/>
          <w:spacing w:val="-1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Air</w:t>
      </w:r>
      <w:r w:rsidRPr="00ED74C5">
        <w:rPr>
          <w:color w:val="000000" w:themeColor="text1"/>
          <w:spacing w:val="-1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Quality</w:t>
      </w:r>
      <w:r w:rsidRPr="00ED74C5">
        <w:rPr>
          <w:color w:val="000000" w:themeColor="text1"/>
          <w:spacing w:val="-7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and</w:t>
      </w:r>
      <w:r w:rsidRPr="00ED74C5">
        <w:rPr>
          <w:color w:val="000000" w:themeColor="text1"/>
          <w:spacing w:val="-1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CO</w:t>
      </w:r>
      <w:r w:rsidRPr="00ED74C5">
        <w:rPr>
          <w:color w:val="000000" w:themeColor="text1"/>
          <w:sz w:val="24"/>
          <w:szCs w:val="24"/>
          <w:vertAlign w:val="subscript"/>
        </w:rPr>
        <w:t>2</w:t>
      </w:r>
      <w:r w:rsidRPr="00ED74C5">
        <w:rPr>
          <w:color w:val="000000" w:themeColor="text1"/>
          <w:spacing w:val="-1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emission</w:t>
      </w:r>
      <w:r w:rsidRPr="00ED74C5">
        <w:rPr>
          <w:color w:val="000000" w:themeColor="text1"/>
          <w:spacing w:val="-10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-</w:t>
      </w:r>
      <w:r w:rsidRPr="00ED74C5">
        <w:rPr>
          <w:color w:val="000000" w:themeColor="text1"/>
          <w:spacing w:val="-1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Air</w:t>
      </w:r>
      <w:r w:rsidRPr="00ED74C5">
        <w:rPr>
          <w:color w:val="000000" w:themeColor="text1"/>
          <w:spacing w:val="-1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pollutants</w:t>
      </w:r>
      <w:r w:rsidRPr="00ED74C5">
        <w:rPr>
          <w:color w:val="000000" w:themeColor="text1"/>
          <w:spacing w:val="-6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and</w:t>
      </w:r>
      <w:r w:rsidRPr="00ED74C5">
        <w:rPr>
          <w:color w:val="000000" w:themeColor="text1"/>
          <w:spacing w:val="-1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climate</w:t>
      </w:r>
      <w:r w:rsidRPr="00ED74C5">
        <w:rPr>
          <w:color w:val="000000" w:themeColor="text1"/>
          <w:spacing w:val="-1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change</w:t>
      </w:r>
      <w:r w:rsidRPr="00ED74C5">
        <w:rPr>
          <w:color w:val="000000" w:themeColor="text1"/>
          <w:spacing w:val="-10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-</w:t>
      </w:r>
      <w:r w:rsidRPr="00ED74C5">
        <w:rPr>
          <w:color w:val="000000" w:themeColor="text1"/>
          <w:spacing w:val="-1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Sources</w:t>
      </w:r>
      <w:r w:rsidRPr="00ED74C5">
        <w:rPr>
          <w:color w:val="000000" w:themeColor="text1"/>
          <w:spacing w:val="-58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of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greenhouse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gases</w:t>
      </w:r>
      <w:r w:rsidRPr="00ED74C5">
        <w:rPr>
          <w:color w:val="000000" w:themeColor="text1"/>
          <w:spacing w:val="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-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Ozone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depleting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substances</w:t>
      </w:r>
      <w:r w:rsidRPr="00ED74C5">
        <w:rPr>
          <w:color w:val="000000" w:themeColor="text1"/>
          <w:spacing w:val="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-</w:t>
      </w:r>
      <w:r w:rsidRPr="00ED74C5">
        <w:rPr>
          <w:color w:val="000000" w:themeColor="text1"/>
          <w:spacing w:val="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Global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warming -</w:t>
      </w:r>
      <w:r w:rsidRPr="00ED74C5">
        <w:rPr>
          <w:color w:val="000000" w:themeColor="text1"/>
          <w:spacing w:val="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El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Niño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and</w:t>
      </w:r>
      <w:r w:rsidRPr="00ED74C5">
        <w:rPr>
          <w:color w:val="000000" w:themeColor="text1"/>
          <w:spacing w:val="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La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Niña</w:t>
      </w:r>
    </w:p>
    <w:p w14:paraId="048F4748" w14:textId="77777777" w:rsidR="00075BE6" w:rsidRPr="00ED74C5" w:rsidRDefault="00075BE6" w:rsidP="00075BE6">
      <w:pPr>
        <w:pStyle w:val="Heading1"/>
        <w:tabs>
          <w:tab w:val="left" w:pos="7303"/>
        </w:tabs>
        <w:spacing w:before="154"/>
        <w:ind w:left="63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UNIT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–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III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OVER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EXPLOITATION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ED74C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NATURAL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RESOURCES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7AE409E" w14:textId="77777777" w:rsidR="00075BE6" w:rsidRPr="00ED74C5" w:rsidRDefault="00075BE6" w:rsidP="00075BE6">
      <w:pPr>
        <w:pStyle w:val="BodyText"/>
        <w:spacing w:line="259" w:lineRule="auto"/>
        <w:ind w:left="630" w:right="354"/>
        <w:jc w:val="both"/>
        <w:rPr>
          <w:color w:val="000000" w:themeColor="text1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Overexploitation of natural resources: Ecological footprint - Earth Overshoot Day - Water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resources:</w:t>
      </w:r>
      <w:r w:rsidRPr="00ED74C5">
        <w:rPr>
          <w:color w:val="000000" w:themeColor="text1"/>
          <w:spacing w:val="-1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Status</w:t>
      </w:r>
      <w:r w:rsidRPr="00ED74C5">
        <w:rPr>
          <w:color w:val="000000" w:themeColor="text1"/>
          <w:spacing w:val="-1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of</w:t>
      </w:r>
      <w:r w:rsidRPr="00ED74C5">
        <w:rPr>
          <w:color w:val="000000" w:themeColor="text1"/>
          <w:spacing w:val="-1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groundwater</w:t>
      </w:r>
      <w:r w:rsidRPr="00ED74C5">
        <w:rPr>
          <w:color w:val="000000" w:themeColor="text1"/>
          <w:spacing w:val="-1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quality</w:t>
      </w:r>
      <w:r w:rsidRPr="00ED74C5">
        <w:rPr>
          <w:color w:val="000000" w:themeColor="text1"/>
          <w:spacing w:val="-1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in</w:t>
      </w:r>
      <w:r w:rsidRPr="00ED74C5">
        <w:rPr>
          <w:color w:val="000000" w:themeColor="text1"/>
          <w:spacing w:val="-1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India</w:t>
      </w:r>
      <w:r w:rsidRPr="00ED74C5">
        <w:rPr>
          <w:color w:val="000000" w:themeColor="text1"/>
          <w:spacing w:val="-1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-</w:t>
      </w:r>
      <w:r w:rsidRPr="00ED74C5">
        <w:rPr>
          <w:color w:val="000000" w:themeColor="text1"/>
          <w:spacing w:val="-1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Soil</w:t>
      </w:r>
      <w:r w:rsidRPr="00ED74C5">
        <w:rPr>
          <w:color w:val="000000" w:themeColor="text1"/>
          <w:spacing w:val="-1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Resources:</w:t>
      </w:r>
      <w:r w:rsidRPr="00ED74C5">
        <w:rPr>
          <w:color w:val="000000" w:themeColor="text1"/>
          <w:spacing w:val="-1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Global</w:t>
      </w:r>
      <w:r w:rsidRPr="00ED74C5">
        <w:rPr>
          <w:color w:val="000000" w:themeColor="text1"/>
          <w:spacing w:val="-10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threats</w:t>
      </w:r>
      <w:r w:rsidRPr="00ED74C5">
        <w:rPr>
          <w:color w:val="000000" w:themeColor="text1"/>
          <w:spacing w:val="-1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for</w:t>
      </w:r>
      <w:r w:rsidRPr="00ED74C5">
        <w:rPr>
          <w:color w:val="000000" w:themeColor="text1"/>
          <w:spacing w:val="-1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soil</w:t>
      </w:r>
      <w:r w:rsidRPr="00ED74C5">
        <w:rPr>
          <w:color w:val="000000" w:themeColor="text1"/>
          <w:spacing w:val="-1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quality</w:t>
      </w:r>
      <w:r w:rsidRPr="00ED74C5">
        <w:rPr>
          <w:color w:val="000000" w:themeColor="text1"/>
          <w:spacing w:val="-8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-</w:t>
      </w:r>
      <w:r w:rsidRPr="00ED74C5">
        <w:rPr>
          <w:color w:val="000000" w:themeColor="text1"/>
          <w:spacing w:val="-1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Loss</w:t>
      </w:r>
      <w:r w:rsidRPr="00ED74C5">
        <w:rPr>
          <w:color w:val="000000" w:themeColor="text1"/>
          <w:spacing w:val="-57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of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organic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carbon.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Biodiversity Resources: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Deforestation,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Biodiversity Loss.</w:t>
      </w:r>
    </w:p>
    <w:p w14:paraId="42F1AE5D" w14:textId="77777777" w:rsidR="00075BE6" w:rsidRPr="00ED74C5" w:rsidRDefault="00075BE6" w:rsidP="00075BE6">
      <w:pPr>
        <w:pStyle w:val="Heading1"/>
        <w:tabs>
          <w:tab w:val="left" w:pos="7303"/>
        </w:tabs>
        <w:spacing w:before="161"/>
        <w:ind w:left="63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UNIT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–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GOBAL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DISASTER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CBAEBC5" w14:textId="77777777" w:rsidR="00075BE6" w:rsidRPr="00ED74C5" w:rsidRDefault="00075BE6" w:rsidP="00075BE6">
      <w:pPr>
        <w:pStyle w:val="BodyText"/>
        <w:spacing w:before="179" w:line="259" w:lineRule="auto"/>
        <w:ind w:left="630" w:right="358"/>
        <w:jc w:val="both"/>
        <w:rPr>
          <w:color w:val="000000" w:themeColor="text1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Geological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Disasters: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Earthquake,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Effects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of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earthquake;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Volcanoes: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Types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of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volcanic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eruptions</w:t>
      </w:r>
      <w:r w:rsidRPr="00ED74C5">
        <w:rPr>
          <w:color w:val="000000" w:themeColor="text1"/>
          <w:spacing w:val="-5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-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Active</w:t>
      </w:r>
      <w:r w:rsidRPr="00ED74C5">
        <w:rPr>
          <w:color w:val="000000" w:themeColor="text1"/>
          <w:spacing w:val="-8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volcanic</w:t>
      </w:r>
      <w:r w:rsidRPr="00ED74C5">
        <w:rPr>
          <w:color w:val="000000" w:themeColor="text1"/>
          <w:spacing w:val="-8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belts</w:t>
      </w:r>
      <w:r w:rsidRPr="00ED74C5">
        <w:rPr>
          <w:color w:val="000000" w:themeColor="text1"/>
          <w:spacing w:val="-6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in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the</w:t>
      </w:r>
      <w:r w:rsidRPr="00ED74C5">
        <w:rPr>
          <w:color w:val="000000" w:themeColor="text1"/>
          <w:spacing w:val="-8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world;</w:t>
      </w:r>
      <w:r w:rsidRPr="00ED74C5">
        <w:rPr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Hydrological</w:t>
      </w:r>
      <w:r w:rsidRPr="00ED74C5">
        <w:rPr>
          <w:color w:val="000000" w:themeColor="text1"/>
          <w:spacing w:val="-8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hazards:</w:t>
      </w:r>
      <w:r w:rsidRPr="00ED74C5">
        <w:rPr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Flash</w:t>
      </w:r>
      <w:r w:rsidRPr="00ED74C5">
        <w:rPr>
          <w:color w:val="000000" w:themeColor="text1"/>
          <w:spacing w:val="-7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flood</w:t>
      </w:r>
      <w:r w:rsidRPr="00ED74C5">
        <w:rPr>
          <w:color w:val="000000" w:themeColor="text1"/>
          <w:spacing w:val="6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-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Flood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management</w:t>
      </w:r>
      <w:r w:rsidRPr="00ED74C5">
        <w:rPr>
          <w:color w:val="000000" w:themeColor="text1"/>
          <w:spacing w:val="-58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strategies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- Oil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spills</w:t>
      </w:r>
      <w:r w:rsidRPr="00ED74C5">
        <w:rPr>
          <w:color w:val="000000" w:themeColor="text1"/>
          <w:spacing w:val="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-</w:t>
      </w:r>
      <w:r w:rsidRPr="00ED74C5">
        <w:rPr>
          <w:color w:val="000000" w:themeColor="text1"/>
          <w:spacing w:val="5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Forest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fire.</w:t>
      </w:r>
    </w:p>
    <w:p w14:paraId="39F3B112" w14:textId="77777777" w:rsidR="00075BE6" w:rsidRPr="00ED74C5" w:rsidRDefault="00075BE6" w:rsidP="00075BE6">
      <w:pPr>
        <w:pStyle w:val="Heading1"/>
        <w:tabs>
          <w:tab w:val="left" w:pos="8023"/>
        </w:tabs>
        <w:spacing w:before="161"/>
        <w:ind w:left="63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UNIT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–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D74C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SUSTAINABLE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ENVIRONMENTAL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ANAGEMENT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4DCC479" w14:textId="77777777" w:rsidR="00075BE6" w:rsidRPr="00ED74C5" w:rsidRDefault="00075BE6" w:rsidP="00075BE6">
      <w:pPr>
        <w:pStyle w:val="BodyText"/>
        <w:spacing w:before="179" w:line="261" w:lineRule="auto"/>
        <w:ind w:left="630" w:right="358"/>
        <w:jc w:val="both"/>
        <w:rPr>
          <w:color w:val="000000" w:themeColor="text1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Sustainable</w:t>
      </w:r>
      <w:r w:rsidRPr="00ED74C5">
        <w:rPr>
          <w:color w:val="000000" w:themeColor="text1"/>
          <w:spacing w:val="-5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utilization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of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renewable</w:t>
      </w:r>
      <w:r w:rsidRPr="00ED74C5">
        <w:rPr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energy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resources</w:t>
      </w:r>
      <w:r w:rsidRPr="00ED74C5">
        <w:rPr>
          <w:color w:val="000000" w:themeColor="text1"/>
          <w:spacing w:val="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-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Solar,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Wind,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Hydroelectric</w:t>
      </w:r>
      <w:r w:rsidRPr="00ED74C5">
        <w:rPr>
          <w:color w:val="000000" w:themeColor="text1"/>
          <w:spacing w:val="-5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and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Biomass</w:t>
      </w:r>
      <w:r w:rsidRPr="00ED74C5">
        <w:rPr>
          <w:color w:val="000000" w:themeColor="text1"/>
          <w:spacing w:val="-57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energy</w:t>
      </w:r>
      <w:r w:rsidRPr="00ED74C5">
        <w:rPr>
          <w:color w:val="000000" w:themeColor="text1"/>
          <w:spacing w:val="-10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resources.</w:t>
      </w:r>
      <w:r w:rsidRPr="00ED74C5">
        <w:rPr>
          <w:color w:val="000000" w:themeColor="text1"/>
          <w:spacing w:val="-1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Sustainable</w:t>
      </w:r>
      <w:r w:rsidRPr="00ED74C5">
        <w:rPr>
          <w:color w:val="000000" w:themeColor="text1"/>
          <w:spacing w:val="-1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agricultural</w:t>
      </w:r>
      <w:r w:rsidRPr="00ED74C5">
        <w:rPr>
          <w:color w:val="000000" w:themeColor="text1"/>
          <w:spacing w:val="-1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practices:</w:t>
      </w:r>
      <w:r w:rsidRPr="00ED74C5">
        <w:rPr>
          <w:color w:val="000000" w:themeColor="text1"/>
          <w:spacing w:val="-1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Biofertilizers</w:t>
      </w:r>
      <w:r w:rsidRPr="00ED74C5">
        <w:rPr>
          <w:color w:val="000000" w:themeColor="text1"/>
          <w:spacing w:val="-9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and</w:t>
      </w:r>
      <w:r w:rsidRPr="00ED74C5">
        <w:rPr>
          <w:color w:val="000000" w:themeColor="text1"/>
          <w:spacing w:val="-10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Biopesticides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-</w:t>
      </w:r>
      <w:r w:rsidRPr="00ED74C5">
        <w:rPr>
          <w:color w:val="000000" w:themeColor="text1"/>
          <w:spacing w:val="-10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National</w:t>
      </w:r>
      <w:r w:rsidRPr="00ED74C5">
        <w:rPr>
          <w:color w:val="000000" w:themeColor="text1"/>
          <w:spacing w:val="-1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Action</w:t>
      </w:r>
      <w:r w:rsidRPr="00ED74C5">
        <w:rPr>
          <w:color w:val="000000" w:themeColor="text1"/>
          <w:spacing w:val="-58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Plan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on Climate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Change -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UNDP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Sustainable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Development</w:t>
      </w:r>
      <w:r w:rsidRPr="00ED74C5">
        <w:rPr>
          <w:color w:val="000000" w:themeColor="text1"/>
          <w:spacing w:val="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Goals 2030 Agenda</w:t>
      </w:r>
    </w:p>
    <w:p w14:paraId="346A33FE" w14:textId="77777777" w:rsidR="00075BE6" w:rsidRDefault="00075BE6" w:rsidP="00075BE6">
      <w:pPr>
        <w:pStyle w:val="Heading1"/>
        <w:spacing w:before="15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596F89" w14:textId="77777777" w:rsidR="00075BE6" w:rsidRDefault="00075BE6" w:rsidP="00075BE6"/>
    <w:p w14:paraId="2718D9ED" w14:textId="77777777" w:rsidR="00075BE6" w:rsidRDefault="00075BE6" w:rsidP="00075BE6"/>
    <w:p w14:paraId="7F6D15F0" w14:textId="77777777" w:rsidR="00075BE6" w:rsidRDefault="00075BE6" w:rsidP="00075BE6"/>
    <w:p w14:paraId="16EF84E9" w14:textId="77777777" w:rsidR="00075BE6" w:rsidRDefault="00075BE6" w:rsidP="00075BE6"/>
    <w:p w14:paraId="7DCAA7B2" w14:textId="77777777" w:rsidR="00075BE6" w:rsidRDefault="00075BE6" w:rsidP="00075BE6"/>
    <w:p w14:paraId="62905BB0" w14:textId="77777777" w:rsidR="00075BE6" w:rsidRDefault="00075BE6" w:rsidP="00075BE6"/>
    <w:p w14:paraId="571A4AE0" w14:textId="77777777" w:rsidR="00075BE6" w:rsidRPr="003F69ED" w:rsidRDefault="00075BE6" w:rsidP="00075BE6"/>
    <w:p w14:paraId="476C2052" w14:textId="77777777" w:rsidR="008A6EC1" w:rsidRDefault="008A6EC1" w:rsidP="00075BE6">
      <w:pPr>
        <w:pStyle w:val="Heading1"/>
        <w:spacing w:before="15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B74858" w14:textId="315C927A" w:rsidR="00075BE6" w:rsidRPr="00ED74C5" w:rsidRDefault="00075BE6" w:rsidP="00075BE6">
      <w:pPr>
        <w:pStyle w:val="Heading1"/>
        <w:spacing w:before="15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Expected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Course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Outcome</w:t>
      </w:r>
    </w:p>
    <w:p w14:paraId="605F310F" w14:textId="77777777" w:rsidR="00075BE6" w:rsidRPr="00ED74C5" w:rsidRDefault="00075BE6" w:rsidP="00075BE6">
      <w:pPr>
        <w:pStyle w:val="BodyText"/>
        <w:rPr>
          <w:color w:val="000000" w:themeColor="text1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After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completing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this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course,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students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will</w:t>
      </w:r>
      <w:r w:rsidRPr="00ED74C5">
        <w:rPr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be</w:t>
      </w:r>
      <w:r w:rsidRPr="00ED74C5">
        <w:rPr>
          <w:color w:val="000000" w:themeColor="text1"/>
          <w:spacing w:val="-5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able</w:t>
      </w:r>
      <w:r w:rsidRPr="00ED74C5">
        <w:rPr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to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gain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knowledge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in</w:t>
      </w:r>
    </w:p>
    <w:p w14:paraId="3EE9E52A" w14:textId="77777777" w:rsidR="00075BE6" w:rsidRDefault="00075BE6" w:rsidP="00075BE6">
      <w:pPr>
        <w:rPr>
          <w:color w:val="000000" w:themeColor="text1"/>
        </w:rPr>
      </w:pPr>
    </w:p>
    <w:p w14:paraId="2E09587F" w14:textId="77777777" w:rsidR="00075BE6" w:rsidRPr="00ED74C5" w:rsidRDefault="00075BE6" w:rsidP="004D1AEE">
      <w:pPr>
        <w:pStyle w:val="ListParagraph"/>
        <w:widowControl w:val="0"/>
        <w:numPr>
          <w:ilvl w:val="0"/>
          <w:numId w:val="16"/>
        </w:numPr>
        <w:tabs>
          <w:tab w:val="left" w:pos="282"/>
        </w:tabs>
        <w:autoSpaceDE w:val="0"/>
        <w:autoSpaceDN w:val="0"/>
        <w:spacing w:after="0" w:line="276" w:lineRule="auto"/>
        <w:ind w:right="31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Clearly identifying important global, national, and local issues relating to population, food, and </w:t>
      </w:r>
      <w:proofErr w:type="gramStart"/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74C5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environment</w:t>
      </w:r>
      <w:proofErr w:type="gramEnd"/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94CA9E" w14:textId="77777777" w:rsidR="00075BE6" w:rsidRPr="00031109" w:rsidRDefault="00075BE6" w:rsidP="004D1AEE">
      <w:pPr>
        <w:pStyle w:val="ListParagraph"/>
        <w:widowControl w:val="0"/>
        <w:numPr>
          <w:ilvl w:val="0"/>
          <w:numId w:val="16"/>
        </w:numPr>
        <w:tabs>
          <w:tab w:val="left" w:pos="282"/>
        </w:tabs>
        <w:autoSpaceDE w:val="0"/>
        <w:autoSpaceDN w:val="0"/>
        <w:spacing w:after="0" w:line="276" w:lineRule="auto"/>
        <w:ind w:right="31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Recognizig</w:t>
      </w:r>
      <w:proofErr w:type="spellEnd"/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values</w:t>
      </w:r>
      <w:r w:rsidRPr="00ED74C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of global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atmospheric</w:t>
      </w:r>
      <w:r w:rsidRPr="00ED74C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changes.</w:t>
      </w:r>
      <w:r w:rsidRPr="00ED74C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</w:p>
    <w:p w14:paraId="622DD801" w14:textId="77777777" w:rsidR="00075BE6" w:rsidRPr="00031109" w:rsidRDefault="00075BE6" w:rsidP="004D1AEE">
      <w:pPr>
        <w:pStyle w:val="ListParagraph"/>
        <w:widowControl w:val="0"/>
        <w:numPr>
          <w:ilvl w:val="0"/>
          <w:numId w:val="16"/>
        </w:numPr>
        <w:tabs>
          <w:tab w:val="left" w:pos="282"/>
        </w:tabs>
        <w:autoSpaceDE w:val="0"/>
        <w:autoSpaceDN w:val="0"/>
        <w:spacing w:after="0" w:line="276" w:lineRule="auto"/>
        <w:ind w:right="31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The consequences of over exploitation of natural resources.</w:t>
      </w:r>
      <w:r w:rsidRPr="00ED74C5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</w:p>
    <w:p w14:paraId="13C47894" w14:textId="77777777" w:rsidR="00075BE6" w:rsidRPr="00ED74C5" w:rsidRDefault="00075BE6" w:rsidP="004D1AEE">
      <w:pPr>
        <w:pStyle w:val="ListParagraph"/>
        <w:widowControl w:val="0"/>
        <w:numPr>
          <w:ilvl w:val="0"/>
          <w:numId w:val="16"/>
        </w:numPr>
        <w:tabs>
          <w:tab w:val="left" w:pos="282"/>
        </w:tabs>
        <w:autoSpaceDE w:val="0"/>
        <w:autoSpaceDN w:val="0"/>
        <w:spacing w:after="0" w:line="276" w:lineRule="auto"/>
        <w:ind w:right="31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basic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knowledge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of global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disaster.</w:t>
      </w:r>
    </w:p>
    <w:p w14:paraId="735293EA" w14:textId="77777777" w:rsidR="00075BE6" w:rsidRPr="00ED74C5" w:rsidRDefault="00075BE6" w:rsidP="004D1AEE">
      <w:pPr>
        <w:pStyle w:val="BodyText"/>
        <w:numPr>
          <w:ilvl w:val="0"/>
          <w:numId w:val="16"/>
        </w:numPr>
        <w:spacing w:line="276" w:lineRule="auto"/>
        <w:ind w:right="317"/>
        <w:rPr>
          <w:color w:val="000000" w:themeColor="text1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Sustainable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environmental</w:t>
      </w:r>
      <w:r w:rsidRPr="00ED74C5">
        <w:rPr>
          <w:color w:val="000000" w:themeColor="text1"/>
          <w:spacing w:val="-5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management</w:t>
      </w:r>
      <w:r w:rsidRPr="00ED74C5">
        <w:rPr>
          <w:color w:val="000000" w:themeColor="text1"/>
          <w:spacing w:val="-6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strategies.</w:t>
      </w:r>
    </w:p>
    <w:p w14:paraId="42016328" w14:textId="77777777" w:rsidR="00075BE6" w:rsidRPr="00ED74C5" w:rsidRDefault="00075BE6" w:rsidP="00075BE6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Text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Books</w:t>
      </w:r>
    </w:p>
    <w:p w14:paraId="4A45C5C7" w14:textId="77777777" w:rsidR="00075BE6" w:rsidRPr="00ED74C5" w:rsidRDefault="00075BE6" w:rsidP="004D1AEE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184" w:after="0" w:line="240" w:lineRule="auto"/>
        <w:ind w:left="720" w:hanging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Frances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Harris (2012)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Global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Environmental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Issues,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edition,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John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Wiley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&amp;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Sons Ltd.,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UK.</w:t>
      </w:r>
    </w:p>
    <w:p w14:paraId="71C151BC" w14:textId="77777777" w:rsidR="00075BE6" w:rsidRPr="00ED74C5" w:rsidRDefault="00075BE6" w:rsidP="004D1AEE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184" w:after="0" w:line="256" w:lineRule="auto"/>
        <w:ind w:left="720" w:right="367" w:hanging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Stavros</w:t>
      </w:r>
      <w:r w:rsidRPr="00ED74C5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G.</w:t>
      </w:r>
      <w:r w:rsidRPr="00ED74C5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Poulopoulos</w:t>
      </w:r>
      <w:proofErr w:type="spellEnd"/>
      <w:r w:rsidRPr="00ED74C5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ED74C5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Vassilis</w:t>
      </w:r>
      <w:proofErr w:type="spellEnd"/>
      <w:r w:rsidRPr="00ED74C5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J.</w:t>
      </w:r>
      <w:r w:rsidRPr="00ED74C5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Inglezakis</w:t>
      </w:r>
      <w:proofErr w:type="spellEnd"/>
      <w:r w:rsidRPr="00ED74C5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(2016)</w:t>
      </w:r>
      <w:r w:rsidRPr="00ED74C5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Environment</w:t>
      </w:r>
      <w:r w:rsidRPr="00ED74C5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ED74C5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Development:</w:t>
      </w:r>
      <w:r w:rsidRPr="00ED74C5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Basic</w:t>
      </w:r>
      <w:r w:rsidRPr="00ED74C5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Principles,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Human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Activities,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ED74C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Environmental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Implications.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Elsevier,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Netherlands.</w:t>
      </w:r>
    </w:p>
    <w:p w14:paraId="20698F76" w14:textId="77777777" w:rsidR="00075BE6" w:rsidRPr="00ED74C5" w:rsidRDefault="00075BE6" w:rsidP="004D1AEE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165" w:after="0" w:line="240" w:lineRule="auto"/>
        <w:ind w:left="720" w:hanging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John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V.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Walther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(2014)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Earth’s Natural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Resources,</w:t>
      </w:r>
      <w:r w:rsidRPr="00ED74C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Jones &amp;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Bartlett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Learning,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USA.</w:t>
      </w:r>
    </w:p>
    <w:p w14:paraId="0CB16694" w14:textId="77777777" w:rsidR="00075BE6" w:rsidRDefault="00075BE6" w:rsidP="00075BE6">
      <w:pPr>
        <w:spacing w:before="179" w:line="396" w:lineRule="auto"/>
        <w:ind w:left="720" w:right="3000" w:hanging="360"/>
        <w:rPr>
          <w:b/>
          <w:color w:val="000000" w:themeColor="text1"/>
          <w:spacing w:val="1"/>
        </w:rPr>
      </w:pPr>
      <w:r w:rsidRPr="00ED74C5">
        <w:rPr>
          <w:b/>
          <w:color w:val="000000" w:themeColor="text1"/>
        </w:rPr>
        <w:t>Supplementary Readings:</w:t>
      </w:r>
      <w:r w:rsidRPr="00ED74C5">
        <w:rPr>
          <w:b/>
          <w:color w:val="000000" w:themeColor="text1"/>
          <w:spacing w:val="1"/>
        </w:rPr>
        <w:t xml:space="preserve"> </w:t>
      </w:r>
    </w:p>
    <w:p w14:paraId="0CB904E6" w14:textId="77777777" w:rsidR="00075BE6" w:rsidRDefault="00075BE6" w:rsidP="00075BE6">
      <w:pPr>
        <w:spacing w:before="179" w:line="276" w:lineRule="auto"/>
        <w:ind w:left="720" w:right="1930" w:hanging="360"/>
        <w:rPr>
          <w:color w:val="000000" w:themeColor="text1"/>
        </w:rPr>
      </w:pPr>
      <w:r w:rsidRPr="00ED74C5">
        <w:rPr>
          <w:color w:val="000000" w:themeColor="text1"/>
          <w:spacing w:val="-1"/>
        </w:rPr>
        <w:t>1.</w:t>
      </w:r>
      <w:r>
        <w:rPr>
          <w:color w:val="000000" w:themeColor="text1"/>
          <w:spacing w:val="-1"/>
        </w:rPr>
        <w:tab/>
        <w:t xml:space="preserve"> </w:t>
      </w:r>
      <w:hyperlink r:id="rId39" w:history="1">
        <w:r w:rsidRPr="006353E8">
          <w:rPr>
            <w:rStyle w:val="Hyperlink"/>
            <w:spacing w:val="-1"/>
            <w:u w:color="0462C1"/>
          </w:rPr>
          <w:t>https://www.stateofglobalair.org/sites/default/files/soga-2018-report.pdf</w:t>
        </w:r>
      </w:hyperlink>
      <w:r w:rsidRPr="00ED74C5">
        <w:rPr>
          <w:color w:val="000000" w:themeColor="text1"/>
        </w:rPr>
        <w:t xml:space="preserve"> </w:t>
      </w:r>
    </w:p>
    <w:p w14:paraId="30FDA9D2" w14:textId="77777777" w:rsidR="00075BE6" w:rsidRPr="00ED74C5" w:rsidRDefault="00075BE6" w:rsidP="00075BE6">
      <w:pPr>
        <w:pStyle w:val="BodyText"/>
        <w:spacing w:before="7" w:line="276" w:lineRule="auto"/>
        <w:ind w:left="720" w:hanging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>
        <w:rPr>
          <w:color w:val="000000" w:themeColor="text1"/>
          <w:sz w:val="24"/>
          <w:szCs w:val="24"/>
        </w:rPr>
        <w:tab/>
      </w:r>
      <w:hyperlink r:id="rId40">
        <w:r w:rsidRPr="00ED74C5">
          <w:rPr>
            <w:color w:val="000000" w:themeColor="text1"/>
            <w:sz w:val="24"/>
            <w:szCs w:val="24"/>
            <w:u w:val="single" w:color="0462C1"/>
          </w:rPr>
          <w:t>https://unfccc.int/</w:t>
        </w:r>
      </w:hyperlink>
    </w:p>
    <w:p w14:paraId="0E68B4F5" w14:textId="77777777" w:rsidR="00075BE6" w:rsidRPr="00222FF5" w:rsidRDefault="00075BE6" w:rsidP="00075BE6">
      <w:pPr>
        <w:pStyle w:val="Heading4"/>
        <w:shd w:val="clear" w:color="auto" w:fill="FFFFFF" w:themeFill="background1"/>
        <w:spacing w:before="120" w:after="120"/>
        <w:ind w:right="-330"/>
        <w:rPr>
          <w:i w:val="0"/>
          <w:iCs w:val="0"/>
          <w:color w:val="000000" w:themeColor="text1"/>
        </w:rPr>
      </w:pPr>
      <w:r w:rsidRPr="00222FF5">
        <w:rPr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188"/>
        <w:gridCol w:w="1170"/>
        <w:gridCol w:w="1170"/>
        <w:gridCol w:w="1170"/>
        <w:gridCol w:w="1080"/>
        <w:gridCol w:w="1170"/>
      </w:tblGrid>
      <w:tr w:rsidR="00075BE6" w:rsidRPr="00C72DBC" w14:paraId="31C3CB58" w14:textId="77777777" w:rsidTr="00C0004A">
        <w:tc>
          <w:tcPr>
            <w:tcW w:w="1188" w:type="dxa"/>
          </w:tcPr>
          <w:p w14:paraId="61F2E269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1170" w:type="dxa"/>
          </w:tcPr>
          <w:p w14:paraId="3DE4B3F5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1170" w:type="dxa"/>
          </w:tcPr>
          <w:p w14:paraId="09D8815E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1170" w:type="dxa"/>
          </w:tcPr>
          <w:p w14:paraId="51E7B1F0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1080" w:type="dxa"/>
          </w:tcPr>
          <w:p w14:paraId="40A22645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1170" w:type="dxa"/>
          </w:tcPr>
          <w:p w14:paraId="27A2F5FE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075BE6" w:rsidRPr="00C72DBC" w14:paraId="461A0264" w14:textId="77777777" w:rsidTr="00C0004A">
        <w:tc>
          <w:tcPr>
            <w:tcW w:w="1188" w:type="dxa"/>
          </w:tcPr>
          <w:p w14:paraId="3F5CC00B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1170" w:type="dxa"/>
          </w:tcPr>
          <w:p w14:paraId="64402E00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0D31A532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49B37EB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1BD1A86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EAF4C97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19BE9896" w14:textId="77777777" w:rsidTr="00C0004A">
        <w:tc>
          <w:tcPr>
            <w:tcW w:w="1188" w:type="dxa"/>
          </w:tcPr>
          <w:p w14:paraId="6EDA7F61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1170" w:type="dxa"/>
          </w:tcPr>
          <w:p w14:paraId="4F55B043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557D647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35C436C3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4375AFE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4EB162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</w:tr>
      <w:tr w:rsidR="00075BE6" w:rsidRPr="00C72DBC" w14:paraId="70E0ECF4" w14:textId="77777777" w:rsidTr="00C0004A">
        <w:tc>
          <w:tcPr>
            <w:tcW w:w="1188" w:type="dxa"/>
          </w:tcPr>
          <w:p w14:paraId="3FF07CF9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1170" w:type="dxa"/>
          </w:tcPr>
          <w:p w14:paraId="07F72511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2F55B107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057527B2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7A809C72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32FEB7E0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5811AB5D" w14:textId="77777777" w:rsidTr="00C0004A">
        <w:tc>
          <w:tcPr>
            <w:tcW w:w="1188" w:type="dxa"/>
          </w:tcPr>
          <w:p w14:paraId="7FEF5202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1170" w:type="dxa"/>
          </w:tcPr>
          <w:p w14:paraId="1B2A2338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3A95E500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237EF9AF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593D6964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40111B9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12C233B1" w14:textId="77777777" w:rsidTr="00C0004A">
        <w:tc>
          <w:tcPr>
            <w:tcW w:w="1188" w:type="dxa"/>
          </w:tcPr>
          <w:p w14:paraId="38E801BA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1170" w:type="dxa"/>
          </w:tcPr>
          <w:p w14:paraId="37970879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382CE3DF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D2EBAA7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74BB6DEF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5755EC9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</w:tbl>
    <w:p w14:paraId="3F45CBA4" w14:textId="77777777" w:rsidR="00075BE6" w:rsidRPr="00503023" w:rsidRDefault="00075BE6" w:rsidP="00075BE6">
      <w:pPr>
        <w:jc w:val="center"/>
        <w:rPr>
          <w:rFonts w:ascii="Arial" w:hAnsi="Arial" w:cs="Arial"/>
        </w:rPr>
      </w:pPr>
      <w:r w:rsidRPr="00503023">
        <w:rPr>
          <w:rFonts w:ascii="Arial" w:hAnsi="Arial" w:cs="Arial"/>
        </w:rPr>
        <w:t>*</w:t>
      </w:r>
      <w:r>
        <w:rPr>
          <w:rFonts w:ascii="Arial" w:hAnsi="Arial" w:cs="Arial"/>
        </w:rPr>
        <w:t>3</w:t>
      </w:r>
      <w:r w:rsidRPr="00503023">
        <w:rPr>
          <w:rFonts w:ascii="Arial" w:hAnsi="Arial" w:cs="Arial"/>
        </w:rPr>
        <w:t xml:space="preserve"> - Strong; </w:t>
      </w:r>
      <w:r>
        <w:rPr>
          <w:rFonts w:ascii="Arial" w:hAnsi="Arial" w:cs="Arial"/>
        </w:rPr>
        <w:t>2</w:t>
      </w:r>
      <w:r w:rsidRPr="00503023">
        <w:rPr>
          <w:rFonts w:ascii="Arial" w:hAnsi="Arial" w:cs="Arial"/>
        </w:rPr>
        <w:t xml:space="preserve"> - Medium; </w:t>
      </w:r>
      <w:r>
        <w:rPr>
          <w:rFonts w:ascii="Arial" w:hAnsi="Arial" w:cs="Arial"/>
        </w:rPr>
        <w:t>1</w:t>
      </w:r>
      <w:r w:rsidRPr="00503023">
        <w:rPr>
          <w:rFonts w:ascii="Arial" w:hAnsi="Arial" w:cs="Arial"/>
        </w:rPr>
        <w:t>- Low</w:t>
      </w:r>
    </w:p>
    <w:p w14:paraId="73A23136" w14:textId="77777777" w:rsidR="00075BE6" w:rsidRDefault="00075BE6" w:rsidP="00075BE6">
      <w:pPr>
        <w:spacing w:before="120" w:after="120"/>
        <w:rPr>
          <w:color w:val="000000" w:themeColor="text1"/>
        </w:rPr>
      </w:pPr>
    </w:p>
    <w:p w14:paraId="3046CE44" w14:textId="77777777" w:rsidR="00075BE6" w:rsidRDefault="00075BE6" w:rsidP="00075BE6">
      <w:pPr>
        <w:spacing w:before="120" w:after="120"/>
        <w:rPr>
          <w:color w:val="000000" w:themeColor="text1"/>
        </w:rPr>
      </w:pPr>
    </w:p>
    <w:p w14:paraId="2763E50A" w14:textId="77777777" w:rsidR="00075BE6" w:rsidRDefault="00075BE6" w:rsidP="00075BE6">
      <w:pPr>
        <w:spacing w:before="120" w:after="120"/>
        <w:rPr>
          <w:color w:val="000000" w:themeColor="text1"/>
        </w:rPr>
      </w:pPr>
    </w:p>
    <w:p w14:paraId="3E567E69" w14:textId="77777777" w:rsidR="00075BE6" w:rsidRDefault="00075BE6" w:rsidP="00075BE6">
      <w:pPr>
        <w:spacing w:before="120" w:after="120"/>
        <w:rPr>
          <w:color w:val="000000" w:themeColor="text1"/>
        </w:rPr>
      </w:pPr>
    </w:p>
    <w:p w14:paraId="173C4A74" w14:textId="77777777" w:rsidR="00075BE6" w:rsidRDefault="00075BE6" w:rsidP="00075BE6">
      <w:pPr>
        <w:spacing w:before="120" w:after="120"/>
        <w:rPr>
          <w:color w:val="000000" w:themeColor="text1"/>
        </w:rPr>
      </w:pPr>
    </w:p>
    <w:p w14:paraId="7F01027A" w14:textId="77777777" w:rsidR="00075BE6" w:rsidRDefault="00075BE6" w:rsidP="00075BE6">
      <w:pPr>
        <w:spacing w:before="120" w:after="120"/>
        <w:rPr>
          <w:color w:val="000000" w:themeColor="text1"/>
        </w:rPr>
      </w:pPr>
    </w:p>
    <w:p w14:paraId="64C90751" w14:textId="17372BD0" w:rsidR="001B631B" w:rsidRDefault="001B631B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A988D79" w14:textId="77777777" w:rsidR="00075BE6" w:rsidRDefault="00075BE6" w:rsidP="00075BE6">
      <w:pPr>
        <w:spacing w:before="120" w:after="120"/>
        <w:rPr>
          <w:color w:val="000000" w:themeColor="text1"/>
        </w:rPr>
      </w:pPr>
    </w:p>
    <w:p w14:paraId="0F2A9827" w14:textId="77777777" w:rsidR="00075BE6" w:rsidRDefault="00075BE6" w:rsidP="00075BE6">
      <w:pPr>
        <w:spacing w:before="120" w:after="120"/>
        <w:rPr>
          <w:color w:val="000000" w:themeColor="text1"/>
        </w:rPr>
      </w:pPr>
    </w:p>
    <w:tbl>
      <w:tblPr>
        <w:tblW w:w="8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41"/>
        <w:gridCol w:w="5834"/>
        <w:gridCol w:w="822"/>
        <w:gridCol w:w="694"/>
      </w:tblGrid>
      <w:tr w:rsidR="00075BE6" w:rsidRPr="00E572DC" w14:paraId="7162B240" w14:textId="77777777" w:rsidTr="00C0004A">
        <w:trPr>
          <w:jc w:val="center"/>
        </w:trPr>
        <w:tc>
          <w:tcPr>
            <w:tcW w:w="1341" w:type="dxa"/>
            <w:shd w:val="clear" w:color="auto" w:fill="FFFFFF"/>
            <w:vAlign w:val="center"/>
          </w:tcPr>
          <w:p w14:paraId="701BCEF5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t>Semester</w:t>
            </w:r>
          </w:p>
        </w:tc>
        <w:tc>
          <w:tcPr>
            <w:tcW w:w="5834" w:type="dxa"/>
            <w:vMerge w:val="restart"/>
            <w:shd w:val="clear" w:color="auto" w:fill="FFFFFF"/>
            <w:vAlign w:val="center"/>
          </w:tcPr>
          <w:p w14:paraId="75DF6F15" w14:textId="77777777" w:rsidR="00075BE6" w:rsidRDefault="00075BE6" w:rsidP="00C0004A">
            <w:pPr>
              <w:spacing w:before="60" w:after="60"/>
              <w:jc w:val="center"/>
              <w:rPr>
                <w:color w:val="000000"/>
              </w:rPr>
            </w:pPr>
            <w:r w:rsidRPr="00ED74C5">
              <w:rPr>
                <w:color w:val="000000"/>
              </w:rPr>
              <w:t>NME-</w:t>
            </w:r>
            <w:r>
              <w:rPr>
                <w:color w:val="000000"/>
              </w:rPr>
              <w:t>2</w:t>
            </w:r>
            <w:r w:rsidRPr="00ED74C5">
              <w:rPr>
                <w:color w:val="000000"/>
              </w:rPr>
              <w:t xml:space="preserve"> </w:t>
            </w:r>
          </w:p>
          <w:p w14:paraId="17B56FFE" w14:textId="77777777" w:rsidR="00075BE6" w:rsidRDefault="00075BE6" w:rsidP="00C0004A">
            <w:pPr>
              <w:spacing w:before="60" w:after="60"/>
              <w:jc w:val="center"/>
              <w:rPr>
                <w:b/>
                <w:bCs/>
              </w:rPr>
            </w:pPr>
            <w:r w:rsidRPr="00ED74C5">
              <w:rPr>
                <w:b/>
                <w:bCs/>
              </w:rPr>
              <w:t>COURSE CODE: 23UEVM</w:t>
            </w:r>
            <w:r>
              <w:rPr>
                <w:b/>
                <w:bCs/>
              </w:rPr>
              <w:t>N26</w:t>
            </w:r>
          </w:p>
          <w:p w14:paraId="26962463" w14:textId="77777777" w:rsidR="00075BE6" w:rsidRPr="00E572DC" w:rsidRDefault="00075BE6" w:rsidP="00C0004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D74C5">
              <w:rPr>
                <w:b/>
                <w:bCs/>
              </w:rPr>
              <w:t>COURSE TITLE:</w:t>
            </w:r>
            <w:r w:rsidRPr="7402D72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485490">
              <w:rPr>
                <w:rFonts w:eastAsia="Times New Roman"/>
                <w:color w:val="000000" w:themeColor="text1"/>
              </w:rPr>
              <w:t>OCCUPATIONAL SAFETY</w:t>
            </w:r>
            <w:r>
              <w:rPr>
                <w:rFonts w:eastAsia="Times New Roman"/>
                <w:color w:val="000000" w:themeColor="text1"/>
              </w:rPr>
              <w:t xml:space="preserve">, </w:t>
            </w:r>
            <w:r w:rsidRPr="00485490">
              <w:rPr>
                <w:rFonts w:eastAsia="Times New Roman"/>
                <w:color w:val="000000" w:themeColor="text1"/>
              </w:rPr>
              <w:t>HEALTH AND MANAGEMENT</w:t>
            </w:r>
          </w:p>
        </w:tc>
        <w:tc>
          <w:tcPr>
            <w:tcW w:w="822" w:type="dxa"/>
            <w:shd w:val="clear" w:color="auto" w:fill="FFFFFF"/>
            <w:vAlign w:val="center"/>
          </w:tcPr>
          <w:p w14:paraId="68FEBDE2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H/W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0FC771BA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72DC">
              <w:rPr>
                <w:rFonts w:ascii="Arial" w:eastAsia="Times New Roman" w:hAnsi="Arial" w:cs="Arial"/>
                <w:b/>
                <w:bCs/>
                <w:color w:val="000000"/>
              </w:rPr>
              <w:t>C</w:t>
            </w:r>
          </w:p>
        </w:tc>
      </w:tr>
      <w:tr w:rsidR="00075BE6" w:rsidRPr="00E572DC" w14:paraId="42020C58" w14:textId="77777777" w:rsidTr="00C0004A">
        <w:trPr>
          <w:trHeight w:val="373"/>
          <w:jc w:val="center"/>
        </w:trPr>
        <w:tc>
          <w:tcPr>
            <w:tcW w:w="1341" w:type="dxa"/>
            <w:shd w:val="clear" w:color="auto" w:fill="FFFFFF"/>
            <w:vAlign w:val="center"/>
          </w:tcPr>
          <w:p w14:paraId="725D3E9A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5834" w:type="dxa"/>
            <w:vMerge/>
            <w:shd w:val="clear" w:color="auto" w:fill="FFFFFF"/>
            <w:vAlign w:val="center"/>
          </w:tcPr>
          <w:p w14:paraId="7E3795CC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22" w:type="dxa"/>
            <w:shd w:val="clear" w:color="auto" w:fill="FFFFFF"/>
            <w:vAlign w:val="center"/>
          </w:tcPr>
          <w:p w14:paraId="357ABD0E" w14:textId="77777777" w:rsidR="00075BE6" w:rsidRPr="00E572DC" w:rsidRDefault="00075BE6" w:rsidP="00C0004A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40B384FF" w14:textId="77777777" w:rsidR="00075BE6" w:rsidRPr="00E572DC" w:rsidRDefault="00075BE6" w:rsidP="00C0004A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</w:tr>
    </w:tbl>
    <w:p w14:paraId="63A06069" w14:textId="77777777" w:rsidR="00075BE6" w:rsidRPr="00ED74C5" w:rsidRDefault="00075BE6" w:rsidP="00075BE6">
      <w:pPr>
        <w:spacing w:before="120" w:after="120"/>
        <w:rPr>
          <w:color w:val="000000" w:themeColor="text1"/>
        </w:rPr>
      </w:pPr>
    </w:p>
    <w:p w14:paraId="1A9F912F" w14:textId="77777777" w:rsidR="00075BE6" w:rsidRPr="00ED74C5" w:rsidRDefault="00075BE6" w:rsidP="00075BE6">
      <w:pPr>
        <w:pStyle w:val="Heading1"/>
        <w:spacing w:before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Course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Objectives</w:t>
      </w:r>
    </w:p>
    <w:p w14:paraId="76918745" w14:textId="77777777" w:rsidR="00075BE6" w:rsidRDefault="00075BE6" w:rsidP="00075BE6">
      <w:pPr>
        <w:pStyle w:val="BodyText"/>
        <w:spacing w:line="276" w:lineRule="auto"/>
        <w:ind w:right="1210" w:hanging="374"/>
        <w:rPr>
          <w:color w:val="000000" w:themeColor="text1"/>
          <w:spacing w:val="-57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ab/>
      </w:r>
      <w:r w:rsidRPr="00ED74C5">
        <w:rPr>
          <w:color w:val="000000" w:themeColor="text1"/>
          <w:sz w:val="24"/>
          <w:szCs w:val="24"/>
        </w:rPr>
        <w:t>To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impart</w:t>
      </w:r>
      <w:r w:rsidRPr="00ED74C5">
        <w:rPr>
          <w:color w:val="000000" w:themeColor="text1"/>
          <w:spacing w:val="-5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knowledge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about</w:t>
      </w:r>
      <w:r w:rsidRPr="00ED74C5">
        <w:rPr>
          <w:color w:val="000000" w:themeColor="text1"/>
          <w:spacing w:val="-5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Occupational</w:t>
      </w:r>
      <w:r w:rsidRPr="00ED74C5">
        <w:rPr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hazards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and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deficiency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diseases.</w:t>
      </w:r>
      <w:r w:rsidRPr="00ED74C5">
        <w:rPr>
          <w:color w:val="000000" w:themeColor="text1"/>
          <w:spacing w:val="-57"/>
          <w:sz w:val="24"/>
          <w:szCs w:val="24"/>
        </w:rPr>
        <w:t xml:space="preserve"> </w:t>
      </w:r>
    </w:p>
    <w:p w14:paraId="47FF620B" w14:textId="77777777" w:rsidR="00075BE6" w:rsidRPr="00ED74C5" w:rsidRDefault="00075BE6" w:rsidP="00075BE6">
      <w:pPr>
        <w:pStyle w:val="BodyText"/>
        <w:spacing w:line="276" w:lineRule="auto"/>
        <w:ind w:right="1210" w:hanging="374"/>
        <w:rPr>
          <w:color w:val="000000" w:themeColor="text1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ab/>
      </w:r>
      <w:r w:rsidRPr="00ED74C5">
        <w:rPr>
          <w:color w:val="000000" w:themeColor="text1"/>
          <w:sz w:val="24"/>
          <w:szCs w:val="24"/>
        </w:rPr>
        <w:t>To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learn</w:t>
      </w:r>
      <w:r w:rsidRPr="00ED74C5">
        <w:rPr>
          <w:color w:val="000000" w:themeColor="text1"/>
          <w:spacing w:val="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about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the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health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problems due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to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air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and</w:t>
      </w:r>
      <w:r w:rsidRPr="00ED74C5">
        <w:rPr>
          <w:color w:val="000000" w:themeColor="text1"/>
          <w:spacing w:val="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water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pollution.</w:t>
      </w:r>
    </w:p>
    <w:p w14:paraId="2B612321" w14:textId="77777777" w:rsidR="00075BE6" w:rsidRDefault="00075BE6" w:rsidP="00075BE6">
      <w:pPr>
        <w:pStyle w:val="BodyText"/>
        <w:spacing w:line="276" w:lineRule="auto"/>
        <w:ind w:right="1210" w:hanging="374"/>
        <w:rPr>
          <w:color w:val="000000" w:themeColor="text1"/>
          <w:spacing w:val="-57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ab/>
      </w:r>
      <w:r w:rsidRPr="00ED74C5">
        <w:rPr>
          <w:color w:val="000000" w:themeColor="text1"/>
          <w:sz w:val="24"/>
          <w:szCs w:val="24"/>
        </w:rPr>
        <w:t>To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study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the</w:t>
      </w:r>
      <w:r w:rsidRPr="00ED74C5">
        <w:rPr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occupational</w:t>
      </w:r>
      <w:r w:rsidRPr="00ED74C5">
        <w:rPr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diseases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and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their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preventive</w:t>
      </w:r>
      <w:r w:rsidRPr="00ED74C5">
        <w:rPr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measures.</w:t>
      </w:r>
      <w:r w:rsidRPr="00ED74C5">
        <w:rPr>
          <w:color w:val="000000" w:themeColor="text1"/>
          <w:spacing w:val="-57"/>
          <w:sz w:val="24"/>
          <w:szCs w:val="24"/>
        </w:rPr>
        <w:t xml:space="preserve"> </w:t>
      </w:r>
    </w:p>
    <w:p w14:paraId="488D6861" w14:textId="77777777" w:rsidR="00075BE6" w:rsidRPr="00ED74C5" w:rsidRDefault="00075BE6" w:rsidP="00075BE6">
      <w:pPr>
        <w:pStyle w:val="BodyText"/>
        <w:spacing w:line="276" w:lineRule="auto"/>
        <w:ind w:right="1210" w:hanging="374"/>
        <w:rPr>
          <w:color w:val="000000" w:themeColor="text1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4.</w:t>
      </w:r>
      <w:r>
        <w:rPr>
          <w:color w:val="000000" w:themeColor="text1"/>
          <w:sz w:val="24"/>
          <w:szCs w:val="24"/>
        </w:rPr>
        <w:tab/>
      </w:r>
      <w:r w:rsidRPr="00ED74C5">
        <w:rPr>
          <w:color w:val="000000" w:themeColor="text1"/>
          <w:sz w:val="24"/>
          <w:szCs w:val="24"/>
        </w:rPr>
        <w:t>To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learn</w:t>
      </w:r>
      <w:r w:rsidRPr="00ED74C5">
        <w:rPr>
          <w:color w:val="000000" w:themeColor="text1"/>
          <w:spacing w:val="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the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industrial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safety standards</w:t>
      </w:r>
    </w:p>
    <w:p w14:paraId="73EA1E56" w14:textId="77777777" w:rsidR="00075BE6" w:rsidRPr="00ED74C5" w:rsidRDefault="00075BE6" w:rsidP="00075BE6">
      <w:pPr>
        <w:pStyle w:val="BodyText"/>
        <w:spacing w:line="276" w:lineRule="auto"/>
        <w:ind w:right="1210" w:hanging="374"/>
        <w:rPr>
          <w:color w:val="000000" w:themeColor="text1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5.</w:t>
      </w:r>
      <w:r>
        <w:rPr>
          <w:color w:val="000000" w:themeColor="text1"/>
          <w:sz w:val="24"/>
          <w:szCs w:val="24"/>
        </w:rPr>
        <w:tab/>
      </w:r>
      <w:r w:rsidRPr="00ED74C5">
        <w:rPr>
          <w:color w:val="000000" w:themeColor="text1"/>
          <w:sz w:val="24"/>
          <w:szCs w:val="24"/>
        </w:rPr>
        <w:t>To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understand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the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environmental</w:t>
      </w:r>
      <w:r w:rsidRPr="00ED74C5">
        <w:rPr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management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system.</w:t>
      </w:r>
    </w:p>
    <w:p w14:paraId="779AC5EB" w14:textId="77777777" w:rsidR="00075BE6" w:rsidRPr="00ED74C5" w:rsidRDefault="00075BE6" w:rsidP="00075BE6">
      <w:pPr>
        <w:pStyle w:val="Heading1"/>
        <w:tabs>
          <w:tab w:val="left" w:pos="8803"/>
        </w:tabs>
        <w:spacing w:before="184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UNIT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-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D74C5">
        <w:rPr>
          <w:rFonts w:ascii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OCCUPATIONAL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HAZARD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7A7D22B" w14:textId="77777777" w:rsidR="00075BE6" w:rsidRPr="00ED74C5" w:rsidRDefault="00075BE6" w:rsidP="00075BE6">
      <w:pPr>
        <w:pStyle w:val="BodyText"/>
        <w:spacing w:before="179" w:line="259" w:lineRule="auto"/>
        <w:ind w:left="720" w:right="352" w:hanging="720"/>
        <w:jc w:val="both"/>
        <w:rPr>
          <w:color w:val="000000" w:themeColor="text1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Types of Occupational Hazards – Health – Definition – Need for Good Health – Factors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Affecting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Health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–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Malnutrition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–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Deficiency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Diseases-Balanced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diet-Food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adulterants-Personal</w:t>
      </w:r>
      <w:r w:rsidRPr="00ED74C5">
        <w:rPr>
          <w:color w:val="000000" w:themeColor="text1"/>
          <w:spacing w:val="-57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Hygiene.</w:t>
      </w:r>
    </w:p>
    <w:p w14:paraId="4C367098" w14:textId="77777777" w:rsidR="00075BE6" w:rsidRPr="00ED74C5" w:rsidRDefault="00075BE6" w:rsidP="00075BE6">
      <w:pPr>
        <w:pStyle w:val="Heading1"/>
        <w:tabs>
          <w:tab w:val="left" w:pos="8743"/>
        </w:tabs>
        <w:spacing w:before="161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UNIT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-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D74C5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HEALTH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PROBLEMS</w:t>
      </w:r>
      <w:r w:rsidRPr="00ED74C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DUE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AIR AND WATER</w:t>
      </w:r>
      <w:r w:rsidRPr="00ED74C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POLLUTION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F8A612A" w14:textId="77777777" w:rsidR="00075BE6" w:rsidRPr="00ED74C5" w:rsidRDefault="00075BE6" w:rsidP="00075BE6">
      <w:pPr>
        <w:pStyle w:val="BodyText"/>
        <w:spacing w:before="179" w:line="261" w:lineRule="auto"/>
        <w:ind w:left="720" w:right="359"/>
        <w:jc w:val="both"/>
        <w:rPr>
          <w:color w:val="000000" w:themeColor="text1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Communicable Disease - Mode of transmission (Epidemic and Endemic diseases)-Water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borne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- Air borne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- Food borne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Diseases.</w:t>
      </w:r>
    </w:p>
    <w:p w14:paraId="5ABE8251" w14:textId="77777777" w:rsidR="00075BE6" w:rsidRPr="00ED74C5" w:rsidRDefault="00075BE6" w:rsidP="00075BE6">
      <w:pPr>
        <w:pStyle w:val="Heading1"/>
        <w:tabs>
          <w:tab w:val="left" w:pos="8871"/>
        </w:tabs>
        <w:spacing w:before="154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UNIT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–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III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D74C5">
        <w:rPr>
          <w:rFonts w:ascii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OCCUPATIONAL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HEALTH</w:t>
      </w:r>
      <w:r w:rsidRPr="00ED74C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HAZARDS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99A3324" w14:textId="77777777" w:rsidR="00075BE6" w:rsidRPr="00ED74C5" w:rsidRDefault="00075BE6" w:rsidP="00075BE6">
      <w:pPr>
        <w:pStyle w:val="BodyText"/>
        <w:spacing w:line="261" w:lineRule="auto"/>
        <w:ind w:left="720" w:right="353"/>
        <w:jc w:val="both"/>
        <w:rPr>
          <w:color w:val="000000" w:themeColor="text1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Physical-Chemical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and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Biological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hazards-Occupational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diseases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–Silicosis-Asbestosis-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Byssinosis-Hearing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loss-Prevention and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Control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of</w:t>
      </w:r>
      <w:r w:rsidRPr="00ED74C5">
        <w:rPr>
          <w:color w:val="000000" w:themeColor="text1"/>
          <w:spacing w:val="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Occupational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diseases.</w:t>
      </w:r>
    </w:p>
    <w:p w14:paraId="0BA8E47E" w14:textId="77777777" w:rsidR="00075BE6" w:rsidRPr="00ED74C5" w:rsidRDefault="00075BE6" w:rsidP="00075BE6">
      <w:pPr>
        <w:pStyle w:val="Heading1"/>
        <w:tabs>
          <w:tab w:val="left" w:pos="8803"/>
        </w:tabs>
        <w:spacing w:before="153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UNIT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–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INDUSTRIAL</w:t>
      </w:r>
      <w:r w:rsidRPr="00ED74C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SAFETY STANDARDS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9526547" w14:textId="77777777" w:rsidR="00075BE6" w:rsidRPr="00ED74C5" w:rsidRDefault="00075BE6" w:rsidP="00075BE6">
      <w:pPr>
        <w:pStyle w:val="BodyText"/>
        <w:spacing w:before="185" w:line="256" w:lineRule="auto"/>
        <w:ind w:left="720" w:right="358"/>
        <w:jc w:val="both"/>
        <w:rPr>
          <w:color w:val="000000" w:themeColor="text1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Causes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of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Accidents-Definition-Accident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Reporting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System-First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aid-Frequency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rate-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Prevention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and Control-Health education-Safety awareness.</w:t>
      </w:r>
    </w:p>
    <w:p w14:paraId="190434C7" w14:textId="77777777" w:rsidR="00075BE6" w:rsidRPr="00ED74C5" w:rsidRDefault="00075BE6" w:rsidP="00075BE6">
      <w:pPr>
        <w:pStyle w:val="Heading1"/>
        <w:tabs>
          <w:tab w:val="left" w:pos="8743"/>
        </w:tabs>
        <w:spacing w:before="164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UNIT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–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D74C5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ENVIRONMENTAL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MANAGEMENT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SYSTEM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16983EB" w14:textId="77777777" w:rsidR="00075BE6" w:rsidRDefault="00075BE6" w:rsidP="00075BE6">
      <w:pPr>
        <w:pStyle w:val="BodyText"/>
        <w:spacing w:before="179"/>
        <w:ind w:left="720"/>
        <w:jc w:val="both"/>
        <w:rPr>
          <w:color w:val="000000" w:themeColor="text1"/>
          <w:spacing w:val="17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ISO14000</w:t>
      </w:r>
      <w:r w:rsidRPr="00ED74C5">
        <w:rPr>
          <w:color w:val="000000" w:themeColor="text1"/>
          <w:spacing w:val="1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and</w:t>
      </w:r>
      <w:r w:rsidRPr="00ED74C5">
        <w:rPr>
          <w:color w:val="000000" w:themeColor="text1"/>
          <w:spacing w:val="1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ISO14001-OSHA-The</w:t>
      </w:r>
      <w:r w:rsidRPr="00ED74C5">
        <w:rPr>
          <w:color w:val="000000" w:themeColor="text1"/>
          <w:spacing w:val="1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Public</w:t>
      </w:r>
      <w:r w:rsidRPr="00ED74C5">
        <w:rPr>
          <w:color w:val="000000" w:themeColor="text1"/>
          <w:spacing w:val="16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Liability</w:t>
      </w:r>
      <w:r w:rsidRPr="00ED74C5">
        <w:rPr>
          <w:color w:val="000000" w:themeColor="text1"/>
          <w:spacing w:val="1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Insurance</w:t>
      </w:r>
      <w:r w:rsidRPr="00ED74C5">
        <w:rPr>
          <w:color w:val="000000" w:themeColor="text1"/>
          <w:spacing w:val="16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Rules,</w:t>
      </w:r>
      <w:r w:rsidRPr="00ED74C5">
        <w:rPr>
          <w:color w:val="000000" w:themeColor="text1"/>
          <w:spacing w:val="1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1991.</w:t>
      </w:r>
      <w:r w:rsidRPr="00ED74C5">
        <w:rPr>
          <w:color w:val="000000" w:themeColor="text1"/>
          <w:spacing w:val="17"/>
          <w:sz w:val="24"/>
          <w:szCs w:val="24"/>
        </w:rPr>
        <w:t xml:space="preserve"> </w:t>
      </w:r>
    </w:p>
    <w:p w14:paraId="57F6AF1A" w14:textId="77777777" w:rsidR="00075BE6" w:rsidRPr="00ED74C5" w:rsidRDefault="00075BE6" w:rsidP="00075BE6">
      <w:pPr>
        <w:pStyle w:val="BodyText"/>
        <w:spacing w:before="179"/>
        <w:ind w:left="720"/>
        <w:jc w:val="both"/>
        <w:rPr>
          <w:color w:val="000000" w:themeColor="text1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Compensation</w:t>
      </w:r>
      <w:r>
        <w:rPr>
          <w:color w:val="000000" w:themeColor="text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Act.</w:t>
      </w:r>
    </w:p>
    <w:p w14:paraId="2DA86564" w14:textId="77777777" w:rsidR="00075BE6" w:rsidRPr="00ED74C5" w:rsidRDefault="00075BE6" w:rsidP="00075BE6">
      <w:pPr>
        <w:pStyle w:val="Heading1"/>
        <w:spacing w:before="1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Expected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Course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Outcome</w:t>
      </w:r>
    </w:p>
    <w:p w14:paraId="30468B37" w14:textId="77777777" w:rsidR="00075BE6" w:rsidRDefault="00075BE6" w:rsidP="00075BE6">
      <w:pPr>
        <w:pStyle w:val="BodyText"/>
        <w:spacing w:before="179" w:line="400" w:lineRule="auto"/>
        <w:ind w:right="3325"/>
        <w:rPr>
          <w:color w:val="000000" w:themeColor="text1"/>
          <w:spacing w:val="-57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After the completion of course students will able to gain knowledge in</w:t>
      </w:r>
      <w:r w:rsidRPr="00ED74C5">
        <w:rPr>
          <w:color w:val="000000" w:themeColor="text1"/>
          <w:spacing w:val="-57"/>
          <w:sz w:val="24"/>
          <w:szCs w:val="24"/>
        </w:rPr>
        <w:t xml:space="preserve"> </w:t>
      </w:r>
    </w:p>
    <w:p w14:paraId="1D578750" w14:textId="77777777" w:rsidR="00075BE6" w:rsidRPr="00ED74C5" w:rsidRDefault="00075BE6" w:rsidP="00075BE6">
      <w:pPr>
        <w:pStyle w:val="BodyText"/>
        <w:spacing w:line="276" w:lineRule="auto"/>
        <w:ind w:left="1267" w:right="3325" w:hanging="446"/>
        <w:rPr>
          <w:color w:val="000000" w:themeColor="text1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ab/>
      </w:r>
      <w:r w:rsidRPr="00ED74C5">
        <w:rPr>
          <w:color w:val="000000" w:themeColor="text1"/>
          <w:sz w:val="24"/>
          <w:szCs w:val="24"/>
        </w:rPr>
        <w:t>The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types</w:t>
      </w:r>
      <w:r w:rsidRPr="00ED74C5">
        <w:rPr>
          <w:color w:val="000000" w:themeColor="text1"/>
          <w:spacing w:val="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of occupational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hazards</w:t>
      </w:r>
    </w:p>
    <w:p w14:paraId="41EEC2BB" w14:textId="77777777" w:rsidR="00075BE6" w:rsidRDefault="00075BE6" w:rsidP="00075BE6">
      <w:pPr>
        <w:pStyle w:val="BodyText"/>
        <w:spacing w:line="276" w:lineRule="auto"/>
        <w:ind w:left="1267" w:right="2920" w:hanging="446"/>
        <w:rPr>
          <w:color w:val="000000" w:themeColor="text1"/>
          <w:spacing w:val="-57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2.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ab/>
      </w:r>
      <w:r w:rsidRPr="00ED74C5">
        <w:rPr>
          <w:color w:val="000000" w:themeColor="text1"/>
          <w:sz w:val="24"/>
          <w:szCs w:val="24"/>
        </w:rPr>
        <w:t>The</w:t>
      </w:r>
      <w:r w:rsidRPr="00ED74C5">
        <w:rPr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health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impacts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of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air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and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water</w:t>
      </w:r>
      <w:r w:rsidRPr="00ED74C5">
        <w:rPr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pollution.</w:t>
      </w:r>
      <w:r w:rsidRPr="00ED74C5">
        <w:rPr>
          <w:color w:val="000000" w:themeColor="text1"/>
          <w:spacing w:val="-57"/>
          <w:sz w:val="24"/>
          <w:szCs w:val="24"/>
        </w:rPr>
        <w:t xml:space="preserve"> </w:t>
      </w:r>
    </w:p>
    <w:p w14:paraId="7FB16263" w14:textId="77777777" w:rsidR="00075BE6" w:rsidRPr="00ED74C5" w:rsidRDefault="00075BE6" w:rsidP="00075BE6">
      <w:pPr>
        <w:pStyle w:val="BodyText"/>
        <w:spacing w:line="276" w:lineRule="auto"/>
        <w:ind w:left="1267" w:right="2366" w:hanging="446"/>
        <w:rPr>
          <w:color w:val="000000" w:themeColor="text1"/>
          <w:sz w:val="24"/>
          <w:szCs w:val="24"/>
        </w:rPr>
      </w:pPr>
      <w:r w:rsidRPr="00ED74C5"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ab/>
      </w:r>
      <w:r w:rsidRPr="00ED74C5">
        <w:rPr>
          <w:color w:val="000000" w:themeColor="text1"/>
          <w:sz w:val="24"/>
          <w:szCs w:val="24"/>
        </w:rPr>
        <w:t>Different</w:t>
      </w:r>
      <w:r w:rsidRPr="00ED74C5">
        <w:rPr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types of health</w:t>
      </w:r>
      <w:r w:rsidRPr="00ED74C5">
        <w:rPr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color w:val="000000" w:themeColor="text1"/>
          <w:sz w:val="24"/>
          <w:szCs w:val="24"/>
        </w:rPr>
        <w:t>hazards.</w:t>
      </w:r>
    </w:p>
    <w:p w14:paraId="531863BA" w14:textId="77777777" w:rsidR="00075BE6" w:rsidRPr="00ED74C5" w:rsidRDefault="00075BE6" w:rsidP="004D1AEE">
      <w:pPr>
        <w:pStyle w:val="ListParagraph"/>
        <w:widowControl w:val="0"/>
        <w:numPr>
          <w:ilvl w:val="0"/>
          <w:numId w:val="15"/>
        </w:numPr>
        <w:tabs>
          <w:tab w:val="left" w:pos="341"/>
        </w:tabs>
        <w:autoSpaceDE w:val="0"/>
        <w:autoSpaceDN w:val="0"/>
        <w:spacing w:after="0" w:line="276" w:lineRule="auto"/>
        <w:ind w:left="1267" w:hanging="44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74C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importance</w:t>
      </w:r>
      <w:r w:rsidRPr="00ED74C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industrial</w:t>
      </w:r>
      <w:r w:rsidRPr="00ED74C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safety.</w:t>
      </w:r>
    </w:p>
    <w:p w14:paraId="69B6C8D5" w14:textId="77777777" w:rsidR="00075BE6" w:rsidRPr="00ED74C5" w:rsidRDefault="00075BE6" w:rsidP="004D1AEE">
      <w:pPr>
        <w:pStyle w:val="ListParagraph"/>
        <w:widowControl w:val="0"/>
        <w:numPr>
          <w:ilvl w:val="0"/>
          <w:numId w:val="15"/>
        </w:numPr>
        <w:tabs>
          <w:tab w:val="left" w:pos="341"/>
        </w:tabs>
        <w:autoSpaceDE w:val="0"/>
        <w:autoSpaceDN w:val="0"/>
        <w:spacing w:after="0" w:line="276" w:lineRule="auto"/>
        <w:ind w:left="1267" w:hanging="44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74C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ISO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certification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procedure.</w:t>
      </w:r>
    </w:p>
    <w:p w14:paraId="244393A8" w14:textId="77777777" w:rsidR="00075BE6" w:rsidRDefault="00075BE6" w:rsidP="00075BE6">
      <w:pPr>
        <w:pStyle w:val="Heading1"/>
        <w:spacing w:before="1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846CAC" w14:textId="77777777" w:rsidR="00075BE6" w:rsidRPr="00ED74C5" w:rsidRDefault="00075BE6" w:rsidP="00075BE6">
      <w:pPr>
        <w:pStyle w:val="Heading1"/>
        <w:spacing w:befor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Text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books</w:t>
      </w:r>
    </w:p>
    <w:p w14:paraId="2649D7C1" w14:textId="77777777" w:rsidR="00075BE6" w:rsidRPr="00ED74C5" w:rsidRDefault="00075BE6" w:rsidP="004D1AEE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1260" w:right="-64" w:hanging="44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Scoot,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R,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M,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1997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concepts of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industrial</w:t>
      </w:r>
      <w:r w:rsidRPr="00ED74C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hygine</w:t>
      </w:r>
      <w:proofErr w:type="spellEnd"/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lewis</w:t>
      </w:r>
      <w:proofErr w:type="spellEnd"/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publisher,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New York.</w:t>
      </w:r>
    </w:p>
    <w:p w14:paraId="79E6D5B6" w14:textId="77777777" w:rsidR="00075BE6" w:rsidRPr="00D072AF" w:rsidRDefault="00075BE6" w:rsidP="004D1AEE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1260" w:right="-64" w:hanging="44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Diberardins</w:t>
      </w:r>
      <w:proofErr w:type="spellEnd"/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L.J.,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1998.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Hand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Book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Occupational</w:t>
      </w:r>
      <w:r w:rsidRPr="00ED74C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safety</w:t>
      </w:r>
      <w:r w:rsidRPr="00ED74C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health,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john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Willey,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</w:p>
    <w:p w14:paraId="27A195B7" w14:textId="77777777" w:rsidR="00075BE6" w:rsidRPr="00ED74C5" w:rsidRDefault="00075BE6" w:rsidP="00075BE6">
      <w:pPr>
        <w:pStyle w:val="ListParagraph"/>
        <w:widowControl w:val="0"/>
        <w:autoSpaceDE w:val="0"/>
        <w:autoSpaceDN w:val="0"/>
        <w:spacing w:after="0" w:line="276" w:lineRule="auto"/>
        <w:ind w:left="1260" w:right="-6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York.</w:t>
      </w:r>
    </w:p>
    <w:p w14:paraId="7CF944D9" w14:textId="77777777" w:rsidR="00075BE6" w:rsidRPr="00ED74C5" w:rsidRDefault="00075BE6" w:rsidP="004D1AEE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1260" w:right="-64" w:hanging="44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Park</w:t>
      </w:r>
      <w:r w:rsidRPr="00ED74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J.E,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Park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Preventive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ED74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social</w:t>
      </w:r>
      <w:r w:rsidRPr="00ED74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medicine.</w:t>
      </w:r>
    </w:p>
    <w:p w14:paraId="01D341F4" w14:textId="77777777" w:rsidR="00075BE6" w:rsidRPr="00ED74C5" w:rsidRDefault="00075BE6" w:rsidP="00075BE6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Supplementary</w:t>
      </w:r>
      <w:r w:rsidRPr="00ED74C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74C5">
        <w:rPr>
          <w:rFonts w:ascii="Times New Roman" w:hAnsi="Times New Roman" w:cs="Times New Roman"/>
          <w:color w:val="000000" w:themeColor="text1"/>
          <w:sz w:val="24"/>
          <w:szCs w:val="24"/>
        </w:rPr>
        <w:t>readings</w:t>
      </w:r>
    </w:p>
    <w:p w14:paraId="2095F0B4" w14:textId="77777777" w:rsidR="00075BE6" w:rsidRPr="00D072AF" w:rsidRDefault="00C02F1F" w:rsidP="004D1AEE">
      <w:pPr>
        <w:pStyle w:val="ListParagraph"/>
        <w:widowControl w:val="0"/>
        <w:numPr>
          <w:ilvl w:val="1"/>
          <w:numId w:val="14"/>
        </w:numPr>
        <w:tabs>
          <w:tab w:val="left" w:pos="821"/>
        </w:tabs>
        <w:autoSpaceDE w:val="0"/>
        <w:autoSpaceDN w:val="0"/>
        <w:spacing w:before="184"/>
        <w:rPr>
          <w:color w:val="000000" w:themeColor="text1"/>
        </w:rPr>
      </w:pPr>
      <w:hyperlink r:id="rId41">
        <w:r w:rsidR="00075BE6" w:rsidRPr="00D072AF">
          <w:rPr>
            <w:color w:val="000000" w:themeColor="text1"/>
            <w:u w:val="single" w:color="0462C1"/>
          </w:rPr>
          <w:t>https://dgfasli.gov.in/sites/default/files/service_file/Nat-OSH-India-Draft%281%29.pdf</w:t>
        </w:r>
      </w:hyperlink>
    </w:p>
    <w:p w14:paraId="333FF2AD" w14:textId="77777777" w:rsidR="00075BE6" w:rsidRPr="00ED74C5" w:rsidRDefault="00C02F1F" w:rsidP="004D1AEE">
      <w:pPr>
        <w:pStyle w:val="ListParagraph"/>
        <w:widowControl w:val="0"/>
        <w:numPr>
          <w:ilvl w:val="1"/>
          <w:numId w:val="14"/>
        </w:numPr>
        <w:tabs>
          <w:tab w:val="left" w:pos="821"/>
        </w:tabs>
        <w:autoSpaceDE w:val="0"/>
        <w:autoSpaceDN w:val="0"/>
        <w:spacing w:before="24"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2">
        <w:r w:rsidR="00075BE6" w:rsidRPr="00ED74C5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462C1"/>
          </w:rPr>
          <w:t>www.ehs.ucsb.edu</w:t>
        </w:r>
      </w:hyperlink>
    </w:p>
    <w:p w14:paraId="374D93B1" w14:textId="77777777" w:rsidR="00075BE6" w:rsidRPr="00ED74C5" w:rsidRDefault="00C02F1F" w:rsidP="004D1AEE">
      <w:pPr>
        <w:pStyle w:val="ListParagraph"/>
        <w:widowControl w:val="0"/>
        <w:numPr>
          <w:ilvl w:val="1"/>
          <w:numId w:val="14"/>
        </w:numPr>
        <w:tabs>
          <w:tab w:val="left" w:pos="821"/>
        </w:tabs>
        <w:autoSpaceDE w:val="0"/>
        <w:autoSpaceDN w:val="0"/>
        <w:spacing w:before="19"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3">
        <w:r w:rsidR="00075BE6" w:rsidRPr="00ED74C5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462C1"/>
          </w:rPr>
          <w:t>http://safety.ucanr.edu/Safety_Notes/</w:t>
        </w:r>
      </w:hyperlink>
    </w:p>
    <w:p w14:paraId="3627B3A9" w14:textId="77777777" w:rsidR="00075BE6" w:rsidRDefault="00075BE6" w:rsidP="00075BE6">
      <w:pPr>
        <w:spacing w:before="120" w:after="120"/>
        <w:rPr>
          <w:color w:val="000000" w:themeColor="text1"/>
        </w:rPr>
      </w:pPr>
    </w:p>
    <w:p w14:paraId="2C242360" w14:textId="77777777" w:rsidR="00075BE6" w:rsidRPr="00222FF5" w:rsidRDefault="00075BE6" w:rsidP="00075BE6">
      <w:pPr>
        <w:pStyle w:val="Heading4"/>
        <w:shd w:val="clear" w:color="auto" w:fill="FFFFFF" w:themeFill="background1"/>
        <w:spacing w:before="120" w:after="120"/>
        <w:ind w:right="-330"/>
        <w:rPr>
          <w:i w:val="0"/>
          <w:iCs w:val="0"/>
          <w:color w:val="000000" w:themeColor="text1"/>
        </w:rPr>
      </w:pPr>
      <w:r w:rsidRPr="00222FF5">
        <w:rPr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188"/>
        <w:gridCol w:w="1170"/>
        <w:gridCol w:w="1170"/>
        <w:gridCol w:w="1170"/>
        <w:gridCol w:w="1080"/>
        <w:gridCol w:w="1170"/>
      </w:tblGrid>
      <w:tr w:rsidR="00075BE6" w:rsidRPr="00C72DBC" w14:paraId="53BAF7F3" w14:textId="77777777" w:rsidTr="00C0004A">
        <w:tc>
          <w:tcPr>
            <w:tcW w:w="1188" w:type="dxa"/>
          </w:tcPr>
          <w:p w14:paraId="016DF092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1170" w:type="dxa"/>
          </w:tcPr>
          <w:p w14:paraId="71B2CA95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1170" w:type="dxa"/>
          </w:tcPr>
          <w:p w14:paraId="7312A326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1170" w:type="dxa"/>
          </w:tcPr>
          <w:p w14:paraId="2D09D946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1080" w:type="dxa"/>
          </w:tcPr>
          <w:p w14:paraId="6DE11EA1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1170" w:type="dxa"/>
          </w:tcPr>
          <w:p w14:paraId="7060FC46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075BE6" w:rsidRPr="00C72DBC" w14:paraId="7BE24BFE" w14:textId="77777777" w:rsidTr="00C0004A">
        <w:tc>
          <w:tcPr>
            <w:tcW w:w="1188" w:type="dxa"/>
          </w:tcPr>
          <w:p w14:paraId="46C6FC1F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1170" w:type="dxa"/>
          </w:tcPr>
          <w:p w14:paraId="5AC2F8B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04CD75C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92D1F13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330E016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3B59B785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6B72BC9C" w14:textId="77777777" w:rsidTr="00C0004A">
        <w:tc>
          <w:tcPr>
            <w:tcW w:w="1188" w:type="dxa"/>
          </w:tcPr>
          <w:p w14:paraId="338A57F2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1170" w:type="dxa"/>
          </w:tcPr>
          <w:p w14:paraId="5D5C9E60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534C34F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14357FE6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637857FE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AD4A961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</w:tr>
      <w:tr w:rsidR="00075BE6" w:rsidRPr="00C72DBC" w14:paraId="2E69F68E" w14:textId="77777777" w:rsidTr="00C0004A">
        <w:tc>
          <w:tcPr>
            <w:tcW w:w="1188" w:type="dxa"/>
          </w:tcPr>
          <w:p w14:paraId="2BBAACBA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1170" w:type="dxa"/>
          </w:tcPr>
          <w:p w14:paraId="33811F62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7B9DB4D6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6C2F6575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7154331C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4639B1E2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142DACFC" w14:textId="77777777" w:rsidTr="00C0004A">
        <w:tc>
          <w:tcPr>
            <w:tcW w:w="1188" w:type="dxa"/>
          </w:tcPr>
          <w:p w14:paraId="32247C0E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1170" w:type="dxa"/>
          </w:tcPr>
          <w:p w14:paraId="3CB7F017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7782755F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62DDC79A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713F5627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5D915FF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  <w:tr w:rsidR="00075BE6" w:rsidRPr="00C72DBC" w14:paraId="4AC7DB07" w14:textId="77777777" w:rsidTr="00C0004A">
        <w:tc>
          <w:tcPr>
            <w:tcW w:w="1188" w:type="dxa"/>
          </w:tcPr>
          <w:p w14:paraId="3751EEC1" w14:textId="77777777" w:rsidR="00075BE6" w:rsidRPr="00C72DBC" w:rsidRDefault="00075BE6" w:rsidP="00C0004A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1170" w:type="dxa"/>
          </w:tcPr>
          <w:p w14:paraId="5D412639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76436D2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A97CF29" w14:textId="77777777" w:rsidR="00075BE6" w:rsidRPr="00C72DBC" w:rsidRDefault="00075BE6" w:rsidP="00C0004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3CF32C90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80173E4" w14:textId="77777777" w:rsidR="00075BE6" w:rsidRPr="00C72DBC" w:rsidRDefault="00075BE6" w:rsidP="00C0004A">
            <w:pPr>
              <w:spacing w:before="60" w:after="60"/>
              <w:jc w:val="center"/>
            </w:pPr>
            <w:r>
              <w:t>3</w:t>
            </w:r>
          </w:p>
        </w:tc>
      </w:tr>
    </w:tbl>
    <w:p w14:paraId="702A7647" w14:textId="77777777" w:rsidR="00075BE6" w:rsidRDefault="00075BE6" w:rsidP="00075BE6">
      <w:pPr>
        <w:jc w:val="center"/>
        <w:rPr>
          <w:rFonts w:ascii="Arial" w:hAnsi="Arial" w:cs="Arial"/>
        </w:rPr>
      </w:pPr>
    </w:p>
    <w:p w14:paraId="280880B9" w14:textId="77777777" w:rsidR="00075BE6" w:rsidRPr="00503023" w:rsidRDefault="00075BE6" w:rsidP="00075BE6">
      <w:pPr>
        <w:jc w:val="center"/>
        <w:rPr>
          <w:rFonts w:ascii="Arial" w:hAnsi="Arial" w:cs="Arial"/>
        </w:rPr>
      </w:pPr>
      <w:r w:rsidRPr="00503023">
        <w:rPr>
          <w:rFonts w:ascii="Arial" w:hAnsi="Arial" w:cs="Arial"/>
        </w:rPr>
        <w:t>*</w:t>
      </w:r>
      <w:r>
        <w:rPr>
          <w:rFonts w:ascii="Arial" w:hAnsi="Arial" w:cs="Arial"/>
        </w:rPr>
        <w:t>3</w:t>
      </w:r>
      <w:r w:rsidRPr="00503023">
        <w:rPr>
          <w:rFonts w:ascii="Arial" w:hAnsi="Arial" w:cs="Arial"/>
        </w:rPr>
        <w:t xml:space="preserve"> - Strong; </w:t>
      </w:r>
      <w:r>
        <w:rPr>
          <w:rFonts w:ascii="Arial" w:hAnsi="Arial" w:cs="Arial"/>
        </w:rPr>
        <w:t>2</w:t>
      </w:r>
      <w:r w:rsidRPr="00503023">
        <w:rPr>
          <w:rFonts w:ascii="Arial" w:hAnsi="Arial" w:cs="Arial"/>
        </w:rPr>
        <w:t xml:space="preserve"> - Medium; </w:t>
      </w:r>
      <w:r>
        <w:rPr>
          <w:rFonts w:ascii="Arial" w:hAnsi="Arial" w:cs="Arial"/>
        </w:rPr>
        <w:t>1</w:t>
      </w:r>
      <w:r w:rsidRPr="00503023">
        <w:rPr>
          <w:rFonts w:ascii="Arial" w:hAnsi="Arial" w:cs="Arial"/>
        </w:rPr>
        <w:t>- Low</w:t>
      </w:r>
    </w:p>
    <w:p w14:paraId="693F07A8" w14:textId="77777777" w:rsidR="00075BE6" w:rsidRPr="00ED74C5" w:rsidRDefault="00075BE6" w:rsidP="00075BE6">
      <w:pPr>
        <w:spacing w:before="120" w:after="120"/>
        <w:rPr>
          <w:color w:val="000000" w:themeColor="text1"/>
        </w:rPr>
      </w:pPr>
    </w:p>
    <w:p w14:paraId="379F1B43" w14:textId="19884115" w:rsidR="0045083F" w:rsidRDefault="0045083F">
      <w:pPr>
        <w:spacing w:after="160" w:line="259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B358518" w14:textId="09783CAB" w:rsidR="00075BE6" w:rsidRDefault="00075BE6" w:rsidP="00075BE6">
      <w:pPr>
        <w:spacing w:after="200" w:line="276" w:lineRule="auto"/>
        <w:rPr>
          <w:rFonts w:eastAsia="Times New Roman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768"/>
        <w:gridCol w:w="5491"/>
        <w:gridCol w:w="816"/>
        <w:gridCol w:w="856"/>
      </w:tblGrid>
      <w:tr w:rsidR="001B631B" w:rsidRPr="00D2784F" w14:paraId="14856312" w14:textId="77777777" w:rsidTr="008A6EC1">
        <w:trPr>
          <w:jc w:val="center"/>
        </w:trPr>
        <w:tc>
          <w:tcPr>
            <w:tcW w:w="1768" w:type="dxa"/>
            <w:shd w:val="clear" w:color="auto" w:fill="FFFFFF"/>
            <w:vAlign w:val="center"/>
          </w:tcPr>
          <w:p w14:paraId="1F460B91" w14:textId="77777777" w:rsidR="001B631B" w:rsidRPr="00D2784F" w:rsidRDefault="001B631B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Semester</w:t>
            </w:r>
          </w:p>
        </w:tc>
        <w:tc>
          <w:tcPr>
            <w:tcW w:w="5491" w:type="dxa"/>
            <w:vMerge w:val="restart"/>
            <w:shd w:val="clear" w:color="auto" w:fill="FFFFFF"/>
            <w:vAlign w:val="center"/>
          </w:tcPr>
          <w:p w14:paraId="5D3688E0" w14:textId="77777777" w:rsidR="001B631B" w:rsidRPr="00D2784F" w:rsidRDefault="001B631B" w:rsidP="0090285D">
            <w:pPr>
              <w:jc w:val="center"/>
            </w:pPr>
            <w:r w:rsidRPr="0085511A">
              <w:rPr>
                <w:b/>
                <w:bCs/>
                <w:color w:val="000000"/>
              </w:rPr>
              <w:t>Core – V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D16BB4">
              <w:rPr>
                <w:color w:val="000000"/>
                <w:sz w:val="20"/>
                <w:szCs w:val="20"/>
              </w:rPr>
              <w:t xml:space="preserve"> </w:t>
            </w:r>
            <w:r w:rsidRPr="00D2784F">
              <w:rPr>
                <w:rFonts w:eastAsia="Times New Roman"/>
                <w:b/>
                <w:bCs/>
                <w:color w:val="000000" w:themeColor="text1"/>
              </w:rPr>
              <w:t>COURSE CODE:23UEVMC33</w:t>
            </w:r>
          </w:p>
          <w:p w14:paraId="102DD2FE" w14:textId="77777777" w:rsidR="001B631B" w:rsidRPr="00D2784F" w:rsidRDefault="001B631B" w:rsidP="0090285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 w:themeColor="text1"/>
              </w:rPr>
              <w:t>COURSE TITLE: NATURAL RESOURCE</w:t>
            </w:r>
            <w:r>
              <w:rPr>
                <w:rFonts w:eastAsia="Times New Roman"/>
                <w:b/>
                <w:bCs/>
                <w:color w:val="000000" w:themeColor="text1"/>
              </w:rPr>
              <w:t>S</w:t>
            </w:r>
            <w:r w:rsidRPr="00D2784F">
              <w:rPr>
                <w:rFonts w:eastAsia="Times New Roman"/>
                <w:b/>
                <w:bCs/>
                <w:color w:val="000000" w:themeColor="text1"/>
              </w:rPr>
              <w:t xml:space="preserve"> AND MANAGEMENT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4904170A" w14:textId="77777777" w:rsidR="001B631B" w:rsidRPr="00D2784F" w:rsidRDefault="001B631B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856" w:type="dxa"/>
            <w:shd w:val="clear" w:color="auto" w:fill="FFFFFF"/>
            <w:vAlign w:val="center"/>
          </w:tcPr>
          <w:p w14:paraId="3CF4C063" w14:textId="77777777" w:rsidR="001B631B" w:rsidRPr="00D2784F" w:rsidRDefault="001B631B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1B631B" w:rsidRPr="00D2784F" w14:paraId="131B50A0" w14:textId="77777777" w:rsidTr="008A6EC1">
        <w:trPr>
          <w:trHeight w:val="373"/>
          <w:jc w:val="center"/>
        </w:trPr>
        <w:tc>
          <w:tcPr>
            <w:tcW w:w="1768" w:type="dxa"/>
            <w:shd w:val="clear" w:color="auto" w:fill="FFFFFF"/>
            <w:vAlign w:val="center"/>
          </w:tcPr>
          <w:p w14:paraId="5C36597E" w14:textId="77777777" w:rsidR="001B631B" w:rsidRPr="00D2784F" w:rsidRDefault="001B631B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III</w:t>
            </w:r>
          </w:p>
        </w:tc>
        <w:tc>
          <w:tcPr>
            <w:tcW w:w="5491" w:type="dxa"/>
            <w:vMerge/>
            <w:shd w:val="clear" w:color="auto" w:fill="FFFFFF"/>
            <w:vAlign w:val="center"/>
          </w:tcPr>
          <w:p w14:paraId="2C141A34" w14:textId="77777777" w:rsidR="001B631B" w:rsidRPr="00D2784F" w:rsidRDefault="001B631B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FFFFFF"/>
            <w:vAlign w:val="center"/>
          </w:tcPr>
          <w:p w14:paraId="1A3E1828" w14:textId="77777777" w:rsidR="001B631B" w:rsidRPr="00D2784F" w:rsidRDefault="001B631B" w:rsidP="0090285D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856" w:type="dxa"/>
            <w:shd w:val="clear" w:color="auto" w:fill="FFFFFF"/>
            <w:vAlign w:val="center"/>
          </w:tcPr>
          <w:p w14:paraId="5B317326" w14:textId="77777777" w:rsidR="001B631B" w:rsidRPr="00D2784F" w:rsidRDefault="001B631B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</w:tr>
    </w:tbl>
    <w:p w14:paraId="19F0B91C" w14:textId="77777777" w:rsidR="001B631B" w:rsidRPr="00D2784F" w:rsidRDefault="001B631B" w:rsidP="001B631B">
      <w:pPr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Course objectives</w:t>
      </w:r>
    </w:p>
    <w:p w14:paraId="42FA1660" w14:textId="77777777" w:rsidR="001B631B" w:rsidRPr="00D2784F" w:rsidRDefault="001B631B" w:rsidP="001B631B">
      <w:pPr>
        <w:ind w:left="72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1. </w:t>
      </w:r>
      <w:r w:rsidRPr="00D2784F">
        <w:rPr>
          <w:rFonts w:eastAsia="Times New Roman"/>
          <w:color w:val="000000" w:themeColor="text1"/>
          <w:lang w:val="en-GB"/>
        </w:rPr>
        <w:tab/>
        <w:t>To learn about natural resources and their importance.</w:t>
      </w:r>
    </w:p>
    <w:p w14:paraId="0F394B5A" w14:textId="77777777" w:rsidR="001B631B" w:rsidRPr="00D2784F" w:rsidRDefault="001B631B" w:rsidP="001B631B">
      <w:pPr>
        <w:ind w:left="72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2. </w:t>
      </w:r>
      <w:r w:rsidRPr="00D2784F">
        <w:rPr>
          <w:rFonts w:eastAsia="Times New Roman"/>
          <w:color w:val="000000" w:themeColor="text1"/>
          <w:lang w:val="en-GB"/>
        </w:rPr>
        <w:tab/>
        <w:t>To study the forest resources and management tools.</w:t>
      </w:r>
    </w:p>
    <w:p w14:paraId="240C7372" w14:textId="77777777" w:rsidR="001B631B" w:rsidRPr="00D2784F" w:rsidRDefault="001B631B" w:rsidP="001B631B">
      <w:pPr>
        <w:ind w:left="72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3. </w:t>
      </w:r>
      <w:r w:rsidRPr="00D2784F">
        <w:rPr>
          <w:rFonts w:eastAsia="Times New Roman"/>
          <w:color w:val="000000" w:themeColor="text1"/>
          <w:lang w:val="en-GB"/>
        </w:rPr>
        <w:tab/>
        <w:t>To study water resources and its management.</w:t>
      </w:r>
    </w:p>
    <w:p w14:paraId="0CB5954A" w14:textId="77777777" w:rsidR="001B631B" w:rsidRPr="00D2784F" w:rsidRDefault="001B631B" w:rsidP="001B631B">
      <w:pPr>
        <w:ind w:left="72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4. </w:t>
      </w:r>
      <w:r w:rsidRPr="00D2784F">
        <w:rPr>
          <w:rFonts w:eastAsia="Times New Roman"/>
          <w:color w:val="000000" w:themeColor="text1"/>
          <w:lang w:val="en-GB"/>
        </w:rPr>
        <w:tab/>
        <w:t>To know about the soil degradation and their conservation strategies.</w:t>
      </w:r>
    </w:p>
    <w:p w14:paraId="2D2CE631" w14:textId="4488D5C5" w:rsidR="001B631B" w:rsidRPr="00D2784F" w:rsidRDefault="001B631B" w:rsidP="001B631B">
      <w:pPr>
        <w:ind w:left="72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5. </w:t>
      </w:r>
      <w:r w:rsidRPr="00D2784F">
        <w:rPr>
          <w:rFonts w:eastAsia="Times New Roman"/>
          <w:color w:val="000000" w:themeColor="text1"/>
          <w:lang w:val="en-GB"/>
        </w:rPr>
        <w:tab/>
        <w:t>To study the world food problems and minerals resources.</w:t>
      </w:r>
    </w:p>
    <w:p w14:paraId="2E87A305" w14:textId="77777777" w:rsidR="001B631B" w:rsidRPr="00D2784F" w:rsidRDefault="001B631B" w:rsidP="001B631B">
      <w:pPr>
        <w:jc w:val="both"/>
        <w:rPr>
          <w:rFonts w:eastAsia="Times New Roman"/>
          <w:color w:val="000000" w:themeColor="text1"/>
          <w:lang w:val="en-GB"/>
        </w:rPr>
      </w:pPr>
    </w:p>
    <w:p w14:paraId="2485B9A8" w14:textId="77777777" w:rsidR="001B631B" w:rsidRPr="00D2784F" w:rsidRDefault="001B631B" w:rsidP="001B631B">
      <w:pPr>
        <w:ind w:left="720" w:hanging="72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UNIT – I</w:t>
      </w:r>
      <w:r>
        <w:rPr>
          <w:rFonts w:eastAsia="Times New Roman"/>
          <w:b/>
          <w:bCs/>
          <w:color w:val="000000" w:themeColor="text1"/>
        </w:rPr>
        <w:t>:</w:t>
      </w: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 INTRODUCTION TO NATURAL RESOURCES</w:t>
      </w:r>
      <w:r w:rsidRPr="00D2784F">
        <w:tab/>
      </w:r>
      <w:r w:rsidRPr="00D2784F">
        <w:tab/>
      </w:r>
      <w:r w:rsidRPr="00D2784F">
        <w:tab/>
      </w:r>
    </w:p>
    <w:p w14:paraId="39301668" w14:textId="46BFDFB2" w:rsidR="001B631B" w:rsidRPr="00D2784F" w:rsidRDefault="001B631B" w:rsidP="001B631B">
      <w:pPr>
        <w:ind w:left="72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Natural resources- Classification- Renewable resources </w:t>
      </w:r>
      <w:r w:rsidR="00465EB3">
        <w:rPr>
          <w:rFonts w:eastAsia="Times New Roman"/>
          <w:color w:val="000000" w:themeColor="text1"/>
          <w:lang w:val="en-GB"/>
        </w:rPr>
        <w:t>–</w:t>
      </w:r>
      <w:r w:rsidRPr="00D2784F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D2784F">
        <w:rPr>
          <w:rFonts w:eastAsia="Times New Roman"/>
          <w:color w:val="000000" w:themeColor="text1"/>
          <w:lang w:val="en-GB"/>
        </w:rPr>
        <w:t>Non</w:t>
      </w:r>
      <w:r w:rsidR="00465EB3">
        <w:rPr>
          <w:rFonts w:eastAsia="Times New Roman"/>
          <w:color w:val="000000" w:themeColor="text1"/>
          <w:lang w:val="en-GB"/>
        </w:rPr>
        <w:t xml:space="preserve"> </w:t>
      </w:r>
      <w:r w:rsidRPr="00D2784F">
        <w:rPr>
          <w:rFonts w:eastAsia="Times New Roman"/>
          <w:color w:val="000000" w:themeColor="text1"/>
          <w:lang w:val="en-GB"/>
        </w:rPr>
        <w:t>renewable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 resources- Demand on natural resources - Impacts of poor natural resources management- Role of individuals in conservation of natural resources.</w:t>
      </w:r>
    </w:p>
    <w:p w14:paraId="04D86C5A" w14:textId="77777777" w:rsidR="001B631B" w:rsidRPr="00D2784F" w:rsidRDefault="001B631B" w:rsidP="001B631B">
      <w:pPr>
        <w:ind w:left="720" w:hanging="720"/>
        <w:jc w:val="both"/>
        <w:rPr>
          <w:rFonts w:eastAsia="Times New Roman"/>
          <w:color w:val="000000" w:themeColor="text1"/>
          <w:lang w:val="en-GB"/>
        </w:rPr>
      </w:pPr>
    </w:p>
    <w:p w14:paraId="7DC160A1" w14:textId="77777777" w:rsidR="001B631B" w:rsidRPr="00D2784F" w:rsidRDefault="001B631B" w:rsidP="001B631B">
      <w:pPr>
        <w:ind w:left="720" w:hanging="720"/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UNIT – II</w:t>
      </w:r>
      <w:r>
        <w:rPr>
          <w:rFonts w:eastAsia="Times New Roman"/>
          <w:b/>
          <w:bCs/>
          <w:color w:val="000000" w:themeColor="text1"/>
          <w:lang w:val="en-GB"/>
        </w:rPr>
        <w:t>:</w:t>
      </w: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 RESOURCE MANAGEMENT</w:t>
      </w:r>
      <w:r w:rsidRPr="00D2784F">
        <w:tab/>
      </w:r>
      <w:r w:rsidRPr="00D2784F">
        <w:tab/>
      </w:r>
      <w:r w:rsidRPr="00D2784F">
        <w:tab/>
      </w:r>
      <w:r w:rsidRPr="00D2784F">
        <w:tab/>
      </w:r>
      <w:r w:rsidRPr="00D2784F">
        <w:tab/>
      </w:r>
      <w:r w:rsidRPr="00D2784F">
        <w:tab/>
      </w:r>
    </w:p>
    <w:p w14:paraId="7EA4F992" w14:textId="49F59198" w:rsidR="001B631B" w:rsidRPr="00D2784F" w:rsidRDefault="001B631B" w:rsidP="001B631B">
      <w:pPr>
        <w:ind w:left="720" w:hanging="72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 </w:t>
      </w:r>
      <w:r w:rsidRPr="00D2784F">
        <w:rPr>
          <w:rFonts w:eastAsia="Times New Roman"/>
          <w:color w:val="000000" w:themeColor="text1"/>
          <w:lang w:val="en-GB"/>
        </w:rPr>
        <w:tab/>
        <w:t>Commercial, Ecological, Aesthetic benefits of forests - Dams - Uses - Impacts of dams on forest- Deforestation- Causes- Impacts - Prevention- Forest management tools: social forestry, agro forestry &amp; urban forestry- Eco development committees - Eco tourism - Climate change reduction- Carbon trading</w:t>
      </w:r>
    </w:p>
    <w:p w14:paraId="1A074443" w14:textId="77777777" w:rsidR="001B631B" w:rsidRPr="00D2784F" w:rsidRDefault="001B631B" w:rsidP="001B631B">
      <w:pPr>
        <w:ind w:left="720" w:hanging="720"/>
        <w:jc w:val="both"/>
        <w:rPr>
          <w:rFonts w:eastAsia="Times New Roman"/>
          <w:color w:val="000000" w:themeColor="text1"/>
          <w:lang w:val="en-GB"/>
        </w:rPr>
      </w:pPr>
    </w:p>
    <w:p w14:paraId="23D2794F" w14:textId="77777777" w:rsidR="001B631B" w:rsidRPr="00D2784F" w:rsidRDefault="001B631B" w:rsidP="001B631B">
      <w:pPr>
        <w:ind w:left="720" w:hanging="720"/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UNIT – III</w:t>
      </w:r>
      <w:r>
        <w:rPr>
          <w:rFonts w:eastAsia="Times New Roman"/>
          <w:b/>
          <w:bCs/>
          <w:color w:val="000000" w:themeColor="text1"/>
          <w:lang w:val="en-GB"/>
        </w:rPr>
        <w:t>:</w:t>
      </w: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 WATER RESOURCE MANAGEMENT                  </w:t>
      </w:r>
      <w:r w:rsidRPr="00D2784F">
        <w:tab/>
      </w:r>
      <w:r w:rsidRPr="00D2784F">
        <w:tab/>
      </w:r>
      <w:r w:rsidRPr="00D2784F">
        <w:tab/>
      </w:r>
    </w:p>
    <w:p w14:paraId="5C84A3AA" w14:textId="77777777" w:rsidR="001B631B" w:rsidRPr="00D2784F" w:rsidRDefault="001B631B" w:rsidP="001B631B">
      <w:pPr>
        <w:ind w:left="720" w:hanging="720"/>
        <w:jc w:val="both"/>
        <w:rPr>
          <w:rFonts w:eastAsia="Times New Roman"/>
          <w:color w:val="000000" w:themeColor="text1"/>
          <w:lang w:val="en-GB"/>
        </w:rPr>
      </w:pPr>
      <w:r w:rsidRPr="00D2784F">
        <w:tab/>
      </w:r>
      <w:r w:rsidRPr="00D2784F">
        <w:rPr>
          <w:rFonts w:eastAsia="Times New Roman"/>
          <w:color w:val="000000" w:themeColor="text1"/>
          <w:lang w:val="en-GB"/>
        </w:rPr>
        <w:t xml:space="preserve">Water resources – Hydrological cycle- Surface water – Ground water – Over utilization  of surface &amp; ground water and their effects – Drought – Causes- Effects – Drought management - Rain water harvesting - Need – Methods of rain water harvesting – Water resource management – Coastal zone management strategies. </w:t>
      </w:r>
    </w:p>
    <w:p w14:paraId="67879409" w14:textId="77777777" w:rsidR="001B631B" w:rsidRPr="00D2784F" w:rsidRDefault="001B631B" w:rsidP="001B631B">
      <w:pPr>
        <w:ind w:left="720" w:hanging="720"/>
        <w:jc w:val="both"/>
        <w:rPr>
          <w:rFonts w:eastAsia="Times New Roman"/>
          <w:color w:val="000000" w:themeColor="text1"/>
          <w:lang w:val="en-GB"/>
        </w:rPr>
      </w:pPr>
    </w:p>
    <w:p w14:paraId="574710F5" w14:textId="77777777" w:rsidR="001B631B" w:rsidRPr="00D2784F" w:rsidRDefault="001B631B" w:rsidP="001B631B">
      <w:pPr>
        <w:ind w:left="720" w:hanging="720"/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UNIT – IV</w:t>
      </w:r>
      <w:r>
        <w:rPr>
          <w:rFonts w:eastAsia="Times New Roman"/>
          <w:b/>
          <w:bCs/>
          <w:color w:val="000000" w:themeColor="text1"/>
          <w:lang w:val="en-GB"/>
        </w:rPr>
        <w:t>:</w:t>
      </w: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 LAND AND SOIL RESOURCES MANAGEMENT</w:t>
      </w:r>
      <w:r w:rsidRPr="00D2784F">
        <w:tab/>
      </w:r>
      <w:r w:rsidRPr="00D2784F">
        <w:tab/>
        <w:t xml:space="preserve">   </w:t>
      </w:r>
      <w:r w:rsidRPr="00D2784F">
        <w:tab/>
      </w:r>
    </w:p>
    <w:p w14:paraId="5C62723A" w14:textId="77777777" w:rsidR="001B631B" w:rsidRPr="00D2784F" w:rsidRDefault="001B631B" w:rsidP="001B631B">
      <w:pPr>
        <w:ind w:left="72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Role of agriculture practices in soil degradation – Soil erosion – Types – Causes – Effects – Prevention – Soil fertility and nutrient  management – Soil conservation – methods – Green manuring   – Animal manure  and restoration of degraded and waste lands. </w:t>
      </w:r>
    </w:p>
    <w:p w14:paraId="47C4F223" w14:textId="77777777" w:rsidR="001B631B" w:rsidRPr="00D2784F" w:rsidRDefault="001B631B" w:rsidP="001B631B">
      <w:pPr>
        <w:ind w:left="720" w:hanging="720"/>
        <w:jc w:val="both"/>
        <w:rPr>
          <w:rFonts w:eastAsia="Times New Roman"/>
          <w:color w:val="000000" w:themeColor="text1"/>
          <w:lang w:val="en-GB"/>
        </w:rPr>
      </w:pPr>
    </w:p>
    <w:p w14:paraId="698A0519" w14:textId="50156C5A" w:rsidR="001B631B" w:rsidRPr="00D2784F" w:rsidRDefault="001B631B" w:rsidP="001B631B">
      <w:pPr>
        <w:ind w:left="720" w:hanging="720"/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UNIT – V</w:t>
      </w:r>
      <w:r>
        <w:rPr>
          <w:rFonts w:eastAsia="Times New Roman"/>
          <w:b/>
          <w:bCs/>
          <w:color w:val="000000" w:themeColor="text1"/>
          <w:lang w:val="en-GB"/>
        </w:rPr>
        <w:t>:</w:t>
      </w: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  FOOD AND MINERAL </w:t>
      </w:r>
      <w:r w:rsidR="00465EB3" w:rsidRPr="00D2784F">
        <w:rPr>
          <w:rFonts w:eastAsia="Times New Roman"/>
          <w:b/>
          <w:bCs/>
          <w:color w:val="000000" w:themeColor="text1"/>
          <w:lang w:val="en-GB"/>
        </w:rPr>
        <w:t>RESOURCES MANAGEMENT</w:t>
      </w: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   </w:t>
      </w:r>
      <w:r w:rsidRPr="00D2784F">
        <w:tab/>
      </w:r>
    </w:p>
    <w:p w14:paraId="6EF28EDC" w14:textId="77777777" w:rsidR="001B631B" w:rsidRPr="00D2784F" w:rsidRDefault="001B631B" w:rsidP="001B631B">
      <w:pPr>
        <w:ind w:left="72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 Food resources – Causes for world food problems - Impacts remedy – World food summit- Mineral resources – Types, sources, distribution and extraction of minerals – Impact of extraction of minerals on environment – Conservation strategies. </w:t>
      </w:r>
    </w:p>
    <w:p w14:paraId="6A5F74A5" w14:textId="60EA8917" w:rsidR="001B631B" w:rsidRPr="00D2784F" w:rsidRDefault="001B631B" w:rsidP="001B631B">
      <w:pPr>
        <w:ind w:right="296"/>
        <w:rPr>
          <w:rFonts w:eastAsia="Times New Roman"/>
          <w:b/>
          <w:bCs/>
          <w:color w:val="000000" w:themeColor="text1"/>
          <w:lang w:val="en-GB"/>
        </w:rPr>
      </w:pPr>
      <w:r w:rsidRPr="00D2784F">
        <w:br/>
      </w:r>
      <w:r w:rsidRPr="00D2784F">
        <w:rPr>
          <w:rFonts w:eastAsia="Times New Roman"/>
          <w:b/>
          <w:bCs/>
          <w:color w:val="000000" w:themeColor="text1"/>
        </w:rPr>
        <w:t>Expected Course outcome</w:t>
      </w:r>
      <w:r w:rsidRPr="00D2784F">
        <w:rPr>
          <w:rFonts w:eastAsia="Times New Roman"/>
          <w:b/>
          <w:bCs/>
          <w:color w:val="000000" w:themeColor="text1"/>
          <w:lang w:val="en-GB"/>
        </w:rPr>
        <w:t>:</w:t>
      </w:r>
    </w:p>
    <w:p w14:paraId="6B0ADF57" w14:textId="77777777" w:rsidR="001B631B" w:rsidRPr="00D2784F" w:rsidRDefault="001B631B" w:rsidP="001B631B">
      <w:pPr>
        <w:spacing w:line="276" w:lineRule="auto"/>
        <w:ind w:left="720" w:hanging="27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>After completion of this course, students will be able to gain knowledge in</w:t>
      </w:r>
    </w:p>
    <w:p w14:paraId="1B27010C" w14:textId="77777777" w:rsidR="001B631B" w:rsidRPr="00D2784F" w:rsidRDefault="001B631B" w:rsidP="001B631B">
      <w:pPr>
        <w:ind w:left="1080" w:hanging="27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>1.</w:t>
      </w:r>
      <w:r w:rsidRPr="00D2784F">
        <w:rPr>
          <w:rFonts w:eastAsia="Times New Roman"/>
          <w:color w:val="000000" w:themeColor="text1"/>
          <w:lang w:val="en-GB"/>
        </w:rPr>
        <w:tab/>
        <w:t>To knowledge the types significance of natural resources.</w:t>
      </w:r>
    </w:p>
    <w:p w14:paraId="425FE753" w14:textId="77777777" w:rsidR="001B631B" w:rsidRPr="00D2784F" w:rsidRDefault="001B631B" w:rsidP="001B631B">
      <w:pPr>
        <w:ind w:left="1080" w:hanging="27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>2.</w:t>
      </w:r>
      <w:r w:rsidRPr="00D2784F">
        <w:rPr>
          <w:rFonts w:eastAsia="Times New Roman"/>
          <w:color w:val="000000" w:themeColor="text1"/>
          <w:lang w:val="en-GB"/>
        </w:rPr>
        <w:tab/>
        <w:t xml:space="preserve">Recognize the values of forest resources. </w:t>
      </w:r>
    </w:p>
    <w:p w14:paraId="743A3D4E" w14:textId="77777777" w:rsidR="001B631B" w:rsidRPr="00D2784F" w:rsidRDefault="001B631B" w:rsidP="001B631B">
      <w:pPr>
        <w:ind w:left="1080" w:hanging="27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>3.</w:t>
      </w:r>
      <w:r w:rsidRPr="00D2784F">
        <w:rPr>
          <w:rFonts w:eastAsia="Times New Roman"/>
          <w:color w:val="000000" w:themeColor="text1"/>
          <w:lang w:val="en-GB"/>
        </w:rPr>
        <w:tab/>
        <w:t xml:space="preserve">Integrate the knowledge and strategies of social water conversation. </w:t>
      </w:r>
    </w:p>
    <w:p w14:paraId="794ED796" w14:textId="77777777" w:rsidR="001B631B" w:rsidRPr="00D2784F" w:rsidRDefault="001B631B" w:rsidP="001B631B">
      <w:pPr>
        <w:ind w:left="1080" w:hanging="27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>4.</w:t>
      </w:r>
      <w:r w:rsidRPr="00D2784F">
        <w:rPr>
          <w:rFonts w:eastAsia="Times New Roman"/>
          <w:color w:val="000000" w:themeColor="text1"/>
          <w:lang w:val="en-GB"/>
        </w:rPr>
        <w:tab/>
      </w:r>
      <w:proofErr w:type="spellStart"/>
      <w:r w:rsidRPr="00D2784F">
        <w:rPr>
          <w:rFonts w:eastAsia="Times New Roman"/>
          <w:color w:val="000000" w:themeColor="text1"/>
          <w:lang w:val="en-GB"/>
        </w:rPr>
        <w:t>Analyze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 and recognize the importance of soil fertility &amp; nutrient management. </w:t>
      </w:r>
    </w:p>
    <w:p w14:paraId="60B1983E" w14:textId="77777777" w:rsidR="001B631B" w:rsidRPr="00D2784F" w:rsidRDefault="001B631B" w:rsidP="001B631B">
      <w:pPr>
        <w:ind w:left="1080" w:hanging="27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5. </w:t>
      </w:r>
      <w:r w:rsidRPr="00D2784F">
        <w:rPr>
          <w:rFonts w:eastAsia="Times New Roman"/>
          <w:color w:val="000000" w:themeColor="text1"/>
          <w:lang w:val="en-GB"/>
        </w:rPr>
        <w:tab/>
        <w:t xml:space="preserve">Food and mineral resources. </w:t>
      </w:r>
    </w:p>
    <w:p w14:paraId="182A5B04" w14:textId="77777777" w:rsidR="001B631B" w:rsidRDefault="001B631B" w:rsidP="001B631B">
      <w:pPr>
        <w:jc w:val="both"/>
        <w:rPr>
          <w:rFonts w:eastAsia="Times New Roman"/>
          <w:b/>
          <w:bCs/>
          <w:color w:val="000000" w:themeColor="text1"/>
          <w:lang w:val="en-GB"/>
        </w:rPr>
      </w:pPr>
    </w:p>
    <w:p w14:paraId="2BF26FC9" w14:textId="77777777" w:rsidR="001B631B" w:rsidRPr="00D2784F" w:rsidRDefault="001B631B" w:rsidP="001B631B">
      <w:pPr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TEXT BOOKS: </w:t>
      </w:r>
    </w:p>
    <w:p w14:paraId="0EB748DD" w14:textId="77777777" w:rsidR="001B631B" w:rsidRPr="00D2784F" w:rsidRDefault="001B631B" w:rsidP="001B631B">
      <w:pPr>
        <w:jc w:val="both"/>
        <w:rPr>
          <w:rFonts w:eastAsia="Times New Roman"/>
          <w:b/>
          <w:bCs/>
          <w:color w:val="000000" w:themeColor="text1"/>
          <w:lang w:val="en-GB"/>
        </w:rPr>
      </w:pPr>
    </w:p>
    <w:p w14:paraId="28730DC5" w14:textId="1098A6BB" w:rsidR="001B631B" w:rsidRPr="00D2784F" w:rsidRDefault="001B631B" w:rsidP="001B631B">
      <w:pPr>
        <w:ind w:left="54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>1.</w:t>
      </w:r>
      <w:r w:rsidRPr="00D2784F">
        <w:rPr>
          <w:rFonts w:eastAsia="Times New Roman"/>
          <w:color w:val="000000" w:themeColor="text1"/>
          <w:lang w:val="en-GB"/>
        </w:rPr>
        <w:tab/>
        <w:t xml:space="preserve">Jha L.K (1997) Natural resource management, APH Publishing </w:t>
      </w:r>
      <w:r w:rsidR="00465EB3" w:rsidRPr="00D2784F">
        <w:rPr>
          <w:rFonts w:eastAsia="Times New Roman"/>
          <w:color w:val="000000" w:themeColor="text1"/>
          <w:lang w:val="en-GB"/>
        </w:rPr>
        <w:t>Corporation</w:t>
      </w:r>
      <w:r w:rsidRPr="00D2784F">
        <w:rPr>
          <w:rFonts w:eastAsia="Times New Roman"/>
          <w:color w:val="000000" w:themeColor="text1"/>
          <w:lang w:val="en-GB"/>
        </w:rPr>
        <w:t xml:space="preserve"> New Delhi. </w:t>
      </w:r>
    </w:p>
    <w:p w14:paraId="60E3FCFB" w14:textId="77777777" w:rsidR="001B631B" w:rsidRPr="00D2784F" w:rsidRDefault="001B631B" w:rsidP="001B631B">
      <w:pPr>
        <w:ind w:left="54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lastRenderedPageBreak/>
        <w:t>2.</w:t>
      </w:r>
      <w:r w:rsidRPr="00D2784F">
        <w:rPr>
          <w:rFonts w:eastAsia="Times New Roman"/>
          <w:color w:val="000000" w:themeColor="text1"/>
          <w:lang w:val="en-GB"/>
        </w:rPr>
        <w:tab/>
      </w:r>
      <w:proofErr w:type="spellStart"/>
      <w:r w:rsidRPr="00D2784F">
        <w:rPr>
          <w:rFonts w:eastAsia="Times New Roman"/>
          <w:color w:val="000000" w:themeColor="text1"/>
          <w:lang w:val="en-GB"/>
        </w:rPr>
        <w:t>Alagappa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 Moses. A, </w:t>
      </w:r>
      <w:proofErr w:type="spellStart"/>
      <w:r w:rsidRPr="00D2784F">
        <w:rPr>
          <w:rFonts w:eastAsia="Times New Roman"/>
          <w:color w:val="000000" w:themeColor="text1"/>
          <w:lang w:val="en-GB"/>
        </w:rPr>
        <w:t>Vasanthy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 M. Kumaraswamy Adeline </w:t>
      </w:r>
      <w:proofErr w:type="spellStart"/>
      <w:proofErr w:type="gramStart"/>
      <w:r w:rsidRPr="00D2784F">
        <w:rPr>
          <w:rFonts w:eastAsia="Times New Roman"/>
          <w:color w:val="000000" w:themeColor="text1"/>
          <w:lang w:val="en-GB"/>
        </w:rPr>
        <w:t>Nikeita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 .</w:t>
      </w:r>
      <w:proofErr w:type="gramEnd"/>
      <w:r w:rsidRPr="00D2784F">
        <w:rPr>
          <w:rFonts w:eastAsia="Times New Roman"/>
          <w:color w:val="000000" w:themeColor="text1"/>
          <w:lang w:val="en-GB"/>
        </w:rPr>
        <w:t xml:space="preserve"> A, (2021) A comprehensive text book for environmental studies new century book house (p) ltd., Chennai. </w:t>
      </w:r>
    </w:p>
    <w:p w14:paraId="256D0ECA" w14:textId="77777777" w:rsidR="001B631B" w:rsidRPr="00D2784F" w:rsidRDefault="001B631B" w:rsidP="001B631B">
      <w:pPr>
        <w:ind w:left="54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>3.</w:t>
      </w:r>
      <w:r w:rsidRPr="00D2784F">
        <w:rPr>
          <w:rFonts w:eastAsia="Times New Roman"/>
          <w:color w:val="000000" w:themeColor="text1"/>
          <w:lang w:val="en-GB"/>
        </w:rPr>
        <w:tab/>
        <w:t xml:space="preserve">Sarah </w:t>
      </w:r>
      <w:proofErr w:type="spellStart"/>
      <w:r w:rsidRPr="00D2784F">
        <w:rPr>
          <w:rFonts w:eastAsia="Times New Roman"/>
          <w:color w:val="000000" w:themeColor="text1"/>
          <w:lang w:val="en-GB"/>
        </w:rPr>
        <w:t>fehly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 (2011) Natural resource management oriental enterprises Dehradun, India. </w:t>
      </w:r>
    </w:p>
    <w:p w14:paraId="63DD1A8C" w14:textId="77777777" w:rsidR="001B631B" w:rsidRPr="00D2784F" w:rsidRDefault="001B631B" w:rsidP="001B631B">
      <w:pPr>
        <w:jc w:val="both"/>
        <w:rPr>
          <w:rFonts w:eastAsia="Times New Roman"/>
          <w:color w:val="000000" w:themeColor="text1"/>
          <w:lang w:val="en-GB"/>
        </w:rPr>
      </w:pPr>
    </w:p>
    <w:p w14:paraId="34504B6B" w14:textId="77777777" w:rsidR="001B631B" w:rsidRPr="00D2784F" w:rsidRDefault="001B631B" w:rsidP="001B631B">
      <w:pPr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Supplementary readings:</w:t>
      </w:r>
    </w:p>
    <w:p w14:paraId="076A2A8E" w14:textId="77777777" w:rsidR="001B631B" w:rsidRPr="00970EFE" w:rsidRDefault="001B631B" w:rsidP="001B631B">
      <w:pPr>
        <w:ind w:left="720" w:hanging="450"/>
        <w:jc w:val="both"/>
        <w:rPr>
          <w:rFonts w:eastAsia="Times New Roman"/>
          <w:color w:val="000000" w:themeColor="text1"/>
          <w:lang w:val="en-GB"/>
        </w:rPr>
      </w:pPr>
      <w:r w:rsidRPr="00970EFE">
        <w:rPr>
          <w:rFonts w:eastAsia="Times New Roman"/>
          <w:color w:val="000000" w:themeColor="text1"/>
          <w:lang w:val="en-GB"/>
        </w:rPr>
        <w:t>1.</w:t>
      </w:r>
      <w:r w:rsidRPr="00970EFE">
        <w:rPr>
          <w:rFonts w:eastAsia="Times New Roman"/>
          <w:color w:val="000000" w:themeColor="text1"/>
          <w:lang w:val="en-GB"/>
        </w:rPr>
        <w:tab/>
      </w:r>
      <w:hyperlink r:id="rId44">
        <w:r w:rsidRPr="00970EFE">
          <w:rPr>
            <w:rStyle w:val="Hyperlink"/>
            <w:rFonts w:eastAsia="Times New Roman"/>
            <w:color w:val="000000" w:themeColor="text1"/>
            <w:lang w:val="en-GB"/>
          </w:rPr>
          <w:t>https://www.indiagov.in</w:t>
        </w:r>
      </w:hyperlink>
      <w:r w:rsidRPr="00970EFE">
        <w:rPr>
          <w:rFonts w:eastAsia="Times New Roman"/>
          <w:color w:val="000000" w:themeColor="text1"/>
          <w:lang w:val="en-GB"/>
        </w:rPr>
        <w:t xml:space="preserve"> /topics environment- forest/ natural resources.</w:t>
      </w:r>
    </w:p>
    <w:p w14:paraId="0EEF4588" w14:textId="77777777" w:rsidR="001B631B" w:rsidRPr="00970EFE" w:rsidRDefault="001B631B" w:rsidP="001B631B">
      <w:pPr>
        <w:ind w:left="720" w:hanging="450"/>
        <w:jc w:val="both"/>
        <w:rPr>
          <w:rFonts w:eastAsia="Times New Roman"/>
          <w:color w:val="000000" w:themeColor="text1"/>
          <w:lang w:val="en-GB"/>
        </w:rPr>
      </w:pPr>
      <w:r w:rsidRPr="00970EFE">
        <w:rPr>
          <w:rFonts w:eastAsia="Times New Roman"/>
          <w:color w:val="000000" w:themeColor="text1"/>
          <w:lang w:val="en-GB"/>
        </w:rPr>
        <w:t>2.</w:t>
      </w:r>
      <w:r w:rsidRPr="00970EFE">
        <w:rPr>
          <w:rFonts w:eastAsia="Times New Roman"/>
          <w:color w:val="000000" w:themeColor="text1"/>
          <w:lang w:val="en-GB"/>
        </w:rPr>
        <w:tab/>
      </w:r>
      <w:hyperlink r:id="rId45">
        <w:r w:rsidRPr="00970EFE">
          <w:rPr>
            <w:rStyle w:val="Hyperlink"/>
            <w:rFonts w:eastAsia="Times New Roman"/>
            <w:color w:val="000000" w:themeColor="text1"/>
            <w:lang w:val="en-GB"/>
          </w:rPr>
          <w:t>https://www.forest/natural</w:t>
        </w:r>
      </w:hyperlink>
      <w:r w:rsidRPr="00970EFE">
        <w:rPr>
          <w:rFonts w:eastAsia="Times New Roman"/>
          <w:color w:val="000000" w:themeColor="text1"/>
          <w:lang w:val="en-GB"/>
        </w:rPr>
        <w:t xml:space="preserve"> resources</w:t>
      </w:r>
    </w:p>
    <w:p w14:paraId="0C4B31E0" w14:textId="77777777" w:rsidR="001B631B" w:rsidRPr="00970EFE" w:rsidRDefault="001B631B" w:rsidP="001B631B">
      <w:pPr>
        <w:ind w:left="720" w:hanging="450"/>
        <w:jc w:val="both"/>
        <w:rPr>
          <w:rFonts w:eastAsia="Times New Roman"/>
          <w:color w:val="000000" w:themeColor="text1"/>
          <w:lang w:val="en-GB"/>
        </w:rPr>
      </w:pPr>
      <w:r w:rsidRPr="00970EFE">
        <w:rPr>
          <w:rFonts w:eastAsia="Times New Roman"/>
          <w:color w:val="000000" w:themeColor="text1"/>
          <w:lang w:val="en-GB"/>
        </w:rPr>
        <w:t>3.</w:t>
      </w:r>
      <w:r w:rsidRPr="00970EFE">
        <w:rPr>
          <w:rFonts w:eastAsia="Times New Roman"/>
          <w:color w:val="000000" w:themeColor="text1"/>
          <w:lang w:val="en-GB"/>
        </w:rPr>
        <w:tab/>
      </w:r>
      <w:hyperlink r:id="rId46">
        <w:r w:rsidRPr="00970EFE">
          <w:rPr>
            <w:rStyle w:val="Hyperlink"/>
            <w:rFonts w:eastAsia="Times New Roman"/>
            <w:color w:val="000000" w:themeColor="text1"/>
            <w:lang w:val="en-GB"/>
          </w:rPr>
          <w:t>https://www.greenfacts.org</w:t>
        </w:r>
      </w:hyperlink>
    </w:p>
    <w:p w14:paraId="3BC50C15" w14:textId="77777777" w:rsidR="001B631B" w:rsidRPr="00D2784F" w:rsidRDefault="001B631B" w:rsidP="001B631B">
      <w:pPr>
        <w:spacing w:line="257" w:lineRule="auto"/>
        <w:jc w:val="both"/>
        <w:rPr>
          <w:rFonts w:eastAsia="Times New Roman"/>
          <w:color w:val="0000FF"/>
          <w:lang w:val="en-GB"/>
        </w:rPr>
      </w:pPr>
    </w:p>
    <w:p w14:paraId="116D53D4" w14:textId="77777777" w:rsidR="001B631B" w:rsidRPr="00D2784F" w:rsidRDefault="001B631B" w:rsidP="001B631B">
      <w:pPr>
        <w:pStyle w:val="Heading4"/>
        <w:shd w:val="clear" w:color="auto" w:fill="FFFFFF" w:themeFill="background1"/>
        <w:spacing w:before="120" w:after="120"/>
        <w:ind w:right="-330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D2784F">
        <w:rPr>
          <w:rFonts w:ascii="Times New Roman" w:hAnsi="Times New Roman" w:cs="Times New Roman"/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170"/>
        <w:gridCol w:w="990"/>
        <w:gridCol w:w="990"/>
        <w:gridCol w:w="990"/>
        <w:gridCol w:w="990"/>
        <w:gridCol w:w="990"/>
      </w:tblGrid>
      <w:tr w:rsidR="001B631B" w:rsidRPr="00D2784F" w14:paraId="12E3D019" w14:textId="77777777" w:rsidTr="0090285D">
        <w:tc>
          <w:tcPr>
            <w:tcW w:w="1170" w:type="dxa"/>
          </w:tcPr>
          <w:p w14:paraId="2A35A975" w14:textId="77777777" w:rsidR="001B631B" w:rsidRPr="00D2784F" w:rsidRDefault="001B631B" w:rsidP="0090285D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990" w:type="dxa"/>
          </w:tcPr>
          <w:p w14:paraId="67B2C53E" w14:textId="77777777" w:rsidR="001B631B" w:rsidRPr="00D2784F" w:rsidRDefault="001B631B" w:rsidP="0090285D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990" w:type="dxa"/>
          </w:tcPr>
          <w:p w14:paraId="5045D043" w14:textId="77777777" w:rsidR="001B631B" w:rsidRPr="00D2784F" w:rsidRDefault="001B631B" w:rsidP="0090285D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990" w:type="dxa"/>
          </w:tcPr>
          <w:p w14:paraId="21537408" w14:textId="77777777" w:rsidR="001B631B" w:rsidRPr="00D2784F" w:rsidRDefault="001B631B" w:rsidP="0090285D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990" w:type="dxa"/>
          </w:tcPr>
          <w:p w14:paraId="19971AA5" w14:textId="77777777" w:rsidR="001B631B" w:rsidRPr="00D2784F" w:rsidRDefault="001B631B" w:rsidP="0090285D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990" w:type="dxa"/>
          </w:tcPr>
          <w:p w14:paraId="54E5E735" w14:textId="77777777" w:rsidR="001B631B" w:rsidRPr="00D2784F" w:rsidRDefault="001B631B" w:rsidP="0090285D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1B631B" w:rsidRPr="00D2784F" w14:paraId="4E0EE9B1" w14:textId="77777777" w:rsidTr="0090285D">
        <w:tc>
          <w:tcPr>
            <w:tcW w:w="1170" w:type="dxa"/>
          </w:tcPr>
          <w:p w14:paraId="48B2FB84" w14:textId="77777777" w:rsidR="001B631B" w:rsidRPr="00D2784F" w:rsidRDefault="001B631B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990" w:type="dxa"/>
          </w:tcPr>
          <w:p w14:paraId="1567C5C8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491B406E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35838D56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12D1D9C3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179BC630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1B631B" w:rsidRPr="00D2784F" w14:paraId="65E0C8F7" w14:textId="77777777" w:rsidTr="0090285D">
        <w:tc>
          <w:tcPr>
            <w:tcW w:w="1170" w:type="dxa"/>
          </w:tcPr>
          <w:p w14:paraId="2D28055E" w14:textId="77777777" w:rsidR="001B631B" w:rsidRPr="00D2784F" w:rsidRDefault="001B631B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990" w:type="dxa"/>
          </w:tcPr>
          <w:p w14:paraId="7362A75C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2ABB67D0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728A65E9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42748332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0AD9F035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1B631B" w:rsidRPr="00D2784F" w14:paraId="5EEA48D1" w14:textId="77777777" w:rsidTr="0090285D">
        <w:tc>
          <w:tcPr>
            <w:tcW w:w="1170" w:type="dxa"/>
          </w:tcPr>
          <w:p w14:paraId="7B8A8FE8" w14:textId="77777777" w:rsidR="001B631B" w:rsidRPr="00D2784F" w:rsidRDefault="001B631B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990" w:type="dxa"/>
          </w:tcPr>
          <w:p w14:paraId="0DBFB1DE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0E174B6C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2EB5236F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761D31D0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590CE642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1B631B" w:rsidRPr="00D2784F" w14:paraId="1952ABD8" w14:textId="77777777" w:rsidTr="0090285D">
        <w:tc>
          <w:tcPr>
            <w:tcW w:w="1170" w:type="dxa"/>
          </w:tcPr>
          <w:p w14:paraId="5CF867C5" w14:textId="77777777" w:rsidR="001B631B" w:rsidRPr="00D2784F" w:rsidRDefault="001B631B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990" w:type="dxa"/>
          </w:tcPr>
          <w:p w14:paraId="40B1D558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01527693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539BA491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15052D3D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02A544F2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1B631B" w:rsidRPr="00D2784F" w14:paraId="3B9F424C" w14:textId="77777777" w:rsidTr="0090285D">
        <w:tc>
          <w:tcPr>
            <w:tcW w:w="1170" w:type="dxa"/>
          </w:tcPr>
          <w:p w14:paraId="13972C3B" w14:textId="77777777" w:rsidR="001B631B" w:rsidRPr="00D2784F" w:rsidRDefault="001B631B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990" w:type="dxa"/>
          </w:tcPr>
          <w:p w14:paraId="298884BD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75590E10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747D7FFC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0DA3D046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6079CC4B" w14:textId="77777777" w:rsidR="001B631B" w:rsidRPr="00D2784F" w:rsidRDefault="001B631B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</w:tbl>
    <w:p w14:paraId="67BF2A69" w14:textId="77777777" w:rsidR="001B631B" w:rsidRPr="00D2784F" w:rsidRDefault="001B631B" w:rsidP="001B631B">
      <w:pPr>
        <w:spacing w:before="120"/>
        <w:jc w:val="center"/>
      </w:pPr>
      <w:r w:rsidRPr="00D2784F">
        <w:t>*3 - Strong; 2 - Medium; 1- Low</w:t>
      </w:r>
    </w:p>
    <w:p w14:paraId="2BCADEF4" w14:textId="77777777" w:rsidR="001B631B" w:rsidRPr="00D2784F" w:rsidRDefault="001B631B" w:rsidP="001B631B">
      <w:pPr>
        <w:spacing w:after="160" w:line="259" w:lineRule="auto"/>
      </w:pPr>
    </w:p>
    <w:p w14:paraId="20D80432" w14:textId="77777777" w:rsidR="001B631B" w:rsidRPr="00D2784F" w:rsidRDefault="001B631B" w:rsidP="001B631B">
      <w:pPr>
        <w:spacing w:after="160" w:line="259" w:lineRule="auto"/>
      </w:pPr>
    </w:p>
    <w:p w14:paraId="1A25A591" w14:textId="77777777" w:rsidR="001B631B" w:rsidRPr="00D2784F" w:rsidRDefault="001B631B" w:rsidP="001B631B">
      <w:pPr>
        <w:spacing w:after="160" w:line="259" w:lineRule="auto"/>
      </w:pPr>
    </w:p>
    <w:p w14:paraId="314D7661" w14:textId="77777777" w:rsidR="001B631B" w:rsidRPr="00D2784F" w:rsidRDefault="001B631B" w:rsidP="001B631B">
      <w:pPr>
        <w:spacing w:after="160" w:line="259" w:lineRule="auto"/>
      </w:pPr>
    </w:p>
    <w:p w14:paraId="03C344C1" w14:textId="77777777" w:rsidR="001B631B" w:rsidRPr="00D2784F" w:rsidRDefault="001B631B" w:rsidP="001B631B">
      <w:pPr>
        <w:spacing w:after="160" w:line="259" w:lineRule="auto"/>
      </w:pPr>
    </w:p>
    <w:p w14:paraId="75314799" w14:textId="77777777" w:rsidR="001B631B" w:rsidRPr="00D2784F" w:rsidRDefault="001B631B" w:rsidP="001B631B">
      <w:pPr>
        <w:spacing w:after="160" w:line="259" w:lineRule="auto"/>
      </w:pPr>
    </w:p>
    <w:p w14:paraId="7E94AE37" w14:textId="77777777" w:rsidR="001B631B" w:rsidRPr="00D2784F" w:rsidRDefault="001B631B" w:rsidP="001B631B">
      <w:pPr>
        <w:spacing w:after="160" w:line="259" w:lineRule="auto"/>
      </w:pPr>
    </w:p>
    <w:p w14:paraId="64BC1A33" w14:textId="230C9FF9" w:rsidR="001B631B" w:rsidRDefault="001B631B">
      <w:pPr>
        <w:spacing w:after="160" w:line="259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661DAB7" w14:textId="63106E5A" w:rsidR="009757E8" w:rsidRDefault="009757E8">
      <w:pPr>
        <w:spacing w:after="160" w:line="259" w:lineRule="auto"/>
        <w:rPr>
          <w:rFonts w:eastAsia="Times New Roman"/>
          <w:sz w:val="20"/>
          <w:szCs w:val="20"/>
        </w:rPr>
      </w:pPr>
    </w:p>
    <w:p w14:paraId="086664AA" w14:textId="77777777" w:rsidR="009757E8" w:rsidRDefault="009757E8">
      <w:pPr>
        <w:spacing w:after="160" w:line="259" w:lineRule="auto"/>
        <w:rPr>
          <w:rFonts w:eastAsia="Times New Roman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9"/>
        <w:gridCol w:w="5491"/>
        <w:gridCol w:w="710"/>
        <w:gridCol w:w="821"/>
      </w:tblGrid>
      <w:tr w:rsidR="009757E8" w:rsidRPr="00D2784F" w14:paraId="4140D05C" w14:textId="77777777" w:rsidTr="00465EB3">
        <w:trPr>
          <w:jc w:val="center"/>
        </w:trPr>
        <w:tc>
          <w:tcPr>
            <w:tcW w:w="1909" w:type="dxa"/>
            <w:shd w:val="clear" w:color="auto" w:fill="FFFFFF"/>
            <w:vAlign w:val="center"/>
          </w:tcPr>
          <w:p w14:paraId="0EC39E56" w14:textId="77777777" w:rsidR="009757E8" w:rsidRPr="007A7E9C" w:rsidRDefault="009757E8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A7E9C">
              <w:rPr>
                <w:rFonts w:eastAsia="Times New Roman"/>
                <w:b/>
                <w:bCs/>
                <w:color w:val="000000"/>
              </w:rPr>
              <w:t>Semester</w:t>
            </w:r>
          </w:p>
        </w:tc>
        <w:tc>
          <w:tcPr>
            <w:tcW w:w="5491" w:type="dxa"/>
            <w:vMerge w:val="restart"/>
            <w:shd w:val="clear" w:color="auto" w:fill="FFFFFF"/>
            <w:vAlign w:val="center"/>
          </w:tcPr>
          <w:p w14:paraId="019E04BD" w14:textId="77777777" w:rsidR="009757E8" w:rsidRPr="007A7E9C" w:rsidRDefault="009757E8" w:rsidP="00902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511A">
              <w:rPr>
                <w:b/>
                <w:bCs/>
                <w:color w:val="000000"/>
              </w:rPr>
              <w:t>Core – V</w:t>
            </w:r>
            <w:r>
              <w:rPr>
                <w:b/>
                <w:bCs/>
                <w:color w:val="00000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D16BB4">
              <w:rPr>
                <w:color w:val="000000"/>
                <w:sz w:val="20"/>
                <w:szCs w:val="20"/>
              </w:rPr>
              <w:t xml:space="preserve"> </w:t>
            </w:r>
            <w:r w:rsidRPr="007A7E9C">
              <w:rPr>
                <w:b/>
                <w:bCs/>
                <w:color w:val="000000" w:themeColor="text1"/>
              </w:rPr>
              <w:t>COURSE CODE: 23UEVMP34</w:t>
            </w:r>
            <w:r w:rsidRPr="007A7E9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62882AE" w14:textId="77777777" w:rsidR="009757E8" w:rsidRPr="007A7E9C" w:rsidRDefault="009757E8" w:rsidP="0090285D">
            <w:pPr>
              <w:jc w:val="center"/>
              <w:rPr>
                <w:b/>
                <w:bCs/>
                <w:color w:val="000000" w:themeColor="text1"/>
              </w:rPr>
            </w:pPr>
            <w:r w:rsidRPr="007A7E9C">
              <w:rPr>
                <w:b/>
                <w:bCs/>
                <w:color w:val="000000"/>
                <w:sz w:val="20"/>
                <w:szCs w:val="20"/>
              </w:rPr>
              <w:t>PRACTICAL –III</w:t>
            </w:r>
          </w:p>
          <w:p w14:paraId="7B2A13A4" w14:textId="77777777" w:rsidR="009757E8" w:rsidRPr="007A7E9C" w:rsidRDefault="009757E8" w:rsidP="0090285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A7E9C">
              <w:rPr>
                <w:rFonts w:eastAsia="Times New Roman"/>
                <w:b/>
                <w:bCs/>
                <w:color w:val="000000" w:themeColor="text1"/>
              </w:rPr>
              <w:t>COURSE TITLE: NATURAL RESOURCES AND ENVIRONMENTAL TOXINS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8407C65" w14:textId="77777777" w:rsidR="009757E8" w:rsidRPr="007A7E9C" w:rsidRDefault="009757E8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A7E9C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7CF0E9A8" w14:textId="77777777" w:rsidR="009757E8" w:rsidRPr="007A7E9C" w:rsidRDefault="009757E8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A7E9C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9757E8" w:rsidRPr="00D2784F" w14:paraId="595CA069" w14:textId="77777777" w:rsidTr="00465EB3">
        <w:trPr>
          <w:trHeight w:val="373"/>
          <w:jc w:val="center"/>
        </w:trPr>
        <w:tc>
          <w:tcPr>
            <w:tcW w:w="1909" w:type="dxa"/>
            <w:shd w:val="clear" w:color="auto" w:fill="FFFFFF"/>
            <w:vAlign w:val="center"/>
          </w:tcPr>
          <w:p w14:paraId="6E863CD9" w14:textId="77777777" w:rsidR="009757E8" w:rsidRPr="007A7E9C" w:rsidRDefault="009757E8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A7E9C">
              <w:rPr>
                <w:rFonts w:eastAsia="Times New Roman"/>
                <w:b/>
                <w:bCs/>
                <w:color w:val="000000"/>
              </w:rPr>
              <w:t>III</w:t>
            </w:r>
          </w:p>
        </w:tc>
        <w:tc>
          <w:tcPr>
            <w:tcW w:w="5491" w:type="dxa"/>
            <w:vMerge/>
            <w:shd w:val="clear" w:color="auto" w:fill="FFFFFF"/>
            <w:vAlign w:val="center"/>
          </w:tcPr>
          <w:p w14:paraId="2ED95276" w14:textId="77777777" w:rsidR="009757E8" w:rsidRPr="007A7E9C" w:rsidRDefault="009757E8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623D35A2" w14:textId="77777777" w:rsidR="009757E8" w:rsidRPr="007A7E9C" w:rsidRDefault="009757E8" w:rsidP="0090285D">
            <w:pPr>
              <w:shd w:val="clear" w:color="auto" w:fill="FFFFFF"/>
              <w:tabs>
                <w:tab w:val="center" w:pos="175"/>
              </w:tabs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A7E9C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613F6D9A" w14:textId="77777777" w:rsidR="009757E8" w:rsidRPr="007A7E9C" w:rsidRDefault="009757E8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A7E9C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</w:tr>
    </w:tbl>
    <w:p w14:paraId="5182B276" w14:textId="77777777" w:rsidR="009757E8" w:rsidRPr="00D2784F" w:rsidRDefault="009757E8" w:rsidP="009757E8">
      <w:pPr>
        <w:spacing w:after="160" w:line="259" w:lineRule="auto"/>
      </w:pPr>
    </w:p>
    <w:p w14:paraId="1E053C4D" w14:textId="4E8B7938" w:rsidR="009757E8" w:rsidRPr="00465EB3" w:rsidRDefault="00465EB3" w:rsidP="009757E8">
      <w:pPr>
        <w:spacing w:before="120" w:after="120"/>
        <w:rPr>
          <w:b/>
          <w:bCs/>
          <w:color w:val="000000" w:themeColor="text1"/>
          <w:u w:val="single"/>
          <w:lang w:val="en-GB"/>
        </w:rPr>
      </w:pPr>
      <w:r w:rsidRPr="00465EB3">
        <w:rPr>
          <w:b/>
          <w:bCs/>
          <w:color w:val="000000" w:themeColor="text1"/>
          <w:u w:val="single"/>
          <w:lang w:val="en-GB"/>
        </w:rPr>
        <w:t>Practical’s</w:t>
      </w:r>
    </w:p>
    <w:p w14:paraId="49E70ADF" w14:textId="77777777" w:rsidR="009757E8" w:rsidRPr="00D2784F" w:rsidRDefault="009757E8" w:rsidP="009757E8">
      <w:pPr>
        <w:spacing w:before="120" w:after="120"/>
        <w:ind w:left="900" w:hanging="540"/>
        <w:rPr>
          <w:color w:val="000000" w:themeColor="text1"/>
          <w:lang w:val="en-GB"/>
        </w:rPr>
      </w:pPr>
      <w:r w:rsidRPr="00D2784F">
        <w:rPr>
          <w:color w:val="000000" w:themeColor="text1"/>
          <w:lang w:val="en-GB"/>
        </w:rPr>
        <w:t xml:space="preserve">1. </w:t>
      </w:r>
      <w:r w:rsidRPr="00D2784F">
        <w:rPr>
          <w:color w:val="000000" w:themeColor="text1"/>
          <w:lang w:val="en-GB"/>
        </w:rPr>
        <w:tab/>
        <w:t>Distribution of mineral resources in India.</w:t>
      </w:r>
    </w:p>
    <w:p w14:paraId="3F98EFFE" w14:textId="77777777" w:rsidR="009757E8" w:rsidRPr="00D2784F" w:rsidRDefault="009757E8" w:rsidP="009757E8">
      <w:pPr>
        <w:spacing w:before="120" w:after="120"/>
        <w:ind w:left="900" w:hanging="540"/>
        <w:rPr>
          <w:color w:val="000000" w:themeColor="text1"/>
          <w:lang w:val="en-GB"/>
        </w:rPr>
      </w:pPr>
      <w:r w:rsidRPr="00D2784F">
        <w:rPr>
          <w:color w:val="000000" w:themeColor="text1"/>
          <w:lang w:val="en-GB"/>
        </w:rPr>
        <w:t>2.</w:t>
      </w:r>
      <w:r w:rsidRPr="00D2784F">
        <w:rPr>
          <w:color w:val="000000" w:themeColor="text1"/>
          <w:lang w:val="en-GB"/>
        </w:rPr>
        <w:tab/>
        <w:t>Demonstration of solar energy as a renewable energy resource.</w:t>
      </w:r>
    </w:p>
    <w:p w14:paraId="693BBB16" w14:textId="77777777" w:rsidR="009757E8" w:rsidRPr="00D2784F" w:rsidRDefault="009757E8" w:rsidP="009757E8">
      <w:pPr>
        <w:spacing w:before="120" w:after="120"/>
        <w:ind w:left="900" w:hanging="540"/>
        <w:rPr>
          <w:color w:val="000000" w:themeColor="text1"/>
          <w:lang w:val="en-GB"/>
        </w:rPr>
      </w:pPr>
      <w:r w:rsidRPr="00D2784F">
        <w:rPr>
          <w:color w:val="000000" w:themeColor="text1"/>
          <w:lang w:val="en-GB"/>
        </w:rPr>
        <w:t>3.</w:t>
      </w:r>
      <w:r w:rsidRPr="00D2784F">
        <w:rPr>
          <w:color w:val="000000" w:themeColor="text1"/>
          <w:lang w:val="en-GB"/>
        </w:rPr>
        <w:tab/>
        <w:t>Rain water harvesting – demonstration.</w:t>
      </w:r>
    </w:p>
    <w:p w14:paraId="338536B3" w14:textId="77777777" w:rsidR="009757E8" w:rsidRPr="00D2784F" w:rsidRDefault="009757E8" w:rsidP="009757E8">
      <w:pPr>
        <w:spacing w:before="120" w:after="120"/>
        <w:ind w:left="900" w:hanging="540"/>
        <w:rPr>
          <w:color w:val="000000" w:themeColor="text1"/>
          <w:lang w:val="en-GB"/>
        </w:rPr>
      </w:pPr>
      <w:r w:rsidRPr="00D2784F">
        <w:rPr>
          <w:color w:val="000000" w:themeColor="text1"/>
          <w:lang w:val="en-GB"/>
        </w:rPr>
        <w:t>4.</w:t>
      </w:r>
      <w:r w:rsidRPr="00D2784F">
        <w:rPr>
          <w:color w:val="000000" w:themeColor="text1"/>
          <w:lang w:val="en-GB"/>
        </w:rPr>
        <w:tab/>
        <w:t>Demonstration of Bio Gas plant.</w:t>
      </w:r>
    </w:p>
    <w:p w14:paraId="18904699" w14:textId="77777777" w:rsidR="009757E8" w:rsidRPr="00D2784F" w:rsidRDefault="009757E8" w:rsidP="009757E8">
      <w:pPr>
        <w:spacing w:before="120" w:after="120"/>
        <w:ind w:left="900" w:hanging="540"/>
        <w:rPr>
          <w:color w:val="000000" w:themeColor="text1"/>
          <w:lang w:val="en-GB"/>
        </w:rPr>
      </w:pPr>
      <w:r w:rsidRPr="00D2784F">
        <w:rPr>
          <w:color w:val="000000" w:themeColor="text1"/>
          <w:lang w:val="en-GB"/>
        </w:rPr>
        <w:t xml:space="preserve">5. </w:t>
      </w:r>
      <w:r w:rsidRPr="00D2784F">
        <w:rPr>
          <w:color w:val="000000" w:themeColor="text1"/>
          <w:lang w:val="en-GB"/>
        </w:rPr>
        <w:tab/>
        <w:t>Distribution of coal resources in India.</w:t>
      </w:r>
    </w:p>
    <w:p w14:paraId="71F11FB0" w14:textId="77777777" w:rsidR="009757E8" w:rsidRPr="00D2784F" w:rsidRDefault="009757E8" w:rsidP="009757E8">
      <w:pPr>
        <w:spacing w:before="120" w:after="120"/>
        <w:ind w:left="900" w:hanging="540"/>
        <w:rPr>
          <w:color w:val="000000" w:themeColor="text1"/>
        </w:rPr>
      </w:pPr>
      <w:r w:rsidRPr="00D2784F">
        <w:rPr>
          <w:color w:val="000000" w:themeColor="text1"/>
        </w:rPr>
        <w:t xml:space="preserve">6. </w:t>
      </w:r>
      <w:r w:rsidRPr="00D2784F">
        <w:rPr>
          <w:color w:val="000000" w:themeColor="text1"/>
        </w:rPr>
        <w:tab/>
        <w:t>Estimation of chlorophyll ‘a’ in polluted and non-polluted leaves.</w:t>
      </w:r>
    </w:p>
    <w:p w14:paraId="4A59A769" w14:textId="77777777" w:rsidR="009757E8" w:rsidRPr="00D2784F" w:rsidRDefault="009757E8" w:rsidP="009757E8">
      <w:pPr>
        <w:spacing w:before="120" w:after="120"/>
        <w:ind w:left="900" w:hanging="540"/>
        <w:rPr>
          <w:color w:val="000000" w:themeColor="text1"/>
        </w:rPr>
      </w:pPr>
      <w:r w:rsidRPr="00D2784F">
        <w:rPr>
          <w:color w:val="000000" w:themeColor="text1"/>
        </w:rPr>
        <w:t xml:space="preserve">7. </w:t>
      </w:r>
      <w:r w:rsidRPr="00D2784F">
        <w:rPr>
          <w:color w:val="000000" w:themeColor="text1"/>
        </w:rPr>
        <w:tab/>
        <w:t>Estimation of Aflatoxin production.</w:t>
      </w:r>
    </w:p>
    <w:p w14:paraId="6C784660" w14:textId="77777777" w:rsidR="009757E8" w:rsidRPr="00D2784F" w:rsidRDefault="009757E8" w:rsidP="009757E8">
      <w:pPr>
        <w:spacing w:before="120" w:after="120"/>
        <w:ind w:left="900" w:hanging="540"/>
        <w:rPr>
          <w:color w:val="000000" w:themeColor="text1"/>
        </w:rPr>
      </w:pPr>
      <w:r w:rsidRPr="00D2784F">
        <w:rPr>
          <w:color w:val="000000" w:themeColor="text1"/>
        </w:rPr>
        <w:t xml:space="preserve">8. </w:t>
      </w:r>
      <w:r w:rsidRPr="00D2784F">
        <w:rPr>
          <w:color w:val="000000" w:themeColor="text1"/>
        </w:rPr>
        <w:tab/>
        <w:t>Estimation of LC50 and LD50 with a heavy metal using a suitable Organism.</w:t>
      </w:r>
    </w:p>
    <w:p w14:paraId="5D30CBE8" w14:textId="77777777" w:rsidR="009757E8" w:rsidRPr="00D2784F" w:rsidRDefault="009757E8" w:rsidP="009757E8">
      <w:pPr>
        <w:spacing w:before="120" w:after="120"/>
        <w:ind w:left="900" w:hanging="540"/>
        <w:rPr>
          <w:color w:val="000000" w:themeColor="text1"/>
        </w:rPr>
      </w:pPr>
      <w:r w:rsidRPr="00D2784F">
        <w:rPr>
          <w:color w:val="000000" w:themeColor="text1"/>
        </w:rPr>
        <w:t xml:space="preserve">9. </w:t>
      </w:r>
      <w:r w:rsidRPr="00D2784F">
        <w:rPr>
          <w:color w:val="000000" w:themeColor="text1"/>
        </w:rPr>
        <w:tab/>
        <w:t>Impact of toxin on plants.</w:t>
      </w:r>
    </w:p>
    <w:p w14:paraId="340B6703" w14:textId="77777777" w:rsidR="009757E8" w:rsidRPr="00D2784F" w:rsidRDefault="009757E8" w:rsidP="009757E8">
      <w:pPr>
        <w:spacing w:before="120" w:after="120"/>
        <w:ind w:left="900" w:hanging="540"/>
        <w:rPr>
          <w:color w:val="000000" w:themeColor="text1"/>
        </w:rPr>
      </w:pPr>
      <w:r w:rsidRPr="00D2784F">
        <w:rPr>
          <w:color w:val="000000" w:themeColor="text1"/>
        </w:rPr>
        <w:t xml:space="preserve">10. </w:t>
      </w:r>
      <w:r>
        <w:rPr>
          <w:color w:val="000000" w:themeColor="text1"/>
        </w:rPr>
        <w:tab/>
      </w:r>
      <w:r w:rsidRPr="00D2784F">
        <w:rPr>
          <w:color w:val="000000" w:themeColor="text1"/>
        </w:rPr>
        <w:t>Biomagnifications of pesticide.</w:t>
      </w:r>
    </w:p>
    <w:p w14:paraId="347BAEDD" w14:textId="77777777" w:rsidR="009757E8" w:rsidRPr="00D2784F" w:rsidRDefault="009757E8" w:rsidP="009757E8">
      <w:pPr>
        <w:spacing w:before="120" w:after="120"/>
        <w:ind w:left="900" w:hanging="540"/>
      </w:pPr>
      <w:r w:rsidRPr="00D2784F">
        <w:t>11.</w:t>
      </w:r>
      <w:r w:rsidRPr="00D2784F">
        <w:tab/>
        <w:t>Biochemical effects of Mercury.</w:t>
      </w:r>
    </w:p>
    <w:p w14:paraId="07F026C9" w14:textId="77777777" w:rsidR="009757E8" w:rsidRDefault="009757E8" w:rsidP="009757E8">
      <w:pPr>
        <w:spacing w:after="160" w:line="259" w:lineRule="auto"/>
      </w:pPr>
    </w:p>
    <w:p w14:paraId="579268D8" w14:textId="77777777" w:rsidR="00075BE6" w:rsidRDefault="00075BE6" w:rsidP="00075BE6">
      <w:pPr>
        <w:spacing w:after="160" w:line="259" w:lineRule="auto"/>
      </w:pPr>
    </w:p>
    <w:p w14:paraId="26CD0E79" w14:textId="77777777" w:rsidR="00075BE6" w:rsidRDefault="00075BE6" w:rsidP="00075BE6">
      <w:pPr>
        <w:spacing w:after="160" w:line="259" w:lineRule="auto"/>
      </w:pPr>
    </w:p>
    <w:p w14:paraId="23B0EFEE" w14:textId="77777777" w:rsidR="00075BE6" w:rsidRDefault="00075BE6" w:rsidP="00075BE6">
      <w:pPr>
        <w:spacing w:after="160" w:line="259" w:lineRule="auto"/>
      </w:pPr>
    </w:p>
    <w:p w14:paraId="55F14B3C" w14:textId="77777777" w:rsidR="00075BE6" w:rsidRDefault="00075BE6" w:rsidP="00075BE6">
      <w:pPr>
        <w:spacing w:after="160" w:line="259" w:lineRule="auto"/>
      </w:pPr>
    </w:p>
    <w:p w14:paraId="24E02B78" w14:textId="77777777" w:rsidR="00075BE6" w:rsidRDefault="00075BE6" w:rsidP="00075BE6">
      <w:pPr>
        <w:spacing w:after="160" w:line="259" w:lineRule="auto"/>
      </w:pPr>
    </w:p>
    <w:p w14:paraId="46F058EF" w14:textId="77777777" w:rsidR="00075BE6" w:rsidRDefault="00075BE6" w:rsidP="00075BE6">
      <w:pPr>
        <w:spacing w:after="160" w:line="259" w:lineRule="auto"/>
      </w:pPr>
    </w:p>
    <w:p w14:paraId="0D90A776" w14:textId="5B308BCC" w:rsidR="009757E8" w:rsidRDefault="009757E8">
      <w:pPr>
        <w:spacing w:after="160" w:line="259" w:lineRule="auto"/>
      </w:pPr>
      <w:r>
        <w:br w:type="page"/>
      </w:r>
    </w:p>
    <w:p w14:paraId="22AD79C0" w14:textId="7949E54D" w:rsidR="00D85C9F" w:rsidRDefault="00D85C9F" w:rsidP="00D85C9F">
      <w:pPr>
        <w:ind w:left="572"/>
        <w:rPr>
          <w:rFonts w:ascii="Arial" w:hAnsi="Arial" w:cs="Arial"/>
          <w:b/>
          <w:color w:val="000000"/>
        </w:rPr>
      </w:pPr>
    </w:p>
    <w:p w14:paraId="22EEC179" w14:textId="3C80F43B" w:rsidR="000937D2" w:rsidRDefault="000937D2" w:rsidP="00D85C9F">
      <w:pPr>
        <w:ind w:left="572"/>
        <w:rPr>
          <w:rFonts w:ascii="Arial" w:hAnsi="Arial" w:cs="Arial"/>
          <w:b/>
          <w:color w:val="000000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37"/>
        <w:gridCol w:w="5769"/>
        <w:gridCol w:w="827"/>
        <w:gridCol w:w="851"/>
      </w:tblGrid>
      <w:tr w:rsidR="000937D2" w:rsidRPr="00D2784F" w14:paraId="51B54FD2" w14:textId="77777777" w:rsidTr="00465EB3">
        <w:trPr>
          <w:jc w:val="center"/>
        </w:trPr>
        <w:tc>
          <w:tcPr>
            <w:tcW w:w="1337" w:type="dxa"/>
            <w:shd w:val="clear" w:color="auto" w:fill="FFFFFF"/>
            <w:vAlign w:val="center"/>
          </w:tcPr>
          <w:p w14:paraId="7399152C" w14:textId="77777777" w:rsidR="000937D2" w:rsidRPr="00085D08" w:rsidRDefault="000937D2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5D08">
              <w:rPr>
                <w:rFonts w:eastAsia="Times New Roman"/>
                <w:b/>
                <w:bCs/>
                <w:color w:val="000000"/>
              </w:rPr>
              <w:t>Semester</w:t>
            </w:r>
          </w:p>
        </w:tc>
        <w:tc>
          <w:tcPr>
            <w:tcW w:w="5769" w:type="dxa"/>
            <w:vMerge w:val="restart"/>
            <w:shd w:val="clear" w:color="auto" w:fill="FFFFFF"/>
            <w:vAlign w:val="center"/>
          </w:tcPr>
          <w:p w14:paraId="52CE2F85" w14:textId="77777777" w:rsidR="000937D2" w:rsidRPr="00085D08" w:rsidRDefault="000937D2" w:rsidP="0090285D">
            <w:pPr>
              <w:shd w:val="clear" w:color="auto" w:fill="FFFFFF"/>
              <w:spacing w:before="20" w:after="20"/>
              <w:ind w:right="-10"/>
              <w:jc w:val="center"/>
              <w:rPr>
                <w:bCs/>
                <w:color w:val="000000"/>
              </w:rPr>
            </w:pPr>
            <w:r w:rsidRPr="00085D08">
              <w:rPr>
                <w:bCs/>
                <w:color w:val="000000"/>
              </w:rPr>
              <w:t>ELECTIVE  - III:</w:t>
            </w:r>
          </w:p>
          <w:p w14:paraId="4B01E8F1" w14:textId="77777777" w:rsidR="000937D2" w:rsidRPr="00085D08" w:rsidRDefault="000937D2" w:rsidP="0090285D">
            <w:pPr>
              <w:shd w:val="clear" w:color="auto" w:fill="FFFFFF"/>
              <w:tabs>
                <w:tab w:val="left" w:pos="1404"/>
              </w:tabs>
              <w:spacing w:before="20" w:after="20"/>
              <w:ind w:right="-27"/>
              <w:jc w:val="center"/>
              <w:rPr>
                <w:b/>
                <w:color w:val="000000"/>
              </w:rPr>
            </w:pPr>
            <w:r w:rsidRPr="00085D08">
              <w:rPr>
                <w:b/>
                <w:bCs/>
                <w:color w:val="000000" w:themeColor="text1"/>
              </w:rPr>
              <w:t xml:space="preserve">COURSE CODE: </w:t>
            </w:r>
            <w:r w:rsidRPr="00085D08">
              <w:rPr>
                <w:b/>
                <w:color w:val="000000"/>
              </w:rPr>
              <w:t>23UCHEE35</w:t>
            </w:r>
          </w:p>
          <w:p w14:paraId="23524769" w14:textId="77777777" w:rsidR="000937D2" w:rsidRDefault="000937D2" w:rsidP="0090285D">
            <w:pPr>
              <w:shd w:val="clear" w:color="auto" w:fill="FFFFFF"/>
              <w:spacing w:before="20" w:after="20"/>
              <w:ind w:right="-10"/>
              <w:jc w:val="center"/>
              <w:rPr>
                <w:b/>
                <w:bCs/>
                <w:color w:val="000000"/>
              </w:rPr>
            </w:pPr>
            <w:r w:rsidRPr="00085D08">
              <w:rPr>
                <w:rFonts w:eastAsia="Times New Roman"/>
                <w:b/>
                <w:bCs/>
                <w:color w:val="000000" w:themeColor="text1"/>
              </w:rPr>
              <w:t xml:space="preserve">COURSE TITLE: </w:t>
            </w:r>
            <w:r w:rsidRPr="00085D08">
              <w:rPr>
                <w:b/>
                <w:bCs/>
                <w:color w:val="000000"/>
              </w:rPr>
              <w:t xml:space="preserve">CHEMISTRY – I  </w:t>
            </w:r>
          </w:p>
          <w:p w14:paraId="268A432A" w14:textId="77777777" w:rsidR="000937D2" w:rsidRPr="00085D08" w:rsidRDefault="000937D2" w:rsidP="0090285D">
            <w:pPr>
              <w:shd w:val="clear" w:color="auto" w:fill="FFFFFF"/>
              <w:spacing w:before="20" w:after="20"/>
              <w:ind w:right="-1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5D08">
              <w:rPr>
                <w:b/>
                <w:bCs/>
                <w:color w:val="000000"/>
              </w:rPr>
              <w:t>FOR BIOLOGICAL SCIENCES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213F68B1" w14:textId="77777777" w:rsidR="000937D2" w:rsidRPr="00085D08" w:rsidRDefault="000937D2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5D08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8A01E41" w14:textId="77777777" w:rsidR="000937D2" w:rsidRPr="00085D08" w:rsidRDefault="000937D2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5D08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0937D2" w:rsidRPr="00D2784F" w14:paraId="48153660" w14:textId="77777777" w:rsidTr="00465EB3">
        <w:trPr>
          <w:trHeight w:val="373"/>
          <w:jc w:val="center"/>
        </w:trPr>
        <w:tc>
          <w:tcPr>
            <w:tcW w:w="1337" w:type="dxa"/>
            <w:shd w:val="clear" w:color="auto" w:fill="FFFFFF"/>
            <w:vAlign w:val="center"/>
          </w:tcPr>
          <w:p w14:paraId="33C40B93" w14:textId="77777777" w:rsidR="000937D2" w:rsidRPr="00085D08" w:rsidRDefault="000937D2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5D08">
              <w:rPr>
                <w:rFonts w:eastAsia="Times New Roman"/>
                <w:b/>
                <w:bCs/>
                <w:color w:val="000000"/>
              </w:rPr>
              <w:t>III</w:t>
            </w:r>
          </w:p>
        </w:tc>
        <w:tc>
          <w:tcPr>
            <w:tcW w:w="5769" w:type="dxa"/>
            <w:vMerge/>
            <w:shd w:val="clear" w:color="auto" w:fill="FFFFFF"/>
            <w:vAlign w:val="center"/>
          </w:tcPr>
          <w:p w14:paraId="02FCC98B" w14:textId="77777777" w:rsidR="000937D2" w:rsidRPr="00085D08" w:rsidRDefault="000937D2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 w14:paraId="36CC8362" w14:textId="77777777" w:rsidR="000937D2" w:rsidRPr="00085D08" w:rsidRDefault="000937D2" w:rsidP="0090285D">
            <w:pPr>
              <w:shd w:val="clear" w:color="auto" w:fill="FFFFFF"/>
              <w:tabs>
                <w:tab w:val="center" w:pos="175"/>
              </w:tabs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5D08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ED90EAF" w14:textId="77777777" w:rsidR="000937D2" w:rsidRPr="00085D08" w:rsidRDefault="000937D2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5D08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</w:tr>
    </w:tbl>
    <w:p w14:paraId="70D3E2CE" w14:textId="77777777" w:rsidR="000937D2" w:rsidRPr="00B85B69" w:rsidRDefault="000937D2" w:rsidP="000937D2">
      <w:pPr>
        <w:spacing w:before="120"/>
        <w:rPr>
          <w:rFonts w:eastAsia="Times New Roman"/>
          <w:b/>
          <w:bCs/>
          <w:color w:val="000000" w:themeColor="text1"/>
          <w:lang w:val="en-GB"/>
        </w:rPr>
      </w:pPr>
      <w:r w:rsidRPr="00B85B69">
        <w:rPr>
          <w:rFonts w:eastAsia="Times New Roman"/>
          <w:b/>
          <w:bCs/>
          <w:color w:val="000000" w:themeColor="text1"/>
          <w:lang w:val="en-GB"/>
        </w:rPr>
        <w:t>Course objectives</w:t>
      </w:r>
    </w:p>
    <w:p w14:paraId="0BB0E230" w14:textId="77777777" w:rsidR="000937D2" w:rsidRPr="00B85B69" w:rsidRDefault="000937D2" w:rsidP="000937D2">
      <w:pPr>
        <w:spacing w:after="160" w:line="259" w:lineRule="auto"/>
      </w:pPr>
      <w:r w:rsidRPr="00B85B69">
        <w:t>This course aims to providing knowledge on</w:t>
      </w:r>
    </w:p>
    <w:p w14:paraId="1BE20DE7" w14:textId="77777777" w:rsidR="000937D2" w:rsidRPr="00B85B69" w:rsidRDefault="000937D2" w:rsidP="004D1AEE">
      <w:pPr>
        <w:pStyle w:val="ListParagraph"/>
        <w:numPr>
          <w:ilvl w:val="1"/>
          <w:numId w:val="49"/>
        </w:numPr>
        <w:ind w:left="720" w:hanging="270"/>
        <w:rPr>
          <w:rFonts w:ascii="Times New Roman" w:hAnsi="Times New Roman" w:cs="Times New Roman"/>
          <w:sz w:val="24"/>
          <w:szCs w:val="24"/>
        </w:rPr>
      </w:pPr>
      <w:r w:rsidRPr="00B85B69">
        <w:rPr>
          <w:rFonts w:ascii="Times New Roman" w:hAnsi="Times New Roman" w:cs="Times New Roman"/>
          <w:sz w:val="24"/>
          <w:szCs w:val="24"/>
        </w:rPr>
        <w:t xml:space="preserve">basics of atomic orbitals, chemical bonds, hybridization </w:t>
      </w:r>
    </w:p>
    <w:p w14:paraId="4A3C0ED0" w14:textId="77777777" w:rsidR="000937D2" w:rsidRPr="00B85B69" w:rsidRDefault="000937D2" w:rsidP="004D1AEE">
      <w:pPr>
        <w:pStyle w:val="ListParagraph"/>
        <w:numPr>
          <w:ilvl w:val="0"/>
          <w:numId w:val="49"/>
        </w:numPr>
        <w:ind w:hanging="270"/>
        <w:rPr>
          <w:rFonts w:ascii="Times New Roman" w:hAnsi="Times New Roman" w:cs="Times New Roman"/>
          <w:sz w:val="24"/>
          <w:szCs w:val="24"/>
        </w:rPr>
      </w:pPr>
      <w:r w:rsidRPr="00B85B69">
        <w:rPr>
          <w:rFonts w:ascii="Times New Roman" w:hAnsi="Times New Roman" w:cs="Times New Roman"/>
          <w:sz w:val="24"/>
          <w:szCs w:val="24"/>
        </w:rPr>
        <w:t>fundamentals of organic chemistry</w:t>
      </w:r>
    </w:p>
    <w:p w14:paraId="7D112EBB" w14:textId="77777777" w:rsidR="000937D2" w:rsidRPr="00B85B69" w:rsidRDefault="000937D2" w:rsidP="004D1AEE">
      <w:pPr>
        <w:pStyle w:val="ListParagraph"/>
        <w:numPr>
          <w:ilvl w:val="0"/>
          <w:numId w:val="49"/>
        </w:numPr>
        <w:ind w:hanging="270"/>
        <w:rPr>
          <w:rFonts w:ascii="Times New Roman" w:hAnsi="Times New Roman" w:cs="Times New Roman"/>
          <w:sz w:val="24"/>
          <w:szCs w:val="24"/>
        </w:rPr>
      </w:pPr>
      <w:r w:rsidRPr="00B85B69">
        <w:rPr>
          <w:rFonts w:ascii="Times New Roman" w:hAnsi="Times New Roman" w:cs="Times New Roman"/>
          <w:sz w:val="24"/>
          <w:szCs w:val="24"/>
        </w:rPr>
        <w:t>nuclear chemistry and industrial chemistry</w:t>
      </w:r>
    </w:p>
    <w:p w14:paraId="173AAEBA" w14:textId="77777777" w:rsidR="000937D2" w:rsidRPr="00B85B69" w:rsidRDefault="000937D2" w:rsidP="004D1AEE">
      <w:pPr>
        <w:pStyle w:val="ListParagraph"/>
        <w:numPr>
          <w:ilvl w:val="0"/>
          <w:numId w:val="49"/>
        </w:numPr>
        <w:ind w:hanging="270"/>
        <w:rPr>
          <w:rFonts w:ascii="Times New Roman" w:hAnsi="Times New Roman" w:cs="Times New Roman"/>
          <w:sz w:val="24"/>
          <w:szCs w:val="24"/>
        </w:rPr>
      </w:pPr>
      <w:r w:rsidRPr="00B85B69">
        <w:rPr>
          <w:rFonts w:ascii="Times New Roman" w:hAnsi="Times New Roman" w:cs="Times New Roman"/>
          <w:sz w:val="24"/>
          <w:szCs w:val="24"/>
        </w:rPr>
        <w:t xml:space="preserve">importance of </w:t>
      </w:r>
      <w:proofErr w:type="spellStart"/>
      <w:r w:rsidRPr="00B85B69">
        <w:rPr>
          <w:rFonts w:ascii="Times New Roman" w:hAnsi="Times New Roman" w:cs="Times New Roman"/>
          <w:sz w:val="24"/>
          <w:szCs w:val="24"/>
        </w:rPr>
        <w:t>speciality</w:t>
      </w:r>
      <w:proofErr w:type="spellEnd"/>
      <w:r w:rsidRPr="00B85B69">
        <w:rPr>
          <w:rFonts w:ascii="Times New Roman" w:hAnsi="Times New Roman" w:cs="Times New Roman"/>
          <w:sz w:val="24"/>
          <w:szCs w:val="24"/>
        </w:rPr>
        <w:t xml:space="preserve"> drugs and</w:t>
      </w:r>
    </w:p>
    <w:p w14:paraId="414DD389" w14:textId="77777777" w:rsidR="000937D2" w:rsidRPr="00B85B69" w:rsidRDefault="000937D2" w:rsidP="004D1AEE">
      <w:pPr>
        <w:pStyle w:val="ListParagraph"/>
        <w:numPr>
          <w:ilvl w:val="0"/>
          <w:numId w:val="49"/>
        </w:numPr>
        <w:ind w:hanging="270"/>
        <w:rPr>
          <w:rFonts w:ascii="Times New Roman" w:hAnsi="Times New Roman" w:cs="Times New Roman"/>
          <w:sz w:val="24"/>
          <w:szCs w:val="24"/>
        </w:rPr>
      </w:pPr>
      <w:r w:rsidRPr="00B85B69">
        <w:rPr>
          <w:rFonts w:ascii="Times New Roman" w:hAnsi="Times New Roman" w:cs="Times New Roman"/>
          <w:sz w:val="24"/>
          <w:szCs w:val="24"/>
        </w:rPr>
        <w:t>separation and purification techniques.</w:t>
      </w:r>
    </w:p>
    <w:p w14:paraId="61B910ED" w14:textId="77777777" w:rsidR="000937D2" w:rsidRPr="00B85B69" w:rsidRDefault="000937D2" w:rsidP="000937D2">
      <w:pPr>
        <w:jc w:val="both"/>
        <w:rPr>
          <w:b/>
          <w:bCs/>
        </w:rPr>
      </w:pPr>
      <w:r w:rsidRPr="00B85B69">
        <w:rPr>
          <w:b/>
          <w:bCs/>
        </w:rPr>
        <w:t>UNIT –I: Chemical Bonding and Nuclear Chemistry</w:t>
      </w:r>
    </w:p>
    <w:p w14:paraId="13CB2BFE" w14:textId="77777777" w:rsidR="000937D2" w:rsidRPr="00B85B69" w:rsidRDefault="000937D2" w:rsidP="000937D2">
      <w:pPr>
        <w:ind w:left="450"/>
        <w:jc w:val="both"/>
      </w:pPr>
      <w:r w:rsidRPr="00B85B69">
        <w:t>Chemical Bonding: Molecular Orbital Theory-bonding, antibonding and non-bonding orbitals. M. O diagrams for Hydrogen, Helium, Nitrogen; discussion of bond order and magnetic properties.</w:t>
      </w:r>
    </w:p>
    <w:p w14:paraId="74636538" w14:textId="77777777" w:rsidR="000937D2" w:rsidRPr="00B85B69" w:rsidRDefault="000937D2" w:rsidP="000937D2">
      <w:pPr>
        <w:ind w:left="450"/>
        <w:jc w:val="both"/>
      </w:pPr>
      <w:r w:rsidRPr="00B85B69">
        <w:t>Nuclear Chemistry: Fundamental particles - Isotopes, Isobars, Isotones and Isomers-Differences between chemical reactions and nuclear reactions- group displacement law. Nuclear binding energy - mass defect - calculations. Nuclear fission and nuclear fusion - differences – Stellar energy. Applications of radioisotopes - carbon</w:t>
      </w:r>
    </w:p>
    <w:p w14:paraId="242F0D28" w14:textId="77777777" w:rsidR="000937D2" w:rsidRPr="00B85B69" w:rsidRDefault="000937D2" w:rsidP="000937D2">
      <w:pPr>
        <w:ind w:left="450"/>
        <w:jc w:val="both"/>
      </w:pPr>
      <w:r w:rsidRPr="00B85B69">
        <w:t>dating, rock dating and medicinal applications.</w:t>
      </w:r>
    </w:p>
    <w:p w14:paraId="3C187C17" w14:textId="77777777" w:rsidR="000937D2" w:rsidRPr="00B85B69" w:rsidRDefault="000937D2" w:rsidP="000937D2">
      <w:pPr>
        <w:jc w:val="both"/>
      </w:pPr>
    </w:p>
    <w:p w14:paraId="125D5FEA" w14:textId="77777777" w:rsidR="000937D2" w:rsidRPr="00B85B69" w:rsidRDefault="000937D2" w:rsidP="000937D2">
      <w:pPr>
        <w:jc w:val="both"/>
        <w:rPr>
          <w:b/>
          <w:bCs/>
        </w:rPr>
      </w:pPr>
      <w:r w:rsidRPr="00B85B69">
        <w:rPr>
          <w:b/>
          <w:bCs/>
        </w:rPr>
        <w:t>Unit – II: Industrial Chemistry</w:t>
      </w:r>
    </w:p>
    <w:p w14:paraId="23355A84" w14:textId="77777777" w:rsidR="000937D2" w:rsidRPr="00B85B69" w:rsidRDefault="000937D2" w:rsidP="000937D2">
      <w:pPr>
        <w:ind w:left="450"/>
        <w:jc w:val="both"/>
      </w:pPr>
      <w:r w:rsidRPr="00B85B69">
        <w:t>Fuels: Fuel gases: Natural gas, water gas, semi water gas, carbureted water gas, producer gas, CNG, LPG and oil gas (manufacturing details not required).  Silicones: Synthesis, properties and uses of silicones. Fertilizers: Urea, ammonium sulphate, potassium nitrate NPK fertilizer, superphosphate, triple superphosphate.</w:t>
      </w:r>
    </w:p>
    <w:p w14:paraId="50DE50DF" w14:textId="77777777" w:rsidR="000937D2" w:rsidRPr="00B85B69" w:rsidRDefault="000937D2" w:rsidP="000937D2">
      <w:pPr>
        <w:ind w:left="450"/>
        <w:jc w:val="both"/>
      </w:pPr>
    </w:p>
    <w:p w14:paraId="7BD14975" w14:textId="77777777" w:rsidR="000937D2" w:rsidRPr="00B85B69" w:rsidRDefault="000937D2" w:rsidP="000937D2">
      <w:pPr>
        <w:jc w:val="both"/>
        <w:rPr>
          <w:b/>
          <w:bCs/>
        </w:rPr>
      </w:pPr>
      <w:r w:rsidRPr="00B85B69">
        <w:rPr>
          <w:b/>
          <w:bCs/>
        </w:rPr>
        <w:t>UNIT – III: Fundamental Concepts in Organic Chemistry</w:t>
      </w:r>
    </w:p>
    <w:p w14:paraId="26FC1487" w14:textId="77777777" w:rsidR="000937D2" w:rsidRPr="00B85B69" w:rsidRDefault="000937D2" w:rsidP="000937D2">
      <w:pPr>
        <w:ind w:left="450"/>
        <w:jc w:val="both"/>
      </w:pPr>
      <w:r w:rsidRPr="00B85B69">
        <w:t xml:space="preserve">Hybridization: Orbital overlap hybridization and geometry of CH4, C2H4,   C2H2   and   C6H6.   Polar   effects:   Inductive   effect   and    consequences on Ka and </w:t>
      </w:r>
      <w:proofErr w:type="spellStart"/>
      <w:r w:rsidRPr="00B85B69">
        <w:t>Kb</w:t>
      </w:r>
      <w:proofErr w:type="spellEnd"/>
      <w:r w:rsidRPr="00B85B69">
        <w:t xml:space="preserve"> of organic acids and bases, </w:t>
      </w:r>
      <w:proofErr w:type="spellStart"/>
      <w:r w:rsidRPr="00B85B69">
        <w:t>electromeric</w:t>
      </w:r>
      <w:proofErr w:type="spellEnd"/>
      <w:r w:rsidRPr="00B85B69">
        <w:t xml:space="preserve">, </w:t>
      </w:r>
      <w:proofErr w:type="spellStart"/>
      <w:r w:rsidRPr="00B85B69">
        <w:t>mesomeric</w:t>
      </w:r>
      <w:proofErr w:type="spellEnd"/>
      <w:r w:rsidRPr="00B85B69">
        <w:t>, hyper conjugation and steric-examples and explanation. Reaction mechanisms:   Types   of   reactions-   aromaticity-aromatic electrophilic substitution;   nitration,   halogenation,   Friedel-Craft’s alkylation and acylation. Heterocyclic compounds: Preparation, properties of pyrrole and pyridine.</w:t>
      </w:r>
    </w:p>
    <w:p w14:paraId="2FAC3ECF" w14:textId="77777777" w:rsidR="000937D2" w:rsidRPr="00B85B69" w:rsidRDefault="000937D2" w:rsidP="000937D2">
      <w:pPr>
        <w:ind w:left="450"/>
        <w:jc w:val="both"/>
      </w:pPr>
    </w:p>
    <w:p w14:paraId="47133E8B" w14:textId="77777777" w:rsidR="000937D2" w:rsidRDefault="000937D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DF254C6" w14:textId="0ED61C95" w:rsidR="000937D2" w:rsidRPr="00B85B69" w:rsidRDefault="000937D2" w:rsidP="000937D2">
      <w:pPr>
        <w:jc w:val="both"/>
        <w:rPr>
          <w:b/>
          <w:bCs/>
        </w:rPr>
      </w:pPr>
      <w:r w:rsidRPr="00B85B69">
        <w:rPr>
          <w:b/>
          <w:bCs/>
        </w:rPr>
        <w:lastRenderedPageBreak/>
        <w:t xml:space="preserve">UNIT – IV: Drugs and </w:t>
      </w:r>
      <w:proofErr w:type="spellStart"/>
      <w:r w:rsidRPr="00B85B69">
        <w:rPr>
          <w:b/>
          <w:bCs/>
        </w:rPr>
        <w:t>Speciality</w:t>
      </w:r>
      <w:proofErr w:type="spellEnd"/>
      <w:r w:rsidRPr="00B85B69">
        <w:rPr>
          <w:b/>
          <w:bCs/>
        </w:rPr>
        <w:t xml:space="preserve"> Chemicals</w:t>
      </w:r>
    </w:p>
    <w:p w14:paraId="54AB3E5E" w14:textId="77777777" w:rsidR="000937D2" w:rsidRPr="00B85B69" w:rsidRDefault="000937D2" w:rsidP="000937D2">
      <w:pPr>
        <w:ind w:left="450"/>
        <w:jc w:val="both"/>
      </w:pPr>
      <w:r w:rsidRPr="00B85B69">
        <w:t>Definition,</w:t>
      </w:r>
      <w:r w:rsidRPr="00B85B69">
        <w:tab/>
        <w:t>structure</w:t>
      </w:r>
      <w:r w:rsidRPr="00B85B69">
        <w:tab/>
        <w:t>and</w:t>
      </w:r>
      <w:r w:rsidRPr="00B85B69">
        <w:tab/>
        <w:t>uses:</w:t>
      </w:r>
      <w:r w:rsidRPr="00B85B69">
        <w:tab/>
        <w:t>Antibiotics</w:t>
      </w:r>
      <w:r w:rsidRPr="00B85B69">
        <w:tab/>
        <w:t>viz.,</w:t>
      </w:r>
      <w:r w:rsidRPr="00B85B69">
        <w:tab/>
        <w:t xml:space="preserve">Penicillin, Chloramphenicol </w:t>
      </w:r>
      <w:proofErr w:type="gramStart"/>
      <w:r w:rsidRPr="00B85B69">
        <w:t>and  Streptomycin</w:t>
      </w:r>
      <w:proofErr w:type="gramEnd"/>
      <w:r w:rsidRPr="00B85B69">
        <w:t xml:space="preserve">; </w:t>
      </w:r>
      <w:proofErr w:type="spellStart"/>
      <w:r w:rsidRPr="00B85B69">
        <w:t>Anaesthetics</w:t>
      </w:r>
      <w:proofErr w:type="spellEnd"/>
      <w:r w:rsidRPr="00B85B69">
        <w:t xml:space="preserve">  viz.,</w:t>
      </w:r>
      <w:r w:rsidRPr="00B85B69">
        <w:tab/>
        <w:t>Chloroform and ether; Antipyretics viz., aspirin, paracetamol and ibuprofen; Artificial Sweeteners viz., saccharin, Aspartame and cyclamate; Organic Halogen compounds viz., Freon, Teflon.</w:t>
      </w:r>
    </w:p>
    <w:p w14:paraId="48848187" w14:textId="77777777" w:rsidR="000937D2" w:rsidRPr="00B85B69" w:rsidRDefault="000937D2" w:rsidP="000937D2">
      <w:pPr>
        <w:jc w:val="both"/>
        <w:rPr>
          <w:b/>
          <w:bCs/>
        </w:rPr>
      </w:pPr>
    </w:p>
    <w:p w14:paraId="1E69E8AB" w14:textId="77777777" w:rsidR="000937D2" w:rsidRPr="00B85B69" w:rsidRDefault="000937D2" w:rsidP="000937D2">
      <w:pPr>
        <w:jc w:val="both"/>
        <w:rPr>
          <w:b/>
          <w:bCs/>
        </w:rPr>
      </w:pPr>
      <w:r w:rsidRPr="00B85B69">
        <w:rPr>
          <w:b/>
          <w:bCs/>
        </w:rPr>
        <w:t>UNIT - V: Analytical Chemistry</w:t>
      </w:r>
    </w:p>
    <w:p w14:paraId="600FACAE" w14:textId="77777777" w:rsidR="000937D2" w:rsidRPr="00B85B69" w:rsidRDefault="000937D2" w:rsidP="000937D2">
      <w:pPr>
        <w:ind w:left="450"/>
        <w:jc w:val="both"/>
      </w:pPr>
      <w:r w:rsidRPr="00B85B69">
        <w:t>Introduction qualitative and quantitative analysis. Principles of volumetric analysis. Separation and purification techniques: extraction, distillation and crystallization. Chromatography: principle and application of column, paper and thin layer chromatography.</w:t>
      </w:r>
    </w:p>
    <w:p w14:paraId="546070C4" w14:textId="77777777" w:rsidR="000937D2" w:rsidRDefault="000937D2" w:rsidP="000937D2">
      <w:pPr>
        <w:spacing w:before="120" w:after="120" w:line="259" w:lineRule="auto"/>
        <w:rPr>
          <w:b/>
          <w:bCs/>
        </w:rPr>
      </w:pPr>
    </w:p>
    <w:p w14:paraId="12D2FC14" w14:textId="77777777" w:rsidR="000937D2" w:rsidRPr="00B85B69" w:rsidRDefault="000937D2" w:rsidP="000937D2">
      <w:pPr>
        <w:spacing w:before="120" w:after="120" w:line="259" w:lineRule="auto"/>
        <w:rPr>
          <w:b/>
          <w:bCs/>
        </w:rPr>
      </w:pPr>
      <w:r w:rsidRPr="00B85B69">
        <w:rPr>
          <w:b/>
          <w:bCs/>
        </w:rPr>
        <w:t>Expected Course outcome:</w:t>
      </w:r>
    </w:p>
    <w:p w14:paraId="431D3BD2" w14:textId="77777777" w:rsidR="000937D2" w:rsidRPr="00B85B69" w:rsidRDefault="000937D2" w:rsidP="000937D2">
      <w:pPr>
        <w:spacing w:line="276" w:lineRule="auto"/>
        <w:ind w:left="720" w:hanging="270"/>
        <w:jc w:val="both"/>
        <w:rPr>
          <w:rFonts w:eastAsia="Times New Roman"/>
          <w:color w:val="000000" w:themeColor="text1"/>
          <w:lang w:val="en-GB"/>
        </w:rPr>
      </w:pPr>
      <w:r w:rsidRPr="00B85B69">
        <w:rPr>
          <w:b/>
        </w:rPr>
        <w:t>On</w:t>
      </w:r>
      <w:r w:rsidRPr="00B85B69">
        <w:rPr>
          <w:b/>
          <w:spacing w:val="7"/>
        </w:rPr>
        <w:t xml:space="preserve"> </w:t>
      </w:r>
      <w:r w:rsidRPr="00B85B69">
        <w:rPr>
          <w:b/>
        </w:rPr>
        <w:t>completion</w:t>
      </w:r>
      <w:r w:rsidRPr="00B85B69">
        <w:rPr>
          <w:b/>
          <w:spacing w:val="7"/>
        </w:rPr>
        <w:t xml:space="preserve"> </w:t>
      </w:r>
      <w:r w:rsidRPr="00B85B69">
        <w:rPr>
          <w:b/>
        </w:rPr>
        <w:t>of</w:t>
      </w:r>
      <w:r w:rsidRPr="00B85B69">
        <w:rPr>
          <w:b/>
          <w:spacing w:val="7"/>
        </w:rPr>
        <w:t xml:space="preserve"> </w:t>
      </w:r>
      <w:r w:rsidRPr="00B85B69">
        <w:rPr>
          <w:b/>
        </w:rPr>
        <w:t>the</w:t>
      </w:r>
      <w:r w:rsidRPr="00B85B69">
        <w:rPr>
          <w:b/>
          <w:spacing w:val="8"/>
        </w:rPr>
        <w:t xml:space="preserve"> </w:t>
      </w:r>
      <w:r w:rsidRPr="00B85B69">
        <w:rPr>
          <w:b/>
        </w:rPr>
        <w:t>course</w:t>
      </w:r>
      <w:r w:rsidRPr="00B85B69">
        <w:rPr>
          <w:b/>
          <w:spacing w:val="6"/>
        </w:rPr>
        <w:t xml:space="preserve"> </w:t>
      </w:r>
      <w:r w:rsidRPr="00B85B69">
        <w:rPr>
          <w:b/>
        </w:rPr>
        <w:t>the</w:t>
      </w:r>
      <w:r w:rsidRPr="00B85B69">
        <w:rPr>
          <w:b/>
          <w:spacing w:val="10"/>
        </w:rPr>
        <w:t xml:space="preserve"> </w:t>
      </w:r>
      <w:r w:rsidRPr="00B85B69">
        <w:rPr>
          <w:b/>
        </w:rPr>
        <w:t>students</w:t>
      </w:r>
      <w:r w:rsidRPr="00B85B69">
        <w:rPr>
          <w:b/>
          <w:spacing w:val="8"/>
        </w:rPr>
        <w:t xml:space="preserve"> </w:t>
      </w:r>
      <w:r w:rsidRPr="00B85B69">
        <w:rPr>
          <w:b/>
        </w:rPr>
        <w:t>should</w:t>
      </w:r>
      <w:r w:rsidRPr="00B85B69">
        <w:rPr>
          <w:b/>
          <w:spacing w:val="8"/>
        </w:rPr>
        <w:t xml:space="preserve"> </w:t>
      </w:r>
      <w:r w:rsidRPr="00B85B69">
        <w:rPr>
          <w:b/>
        </w:rPr>
        <w:t>be</w:t>
      </w:r>
      <w:r w:rsidRPr="00B85B69">
        <w:rPr>
          <w:b/>
          <w:spacing w:val="13"/>
        </w:rPr>
        <w:t xml:space="preserve"> </w:t>
      </w:r>
      <w:r w:rsidRPr="00B85B69">
        <w:rPr>
          <w:b/>
        </w:rPr>
        <w:t>able</w:t>
      </w:r>
      <w:r w:rsidRPr="00B85B69">
        <w:rPr>
          <w:b/>
          <w:spacing w:val="8"/>
        </w:rPr>
        <w:t xml:space="preserve"> </w:t>
      </w:r>
      <w:r w:rsidRPr="00B85B69">
        <w:rPr>
          <w:b/>
        </w:rPr>
        <w:t>to</w:t>
      </w:r>
      <w:r w:rsidRPr="00B85B69">
        <w:rPr>
          <w:rFonts w:eastAsia="Times New Roman"/>
          <w:color w:val="000000" w:themeColor="text1"/>
          <w:lang w:val="en-GB"/>
        </w:rPr>
        <w:t xml:space="preserve"> </w:t>
      </w:r>
    </w:p>
    <w:p w14:paraId="538CB5BD" w14:textId="77777777" w:rsidR="000937D2" w:rsidRPr="00B85B69" w:rsidRDefault="000937D2" w:rsidP="004D1AEE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69">
        <w:rPr>
          <w:rFonts w:ascii="Times New Roman" w:hAnsi="Times New Roman" w:cs="Times New Roman"/>
          <w:sz w:val="24"/>
          <w:szCs w:val="24"/>
        </w:rPr>
        <w:t>State the theories of chemical bonding, nuclear reactions and its applications.</w:t>
      </w:r>
    </w:p>
    <w:p w14:paraId="5824F451" w14:textId="77777777" w:rsidR="000937D2" w:rsidRPr="00B85B69" w:rsidRDefault="000937D2" w:rsidP="004D1AEE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B85B69">
        <w:rPr>
          <w:rFonts w:ascii="Times New Roman" w:hAnsi="Times New Roman" w:cs="Times New Roman"/>
          <w:sz w:val="24"/>
          <w:szCs w:val="24"/>
        </w:rPr>
        <w:t xml:space="preserve"> Evaluate the efficiencies and uses of various fuels and fertilizers.</w:t>
      </w:r>
    </w:p>
    <w:p w14:paraId="1CBDAD68" w14:textId="77777777" w:rsidR="000937D2" w:rsidRPr="00B85B69" w:rsidRDefault="000937D2" w:rsidP="004D1AEE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B85B69">
        <w:rPr>
          <w:rFonts w:ascii="Times New Roman" w:hAnsi="Times New Roman" w:cs="Times New Roman"/>
          <w:sz w:val="24"/>
          <w:szCs w:val="24"/>
        </w:rPr>
        <w:t xml:space="preserve"> Explain the type of hybridization, electronic effect and mechanism involved in the organic reactions.</w:t>
      </w:r>
    </w:p>
    <w:p w14:paraId="33B22A6D" w14:textId="77777777" w:rsidR="000937D2" w:rsidRPr="00B85B69" w:rsidRDefault="000937D2" w:rsidP="004D1AEE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B85B69">
        <w:rPr>
          <w:rFonts w:ascii="Times New Roman" w:hAnsi="Times New Roman" w:cs="Times New Roman"/>
          <w:sz w:val="24"/>
          <w:szCs w:val="24"/>
        </w:rPr>
        <w:t xml:space="preserve"> Demonstrate the structure and uses of antibiotics, </w:t>
      </w:r>
      <w:proofErr w:type="spellStart"/>
      <w:r w:rsidRPr="00B85B69">
        <w:rPr>
          <w:rFonts w:ascii="Times New Roman" w:hAnsi="Times New Roman" w:cs="Times New Roman"/>
          <w:sz w:val="24"/>
          <w:szCs w:val="24"/>
        </w:rPr>
        <w:t>anaesthetics</w:t>
      </w:r>
      <w:proofErr w:type="spellEnd"/>
      <w:r w:rsidRPr="00B85B69">
        <w:rPr>
          <w:rFonts w:ascii="Times New Roman" w:hAnsi="Times New Roman" w:cs="Times New Roman"/>
          <w:sz w:val="24"/>
          <w:szCs w:val="24"/>
        </w:rPr>
        <w:t>, antipyretics and artificial sugars.</w:t>
      </w:r>
    </w:p>
    <w:p w14:paraId="5512618D" w14:textId="77777777" w:rsidR="000937D2" w:rsidRPr="00B85B69" w:rsidRDefault="000937D2" w:rsidP="004D1AEE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B85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69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B85B69">
        <w:rPr>
          <w:rFonts w:ascii="Times New Roman" w:hAnsi="Times New Roman" w:cs="Times New Roman"/>
          <w:sz w:val="24"/>
          <w:szCs w:val="24"/>
        </w:rPr>
        <w:t xml:space="preserve"> various methods to identify an appropriate method for the separation of chemical components.</w:t>
      </w:r>
    </w:p>
    <w:p w14:paraId="3D3542C7" w14:textId="77777777" w:rsidR="000937D2" w:rsidRPr="00B85B69" w:rsidRDefault="000937D2" w:rsidP="000937D2">
      <w:pPr>
        <w:spacing w:after="160" w:line="259" w:lineRule="auto"/>
        <w:rPr>
          <w:b/>
          <w:bCs/>
        </w:rPr>
      </w:pPr>
      <w:r w:rsidRPr="00B85B69">
        <w:rPr>
          <w:b/>
          <w:bCs/>
        </w:rPr>
        <w:t>Text Books</w:t>
      </w:r>
    </w:p>
    <w:p w14:paraId="3F4F9CFE" w14:textId="77777777" w:rsidR="000937D2" w:rsidRPr="00B85B69" w:rsidRDefault="000937D2" w:rsidP="000937D2">
      <w:pPr>
        <w:spacing w:line="276" w:lineRule="auto"/>
        <w:ind w:left="900" w:hanging="360"/>
        <w:jc w:val="both"/>
      </w:pPr>
      <w:r w:rsidRPr="00B85B69">
        <w:rPr>
          <w:b/>
          <w:bCs/>
        </w:rPr>
        <w:t>1.</w:t>
      </w:r>
      <w:r w:rsidRPr="00B85B69">
        <w:rPr>
          <w:b/>
          <w:bCs/>
        </w:rPr>
        <w:tab/>
      </w:r>
      <w:proofErr w:type="spellStart"/>
      <w:r w:rsidRPr="00B85B69">
        <w:t>V.Veeraiyan</w:t>
      </w:r>
      <w:proofErr w:type="spellEnd"/>
      <w:r w:rsidRPr="00B85B69">
        <w:t>, Textbook of Ancillary Chemistry; High mount publishing house, Chennai, first edition,2009.</w:t>
      </w:r>
    </w:p>
    <w:p w14:paraId="6C4687CC" w14:textId="77777777" w:rsidR="000937D2" w:rsidRPr="00B85B69" w:rsidRDefault="000937D2" w:rsidP="000937D2">
      <w:pPr>
        <w:spacing w:line="276" w:lineRule="auto"/>
        <w:ind w:left="900" w:hanging="360"/>
        <w:jc w:val="both"/>
      </w:pPr>
      <w:r w:rsidRPr="00B85B69">
        <w:t>2.</w:t>
      </w:r>
      <w:r w:rsidRPr="00B85B69">
        <w:tab/>
      </w:r>
      <w:proofErr w:type="spellStart"/>
      <w:r w:rsidRPr="00B85B69">
        <w:t>S.Vaithyanathan</w:t>
      </w:r>
      <w:proofErr w:type="spellEnd"/>
      <w:r w:rsidRPr="00B85B69">
        <w:t>, Text book of Ancillary Chemistry; Priya Publications, Karur,2006.</w:t>
      </w:r>
    </w:p>
    <w:p w14:paraId="68D4A0E8" w14:textId="77777777" w:rsidR="000937D2" w:rsidRPr="00B85B69" w:rsidRDefault="000937D2" w:rsidP="000937D2">
      <w:pPr>
        <w:spacing w:line="276" w:lineRule="auto"/>
        <w:ind w:left="900" w:hanging="360"/>
        <w:jc w:val="both"/>
      </w:pPr>
      <w:r w:rsidRPr="00B85B69">
        <w:t>3.</w:t>
      </w:r>
      <w:r w:rsidRPr="00B85B69">
        <w:tab/>
      </w:r>
      <w:proofErr w:type="spellStart"/>
      <w:r w:rsidRPr="00B85B69">
        <w:t>ArunBahl</w:t>
      </w:r>
      <w:proofErr w:type="spellEnd"/>
      <w:r w:rsidRPr="00B85B69">
        <w:t xml:space="preserve">, </w:t>
      </w:r>
      <w:proofErr w:type="spellStart"/>
      <w:r w:rsidRPr="00B85B69">
        <w:t>B.</w:t>
      </w:r>
      <w:proofErr w:type="gramStart"/>
      <w:r w:rsidRPr="00B85B69">
        <w:t>S.Bahl</w:t>
      </w:r>
      <w:proofErr w:type="spellEnd"/>
      <w:proofErr w:type="gramEnd"/>
      <w:r w:rsidRPr="00B85B69">
        <w:t xml:space="preserve">, Advanced Organic Chemistry; </w:t>
      </w:r>
      <w:proofErr w:type="spellStart"/>
      <w:r w:rsidRPr="00B85B69">
        <w:t>S.Chand</w:t>
      </w:r>
      <w:proofErr w:type="spellEnd"/>
      <w:r w:rsidRPr="00B85B69">
        <w:t xml:space="preserve"> and Company, New Delhi, twenty third edition,2012.</w:t>
      </w:r>
    </w:p>
    <w:p w14:paraId="402DD19A" w14:textId="77777777" w:rsidR="000937D2" w:rsidRPr="00B85B69" w:rsidRDefault="000937D2" w:rsidP="000937D2">
      <w:pPr>
        <w:spacing w:line="276" w:lineRule="auto"/>
        <w:ind w:left="900" w:hanging="360"/>
        <w:jc w:val="both"/>
      </w:pPr>
      <w:proofErr w:type="gramStart"/>
      <w:r w:rsidRPr="00B85B69">
        <w:t>4.</w:t>
      </w:r>
      <w:r w:rsidRPr="00B85B69">
        <w:tab/>
      </w:r>
      <w:proofErr w:type="spellStart"/>
      <w:r w:rsidRPr="00B85B69">
        <w:t>P.L.Soni</w:t>
      </w:r>
      <w:proofErr w:type="spellEnd"/>
      <w:proofErr w:type="gramEnd"/>
      <w:r w:rsidRPr="00B85B69">
        <w:t xml:space="preserve">, </w:t>
      </w:r>
      <w:proofErr w:type="spellStart"/>
      <w:r w:rsidRPr="00B85B69">
        <w:t>H.M.Chawla</w:t>
      </w:r>
      <w:proofErr w:type="spellEnd"/>
      <w:r w:rsidRPr="00B85B69">
        <w:t>, Text Book of Inorganic Chemistry; Sultan Chand &amp; sons, New Delhi, twenty ninth edition, 2007.</w:t>
      </w:r>
    </w:p>
    <w:p w14:paraId="38CEDB4F" w14:textId="77777777" w:rsidR="000937D2" w:rsidRPr="00B85B69" w:rsidRDefault="000937D2" w:rsidP="000937D2">
      <w:pPr>
        <w:spacing w:line="292" w:lineRule="auto"/>
        <w:rPr>
          <w:b/>
          <w:bCs/>
        </w:rPr>
      </w:pPr>
      <w:r w:rsidRPr="00B85B69">
        <w:rPr>
          <w:b/>
          <w:bCs/>
        </w:rPr>
        <w:t>Reference Books</w:t>
      </w:r>
    </w:p>
    <w:p w14:paraId="72C041C9" w14:textId="77777777" w:rsidR="000937D2" w:rsidRPr="00B85B69" w:rsidRDefault="000937D2" w:rsidP="000937D2">
      <w:pPr>
        <w:spacing w:line="276" w:lineRule="auto"/>
        <w:ind w:left="993" w:hanging="363"/>
        <w:jc w:val="both"/>
      </w:pPr>
      <w:r w:rsidRPr="00B85B69">
        <w:t>1.</w:t>
      </w:r>
      <w:r w:rsidRPr="00B85B69">
        <w:tab/>
      </w:r>
      <w:proofErr w:type="spellStart"/>
      <w:r w:rsidRPr="00B85B69">
        <w:t>P.L.Soni</w:t>
      </w:r>
      <w:proofErr w:type="spellEnd"/>
      <w:r w:rsidRPr="00B85B69">
        <w:t xml:space="preserve">, Mohan </w:t>
      </w:r>
      <w:proofErr w:type="spellStart"/>
      <w:r w:rsidRPr="00B85B69">
        <w:t>Katyal</w:t>
      </w:r>
      <w:proofErr w:type="spellEnd"/>
      <w:r w:rsidRPr="00B85B69">
        <w:t>, Text book of Inorganic chemistry; Sultan Chand and Company, New Delhi, twentieth edition, 2007.</w:t>
      </w:r>
    </w:p>
    <w:p w14:paraId="54A89EED" w14:textId="77777777" w:rsidR="000937D2" w:rsidRPr="00B85B69" w:rsidRDefault="000937D2" w:rsidP="000937D2">
      <w:pPr>
        <w:spacing w:line="276" w:lineRule="auto"/>
        <w:ind w:left="993" w:hanging="363"/>
        <w:jc w:val="both"/>
      </w:pPr>
      <w:proofErr w:type="gramStart"/>
      <w:r w:rsidRPr="00B85B69">
        <w:t>2.</w:t>
      </w:r>
      <w:r w:rsidRPr="00B85B69">
        <w:tab/>
      </w:r>
      <w:proofErr w:type="spellStart"/>
      <w:r w:rsidRPr="00B85B69">
        <w:t>B.K,Sharma</w:t>
      </w:r>
      <w:proofErr w:type="spellEnd"/>
      <w:proofErr w:type="gramEnd"/>
      <w:r w:rsidRPr="00B85B69">
        <w:t>, Industrial Chemistry; GOEL publishing house, Meerut, sixteenth edition, 2014.</w:t>
      </w:r>
    </w:p>
    <w:p w14:paraId="63E5BAF2" w14:textId="77777777" w:rsidR="000937D2" w:rsidRDefault="000937D2" w:rsidP="000937D2">
      <w:pPr>
        <w:spacing w:line="276" w:lineRule="auto"/>
        <w:ind w:left="993" w:hanging="363"/>
        <w:jc w:val="both"/>
      </w:pPr>
      <w:r w:rsidRPr="00B85B69">
        <w:t>3.</w:t>
      </w:r>
      <w:r w:rsidRPr="00B85B69">
        <w:tab/>
        <w:t>Jayashree gosh, Fundamental Concepts of Applied Chemistry; Sultan &amp; Chand, Edition 2006.</w:t>
      </w:r>
    </w:p>
    <w:p w14:paraId="3CCEE49C" w14:textId="77777777" w:rsidR="000937D2" w:rsidRDefault="000937D2">
      <w:pPr>
        <w:spacing w:after="160" w:line="259" w:lineRule="auto"/>
        <w:rPr>
          <w:rFonts w:eastAsiaTheme="majorEastAsia"/>
          <w:b/>
          <w:bCs/>
          <w:color w:val="000000" w:themeColor="text1"/>
        </w:rPr>
      </w:pPr>
      <w:r>
        <w:rPr>
          <w:i/>
          <w:iCs/>
          <w:color w:val="000000" w:themeColor="text1"/>
        </w:rPr>
        <w:br w:type="page"/>
      </w:r>
    </w:p>
    <w:p w14:paraId="7F41AF60" w14:textId="48534019" w:rsidR="000937D2" w:rsidRPr="00D2784F" w:rsidRDefault="000937D2" w:rsidP="000937D2">
      <w:pPr>
        <w:pStyle w:val="Heading4"/>
        <w:shd w:val="clear" w:color="auto" w:fill="FFFFFF" w:themeFill="background1"/>
        <w:spacing w:before="120" w:after="120"/>
        <w:ind w:right="-330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D2784F">
        <w:rPr>
          <w:rFonts w:ascii="Times New Roman" w:hAnsi="Times New Roman" w:cs="Times New Roman"/>
          <w:i w:val="0"/>
          <w:iCs w:val="0"/>
          <w:color w:val="000000" w:themeColor="text1"/>
        </w:rPr>
        <w:lastRenderedPageBreak/>
        <w:t>Outcome Mapping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170"/>
        <w:gridCol w:w="990"/>
        <w:gridCol w:w="990"/>
        <w:gridCol w:w="990"/>
        <w:gridCol w:w="990"/>
        <w:gridCol w:w="990"/>
      </w:tblGrid>
      <w:tr w:rsidR="000937D2" w:rsidRPr="00D2784F" w14:paraId="186E7392" w14:textId="77777777" w:rsidTr="0090285D">
        <w:tc>
          <w:tcPr>
            <w:tcW w:w="1170" w:type="dxa"/>
          </w:tcPr>
          <w:p w14:paraId="15F1F16F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990" w:type="dxa"/>
          </w:tcPr>
          <w:p w14:paraId="7DC7F707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990" w:type="dxa"/>
          </w:tcPr>
          <w:p w14:paraId="7B5CC139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990" w:type="dxa"/>
          </w:tcPr>
          <w:p w14:paraId="306DA750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990" w:type="dxa"/>
          </w:tcPr>
          <w:p w14:paraId="79B8686C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990" w:type="dxa"/>
          </w:tcPr>
          <w:p w14:paraId="328AF890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0937D2" w:rsidRPr="00D2784F" w14:paraId="11B7B2AE" w14:textId="77777777" w:rsidTr="0090285D">
        <w:tc>
          <w:tcPr>
            <w:tcW w:w="1170" w:type="dxa"/>
          </w:tcPr>
          <w:p w14:paraId="605477E9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990" w:type="dxa"/>
          </w:tcPr>
          <w:p w14:paraId="2389179D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5D5BA013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1F18E207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18A3FA51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65C6ABBF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0937D2" w:rsidRPr="00D2784F" w14:paraId="5D970205" w14:textId="77777777" w:rsidTr="0090285D">
        <w:tc>
          <w:tcPr>
            <w:tcW w:w="1170" w:type="dxa"/>
          </w:tcPr>
          <w:p w14:paraId="4F4E6D17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990" w:type="dxa"/>
          </w:tcPr>
          <w:p w14:paraId="0EBBE7D2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59B91C4F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2D7FE54E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1E8CBCAD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182EFC70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0937D2" w:rsidRPr="00D2784F" w14:paraId="66D36B3B" w14:textId="77777777" w:rsidTr="0090285D">
        <w:tc>
          <w:tcPr>
            <w:tcW w:w="1170" w:type="dxa"/>
          </w:tcPr>
          <w:p w14:paraId="05354F8A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990" w:type="dxa"/>
          </w:tcPr>
          <w:p w14:paraId="69390CD0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4CAD83CB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37A5E2BB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71F7ED8E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4F6167AE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0937D2" w:rsidRPr="00D2784F" w14:paraId="1AE89F8D" w14:textId="77777777" w:rsidTr="0090285D">
        <w:tc>
          <w:tcPr>
            <w:tcW w:w="1170" w:type="dxa"/>
          </w:tcPr>
          <w:p w14:paraId="57C59B49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990" w:type="dxa"/>
          </w:tcPr>
          <w:p w14:paraId="52E32C17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701F4FC2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7C43CAC5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4FC6ED2A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1D853901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0937D2" w:rsidRPr="00D2784F" w14:paraId="138C301A" w14:textId="77777777" w:rsidTr="0090285D">
        <w:tc>
          <w:tcPr>
            <w:tcW w:w="1170" w:type="dxa"/>
          </w:tcPr>
          <w:p w14:paraId="693DA2EF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990" w:type="dxa"/>
          </w:tcPr>
          <w:p w14:paraId="7CA0AC4C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3AFEDB04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5E250896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4DC73E0E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6FA47793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</w:tbl>
    <w:p w14:paraId="3A265AE5" w14:textId="6825133B" w:rsidR="000937D2" w:rsidRDefault="000937D2" w:rsidP="00D85C9F">
      <w:pPr>
        <w:ind w:left="572"/>
      </w:pPr>
      <w:r w:rsidRPr="00D2784F">
        <w:t>*3 - Strong; 2 - Medium; 1- Low</w:t>
      </w:r>
    </w:p>
    <w:p w14:paraId="715FA11D" w14:textId="7CB4B7D6" w:rsidR="000937D2" w:rsidRDefault="000937D2" w:rsidP="00D85C9F">
      <w:pPr>
        <w:ind w:left="572"/>
        <w:rPr>
          <w:rFonts w:ascii="Arial" w:hAnsi="Arial" w:cs="Arial"/>
          <w:b/>
          <w:color w:val="000000"/>
        </w:rPr>
      </w:pPr>
    </w:p>
    <w:p w14:paraId="3BFD98EF" w14:textId="0AE0DCF9" w:rsidR="000937D2" w:rsidRDefault="000937D2">
      <w:pPr>
        <w:spacing w:after="160" w:line="259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5FDDEC1F" w14:textId="77777777" w:rsidR="000937D2" w:rsidRPr="00B85B69" w:rsidRDefault="000937D2" w:rsidP="000937D2">
      <w:pPr>
        <w:spacing w:after="160" w:line="259" w:lineRule="auto"/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484"/>
        <w:gridCol w:w="5769"/>
        <w:gridCol w:w="710"/>
        <w:gridCol w:w="826"/>
      </w:tblGrid>
      <w:tr w:rsidR="000937D2" w:rsidRPr="00B85B69" w14:paraId="0919B59D" w14:textId="77777777" w:rsidTr="0090285D">
        <w:trPr>
          <w:jc w:val="center"/>
        </w:trPr>
        <w:tc>
          <w:tcPr>
            <w:tcW w:w="1484" w:type="dxa"/>
            <w:shd w:val="clear" w:color="auto" w:fill="FFFFFF"/>
            <w:vAlign w:val="center"/>
          </w:tcPr>
          <w:p w14:paraId="5FB8460A" w14:textId="77777777" w:rsidR="000937D2" w:rsidRPr="00B85B69" w:rsidRDefault="000937D2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5B69">
              <w:rPr>
                <w:rFonts w:eastAsia="Times New Roman"/>
                <w:b/>
                <w:bCs/>
                <w:color w:val="000000"/>
              </w:rPr>
              <w:t>Semester</w:t>
            </w:r>
          </w:p>
        </w:tc>
        <w:tc>
          <w:tcPr>
            <w:tcW w:w="5769" w:type="dxa"/>
            <w:vMerge w:val="restart"/>
            <w:shd w:val="clear" w:color="auto" w:fill="FFFFFF"/>
            <w:vAlign w:val="center"/>
          </w:tcPr>
          <w:p w14:paraId="3B63D33C" w14:textId="77777777" w:rsidR="000937D2" w:rsidRPr="00B85B69" w:rsidRDefault="000937D2" w:rsidP="0090285D">
            <w:pPr>
              <w:shd w:val="clear" w:color="auto" w:fill="FFFFFF"/>
              <w:spacing w:before="20" w:after="20"/>
              <w:ind w:right="-10"/>
              <w:jc w:val="center"/>
              <w:rPr>
                <w:bCs/>
                <w:color w:val="000000"/>
              </w:rPr>
            </w:pPr>
            <w:r w:rsidRPr="00B85B69">
              <w:rPr>
                <w:bCs/>
                <w:color w:val="000000"/>
              </w:rPr>
              <w:t>ELECTIVE  - III:</w:t>
            </w:r>
          </w:p>
          <w:p w14:paraId="7FAB8A52" w14:textId="77777777" w:rsidR="000937D2" w:rsidRPr="00B85B69" w:rsidRDefault="000937D2" w:rsidP="0090285D">
            <w:pPr>
              <w:shd w:val="clear" w:color="auto" w:fill="FFFFFF"/>
              <w:tabs>
                <w:tab w:val="left" w:pos="1404"/>
              </w:tabs>
              <w:spacing w:before="20" w:after="20"/>
              <w:ind w:right="-27"/>
              <w:jc w:val="center"/>
              <w:rPr>
                <w:b/>
                <w:color w:val="000000"/>
              </w:rPr>
            </w:pPr>
            <w:r w:rsidRPr="00B85B69">
              <w:rPr>
                <w:b/>
                <w:bCs/>
                <w:color w:val="000000" w:themeColor="text1"/>
              </w:rPr>
              <w:t xml:space="preserve">COURSE CODE: </w:t>
            </w:r>
            <w:r w:rsidRPr="00B85B69">
              <w:rPr>
                <w:b/>
                <w:color w:val="000000"/>
              </w:rPr>
              <w:t>23UCHEEP-I</w:t>
            </w:r>
          </w:p>
          <w:p w14:paraId="72E670B6" w14:textId="77777777" w:rsidR="000937D2" w:rsidRPr="00B85B69" w:rsidRDefault="000937D2" w:rsidP="0090285D">
            <w:pPr>
              <w:shd w:val="clear" w:color="auto" w:fill="FFFFFF"/>
              <w:spacing w:before="20" w:after="20"/>
              <w:ind w:right="-10"/>
              <w:jc w:val="center"/>
              <w:rPr>
                <w:b/>
                <w:bCs/>
                <w:color w:val="000000"/>
              </w:rPr>
            </w:pPr>
            <w:r w:rsidRPr="00B85B69">
              <w:rPr>
                <w:rFonts w:eastAsia="Times New Roman"/>
                <w:b/>
                <w:bCs/>
                <w:color w:val="000000" w:themeColor="text1"/>
              </w:rPr>
              <w:t xml:space="preserve">COURSE TITLE: </w:t>
            </w:r>
            <w:r w:rsidRPr="00B85B69">
              <w:rPr>
                <w:b/>
                <w:bCs/>
                <w:color w:val="000000"/>
              </w:rPr>
              <w:t xml:space="preserve">CHEMISTRY – Practical - I  </w:t>
            </w:r>
          </w:p>
          <w:p w14:paraId="0D7ED8F3" w14:textId="77777777" w:rsidR="000937D2" w:rsidRPr="00B85B69" w:rsidRDefault="000937D2" w:rsidP="0090285D">
            <w:pPr>
              <w:shd w:val="clear" w:color="auto" w:fill="FFFFFF"/>
              <w:spacing w:before="20" w:after="20"/>
              <w:ind w:right="-1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5B69">
              <w:rPr>
                <w:b/>
                <w:bCs/>
                <w:color w:val="000000"/>
              </w:rPr>
              <w:t>FOR BIOLOGICAL SCIENCES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655AC3B" w14:textId="77777777" w:rsidR="000937D2" w:rsidRPr="00B85B69" w:rsidRDefault="000937D2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5B69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2FBD37FD" w14:textId="77777777" w:rsidR="000937D2" w:rsidRPr="00B85B69" w:rsidRDefault="000937D2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5B69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0937D2" w:rsidRPr="00B85B69" w14:paraId="180AB5A3" w14:textId="77777777" w:rsidTr="0090285D">
        <w:trPr>
          <w:trHeight w:val="373"/>
          <w:jc w:val="center"/>
        </w:trPr>
        <w:tc>
          <w:tcPr>
            <w:tcW w:w="1484" w:type="dxa"/>
            <w:shd w:val="clear" w:color="auto" w:fill="FFFFFF"/>
            <w:vAlign w:val="center"/>
          </w:tcPr>
          <w:p w14:paraId="3A58ED33" w14:textId="77777777" w:rsidR="000937D2" w:rsidRPr="00B85B69" w:rsidRDefault="000937D2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5B69">
              <w:rPr>
                <w:rFonts w:eastAsia="Times New Roman"/>
                <w:b/>
                <w:bCs/>
                <w:color w:val="000000"/>
              </w:rPr>
              <w:t>III</w:t>
            </w:r>
          </w:p>
        </w:tc>
        <w:tc>
          <w:tcPr>
            <w:tcW w:w="5769" w:type="dxa"/>
            <w:vMerge/>
            <w:shd w:val="clear" w:color="auto" w:fill="FFFFFF"/>
            <w:vAlign w:val="center"/>
          </w:tcPr>
          <w:p w14:paraId="00909AF8" w14:textId="77777777" w:rsidR="000937D2" w:rsidRPr="00B85B69" w:rsidRDefault="000937D2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4695BC9D" w14:textId="77777777" w:rsidR="000937D2" w:rsidRPr="00B85B69" w:rsidRDefault="000937D2" w:rsidP="0090285D">
            <w:pPr>
              <w:shd w:val="clear" w:color="auto" w:fill="FFFFFF"/>
              <w:tabs>
                <w:tab w:val="center" w:pos="175"/>
              </w:tabs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5B69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7971A66E" w14:textId="77777777" w:rsidR="000937D2" w:rsidRPr="00B85B69" w:rsidRDefault="000937D2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5B69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</w:tr>
    </w:tbl>
    <w:p w14:paraId="6DE6E270" w14:textId="77777777" w:rsidR="000937D2" w:rsidRPr="00B85B69" w:rsidRDefault="000937D2" w:rsidP="000937D2">
      <w:pPr>
        <w:spacing w:after="160" w:line="259" w:lineRule="auto"/>
      </w:pPr>
    </w:p>
    <w:p w14:paraId="4D89D3AE" w14:textId="77777777" w:rsidR="000937D2" w:rsidRPr="00B85B69" w:rsidRDefault="000937D2" w:rsidP="000937D2">
      <w:pPr>
        <w:rPr>
          <w:rFonts w:eastAsia="Times New Roman"/>
          <w:b/>
          <w:bCs/>
          <w:color w:val="000000" w:themeColor="text1"/>
          <w:lang w:val="en-GB"/>
        </w:rPr>
      </w:pPr>
      <w:r w:rsidRPr="00B85B69">
        <w:rPr>
          <w:rFonts w:eastAsia="Times New Roman"/>
          <w:b/>
          <w:bCs/>
          <w:color w:val="000000" w:themeColor="text1"/>
          <w:lang w:val="en-GB"/>
        </w:rPr>
        <w:t>Course objectives</w:t>
      </w:r>
    </w:p>
    <w:p w14:paraId="3B8A90C1" w14:textId="77777777" w:rsidR="000937D2" w:rsidRDefault="000937D2" w:rsidP="000937D2">
      <w:pPr>
        <w:spacing w:line="276" w:lineRule="auto"/>
      </w:pPr>
      <w:r>
        <w:t>This course aims to provide knowledge on the</w:t>
      </w:r>
    </w:p>
    <w:p w14:paraId="4DE00E16" w14:textId="77777777" w:rsidR="000937D2" w:rsidRDefault="000937D2" w:rsidP="000937D2">
      <w:pPr>
        <w:spacing w:line="276" w:lineRule="auto"/>
        <w:ind w:left="720" w:hanging="360"/>
      </w:pPr>
      <w:r>
        <w:t>•</w:t>
      </w:r>
      <w:r>
        <w:tab/>
        <w:t>basics of preparation of solutions.</w:t>
      </w:r>
    </w:p>
    <w:p w14:paraId="278930E5" w14:textId="77777777" w:rsidR="000937D2" w:rsidRPr="00B85B69" w:rsidRDefault="000937D2" w:rsidP="000937D2">
      <w:pPr>
        <w:spacing w:line="276" w:lineRule="auto"/>
        <w:ind w:left="720" w:hanging="360"/>
      </w:pPr>
      <w:r>
        <w:t>•</w:t>
      </w:r>
      <w:r>
        <w:tab/>
        <w:t>principles and practical experience of volumetric analysis.</w:t>
      </w:r>
    </w:p>
    <w:p w14:paraId="55257EEE" w14:textId="77777777" w:rsidR="000937D2" w:rsidRPr="00984E12" w:rsidRDefault="000937D2" w:rsidP="000937D2">
      <w:pPr>
        <w:spacing w:before="120" w:after="160" w:line="259" w:lineRule="auto"/>
        <w:rPr>
          <w:b/>
          <w:bCs/>
        </w:rPr>
      </w:pPr>
      <w:r w:rsidRPr="00984E12">
        <w:rPr>
          <w:b/>
          <w:bCs/>
        </w:rPr>
        <w:t>VOLUMETRIC ANALYSIS</w:t>
      </w:r>
    </w:p>
    <w:p w14:paraId="1A836414" w14:textId="77777777" w:rsidR="000937D2" w:rsidRDefault="000937D2" w:rsidP="000937D2">
      <w:pPr>
        <w:spacing w:line="276" w:lineRule="auto"/>
        <w:ind w:left="630" w:hanging="270"/>
      </w:pPr>
      <w:r>
        <w:t>1.</w:t>
      </w:r>
      <w:r>
        <w:tab/>
        <w:t>Estimation of sodium hydroxide using standard sodium carbonate.</w:t>
      </w:r>
    </w:p>
    <w:p w14:paraId="3DA31128" w14:textId="77777777" w:rsidR="000937D2" w:rsidRDefault="000937D2" w:rsidP="000937D2">
      <w:pPr>
        <w:spacing w:line="276" w:lineRule="auto"/>
        <w:ind w:left="630" w:hanging="270"/>
      </w:pPr>
      <w:r>
        <w:t>2.</w:t>
      </w:r>
      <w:r>
        <w:tab/>
        <w:t>Estimation of hydrochloric acid using standard oxalic acid.</w:t>
      </w:r>
    </w:p>
    <w:p w14:paraId="33D606B8" w14:textId="77777777" w:rsidR="000937D2" w:rsidRDefault="000937D2" w:rsidP="000937D2">
      <w:pPr>
        <w:spacing w:line="276" w:lineRule="auto"/>
        <w:ind w:left="630" w:hanging="270"/>
      </w:pPr>
      <w:r>
        <w:t>3.</w:t>
      </w:r>
      <w:r>
        <w:tab/>
        <w:t>Estimation of ferrous sulphate using standard Mohr's salt.</w:t>
      </w:r>
    </w:p>
    <w:p w14:paraId="34CC9CDB" w14:textId="77777777" w:rsidR="000937D2" w:rsidRDefault="000937D2" w:rsidP="000937D2">
      <w:pPr>
        <w:spacing w:line="276" w:lineRule="auto"/>
        <w:ind w:left="630" w:hanging="270"/>
      </w:pPr>
      <w:r>
        <w:t>4.</w:t>
      </w:r>
      <w:r>
        <w:tab/>
        <w:t>Estimation of oxalic acid using standard ferrous sulphate.</w:t>
      </w:r>
    </w:p>
    <w:p w14:paraId="28AA597F" w14:textId="77777777" w:rsidR="000937D2" w:rsidRDefault="000937D2" w:rsidP="000937D2">
      <w:pPr>
        <w:spacing w:line="276" w:lineRule="auto"/>
        <w:ind w:left="630" w:hanging="270"/>
      </w:pPr>
      <w:r>
        <w:t>5.</w:t>
      </w:r>
      <w:r>
        <w:tab/>
        <w:t>Estimation of potassium permanganate using standard sodium hydroxide.</w:t>
      </w:r>
    </w:p>
    <w:p w14:paraId="2A38321B" w14:textId="77777777" w:rsidR="000937D2" w:rsidRDefault="000937D2" w:rsidP="000937D2">
      <w:pPr>
        <w:spacing w:line="276" w:lineRule="auto"/>
        <w:ind w:left="630" w:hanging="270"/>
      </w:pPr>
      <w:r>
        <w:t>6.</w:t>
      </w:r>
      <w:r>
        <w:tab/>
        <w:t>Estimation of magnesium using EDTA.</w:t>
      </w:r>
    </w:p>
    <w:p w14:paraId="48E70EE6" w14:textId="77777777" w:rsidR="000937D2" w:rsidRDefault="000937D2" w:rsidP="000937D2">
      <w:pPr>
        <w:spacing w:after="160" w:line="276" w:lineRule="auto"/>
        <w:ind w:left="630" w:hanging="270"/>
      </w:pPr>
      <w:r>
        <w:t>7.</w:t>
      </w:r>
      <w:r>
        <w:tab/>
        <w:t>Estimation of ferrous ion using diphenyl amine as indicator.</w:t>
      </w:r>
    </w:p>
    <w:p w14:paraId="63336645" w14:textId="31BB7588" w:rsidR="000937D2" w:rsidRDefault="000937D2" w:rsidP="000937D2">
      <w:pPr>
        <w:spacing w:after="160" w:line="259" w:lineRule="auto"/>
      </w:pPr>
      <w:r>
        <w:t>Reference Book</w:t>
      </w:r>
    </w:p>
    <w:p w14:paraId="45E7414E" w14:textId="41B9384F" w:rsidR="000937D2" w:rsidRPr="00984E12" w:rsidRDefault="000937D2" w:rsidP="004D1AEE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4E12">
        <w:rPr>
          <w:rFonts w:ascii="Times New Roman" w:hAnsi="Times New Roman" w:cs="Times New Roman"/>
          <w:sz w:val="24"/>
          <w:szCs w:val="24"/>
        </w:rPr>
        <w:t>V.Venkateswaran</w:t>
      </w:r>
      <w:proofErr w:type="spellEnd"/>
      <w:r w:rsidRPr="00984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E12">
        <w:rPr>
          <w:rFonts w:ascii="Times New Roman" w:hAnsi="Times New Roman" w:cs="Times New Roman"/>
          <w:sz w:val="24"/>
          <w:szCs w:val="24"/>
        </w:rPr>
        <w:t>R.Veerasamy</w:t>
      </w:r>
      <w:proofErr w:type="spellEnd"/>
      <w:r w:rsidRPr="00984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E12">
        <w:rPr>
          <w:rFonts w:ascii="Times New Roman" w:hAnsi="Times New Roman" w:cs="Times New Roman"/>
          <w:sz w:val="24"/>
          <w:szCs w:val="24"/>
        </w:rPr>
        <w:t>A.R.Kulandaivelu</w:t>
      </w:r>
      <w:proofErr w:type="spellEnd"/>
      <w:r w:rsidRPr="00984E12">
        <w:rPr>
          <w:rFonts w:ascii="Times New Roman" w:hAnsi="Times New Roman" w:cs="Times New Roman"/>
          <w:sz w:val="24"/>
          <w:szCs w:val="24"/>
        </w:rPr>
        <w:t>, Basic Principles of</w:t>
      </w:r>
      <w:r w:rsidR="0090285D">
        <w:rPr>
          <w:rFonts w:ascii="Times New Roman" w:hAnsi="Times New Roman" w:cs="Times New Roman"/>
          <w:sz w:val="24"/>
          <w:szCs w:val="24"/>
        </w:rPr>
        <w:t xml:space="preserve"> </w:t>
      </w:r>
      <w:r w:rsidRPr="00984E12">
        <w:rPr>
          <w:rFonts w:ascii="Times New Roman" w:hAnsi="Times New Roman" w:cs="Times New Roman"/>
          <w:sz w:val="24"/>
          <w:szCs w:val="24"/>
        </w:rPr>
        <w:t>Practical Chemistry; Sultan Chand &amp; sons, Second edition, 1997.</w:t>
      </w:r>
    </w:p>
    <w:p w14:paraId="04EC3F5B" w14:textId="313FBA1F" w:rsidR="000937D2" w:rsidRDefault="000937D2">
      <w:pPr>
        <w:spacing w:after="160" w:line="259" w:lineRule="auto"/>
      </w:pPr>
      <w:r>
        <w:br w:type="page"/>
      </w:r>
    </w:p>
    <w:p w14:paraId="74D3FDC4" w14:textId="03BB457D" w:rsidR="00A31F05" w:rsidRDefault="00A31F05">
      <w:pPr>
        <w:spacing w:after="160" w:line="259" w:lineRule="auto"/>
      </w:pP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38"/>
        <w:gridCol w:w="5492"/>
        <w:gridCol w:w="710"/>
        <w:gridCol w:w="819"/>
      </w:tblGrid>
      <w:tr w:rsidR="00A31F05" w:rsidRPr="00D2784F" w14:paraId="7BFB308C" w14:textId="77777777" w:rsidTr="00942056">
        <w:trPr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04DB7438" w14:textId="77777777" w:rsidR="00A31F05" w:rsidRPr="00D2784F" w:rsidRDefault="00A31F05" w:rsidP="00942056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Semester</w:t>
            </w:r>
          </w:p>
        </w:tc>
        <w:tc>
          <w:tcPr>
            <w:tcW w:w="5492" w:type="dxa"/>
            <w:vMerge w:val="restart"/>
            <w:shd w:val="clear" w:color="auto" w:fill="FFFFFF"/>
            <w:vAlign w:val="center"/>
          </w:tcPr>
          <w:p w14:paraId="72062BEF" w14:textId="77777777" w:rsidR="00A31F05" w:rsidRPr="00D2784F" w:rsidRDefault="00A31F05" w:rsidP="00942056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D2784F">
              <w:rPr>
                <w:b/>
                <w:bCs/>
                <w:color w:val="000000"/>
              </w:rPr>
              <w:t>SKILL ENHANCEMENT COURSE – VII</w:t>
            </w:r>
            <w:r w:rsidRPr="00D2784F"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</w:p>
          <w:p w14:paraId="71D05460" w14:textId="25314F65" w:rsidR="00A31F05" w:rsidRPr="00D2784F" w:rsidRDefault="00A31F05" w:rsidP="00942056">
            <w:pPr>
              <w:jc w:val="center"/>
            </w:pPr>
            <w:r w:rsidRPr="00D2784F">
              <w:rPr>
                <w:rFonts w:eastAsia="Times New Roman"/>
                <w:b/>
                <w:bCs/>
                <w:color w:val="000000" w:themeColor="text1"/>
              </w:rPr>
              <w:t>COURSE CODE:23U</w:t>
            </w:r>
            <w:r>
              <w:rPr>
                <w:rFonts w:eastAsia="Times New Roman"/>
                <w:b/>
                <w:bCs/>
                <w:color w:val="000000" w:themeColor="text1"/>
              </w:rPr>
              <w:t>EVMS</w:t>
            </w:r>
            <w:r>
              <w:rPr>
                <w:rFonts w:eastAsia="Times New Roman"/>
                <w:b/>
                <w:bCs/>
                <w:color w:val="000000" w:themeColor="text1"/>
              </w:rPr>
              <w:t>36</w:t>
            </w:r>
          </w:p>
          <w:p w14:paraId="6041DE16" w14:textId="77777777" w:rsidR="00A31F05" w:rsidRPr="00D2784F" w:rsidRDefault="00A31F05" w:rsidP="0094205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 w:themeColor="text1"/>
              </w:rPr>
              <w:t>COURSE TITLE: VERMICOMPOSTING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9F1CB88" w14:textId="77777777" w:rsidR="00A31F05" w:rsidRPr="00D2784F" w:rsidRDefault="00A31F05" w:rsidP="00942056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2C19FC92" w14:textId="77777777" w:rsidR="00A31F05" w:rsidRPr="00D2784F" w:rsidRDefault="00A31F05" w:rsidP="00942056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A31F05" w:rsidRPr="00D2784F" w14:paraId="22345714" w14:textId="77777777" w:rsidTr="00942056">
        <w:trPr>
          <w:trHeight w:val="373"/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6E825DF2" w14:textId="2DF5519E" w:rsidR="00A31F05" w:rsidRPr="00D2784F" w:rsidRDefault="00A31F05" w:rsidP="00942056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III</w:t>
            </w:r>
          </w:p>
        </w:tc>
        <w:tc>
          <w:tcPr>
            <w:tcW w:w="5492" w:type="dxa"/>
            <w:vMerge/>
            <w:shd w:val="clear" w:color="auto" w:fill="FFFFFF"/>
            <w:vAlign w:val="center"/>
          </w:tcPr>
          <w:p w14:paraId="1A5B0D1E" w14:textId="77777777" w:rsidR="00A31F05" w:rsidRPr="00D2784F" w:rsidRDefault="00A31F05" w:rsidP="00942056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321309A5" w14:textId="5FB6591A" w:rsidR="00A31F05" w:rsidRPr="00D2784F" w:rsidRDefault="004243EF" w:rsidP="00942056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1F65DF4D" w14:textId="1CDD5E5D" w:rsidR="00A31F05" w:rsidRPr="00D2784F" w:rsidRDefault="004243EF" w:rsidP="00942056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</w:tr>
    </w:tbl>
    <w:p w14:paraId="4CFD6664" w14:textId="77777777" w:rsidR="00A31F05" w:rsidRPr="00D2784F" w:rsidRDefault="00A31F05" w:rsidP="00A31F05">
      <w:pPr>
        <w:spacing w:after="160" w:line="259" w:lineRule="auto"/>
      </w:pPr>
    </w:p>
    <w:p w14:paraId="304DF926" w14:textId="77777777" w:rsidR="00A31F05" w:rsidRPr="00D2784F" w:rsidRDefault="00A31F05" w:rsidP="00A31F05">
      <w:pPr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COURSE OBJECTIVES: </w:t>
      </w:r>
    </w:p>
    <w:p w14:paraId="3A5BF315" w14:textId="77777777" w:rsidR="00A31F05" w:rsidRPr="00D2784F" w:rsidRDefault="00A31F05" w:rsidP="00A31F05">
      <w:pPr>
        <w:ind w:left="450" w:hanging="27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>1.</w:t>
      </w:r>
      <w:r w:rsidRPr="00D2784F">
        <w:rPr>
          <w:rFonts w:eastAsia="Times New Roman"/>
          <w:color w:val="000000" w:themeColor="text1"/>
          <w:lang w:val="en-GB"/>
        </w:rPr>
        <w:tab/>
        <w:t>To Maintain Vermicomposting unit in college in order to maintain eco-friendly college campus.</w:t>
      </w:r>
    </w:p>
    <w:p w14:paraId="74894305" w14:textId="77777777" w:rsidR="00A31F05" w:rsidRPr="00D2784F" w:rsidRDefault="00A31F05" w:rsidP="00A31F05">
      <w:pPr>
        <w:ind w:left="450" w:hanging="27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2. </w:t>
      </w:r>
      <w:r w:rsidRPr="00D2784F">
        <w:rPr>
          <w:rFonts w:eastAsia="Times New Roman"/>
          <w:color w:val="000000" w:themeColor="text1"/>
          <w:lang w:val="en-GB"/>
        </w:rPr>
        <w:tab/>
        <w:t>To improve the entrepreneurship development skills in students.</w:t>
      </w:r>
    </w:p>
    <w:p w14:paraId="50DD0137" w14:textId="77777777" w:rsidR="00A31F05" w:rsidRPr="00D2784F" w:rsidRDefault="00A31F05" w:rsidP="00A31F05">
      <w:pPr>
        <w:ind w:left="450" w:hanging="27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3. </w:t>
      </w:r>
      <w:r w:rsidRPr="00D2784F">
        <w:rPr>
          <w:rFonts w:eastAsia="Times New Roman"/>
          <w:color w:val="000000" w:themeColor="text1"/>
          <w:lang w:val="en-GB"/>
        </w:rPr>
        <w:tab/>
        <w:t>To utilize waste of campus plants and garden by using earthworms and get vermicompost as a Black Gold</w:t>
      </w:r>
    </w:p>
    <w:p w14:paraId="4984721F" w14:textId="77777777" w:rsidR="00A31F05" w:rsidRPr="00D2784F" w:rsidRDefault="00A31F05" w:rsidP="00A31F05">
      <w:pPr>
        <w:ind w:left="450" w:hanging="27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4. </w:t>
      </w:r>
      <w:r w:rsidRPr="00D2784F">
        <w:rPr>
          <w:rFonts w:eastAsia="Times New Roman"/>
          <w:color w:val="000000" w:themeColor="text1"/>
          <w:lang w:val="en-GB"/>
        </w:rPr>
        <w:tab/>
        <w:t xml:space="preserve">To aware the students to use chemical free Vermicompost as an organic fertilizer for agriculture. </w:t>
      </w:r>
    </w:p>
    <w:p w14:paraId="791AF29D" w14:textId="77777777" w:rsidR="00A31F05" w:rsidRPr="00D2784F" w:rsidRDefault="00A31F05" w:rsidP="00A31F05">
      <w:pPr>
        <w:ind w:left="450" w:hanging="27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5. </w:t>
      </w:r>
      <w:r w:rsidRPr="00D2784F">
        <w:rPr>
          <w:rFonts w:eastAsia="Times New Roman"/>
          <w:color w:val="000000" w:themeColor="text1"/>
          <w:lang w:val="en-GB"/>
        </w:rPr>
        <w:tab/>
        <w:t xml:space="preserve">To provide own Vermicompost to college horticulture and gardens in free of cost. </w:t>
      </w:r>
    </w:p>
    <w:p w14:paraId="19DA6BB2" w14:textId="77777777" w:rsidR="00A31F05" w:rsidRPr="00D2784F" w:rsidRDefault="00A31F05" w:rsidP="00A31F05">
      <w:pPr>
        <w:jc w:val="both"/>
        <w:rPr>
          <w:rFonts w:eastAsia="Times New Roman"/>
          <w:color w:val="000000" w:themeColor="text1"/>
          <w:lang w:val="en-GB"/>
        </w:rPr>
      </w:pPr>
    </w:p>
    <w:p w14:paraId="6B624C7A" w14:textId="77777777" w:rsidR="00A31F05" w:rsidRPr="00D2784F" w:rsidRDefault="00A31F05" w:rsidP="00A31F05">
      <w:pPr>
        <w:ind w:left="720" w:hanging="720"/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Unit I: INTRODUCTION</w:t>
      </w:r>
      <w:r w:rsidRPr="00D2784F">
        <w:tab/>
      </w:r>
      <w:r w:rsidRPr="00D2784F">
        <w:tab/>
      </w:r>
      <w:r w:rsidRPr="00D2784F">
        <w:tab/>
      </w:r>
      <w:r w:rsidRPr="00D2784F">
        <w:tab/>
      </w:r>
      <w:r w:rsidRPr="00D2784F">
        <w:tab/>
      </w:r>
      <w:r w:rsidRPr="00D2784F">
        <w:tab/>
      </w:r>
      <w:r w:rsidRPr="00D2784F">
        <w:tab/>
      </w:r>
    </w:p>
    <w:p w14:paraId="351CC2BB" w14:textId="77777777" w:rsidR="00A31F05" w:rsidRPr="00D2784F" w:rsidRDefault="00A31F05" w:rsidP="00A31F05">
      <w:pPr>
        <w:ind w:left="72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>Earthworm</w:t>
      </w:r>
      <w:proofErr w:type="gramStart"/>
      <w:r w:rsidRPr="00D2784F">
        <w:rPr>
          <w:rFonts w:eastAsia="Times New Roman"/>
          <w:color w:val="000000" w:themeColor="text1"/>
          <w:lang w:val="en-GB"/>
        </w:rPr>
        <w:t>–  Structures</w:t>
      </w:r>
      <w:proofErr w:type="gramEnd"/>
      <w:r w:rsidRPr="00D2784F">
        <w:rPr>
          <w:rFonts w:eastAsia="Times New Roman"/>
          <w:color w:val="000000" w:themeColor="text1"/>
          <w:lang w:val="en-GB"/>
        </w:rPr>
        <w:t>, Geographical distribution, Classification based on habitat, (</w:t>
      </w:r>
      <w:proofErr w:type="spellStart"/>
      <w:r w:rsidRPr="00D2784F">
        <w:rPr>
          <w:rFonts w:eastAsia="Times New Roman"/>
          <w:color w:val="000000" w:themeColor="text1"/>
          <w:lang w:val="en-GB"/>
        </w:rPr>
        <w:t>i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) </w:t>
      </w:r>
      <w:proofErr w:type="spellStart"/>
      <w:r w:rsidRPr="00D2784F">
        <w:rPr>
          <w:rFonts w:eastAsia="Times New Roman"/>
          <w:color w:val="000000" w:themeColor="text1"/>
          <w:lang w:val="en-GB"/>
        </w:rPr>
        <w:t>epigeics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, (ii) </w:t>
      </w:r>
      <w:proofErr w:type="spellStart"/>
      <w:r w:rsidRPr="00D2784F">
        <w:rPr>
          <w:rFonts w:eastAsia="Times New Roman"/>
          <w:color w:val="000000" w:themeColor="text1"/>
          <w:lang w:val="en-GB"/>
        </w:rPr>
        <w:t>anecics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 and (iii) </w:t>
      </w:r>
      <w:proofErr w:type="spellStart"/>
      <w:r w:rsidRPr="00D2784F">
        <w:rPr>
          <w:rFonts w:eastAsia="Times New Roman"/>
          <w:color w:val="000000" w:themeColor="text1"/>
          <w:lang w:val="en-GB"/>
        </w:rPr>
        <w:t>endogeics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. </w:t>
      </w:r>
    </w:p>
    <w:p w14:paraId="2B6754AE" w14:textId="77777777" w:rsidR="00A31F05" w:rsidRPr="00D2784F" w:rsidRDefault="00A31F05" w:rsidP="00A31F05">
      <w:pPr>
        <w:ind w:left="720" w:hanging="720"/>
        <w:jc w:val="both"/>
        <w:rPr>
          <w:rFonts w:eastAsia="Times New Roman"/>
          <w:color w:val="000000" w:themeColor="text1"/>
          <w:lang w:val="en-GB"/>
        </w:rPr>
      </w:pPr>
    </w:p>
    <w:p w14:paraId="36285B66" w14:textId="77777777" w:rsidR="00A31F05" w:rsidRPr="00D2784F" w:rsidRDefault="00A31F05" w:rsidP="00A31F05">
      <w:pPr>
        <w:ind w:left="720" w:hanging="720"/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Unit II:</w:t>
      </w:r>
      <w:r>
        <w:rPr>
          <w:rFonts w:eastAsia="Times New Roman"/>
          <w:b/>
          <w:bCs/>
          <w:color w:val="000000" w:themeColor="text1"/>
          <w:lang w:val="en-GB"/>
        </w:rPr>
        <w:t xml:space="preserve"> </w:t>
      </w:r>
      <w:r w:rsidRPr="00D2784F">
        <w:rPr>
          <w:rFonts w:eastAsia="Times New Roman"/>
          <w:b/>
          <w:bCs/>
          <w:color w:val="000000" w:themeColor="text1"/>
          <w:lang w:val="en-GB"/>
        </w:rPr>
        <w:t>FACTORS RESPONSIBLE FOR EARTHWORM</w:t>
      </w:r>
      <w:r w:rsidRPr="00D2784F">
        <w:tab/>
      </w:r>
      <w:r w:rsidRPr="00D2784F">
        <w:tab/>
      </w:r>
    </w:p>
    <w:p w14:paraId="454716C5" w14:textId="77777777" w:rsidR="00A31F05" w:rsidRPr="00D2784F" w:rsidRDefault="00A31F05" w:rsidP="00A31F05">
      <w:pPr>
        <w:ind w:left="72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>Distribution– I) Soil Acidity, ii) Soil Moisture, iii) Temperature, iv) Cycles of Activity, Burrowing, Feeding, Casting.</w:t>
      </w:r>
    </w:p>
    <w:p w14:paraId="53415EAE" w14:textId="77777777" w:rsidR="00A31F05" w:rsidRPr="00D2784F" w:rsidRDefault="00A31F05" w:rsidP="00A31F05">
      <w:pPr>
        <w:ind w:left="720" w:hanging="720"/>
        <w:jc w:val="both"/>
        <w:rPr>
          <w:rFonts w:eastAsia="Times New Roman"/>
          <w:color w:val="000000" w:themeColor="text1"/>
          <w:lang w:val="en-GB"/>
        </w:rPr>
      </w:pPr>
    </w:p>
    <w:p w14:paraId="0DDA0E42" w14:textId="77777777" w:rsidR="00A31F05" w:rsidRPr="00D2784F" w:rsidRDefault="00A31F05" w:rsidP="00A31F05">
      <w:pPr>
        <w:ind w:left="720" w:hanging="720"/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Unit III:</w:t>
      </w:r>
      <w:r>
        <w:rPr>
          <w:rFonts w:eastAsia="Times New Roman"/>
          <w:b/>
          <w:bCs/>
          <w:color w:val="000000" w:themeColor="text1"/>
          <w:lang w:val="en-GB"/>
        </w:rPr>
        <w:t xml:space="preserve"> </w:t>
      </w:r>
      <w:r w:rsidRPr="00D2784F">
        <w:rPr>
          <w:rFonts w:eastAsia="Times New Roman"/>
          <w:b/>
          <w:bCs/>
          <w:color w:val="000000" w:themeColor="text1"/>
          <w:lang w:val="en-GB"/>
        </w:rPr>
        <w:t>SPECIES SUITABLE FOR VERMICOMPOSTING</w:t>
      </w:r>
      <w:r w:rsidRPr="00D2784F">
        <w:tab/>
      </w:r>
      <w:r w:rsidRPr="00D2784F">
        <w:tab/>
      </w:r>
    </w:p>
    <w:p w14:paraId="0161B3AD" w14:textId="77777777" w:rsidR="00A31F05" w:rsidRPr="00D2784F" w:rsidRDefault="00A31F05" w:rsidP="00A31F05">
      <w:pPr>
        <w:ind w:left="72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Identification of earthworm species, </w:t>
      </w:r>
      <w:r>
        <w:rPr>
          <w:rFonts w:eastAsia="Times New Roman"/>
          <w:color w:val="000000" w:themeColor="text1"/>
          <w:lang w:val="en-GB"/>
        </w:rPr>
        <w:t>s</w:t>
      </w:r>
      <w:r w:rsidRPr="00D2784F">
        <w:rPr>
          <w:rFonts w:eastAsia="Times New Roman"/>
          <w:color w:val="000000" w:themeColor="text1"/>
          <w:lang w:val="en-GB"/>
        </w:rPr>
        <w:t xml:space="preserve">uitable species for Vermicomposting, </w:t>
      </w:r>
      <w:r>
        <w:rPr>
          <w:rFonts w:eastAsia="Times New Roman"/>
          <w:color w:val="000000" w:themeColor="text1"/>
          <w:lang w:val="en-GB"/>
        </w:rPr>
        <w:t>p</w:t>
      </w:r>
      <w:r w:rsidRPr="00D2784F">
        <w:rPr>
          <w:rFonts w:eastAsia="Times New Roman"/>
          <w:color w:val="000000" w:themeColor="text1"/>
          <w:lang w:val="en-GB"/>
        </w:rPr>
        <w:t xml:space="preserve">opular </w:t>
      </w:r>
      <w:proofErr w:type="spellStart"/>
      <w:r w:rsidRPr="00D2784F">
        <w:rPr>
          <w:rFonts w:eastAsia="Times New Roman"/>
          <w:color w:val="000000" w:themeColor="text1"/>
          <w:lang w:val="en-GB"/>
        </w:rPr>
        <w:t>S</w:t>
      </w:r>
      <w:r>
        <w:rPr>
          <w:rFonts w:eastAsia="Times New Roman"/>
          <w:color w:val="000000" w:themeColor="text1"/>
          <w:lang w:val="en-GB"/>
        </w:rPr>
        <w:t>s</w:t>
      </w:r>
      <w:r w:rsidRPr="00D2784F">
        <w:rPr>
          <w:rFonts w:eastAsia="Times New Roman"/>
          <w:color w:val="000000" w:themeColor="text1"/>
          <w:lang w:val="en-GB"/>
        </w:rPr>
        <w:t>ecies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 used in India.</w:t>
      </w:r>
    </w:p>
    <w:p w14:paraId="1C36A215" w14:textId="77777777" w:rsidR="00A31F05" w:rsidRPr="00D2784F" w:rsidRDefault="00A31F05" w:rsidP="00A31F05">
      <w:pPr>
        <w:ind w:left="720" w:hanging="720"/>
        <w:jc w:val="both"/>
        <w:rPr>
          <w:rFonts w:eastAsia="Times New Roman"/>
          <w:color w:val="000000" w:themeColor="text1"/>
          <w:lang w:val="en-GB"/>
        </w:rPr>
      </w:pPr>
    </w:p>
    <w:p w14:paraId="76F4B5E0" w14:textId="77777777" w:rsidR="00A31F05" w:rsidRPr="00D2784F" w:rsidRDefault="00A31F05" w:rsidP="00A31F05">
      <w:pPr>
        <w:ind w:left="720" w:hanging="720"/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Unit IV: METHODS OF VERMICOMPOSTING AND MANAGEMENT</w:t>
      </w:r>
    </w:p>
    <w:p w14:paraId="24F24B33" w14:textId="77777777" w:rsidR="00A31F05" w:rsidRPr="00D2784F" w:rsidRDefault="00A31F05" w:rsidP="00A31F05">
      <w:pPr>
        <w:ind w:left="72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Pit method, Bin method, Steps of vermicomposting set up, </w:t>
      </w:r>
      <w:proofErr w:type="spellStart"/>
      <w:r w:rsidRPr="00D2784F">
        <w:rPr>
          <w:rFonts w:eastAsia="Times New Roman"/>
          <w:color w:val="000000" w:themeColor="text1"/>
          <w:lang w:val="en-GB"/>
        </w:rPr>
        <w:t>Vermibed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 preparation, Management of vermiculture. </w:t>
      </w:r>
    </w:p>
    <w:p w14:paraId="7E3BA649" w14:textId="77777777" w:rsidR="00A31F05" w:rsidRPr="00D2784F" w:rsidRDefault="00A31F05" w:rsidP="00A31F05">
      <w:pPr>
        <w:ind w:left="720" w:hanging="720"/>
        <w:jc w:val="both"/>
        <w:rPr>
          <w:rFonts w:eastAsia="Times New Roman"/>
          <w:color w:val="000000" w:themeColor="text1"/>
          <w:lang w:val="en-GB"/>
        </w:rPr>
      </w:pPr>
    </w:p>
    <w:p w14:paraId="516738A7" w14:textId="77777777" w:rsidR="00A31F05" w:rsidRPr="00D2784F" w:rsidRDefault="00A31F05" w:rsidP="00A31F05">
      <w:pPr>
        <w:ind w:left="720" w:hanging="720"/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Unit V: MARKETING VALUE OF VERMICAST</w:t>
      </w:r>
      <w:r w:rsidRPr="00D2784F">
        <w:tab/>
      </w:r>
      <w:r w:rsidRPr="00D2784F">
        <w:tab/>
      </w:r>
      <w:r w:rsidRPr="00D2784F">
        <w:tab/>
      </w:r>
    </w:p>
    <w:p w14:paraId="7FF53B80" w14:textId="77777777" w:rsidR="00A31F05" w:rsidRPr="00D2784F" w:rsidRDefault="00A31F05" w:rsidP="00A31F05">
      <w:pPr>
        <w:ind w:left="72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Practical –and harvesting techniques of </w:t>
      </w:r>
      <w:proofErr w:type="spellStart"/>
      <w:r w:rsidRPr="00D2784F">
        <w:rPr>
          <w:rFonts w:eastAsia="Times New Roman"/>
          <w:color w:val="000000" w:themeColor="text1"/>
          <w:lang w:val="en-GB"/>
        </w:rPr>
        <w:t>vermicast</w:t>
      </w:r>
      <w:proofErr w:type="spellEnd"/>
      <w:r w:rsidRPr="00D2784F">
        <w:rPr>
          <w:rFonts w:eastAsia="Times New Roman"/>
          <w:color w:val="000000" w:themeColor="text1"/>
          <w:lang w:val="en-GB"/>
        </w:rPr>
        <w:t>, Marketing of vermicompost.</w:t>
      </w:r>
    </w:p>
    <w:p w14:paraId="7DF89FB9" w14:textId="77777777" w:rsidR="00A31F05" w:rsidRPr="00D2784F" w:rsidRDefault="00A31F05" w:rsidP="00A31F05">
      <w:pPr>
        <w:jc w:val="both"/>
        <w:rPr>
          <w:rFonts w:eastAsia="Times New Roman"/>
          <w:color w:val="000000" w:themeColor="text1"/>
          <w:lang w:val="en-GB"/>
        </w:rPr>
      </w:pPr>
    </w:p>
    <w:p w14:paraId="461470B8" w14:textId="77777777" w:rsidR="00A31F05" w:rsidRPr="00D2784F" w:rsidRDefault="00A31F05" w:rsidP="00A31F05">
      <w:pPr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EXPECTED COURSE OUTCOME:</w:t>
      </w:r>
    </w:p>
    <w:p w14:paraId="19352E12" w14:textId="77777777" w:rsidR="00A31F05" w:rsidRPr="00D2784F" w:rsidRDefault="00A31F05" w:rsidP="00A31F05">
      <w:pPr>
        <w:ind w:firstLine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>After completion of the course students will be able to gain knowledge in</w:t>
      </w:r>
    </w:p>
    <w:p w14:paraId="2835193F" w14:textId="77777777" w:rsidR="00A31F05" w:rsidRPr="00D2784F" w:rsidRDefault="00A31F05" w:rsidP="00A31F05">
      <w:pPr>
        <w:pStyle w:val="ListParagraph"/>
        <w:numPr>
          <w:ilvl w:val="0"/>
          <w:numId w:val="54"/>
        </w:numPr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The structure of earthworm</w:t>
      </w:r>
    </w:p>
    <w:p w14:paraId="18163BEA" w14:textId="77777777" w:rsidR="00A31F05" w:rsidRPr="00D2784F" w:rsidRDefault="00A31F05" w:rsidP="00A31F05">
      <w:pPr>
        <w:pStyle w:val="ListParagraph"/>
        <w:numPr>
          <w:ilvl w:val="0"/>
          <w:numId w:val="54"/>
        </w:numPr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The distribution of earthworm.</w:t>
      </w:r>
    </w:p>
    <w:p w14:paraId="28053210" w14:textId="77777777" w:rsidR="00A31F05" w:rsidRPr="00D2784F" w:rsidRDefault="00A31F05" w:rsidP="00A31F05">
      <w:pPr>
        <w:pStyle w:val="ListParagraph"/>
        <w:numPr>
          <w:ilvl w:val="0"/>
          <w:numId w:val="54"/>
        </w:numPr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Suitable species for vermicomposting </w:t>
      </w:r>
    </w:p>
    <w:p w14:paraId="6A5E502C" w14:textId="77777777" w:rsidR="00A31F05" w:rsidRPr="00D2784F" w:rsidRDefault="00A31F05" w:rsidP="00A31F05">
      <w:pPr>
        <w:pStyle w:val="ListParagraph"/>
        <w:numPr>
          <w:ilvl w:val="0"/>
          <w:numId w:val="54"/>
        </w:numPr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Methods of vermicomposting techniques</w:t>
      </w:r>
    </w:p>
    <w:p w14:paraId="3F36A950" w14:textId="77777777" w:rsidR="00A31F05" w:rsidRPr="00D2784F" w:rsidRDefault="00A31F05" w:rsidP="00A31F05">
      <w:pPr>
        <w:pStyle w:val="ListParagraph"/>
        <w:numPr>
          <w:ilvl w:val="0"/>
          <w:numId w:val="54"/>
        </w:numPr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Vermicast</w:t>
      </w:r>
      <w:proofErr w:type="spellEnd"/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2F0A292C" w14:textId="77777777" w:rsidR="00A31F05" w:rsidRPr="00D2784F" w:rsidRDefault="00A31F05" w:rsidP="00A31F05">
      <w:pPr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TEXT BOOKS:</w:t>
      </w:r>
    </w:p>
    <w:p w14:paraId="33DA3EEC" w14:textId="77777777" w:rsidR="00A31F05" w:rsidRPr="00D2784F" w:rsidRDefault="00A31F05" w:rsidP="00A31F05">
      <w:pPr>
        <w:pStyle w:val="ListParagraph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Clive A. Edwards (2004). Earthworm ecology. Taylor and Francis.</w:t>
      </w:r>
    </w:p>
    <w:p w14:paraId="56ACB794" w14:textId="77777777" w:rsidR="00A31F05" w:rsidRPr="00D2784F" w:rsidRDefault="00A31F05" w:rsidP="00A31F05">
      <w:pPr>
        <w:pStyle w:val="ListParagraph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Ganesh </w:t>
      </w:r>
      <w:proofErr w:type="spellStart"/>
      <w:proofErr w:type="gramStart"/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kumar</w:t>
      </w:r>
      <w:r w:rsidRPr="00D278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,</w:t>
      </w:r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T</w:t>
      </w:r>
      <w:proofErr w:type="spellEnd"/>
      <w:r w:rsidRPr="00D278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.</w:t>
      </w:r>
      <w:proofErr w:type="gramEnd"/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(2013). </w:t>
      </w:r>
      <w:r w:rsidRPr="00D2784F">
        <w:rPr>
          <w:rFonts w:ascii="Times New Roman" w:eastAsia="Times New Roman" w:hAnsi="Times New Roman" w:cs="Times New Roman"/>
          <w:color w:val="21282D"/>
          <w:sz w:val="24"/>
          <w:szCs w:val="24"/>
          <w:lang w:val="en-GB"/>
        </w:rPr>
        <w:t xml:space="preserve">Sustainable vermicomposting of </w:t>
      </w:r>
      <w:proofErr w:type="spellStart"/>
      <w:proofErr w:type="gramStart"/>
      <w:r w:rsidRPr="00D2784F">
        <w:rPr>
          <w:rFonts w:ascii="Times New Roman" w:eastAsia="Times New Roman" w:hAnsi="Times New Roman" w:cs="Times New Roman"/>
          <w:color w:val="21282D"/>
          <w:sz w:val="24"/>
          <w:szCs w:val="24"/>
          <w:lang w:val="en-GB"/>
        </w:rPr>
        <w:t>Salviniamolesta</w:t>
      </w:r>
      <w:proofErr w:type="spellEnd"/>
      <w:r w:rsidRPr="00D2784F">
        <w:rPr>
          <w:rFonts w:ascii="Times New Roman" w:eastAsia="Times New Roman" w:hAnsi="Times New Roman" w:cs="Times New Roman"/>
          <w:color w:val="21282D"/>
          <w:sz w:val="24"/>
          <w:szCs w:val="24"/>
          <w:lang w:val="en-GB"/>
        </w:rPr>
        <w:t xml:space="preserve">,   </w:t>
      </w:r>
      <w:proofErr w:type="gramEnd"/>
      <w:r w:rsidRPr="00D2784F">
        <w:rPr>
          <w:rFonts w:ascii="Times New Roman" w:eastAsia="Times New Roman" w:hAnsi="Times New Roman" w:cs="Times New Roman"/>
          <w:color w:val="21282D"/>
          <w:sz w:val="24"/>
          <w:szCs w:val="24"/>
          <w:lang w:val="en-GB"/>
        </w:rPr>
        <w:t xml:space="preserve">    Mitchell </w:t>
      </w:r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Lambert Academic Publishing House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Germany. </w:t>
      </w:r>
    </w:p>
    <w:p w14:paraId="3B0B8C6C" w14:textId="77777777" w:rsidR="00A31F05" w:rsidRPr="00D2784F" w:rsidRDefault="00A31F05" w:rsidP="00A31F05">
      <w:pPr>
        <w:pStyle w:val="ListParagraph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Ganesh </w:t>
      </w:r>
      <w:proofErr w:type="spellStart"/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kumar</w:t>
      </w:r>
      <w:proofErr w:type="spellEnd"/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T. (2015). Utilization of two of the </w:t>
      </w:r>
      <w:proofErr w:type="spellStart"/>
      <w:proofErr w:type="gramStart"/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worlds</w:t>
      </w:r>
      <w:proofErr w:type="spellEnd"/>
      <w:proofErr w:type="gramEnd"/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worst weeds </w:t>
      </w:r>
      <w:proofErr w:type="spellStart"/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Salviniamolesta</w:t>
      </w:r>
      <w:proofErr w:type="spellEnd"/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Mitchell and Lantana </w:t>
      </w:r>
      <w:proofErr w:type="spellStart"/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camara</w:t>
      </w:r>
      <w:proofErr w:type="spellEnd"/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Linnaeus by vermicomposting, </w:t>
      </w:r>
    </w:p>
    <w:p w14:paraId="4516D50A" w14:textId="7379C5A9" w:rsidR="004243EF" w:rsidRDefault="004243EF">
      <w:pPr>
        <w:spacing w:after="160" w:line="259" w:lineRule="auto"/>
        <w:rPr>
          <w:rFonts w:eastAsia="Times New Roman"/>
          <w:b/>
          <w:bCs/>
          <w:color w:val="000000" w:themeColor="text1"/>
          <w:lang w:val="en-GB"/>
        </w:rPr>
      </w:pPr>
      <w:r>
        <w:rPr>
          <w:rFonts w:eastAsia="Times New Roman"/>
          <w:b/>
          <w:bCs/>
          <w:color w:val="000000" w:themeColor="text1"/>
          <w:lang w:val="en-GB"/>
        </w:rPr>
        <w:br w:type="page"/>
      </w:r>
    </w:p>
    <w:p w14:paraId="21A0E739" w14:textId="77777777" w:rsidR="00A31F05" w:rsidRDefault="00A31F05" w:rsidP="00A31F05">
      <w:pPr>
        <w:ind w:left="360"/>
        <w:jc w:val="both"/>
        <w:rPr>
          <w:rFonts w:eastAsia="Times New Roman"/>
          <w:b/>
          <w:bCs/>
          <w:color w:val="000000" w:themeColor="text1"/>
          <w:lang w:val="en-GB"/>
        </w:rPr>
      </w:pPr>
    </w:p>
    <w:p w14:paraId="17F7B741" w14:textId="77777777" w:rsidR="00A31F05" w:rsidRPr="00D2784F" w:rsidRDefault="00A31F05" w:rsidP="00A31F05">
      <w:pPr>
        <w:ind w:left="360"/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Re</w:t>
      </w:r>
      <w:r>
        <w:rPr>
          <w:rFonts w:eastAsia="Times New Roman"/>
          <w:b/>
          <w:bCs/>
          <w:color w:val="000000" w:themeColor="text1"/>
          <w:lang w:val="en-GB"/>
        </w:rPr>
        <w:t>f</w:t>
      </w:r>
      <w:r w:rsidRPr="00D2784F">
        <w:rPr>
          <w:rFonts w:eastAsia="Times New Roman"/>
          <w:b/>
          <w:bCs/>
          <w:color w:val="000000" w:themeColor="text1"/>
          <w:lang w:val="en-GB"/>
        </w:rPr>
        <w:t>erence Books</w:t>
      </w:r>
    </w:p>
    <w:p w14:paraId="153DEB31" w14:textId="77777777" w:rsidR="00A31F05" w:rsidRPr="00D2784F" w:rsidRDefault="00A31F05" w:rsidP="00A31F05">
      <w:pPr>
        <w:jc w:val="both"/>
        <w:rPr>
          <w:rFonts w:eastAsia="Times New Roman"/>
          <w:b/>
          <w:bCs/>
          <w:color w:val="000000" w:themeColor="text1"/>
          <w:lang w:val="en-GB"/>
        </w:rPr>
      </w:pPr>
    </w:p>
    <w:p w14:paraId="03748195" w14:textId="77777777" w:rsidR="00A31F05" w:rsidRPr="00D2784F" w:rsidRDefault="00A31F05" w:rsidP="00A31F05">
      <w:pPr>
        <w:ind w:left="1080" w:hanging="54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1. </w:t>
      </w:r>
      <w:r w:rsidRPr="00D2784F">
        <w:rPr>
          <w:rFonts w:eastAsia="Times New Roman"/>
          <w:color w:val="000000" w:themeColor="text1"/>
          <w:lang w:val="en-GB"/>
        </w:rPr>
        <w:tab/>
      </w:r>
      <w:proofErr w:type="spellStart"/>
      <w:r w:rsidRPr="00D2784F">
        <w:rPr>
          <w:rFonts w:eastAsia="Times New Roman"/>
          <w:color w:val="000000" w:themeColor="text1"/>
          <w:lang w:val="en-GB"/>
        </w:rPr>
        <w:t>Gajalakshmi</w:t>
      </w:r>
      <w:proofErr w:type="spellEnd"/>
      <w:r w:rsidRPr="00D2784F">
        <w:rPr>
          <w:rFonts w:eastAsia="Times New Roman"/>
          <w:color w:val="000000" w:themeColor="text1"/>
          <w:lang w:val="en-GB"/>
        </w:rPr>
        <w:t>, S. and Abbasi, S.A. (2004). Earthworms and vermicomposting.  Indian Journal of Biotechnology,3:486-494.</w:t>
      </w:r>
    </w:p>
    <w:p w14:paraId="279BEF3F" w14:textId="76DE90ED" w:rsidR="00A31F05" w:rsidRPr="00D2784F" w:rsidRDefault="00A31F05" w:rsidP="00A31F05">
      <w:pPr>
        <w:ind w:left="1080" w:hanging="54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2. </w:t>
      </w:r>
      <w:r w:rsidRPr="00D2784F">
        <w:rPr>
          <w:rFonts w:eastAsia="Times New Roman"/>
          <w:color w:val="000000" w:themeColor="text1"/>
          <w:lang w:val="en-GB"/>
        </w:rPr>
        <w:tab/>
        <w:t xml:space="preserve">Ganesh </w:t>
      </w:r>
      <w:proofErr w:type="spellStart"/>
      <w:r w:rsidRPr="00D2784F">
        <w:rPr>
          <w:rFonts w:eastAsia="Times New Roman"/>
          <w:color w:val="000000" w:themeColor="text1"/>
          <w:lang w:val="en-GB"/>
        </w:rPr>
        <w:t>kumar</w:t>
      </w:r>
      <w:proofErr w:type="spellEnd"/>
      <w:r w:rsidRPr="00D2784F">
        <w:rPr>
          <w:rFonts w:eastAsia="Times New Roman"/>
          <w:color w:val="000000" w:themeColor="text1"/>
          <w:lang w:val="en-GB"/>
        </w:rPr>
        <w:t>, T., (2014).</w:t>
      </w:r>
      <w:r w:rsidR="004243EF">
        <w:rPr>
          <w:rFonts w:eastAsia="Times New Roman"/>
          <w:color w:val="000000" w:themeColor="text1"/>
          <w:lang w:val="en-GB"/>
        </w:rPr>
        <w:t xml:space="preserve"> </w:t>
      </w:r>
      <w:proofErr w:type="gramStart"/>
      <w:r w:rsidRPr="00D2784F">
        <w:rPr>
          <w:rFonts w:eastAsia="Times New Roman"/>
          <w:color w:val="212121"/>
          <w:lang w:val="en-GB"/>
        </w:rPr>
        <w:t>Vermicomposting</w:t>
      </w:r>
      <w:proofErr w:type="gramEnd"/>
      <w:r w:rsidRPr="00D2784F">
        <w:rPr>
          <w:rFonts w:eastAsia="Times New Roman"/>
          <w:color w:val="212121"/>
          <w:lang w:val="en-GB"/>
        </w:rPr>
        <w:t xml:space="preserve"> of the pernicious weed </w:t>
      </w:r>
      <w:proofErr w:type="spellStart"/>
      <w:r w:rsidRPr="00D2784F">
        <w:rPr>
          <w:rFonts w:eastAsia="Times New Roman"/>
          <w:color w:val="212121"/>
          <w:lang w:val="en-GB"/>
        </w:rPr>
        <w:t>Salviniamolesta</w:t>
      </w:r>
      <w:proofErr w:type="spellEnd"/>
      <w:r w:rsidRPr="00D2784F">
        <w:rPr>
          <w:rFonts w:eastAsia="Times New Roman"/>
          <w:color w:val="212121"/>
          <w:lang w:val="en-GB"/>
        </w:rPr>
        <w:t xml:space="preserve">, Mitchell. </w:t>
      </w:r>
      <w:r w:rsidRPr="00D2784F">
        <w:rPr>
          <w:rFonts w:eastAsia="Times New Roman"/>
          <w:color w:val="000000" w:themeColor="text1"/>
          <w:lang w:val="en-GB"/>
        </w:rPr>
        <w:t xml:space="preserve">Lambert Academic Publishing </w:t>
      </w:r>
      <w:proofErr w:type="spellStart"/>
      <w:r w:rsidRPr="00D2784F">
        <w:rPr>
          <w:rFonts w:eastAsia="Times New Roman"/>
          <w:color w:val="000000" w:themeColor="text1"/>
          <w:lang w:val="en-GB"/>
        </w:rPr>
        <w:t>HouseGermany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. </w:t>
      </w:r>
    </w:p>
    <w:p w14:paraId="24360D9E" w14:textId="17000578" w:rsidR="00A31F05" w:rsidRPr="00D2784F" w:rsidRDefault="00A31F05" w:rsidP="00A31F05">
      <w:pPr>
        <w:ind w:left="1080" w:hanging="54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>3.</w:t>
      </w:r>
      <w:r w:rsidRPr="00D2784F">
        <w:rPr>
          <w:rFonts w:eastAsia="Times New Roman"/>
          <w:color w:val="000000" w:themeColor="text1"/>
          <w:lang w:val="en-GB"/>
        </w:rPr>
        <w:tab/>
      </w:r>
      <w:proofErr w:type="spellStart"/>
      <w:r w:rsidRPr="00D2784F">
        <w:rPr>
          <w:rFonts w:eastAsia="Times New Roman"/>
          <w:color w:val="000000" w:themeColor="text1"/>
          <w:lang w:val="en-GB"/>
        </w:rPr>
        <w:t>Ganeshkumar</w:t>
      </w:r>
      <w:proofErr w:type="spellEnd"/>
      <w:r w:rsidRPr="00D2784F">
        <w:rPr>
          <w:rFonts w:eastAsia="Times New Roman"/>
          <w:color w:val="000000" w:themeColor="text1"/>
          <w:lang w:val="en-GB"/>
        </w:rPr>
        <w:t>, T.</w:t>
      </w:r>
      <w:proofErr w:type="gramStart"/>
      <w:r w:rsidRPr="00D2784F">
        <w:rPr>
          <w:rFonts w:eastAsia="Times New Roman"/>
          <w:color w:val="000000" w:themeColor="text1"/>
          <w:lang w:val="en-GB"/>
        </w:rPr>
        <w:t xml:space="preserve">,  </w:t>
      </w:r>
      <w:proofErr w:type="spellStart"/>
      <w:r w:rsidRPr="00D2784F">
        <w:rPr>
          <w:rFonts w:eastAsia="Times New Roman"/>
          <w:color w:val="000000" w:themeColor="text1"/>
          <w:lang w:val="en-GB"/>
        </w:rPr>
        <w:t>Gajalakshmi</w:t>
      </w:r>
      <w:proofErr w:type="spellEnd"/>
      <w:proofErr w:type="gramEnd"/>
      <w:r w:rsidRPr="00D2784F">
        <w:rPr>
          <w:rFonts w:eastAsia="Times New Roman"/>
          <w:color w:val="000000" w:themeColor="text1"/>
          <w:lang w:val="en-GB"/>
        </w:rPr>
        <w:t xml:space="preserve">, S.,  and SA Abbasi (2014). A new process for the rapid and direct vermicomposting of the aquatic weed </w:t>
      </w:r>
      <w:r w:rsidR="004243EF">
        <w:rPr>
          <w:rFonts w:eastAsia="Times New Roman"/>
          <w:color w:val="000000" w:themeColor="text1"/>
          <w:lang w:val="en-GB"/>
        </w:rPr>
        <w:t xml:space="preserve">Salvinia </w:t>
      </w:r>
      <w:r w:rsidRPr="00D2784F">
        <w:rPr>
          <w:rFonts w:eastAsia="Times New Roman"/>
          <w:color w:val="000000" w:themeColor="text1"/>
          <w:lang w:val="en-GB"/>
        </w:rPr>
        <w:t>(</w:t>
      </w:r>
      <w:proofErr w:type="spellStart"/>
      <w:r w:rsidRPr="00D2784F">
        <w:rPr>
          <w:rFonts w:eastAsia="Times New Roman"/>
          <w:i/>
          <w:iCs/>
          <w:color w:val="000000" w:themeColor="text1"/>
          <w:lang w:val="en-GB"/>
        </w:rPr>
        <w:t>Salviniamolest</w:t>
      </w:r>
      <w:r w:rsidRPr="00D2784F">
        <w:rPr>
          <w:rFonts w:eastAsia="Times New Roman"/>
          <w:color w:val="000000" w:themeColor="text1"/>
          <w:lang w:val="en-GB"/>
        </w:rPr>
        <w:t>a</w:t>
      </w:r>
      <w:proofErr w:type="spellEnd"/>
      <w:r w:rsidRPr="00D2784F">
        <w:rPr>
          <w:rFonts w:eastAsia="Times New Roman"/>
          <w:color w:val="000000" w:themeColor="text1"/>
          <w:lang w:val="en-GB"/>
        </w:rPr>
        <w:t>). Bioresources and Bioprocessing, 2014, 1:26.</w:t>
      </w:r>
    </w:p>
    <w:p w14:paraId="48B5360C" w14:textId="77777777" w:rsidR="00A31F05" w:rsidRPr="00D2784F" w:rsidRDefault="00A31F05" w:rsidP="00A31F05">
      <w:pPr>
        <w:jc w:val="both"/>
        <w:rPr>
          <w:rFonts w:eastAsia="Times New Roman"/>
          <w:b/>
          <w:bCs/>
          <w:color w:val="000000" w:themeColor="text1"/>
          <w:lang w:val="en-GB"/>
        </w:rPr>
      </w:pPr>
    </w:p>
    <w:p w14:paraId="6AE7476B" w14:textId="77777777" w:rsidR="00A31F05" w:rsidRDefault="00A31F05" w:rsidP="00A31F05">
      <w:pPr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SUPPLEMENTARY READINGS </w:t>
      </w:r>
    </w:p>
    <w:p w14:paraId="45ABC4A3" w14:textId="77777777" w:rsidR="00A31F05" w:rsidRPr="00D2784F" w:rsidRDefault="00A31F05" w:rsidP="00A31F05">
      <w:pPr>
        <w:jc w:val="both"/>
        <w:rPr>
          <w:rFonts w:eastAsia="Times New Roman"/>
          <w:b/>
          <w:bCs/>
          <w:color w:val="000000" w:themeColor="text1"/>
          <w:lang w:val="en-GB"/>
        </w:rPr>
      </w:pPr>
    </w:p>
    <w:p w14:paraId="69A3894A" w14:textId="77777777" w:rsidR="00A31F05" w:rsidRPr="00970EFE" w:rsidRDefault="00A31F05" w:rsidP="00A31F05">
      <w:pPr>
        <w:pStyle w:val="ListParagraph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hyperlink r:id="rId47" w:history="1">
        <w:r w:rsidRPr="00970EFE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/>
          </w:rPr>
          <w:t>http://hdl.handle.net/10603/284437</w:t>
        </w:r>
      </w:hyperlink>
      <w:r w:rsidRPr="00970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2015. </w:t>
      </w:r>
    </w:p>
    <w:p w14:paraId="41D6C130" w14:textId="77777777" w:rsidR="00A31F05" w:rsidRPr="00D2784F" w:rsidRDefault="00A31F05" w:rsidP="00A31F05">
      <w:pPr>
        <w:spacing w:after="160" w:line="259" w:lineRule="auto"/>
      </w:pPr>
    </w:p>
    <w:p w14:paraId="66BE1817" w14:textId="77777777" w:rsidR="00A31F05" w:rsidRPr="00D2784F" w:rsidRDefault="00A31F05" w:rsidP="00A31F05">
      <w:pPr>
        <w:pStyle w:val="Heading4"/>
        <w:shd w:val="clear" w:color="auto" w:fill="FFFFFF" w:themeFill="background1"/>
        <w:spacing w:before="120" w:after="120"/>
        <w:ind w:right="-330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D2784F">
        <w:rPr>
          <w:rFonts w:ascii="Times New Roman" w:hAnsi="Times New Roman" w:cs="Times New Roman"/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278"/>
        <w:gridCol w:w="1260"/>
        <w:gridCol w:w="1170"/>
        <w:gridCol w:w="1170"/>
        <w:gridCol w:w="1080"/>
        <w:gridCol w:w="1260"/>
      </w:tblGrid>
      <w:tr w:rsidR="00A31F05" w:rsidRPr="00D2784F" w14:paraId="233D7CEB" w14:textId="77777777" w:rsidTr="00942056">
        <w:tc>
          <w:tcPr>
            <w:tcW w:w="1278" w:type="dxa"/>
          </w:tcPr>
          <w:p w14:paraId="25AF1967" w14:textId="77777777" w:rsidR="00A31F05" w:rsidRPr="00D2784F" w:rsidRDefault="00A31F05" w:rsidP="00942056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1260" w:type="dxa"/>
          </w:tcPr>
          <w:p w14:paraId="496E3F3D" w14:textId="77777777" w:rsidR="00A31F05" w:rsidRPr="00D2784F" w:rsidRDefault="00A31F05" w:rsidP="00942056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1170" w:type="dxa"/>
          </w:tcPr>
          <w:p w14:paraId="257CD131" w14:textId="77777777" w:rsidR="00A31F05" w:rsidRPr="00D2784F" w:rsidRDefault="00A31F05" w:rsidP="00942056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1170" w:type="dxa"/>
          </w:tcPr>
          <w:p w14:paraId="407209F6" w14:textId="77777777" w:rsidR="00A31F05" w:rsidRPr="00D2784F" w:rsidRDefault="00A31F05" w:rsidP="00942056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1080" w:type="dxa"/>
          </w:tcPr>
          <w:p w14:paraId="71F4EEF1" w14:textId="77777777" w:rsidR="00A31F05" w:rsidRPr="00D2784F" w:rsidRDefault="00A31F05" w:rsidP="00942056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1260" w:type="dxa"/>
          </w:tcPr>
          <w:p w14:paraId="5C7F85D1" w14:textId="77777777" w:rsidR="00A31F05" w:rsidRPr="00D2784F" w:rsidRDefault="00A31F05" w:rsidP="00942056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A31F05" w:rsidRPr="00D2784F" w14:paraId="139B3F55" w14:textId="77777777" w:rsidTr="00942056">
        <w:tc>
          <w:tcPr>
            <w:tcW w:w="1278" w:type="dxa"/>
          </w:tcPr>
          <w:p w14:paraId="08EDFC9F" w14:textId="77777777" w:rsidR="00A31F05" w:rsidRPr="00D2784F" w:rsidRDefault="00A31F05" w:rsidP="00942056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1260" w:type="dxa"/>
          </w:tcPr>
          <w:p w14:paraId="2D010A8C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170" w:type="dxa"/>
          </w:tcPr>
          <w:p w14:paraId="1BFE6BD6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1170" w:type="dxa"/>
          </w:tcPr>
          <w:p w14:paraId="0A7BB574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080" w:type="dxa"/>
          </w:tcPr>
          <w:p w14:paraId="46ECEC45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260" w:type="dxa"/>
          </w:tcPr>
          <w:p w14:paraId="0A30F7B3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A31F05" w:rsidRPr="00D2784F" w14:paraId="479CC538" w14:textId="77777777" w:rsidTr="00942056">
        <w:tc>
          <w:tcPr>
            <w:tcW w:w="1278" w:type="dxa"/>
          </w:tcPr>
          <w:p w14:paraId="45D96749" w14:textId="77777777" w:rsidR="00A31F05" w:rsidRPr="00D2784F" w:rsidRDefault="00A31F05" w:rsidP="00942056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1260" w:type="dxa"/>
          </w:tcPr>
          <w:p w14:paraId="405C3954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170" w:type="dxa"/>
          </w:tcPr>
          <w:p w14:paraId="2D10353E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1170" w:type="dxa"/>
          </w:tcPr>
          <w:p w14:paraId="61D74A50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080" w:type="dxa"/>
          </w:tcPr>
          <w:p w14:paraId="1B4AC125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260" w:type="dxa"/>
          </w:tcPr>
          <w:p w14:paraId="1DE0795E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A31F05" w:rsidRPr="00D2784F" w14:paraId="44490BA8" w14:textId="77777777" w:rsidTr="00942056">
        <w:tc>
          <w:tcPr>
            <w:tcW w:w="1278" w:type="dxa"/>
          </w:tcPr>
          <w:p w14:paraId="6446C66A" w14:textId="77777777" w:rsidR="00A31F05" w:rsidRPr="00D2784F" w:rsidRDefault="00A31F05" w:rsidP="00942056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1260" w:type="dxa"/>
          </w:tcPr>
          <w:p w14:paraId="0A36BEE1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1170" w:type="dxa"/>
          </w:tcPr>
          <w:p w14:paraId="71458691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170" w:type="dxa"/>
          </w:tcPr>
          <w:p w14:paraId="134857CC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080" w:type="dxa"/>
          </w:tcPr>
          <w:p w14:paraId="595CEEF8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1260" w:type="dxa"/>
          </w:tcPr>
          <w:p w14:paraId="5D489355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A31F05" w:rsidRPr="00D2784F" w14:paraId="579C6945" w14:textId="77777777" w:rsidTr="00942056">
        <w:tc>
          <w:tcPr>
            <w:tcW w:w="1278" w:type="dxa"/>
          </w:tcPr>
          <w:p w14:paraId="4150F576" w14:textId="77777777" w:rsidR="00A31F05" w:rsidRPr="00D2784F" w:rsidRDefault="00A31F05" w:rsidP="00942056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1260" w:type="dxa"/>
          </w:tcPr>
          <w:p w14:paraId="59E58A01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170" w:type="dxa"/>
          </w:tcPr>
          <w:p w14:paraId="55EC35E8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170" w:type="dxa"/>
          </w:tcPr>
          <w:p w14:paraId="61DCF48C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080" w:type="dxa"/>
          </w:tcPr>
          <w:p w14:paraId="749E94F2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1260" w:type="dxa"/>
          </w:tcPr>
          <w:p w14:paraId="02C4EBF3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A31F05" w:rsidRPr="00D2784F" w14:paraId="1C91DDC8" w14:textId="77777777" w:rsidTr="00942056">
        <w:tc>
          <w:tcPr>
            <w:tcW w:w="1278" w:type="dxa"/>
          </w:tcPr>
          <w:p w14:paraId="267F6B6A" w14:textId="77777777" w:rsidR="00A31F05" w:rsidRPr="00D2784F" w:rsidRDefault="00A31F05" w:rsidP="00942056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1260" w:type="dxa"/>
          </w:tcPr>
          <w:p w14:paraId="014888D8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1170" w:type="dxa"/>
          </w:tcPr>
          <w:p w14:paraId="56B676F2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170" w:type="dxa"/>
          </w:tcPr>
          <w:p w14:paraId="30FE0FC3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1080" w:type="dxa"/>
          </w:tcPr>
          <w:p w14:paraId="1DAF75B9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260" w:type="dxa"/>
          </w:tcPr>
          <w:p w14:paraId="6F43F16D" w14:textId="77777777" w:rsidR="00A31F05" w:rsidRPr="00D2784F" w:rsidRDefault="00A31F05" w:rsidP="00942056">
            <w:pPr>
              <w:spacing w:before="60" w:after="60"/>
              <w:jc w:val="center"/>
            </w:pPr>
            <w:r w:rsidRPr="00D2784F">
              <w:t>3</w:t>
            </w:r>
          </w:p>
        </w:tc>
      </w:tr>
    </w:tbl>
    <w:p w14:paraId="22F60CD0" w14:textId="77777777" w:rsidR="00A31F05" w:rsidRPr="00D2784F" w:rsidRDefault="00A31F05" w:rsidP="00A31F05">
      <w:pPr>
        <w:spacing w:before="120"/>
        <w:jc w:val="center"/>
      </w:pPr>
      <w:r w:rsidRPr="00D2784F">
        <w:t>*3 - Strong; 2 - Medium; 1- Low</w:t>
      </w:r>
    </w:p>
    <w:p w14:paraId="54564228" w14:textId="77777777" w:rsidR="00A31F05" w:rsidRPr="00D2784F" w:rsidRDefault="00A31F05" w:rsidP="00A31F05">
      <w:pPr>
        <w:spacing w:after="160" w:line="259" w:lineRule="auto"/>
      </w:pPr>
    </w:p>
    <w:p w14:paraId="0C34D406" w14:textId="77777777" w:rsidR="00A31F05" w:rsidRDefault="00A31F05" w:rsidP="00A31F05">
      <w:pPr>
        <w:spacing w:after="160" w:line="259" w:lineRule="auto"/>
      </w:pPr>
    </w:p>
    <w:p w14:paraId="61B69556" w14:textId="77777777" w:rsidR="00A31F05" w:rsidRDefault="00A31F05" w:rsidP="00A31F05">
      <w:pPr>
        <w:spacing w:after="160" w:line="259" w:lineRule="auto"/>
      </w:pPr>
      <w:r>
        <w:br w:type="page"/>
      </w:r>
    </w:p>
    <w:p w14:paraId="348BF60F" w14:textId="77777777" w:rsidR="00A31F05" w:rsidRDefault="00A31F05" w:rsidP="00A31F05">
      <w:pPr>
        <w:spacing w:after="160" w:line="259" w:lineRule="auto"/>
      </w:pPr>
    </w:p>
    <w:p w14:paraId="398DA569" w14:textId="4E12870B" w:rsidR="000937D2" w:rsidRDefault="000937D2">
      <w:pPr>
        <w:spacing w:after="160" w:line="259" w:lineRule="auto"/>
      </w:pPr>
    </w:p>
    <w:tbl>
      <w:tblPr>
        <w:tblW w:w="8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297"/>
        <w:gridCol w:w="5919"/>
        <w:gridCol w:w="763"/>
        <w:gridCol w:w="559"/>
      </w:tblGrid>
      <w:tr w:rsidR="000937D2" w:rsidRPr="00D2784F" w14:paraId="192FCC44" w14:textId="77777777" w:rsidTr="0090285D">
        <w:trPr>
          <w:jc w:val="center"/>
        </w:trPr>
        <w:tc>
          <w:tcPr>
            <w:tcW w:w="1297" w:type="dxa"/>
            <w:shd w:val="clear" w:color="auto" w:fill="FFFFFF"/>
            <w:vAlign w:val="center"/>
          </w:tcPr>
          <w:p w14:paraId="5C1B7BCF" w14:textId="77777777" w:rsidR="000937D2" w:rsidRPr="00D2784F" w:rsidRDefault="000937D2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Semester</w:t>
            </w:r>
          </w:p>
        </w:tc>
        <w:tc>
          <w:tcPr>
            <w:tcW w:w="5919" w:type="dxa"/>
            <w:vMerge w:val="restart"/>
            <w:shd w:val="clear" w:color="auto" w:fill="FFFFFF"/>
            <w:vAlign w:val="center"/>
          </w:tcPr>
          <w:p w14:paraId="25698E0A" w14:textId="77777777" w:rsidR="000937D2" w:rsidRPr="00D2784F" w:rsidRDefault="000937D2" w:rsidP="0090285D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D2784F">
              <w:rPr>
                <w:b/>
                <w:color w:val="000000"/>
                <w:lang w:val="en-IN"/>
              </w:rPr>
              <w:t>SKILL ENHANCEMENT COURSE –SEC-V</w:t>
            </w:r>
            <w:r w:rsidRPr="00D2784F">
              <w:rPr>
                <w:rFonts w:eastAsia="Times New Roman"/>
                <w:b/>
                <w:color w:val="000000" w:themeColor="text1"/>
              </w:rPr>
              <w:t xml:space="preserve"> </w:t>
            </w:r>
          </w:p>
          <w:p w14:paraId="5D7AE74E" w14:textId="77777777" w:rsidR="000937D2" w:rsidRPr="00D2784F" w:rsidRDefault="000937D2" w:rsidP="0090285D">
            <w:pPr>
              <w:jc w:val="center"/>
              <w:rPr>
                <w:b/>
              </w:rPr>
            </w:pPr>
            <w:r w:rsidRPr="00D2784F">
              <w:rPr>
                <w:rFonts w:eastAsia="Times New Roman"/>
                <w:b/>
                <w:color w:val="000000" w:themeColor="text1"/>
              </w:rPr>
              <w:t>COURSE CODE:</w:t>
            </w:r>
            <w:r w:rsidRPr="00D2784F">
              <w:rPr>
                <w:rFonts w:eastAsia="Times New Roman"/>
                <w:b/>
              </w:rPr>
              <w:t xml:space="preserve"> 23U</w:t>
            </w:r>
            <w:r>
              <w:rPr>
                <w:rFonts w:eastAsia="Times New Roman"/>
                <w:b/>
              </w:rPr>
              <w:t>EVMS</w:t>
            </w:r>
            <w:r w:rsidRPr="00D2784F">
              <w:rPr>
                <w:rFonts w:eastAsia="Times New Roman"/>
                <w:b/>
              </w:rPr>
              <w:t>37</w:t>
            </w:r>
          </w:p>
          <w:p w14:paraId="4F0874BA" w14:textId="77777777" w:rsidR="000937D2" w:rsidRPr="00D2784F" w:rsidRDefault="000937D2" w:rsidP="0090285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color w:val="000000" w:themeColor="text1"/>
              </w:rPr>
              <w:t xml:space="preserve">COURSE TITLE: </w:t>
            </w:r>
            <w:r w:rsidRPr="00D2784F">
              <w:rPr>
                <w:b/>
                <w:color w:val="000000" w:themeColor="text1"/>
              </w:rPr>
              <w:t>ENVIRONMENTAL  TOXICOLOGY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1272D1CC" w14:textId="77777777" w:rsidR="000937D2" w:rsidRPr="00D2784F" w:rsidRDefault="000937D2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59E74ADC" w14:textId="77777777" w:rsidR="000937D2" w:rsidRPr="00D2784F" w:rsidRDefault="000937D2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0937D2" w:rsidRPr="00D2784F" w14:paraId="62B20AF0" w14:textId="77777777" w:rsidTr="0090285D">
        <w:trPr>
          <w:trHeight w:val="373"/>
          <w:jc w:val="center"/>
        </w:trPr>
        <w:tc>
          <w:tcPr>
            <w:tcW w:w="1297" w:type="dxa"/>
            <w:shd w:val="clear" w:color="auto" w:fill="FFFFFF"/>
            <w:vAlign w:val="center"/>
          </w:tcPr>
          <w:p w14:paraId="59BC0739" w14:textId="77777777" w:rsidR="000937D2" w:rsidRPr="00D2784F" w:rsidRDefault="000937D2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III</w:t>
            </w:r>
          </w:p>
        </w:tc>
        <w:tc>
          <w:tcPr>
            <w:tcW w:w="5919" w:type="dxa"/>
            <w:vMerge/>
            <w:shd w:val="clear" w:color="auto" w:fill="FFFFFF"/>
            <w:vAlign w:val="center"/>
          </w:tcPr>
          <w:p w14:paraId="1D6DEA3B" w14:textId="77777777" w:rsidR="000937D2" w:rsidRPr="00D2784F" w:rsidRDefault="000937D2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63" w:type="dxa"/>
            <w:shd w:val="clear" w:color="auto" w:fill="FFFFFF"/>
            <w:vAlign w:val="center"/>
          </w:tcPr>
          <w:p w14:paraId="1CBF88B7" w14:textId="77777777" w:rsidR="000937D2" w:rsidRPr="00D2784F" w:rsidRDefault="000937D2" w:rsidP="0090285D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7AEC9F8E" w14:textId="77777777" w:rsidR="000937D2" w:rsidRPr="00D2784F" w:rsidRDefault="000937D2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</w:tr>
    </w:tbl>
    <w:p w14:paraId="635A78DE" w14:textId="77777777" w:rsidR="000937D2" w:rsidRPr="00D2784F" w:rsidRDefault="000937D2" w:rsidP="000937D2">
      <w:pPr>
        <w:spacing w:after="160" w:line="259" w:lineRule="auto"/>
      </w:pPr>
    </w:p>
    <w:p w14:paraId="20DBDB21" w14:textId="77777777" w:rsidR="000937D2" w:rsidRPr="00D2784F" w:rsidRDefault="000937D2" w:rsidP="000937D2">
      <w:pPr>
        <w:spacing w:before="120" w:after="120"/>
        <w:rPr>
          <w:b/>
          <w:bCs/>
          <w:color w:val="000000" w:themeColor="text1"/>
        </w:rPr>
      </w:pPr>
      <w:r w:rsidRPr="00D2784F">
        <w:rPr>
          <w:b/>
          <w:bCs/>
          <w:color w:val="000000" w:themeColor="text1"/>
        </w:rPr>
        <w:t>Course Objectives:</w:t>
      </w:r>
    </w:p>
    <w:p w14:paraId="2D724BD8" w14:textId="77777777" w:rsidR="000937D2" w:rsidRPr="00D2784F" w:rsidRDefault="000937D2" w:rsidP="000937D2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>1.</w:t>
      </w:r>
      <w:r w:rsidRPr="00D2784F">
        <w:rPr>
          <w:color w:val="000000" w:themeColor="text1"/>
        </w:rPr>
        <w:tab/>
        <w:t xml:space="preserve">To focus on understanding the role of pollutants, </w:t>
      </w:r>
    </w:p>
    <w:p w14:paraId="14D4628E" w14:textId="77777777" w:rsidR="000937D2" w:rsidRPr="00D2784F" w:rsidRDefault="000937D2" w:rsidP="000937D2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2. </w:t>
      </w:r>
      <w:r w:rsidRPr="00D2784F">
        <w:rPr>
          <w:color w:val="000000" w:themeColor="text1"/>
        </w:rPr>
        <w:tab/>
        <w:t xml:space="preserve">To know the presence of Xenobiotics in the natural environment </w:t>
      </w:r>
    </w:p>
    <w:p w14:paraId="32D5A732" w14:textId="77777777" w:rsidR="000937D2" w:rsidRPr="00D2784F" w:rsidRDefault="000937D2" w:rsidP="000937D2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3. </w:t>
      </w:r>
      <w:r w:rsidRPr="00D2784F">
        <w:rPr>
          <w:color w:val="000000" w:themeColor="text1"/>
        </w:rPr>
        <w:tab/>
        <w:t xml:space="preserve">To understand the basics of environmental toxicology </w:t>
      </w:r>
    </w:p>
    <w:p w14:paraId="497BF930" w14:textId="77777777" w:rsidR="000937D2" w:rsidRPr="00D2784F" w:rsidRDefault="000937D2" w:rsidP="000937D2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4. </w:t>
      </w:r>
      <w:r w:rsidRPr="00D2784F">
        <w:rPr>
          <w:color w:val="000000" w:themeColor="text1"/>
        </w:rPr>
        <w:tab/>
        <w:t xml:space="preserve">To know about the risk assessment. </w:t>
      </w:r>
    </w:p>
    <w:p w14:paraId="34137FFA" w14:textId="77777777" w:rsidR="000937D2" w:rsidRPr="00D2784F" w:rsidRDefault="000937D2" w:rsidP="000937D2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5. </w:t>
      </w:r>
      <w:r w:rsidRPr="00D2784F">
        <w:rPr>
          <w:color w:val="000000" w:themeColor="text1"/>
        </w:rPr>
        <w:tab/>
        <w:t xml:space="preserve">To learn about the Pesticide toxicity. </w:t>
      </w:r>
    </w:p>
    <w:p w14:paraId="6B2175FB" w14:textId="77777777" w:rsidR="000937D2" w:rsidRPr="00D2784F" w:rsidRDefault="000937D2" w:rsidP="000937D2">
      <w:pPr>
        <w:spacing w:before="120" w:after="120"/>
        <w:ind w:left="720" w:hanging="720"/>
        <w:rPr>
          <w:b/>
          <w:bCs/>
          <w:color w:val="000000" w:themeColor="text1"/>
        </w:rPr>
      </w:pPr>
      <w:r w:rsidRPr="00D2784F">
        <w:rPr>
          <w:b/>
          <w:bCs/>
          <w:color w:val="000000" w:themeColor="text1"/>
        </w:rPr>
        <w:t xml:space="preserve">UNIT - I:   BASICS OF TOXICOLOGY   </w:t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</w:p>
    <w:p w14:paraId="7DB8080E" w14:textId="77777777" w:rsidR="000937D2" w:rsidRPr="00D2784F" w:rsidRDefault="000937D2" w:rsidP="000937D2">
      <w:pPr>
        <w:spacing w:before="120" w:after="120"/>
        <w:ind w:left="720"/>
        <w:jc w:val="both"/>
        <w:rPr>
          <w:color w:val="000000" w:themeColor="text1"/>
        </w:rPr>
      </w:pPr>
      <w:r w:rsidRPr="00D2784F">
        <w:rPr>
          <w:color w:val="000000" w:themeColor="text1"/>
        </w:rPr>
        <w:t>Introduction to toxicology, scope and types - Classification of toxic agents. Routes of exposure, duration and frequency of exposure, Dose response relationship - LC</w:t>
      </w:r>
      <w:proofErr w:type="gramStart"/>
      <w:r w:rsidRPr="00D2784F">
        <w:rPr>
          <w:color w:val="000000" w:themeColor="text1"/>
          <w:vertAlign w:val="subscript"/>
        </w:rPr>
        <w:t>50</w:t>
      </w:r>
      <w:r w:rsidRPr="00D2784F">
        <w:rPr>
          <w:color w:val="000000" w:themeColor="text1"/>
        </w:rPr>
        <w:t>,  LD</w:t>
      </w:r>
      <w:proofErr w:type="gramEnd"/>
      <w:r w:rsidRPr="00D2784F">
        <w:rPr>
          <w:color w:val="000000" w:themeColor="text1"/>
          <w:vertAlign w:val="subscript"/>
        </w:rPr>
        <w:t>50</w:t>
      </w:r>
      <w:r w:rsidRPr="00D2784F">
        <w:rPr>
          <w:color w:val="000000" w:themeColor="text1"/>
        </w:rPr>
        <w:t>.</w:t>
      </w:r>
    </w:p>
    <w:p w14:paraId="1819F441" w14:textId="77777777" w:rsidR="000937D2" w:rsidRPr="00D2784F" w:rsidRDefault="000937D2" w:rsidP="000937D2">
      <w:pPr>
        <w:spacing w:before="120" w:after="120"/>
        <w:ind w:left="720" w:hanging="720"/>
        <w:jc w:val="both"/>
        <w:rPr>
          <w:b/>
          <w:bCs/>
          <w:color w:val="000000" w:themeColor="text1"/>
        </w:rPr>
      </w:pPr>
      <w:r w:rsidRPr="00D2784F">
        <w:rPr>
          <w:b/>
          <w:bCs/>
          <w:color w:val="000000" w:themeColor="text1"/>
        </w:rPr>
        <w:t>UNIT - II:  TOXICITY</w:t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</w:p>
    <w:p w14:paraId="36BC1C22" w14:textId="77777777" w:rsidR="000937D2" w:rsidRPr="00D2784F" w:rsidRDefault="000937D2" w:rsidP="000937D2">
      <w:pPr>
        <w:spacing w:before="120" w:after="120"/>
        <w:ind w:left="72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Acute toxicity - Chronic toxicity - Toxicants - </w:t>
      </w:r>
      <w:proofErr w:type="spellStart"/>
      <w:r w:rsidRPr="00D2784F">
        <w:rPr>
          <w:color w:val="000000" w:themeColor="text1"/>
        </w:rPr>
        <w:t>Toxicokinetics</w:t>
      </w:r>
      <w:proofErr w:type="spellEnd"/>
      <w:r w:rsidRPr="00D2784F">
        <w:rPr>
          <w:color w:val="000000" w:themeColor="text1"/>
        </w:rPr>
        <w:t xml:space="preserve"> and </w:t>
      </w:r>
      <w:proofErr w:type="spellStart"/>
      <w:r w:rsidRPr="00D2784F">
        <w:rPr>
          <w:color w:val="000000" w:themeColor="text1"/>
        </w:rPr>
        <w:t>Toxicodynamics</w:t>
      </w:r>
      <w:proofErr w:type="spellEnd"/>
      <w:r w:rsidRPr="00D2784F">
        <w:rPr>
          <w:color w:val="000000" w:themeColor="text1"/>
        </w:rPr>
        <w:t xml:space="preserve"> -</w:t>
      </w:r>
      <w:r w:rsidRPr="00D2784F">
        <w:rPr>
          <w:b/>
          <w:bCs/>
          <w:color w:val="000000" w:themeColor="text1"/>
        </w:rPr>
        <w:t xml:space="preserve"> </w:t>
      </w:r>
      <w:r w:rsidRPr="00D2784F">
        <w:rPr>
          <w:color w:val="000000" w:themeColor="text1"/>
        </w:rPr>
        <w:t xml:space="preserve">Applications of toxicology - Toxicity of chromium - Cadmium and Arsenic. </w:t>
      </w:r>
    </w:p>
    <w:p w14:paraId="699018DE" w14:textId="77777777" w:rsidR="000937D2" w:rsidRPr="00D2784F" w:rsidRDefault="000937D2" w:rsidP="000937D2">
      <w:pPr>
        <w:spacing w:before="120" w:after="120"/>
        <w:ind w:left="720" w:hanging="720"/>
        <w:jc w:val="both"/>
        <w:rPr>
          <w:b/>
          <w:bCs/>
          <w:color w:val="000000" w:themeColor="text1"/>
        </w:rPr>
      </w:pPr>
      <w:r w:rsidRPr="00D2784F">
        <w:rPr>
          <w:b/>
          <w:bCs/>
          <w:color w:val="000000" w:themeColor="text1"/>
        </w:rPr>
        <w:t>Unit - III: ENVIRONMENTAL RISK ASSESSMENT</w:t>
      </w:r>
      <w:r w:rsidRPr="00D2784F">
        <w:tab/>
      </w:r>
      <w:r w:rsidRPr="00D2784F">
        <w:tab/>
      </w:r>
      <w:r w:rsidRPr="00D2784F">
        <w:tab/>
      </w:r>
    </w:p>
    <w:p w14:paraId="5816F8A7" w14:textId="77777777" w:rsidR="000937D2" w:rsidRPr="00D2784F" w:rsidRDefault="000937D2" w:rsidP="000937D2">
      <w:pPr>
        <w:spacing w:before="120" w:after="120"/>
        <w:ind w:left="720"/>
        <w:jc w:val="both"/>
        <w:rPr>
          <w:color w:val="000000" w:themeColor="text1"/>
        </w:rPr>
      </w:pPr>
      <w:r w:rsidRPr="00D2784F">
        <w:rPr>
          <w:color w:val="000000" w:themeColor="text1"/>
        </w:rPr>
        <w:t>Environmental Risk - Definition, Risk Characterization - Hazard Identification, Exposure Assessment Methods, Risk Assessment - National and International guidelines. Environmental Risk - Mitigation measures.</w:t>
      </w:r>
    </w:p>
    <w:p w14:paraId="044E101D" w14:textId="77777777" w:rsidR="000937D2" w:rsidRPr="00D2784F" w:rsidRDefault="000937D2" w:rsidP="000937D2">
      <w:pPr>
        <w:spacing w:before="120" w:after="120"/>
        <w:ind w:left="720" w:hanging="720"/>
        <w:rPr>
          <w:b/>
          <w:bCs/>
          <w:color w:val="000000" w:themeColor="text1"/>
        </w:rPr>
      </w:pPr>
      <w:r w:rsidRPr="00D2784F">
        <w:rPr>
          <w:b/>
          <w:bCs/>
          <w:color w:val="000000" w:themeColor="text1"/>
        </w:rPr>
        <w:t xml:space="preserve">UNIT - IV: XENOBIOTICS </w:t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</w:p>
    <w:p w14:paraId="41CCDC29" w14:textId="77777777" w:rsidR="000937D2" w:rsidRPr="00D2784F" w:rsidRDefault="000937D2" w:rsidP="000937D2">
      <w:pPr>
        <w:spacing w:before="120" w:after="120"/>
        <w:ind w:left="72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Xenobiotics - Bioaccumulation and Biomagnifications - mechanisms of toxicity.  - food toxicity, genotoxicity, Molecular neurotoxicity. </w:t>
      </w:r>
    </w:p>
    <w:p w14:paraId="6B26F080" w14:textId="77777777" w:rsidR="000937D2" w:rsidRPr="00D2784F" w:rsidRDefault="000937D2" w:rsidP="000937D2">
      <w:pPr>
        <w:spacing w:before="120" w:after="120"/>
        <w:ind w:left="720" w:hanging="720"/>
        <w:rPr>
          <w:b/>
          <w:bCs/>
          <w:color w:val="000000" w:themeColor="text1"/>
        </w:rPr>
      </w:pPr>
      <w:r w:rsidRPr="00D2784F">
        <w:rPr>
          <w:b/>
          <w:bCs/>
          <w:color w:val="000000" w:themeColor="text1"/>
        </w:rPr>
        <w:t>UNIT - V: PESTICIDE TOXICOLOGY</w:t>
      </w:r>
      <w:r w:rsidRPr="00D2784F">
        <w:tab/>
      </w:r>
      <w:r w:rsidRPr="00D2784F">
        <w:tab/>
      </w:r>
      <w:r w:rsidRPr="00D2784F">
        <w:tab/>
      </w:r>
      <w:r w:rsidRPr="00D2784F">
        <w:tab/>
      </w:r>
      <w:r w:rsidRPr="00D2784F">
        <w:tab/>
      </w:r>
    </w:p>
    <w:p w14:paraId="4FE55603" w14:textId="77777777" w:rsidR="000937D2" w:rsidRPr="00D2784F" w:rsidRDefault="000937D2" w:rsidP="000937D2">
      <w:pPr>
        <w:spacing w:before="120" w:after="120"/>
        <w:ind w:left="720"/>
        <w:jc w:val="both"/>
        <w:rPr>
          <w:color w:val="000000" w:themeColor="text1"/>
        </w:rPr>
      </w:pPr>
      <w:r w:rsidRPr="00D2784F">
        <w:rPr>
          <w:color w:val="000000" w:themeColor="text1"/>
        </w:rPr>
        <w:t>Bioaccumulation and Biomagnifications of toxic materials in food chain, Types, mechanism and Toxicology of major pesticides - Environmental impacts of pesticides, biotransformation, biomonitoring, concept of bioindicator groups and examples.</w:t>
      </w:r>
    </w:p>
    <w:p w14:paraId="2C218024" w14:textId="77777777" w:rsidR="000937D2" w:rsidRPr="00D2784F" w:rsidRDefault="000937D2" w:rsidP="000937D2">
      <w:pPr>
        <w:spacing w:before="120" w:after="120"/>
        <w:jc w:val="both"/>
        <w:rPr>
          <w:b/>
          <w:bCs/>
          <w:color w:val="000000" w:themeColor="text1"/>
        </w:rPr>
      </w:pPr>
      <w:r w:rsidRPr="00D2784F">
        <w:rPr>
          <w:b/>
          <w:bCs/>
          <w:color w:val="000000" w:themeColor="text1"/>
        </w:rPr>
        <w:t xml:space="preserve">Expected Course Outcomes: </w:t>
      </w:r>
    </w:p>
    <w:p w14:paraId="1C3DB0C2" w14:textId="77777777" w:rsidR="000937D2" w:rsidRPr="00D2784F" w:rsidRDefault="000937D2" w:rsidP="000937D2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>After completion of the course the students will able to gain knowledge in</w:t>
      </w:r>
    </w:p>
    <w:p w14:paraId="05B2C77D" w14:textId="77777777" w:rsidR="000937D2" w:rsidRPr="00D2784F" w:rsidRDefault="000937D2" w:rsidP="000937D2">
      <w:pPr>
        <w:spacing w:before="120" w:after="120"/>
        <w:ind w:left="1080" w:hanging="360"/>
        <w:rPr>
          <w:color w:val="000000" w:themeColor="text1"/>
        </w:rPr>
      </w:pPr>
      <w:r w:rsidRPr="00D2784F">
        <w:rPr>
          <w:color w:val="000000" w:themeColor="text1"/>
        </w:rPr>
        <w:t>1.</w:t>
      </w:r>
      <w:r w:rsidRPr="00D2784F">
        <w:rPr>
          <w:color w:val="000000" w:themeColor="text1"/>
        </w:rPr>
        <w:tab/>
        <w:t>The types of toxicants in the environment.</w:t>
      </w:r>
    </w:p>
    <w:p w14:paraId="369BC50D" w14:textId="77777777" w:rsidR="000937D2" w:rsidRPr="00D2784F" w:rsidRDefault="000937D2" w:rsidP="000937D2">
      <w:pPr>
        <w:spacing w:before="120" w:after="120"/>
        <w:ind w:left="108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2. </w:t>
      </w:r>
      <w:r w:rsidRPr="00D2784F">
        <w:rPr>
          <w:color w:val="000000" w:themeColor="text1"/>
        </w:rPr>
        <w:tab/>
        <w:t>Various fields of toxicology.</w:t>
      </w:r>
    </w:p>
    <w:p w14:paraId="10E357DF" w14:textId="77777777" w:rsidR="000937D2" w:rsidRPr="00D2784F" w:rsidRDefault="000937D2" w:rsidP="000937D2">
      <w:pPr>
        <w:spacing w:before="120" w:after="120"/>
        <w:ind w:left="108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3. </w:t>
      </w:r>
      <w:r w:rsidRPr="00D2784F">
        <w:rPr>
          <w:color w:val="000000" w:themeColor="text1"/>
        </w:rPr>
        <w:tab/>
        <w:t>The values of xenobiotics.</w:t>
      </w:r>
    </w:p>
    <w:p w14:paraId="7CAEB8CF" w14:textId="77777777" w:rsidR="000937D2" w:rsidRPr="00D2784F" w:rsidRDefault="000937D2" w:rsidP="000937D2">
      <w:pPr>
        <w:spacing w:before="120" w:after="120"/>
        <w:ind w:left="108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4. </w:t>
      </w:r>
      <w:r w:rsidRPr="00D2784F">
        <w:rPr>
          <w:color w:val="000000" w:themeColor="text1"/>
        </w:rPr>
        <w:tab/>
        <w:t xml:space="preserve">Risk assessment. </w:t>
      </w:r>
    </w:p>
    <w:p w14:paraId="55F4E33F" w14:textId="77777777" w:rsidR="000937D2" w:rsidRPr="00D2784F" w:rsidRDefault="000937D2" w:rsidP="000937D2">
      <w:pPr>
        <w:spacing w:before="120" w:after="120"/>
        <w:ind w:left="108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5.  </w:t>
      </w:r>
      <w:r w:rsidRPr="00D2784F">
        <w:rPr>
          <w:color w:val="000000" w:themeColor="text1"/>
        </w:rPr>
        <w:tab/>
        <w:t xml:space="preserve">Pesticide toxicity. </w:t>
      </w:r>
    </w:p>
    <w:p w14:paraId="2EBEC014" w14:textId="77777777" w:rsidR="000937D2" w:rsidRPr="00D2784F" w:rsidRDefault="000937D2" w:rsidP="000937D2">
      <w:pPr>
        <w:spacing w:before="120" w:after="120"/>
        <w:jc w:val="both"/>
        <w:rPr>
          <w:b/>
          <w:bCs/>
          <w:color w:val="000000" w:themeColor="text1"/>
        </w:rPr>
      </w:pPr>
    </w:p>
    <w:p w14:paraId="66DB9116" w14:textId="77777777" w:rsidR="000937D2" w:rsidRDefault="000937D2" w:rsidP="000937D2">
      <w:pPr>
        <w:spacing w:before="120" w:after="120"/>
        <w:jc w:val="both"/>
        <w:rPr>
          <w:b/>
          <w:bCs/>
          <w:color w:val="000000" w:themeColor="text1"/>
        </w:rPr>
      </w:pPr>
    </w:p>
    <w:p w14:paraId="1059E052" w14:textId="77777777" w:rsidR="000937D2" w:rsidRPr="00D2784F" w:rsidRDefault="000937D2" w:rsidP="000937D2">
      <w:pPr>
        <w:spacing w:before="120" w:after="120"/>
        <w:jc w:val="both"/>
        <w:rPr>
          <w:b/>
          <w:bCs/>
          <w:color w:val="000000" w:themeColor="text1"/>
        </w:rPr>
      </w:pPr>
    </w:p>
    <w:p w14:paraId="62FF6FC5" w14:textId="77777777" w:rsidR="000937D2" w:rsidRPr="00D2784F" w:rsidRDefault="000937D2" w:rsidP="000937D2">
      <w:pPr>
        <w:spacing w:before="120" w:after="120"/>
        <w:jc w:val="both"/>
        <w:rPr>
          <w:b/>
          <w:bCs/>
          <w:color w:val="000000" w:themeColor="text1"/>
        </w:rPr>
      </w:pPr>
    </w:p>
    <w:p w14:paraId="7C6FCB6E" w14:textId="77777777" w:rsidR="000937D2" w:rsidRPr="00D2784F" w:rsidRDefault="000937D2" w:rsidP="000937D2">
      <w:pPr>
        <w:spacing w:before="120" w:after="120"/>
        <w:jc w:val="both"/>
        <w:rPr>
          <w:color w:val="000000" w:themeColor="text1"/>
        </w:rPr>
      </w:pPr>
      <w:r w:rsidRPr="00D2784F">
        <w:rPr>
          <w:b/>
          <w:bCs/>
          <w:color w:val="000000" w:themeColor="text1"/>
        </w:rPr>
        <w:t>Textbooks</w:t>
      </w:r>
    </w:p>
    <w:p w14:paraId="67DC2642" w14:textId="77777777" w:rsidR="000937D2" w:rsidRPr="00D2784F" w:rsidRDefault="000937D2" w:rsidP="000937D2">
      <w:pPr>
        <w:spacing w:before="120" w:after="120"/>
        <w:ind w:left="720" w:hanging="360"/>
        <w:rPr>
          <w:color w:val="000000" w:themeColor="text1"/>
        </w:rPr>
      </w:pPr>
      <w:r w:rsidRPr="00D2784F">
        <w:rPr>
          <w:color w:val="000000" w:themeColor="text1"/>
        </w:rPr>
        <w:t>1.</w:t>
      </w:r>
      <w:r w:rsidRPr="00D2784F">
        <w:rPr>
          <w:color w:val="000000" w:themeColor="text1"/>
        </w:rPr>
        <w:tab/>
        <w:t xml:space="preserve">Alberts, B., Bray, D., Hopkin, K. et al. (2009).  </w:t>
      </w:r>
      <w:r w:rsidRPr="00D2784F">
        <w:rPr>
          <w:i/>
          <w:iCs/>
          <w:color w:val="000000" w:themeColor="text1"/>
        </w:rPr>
        <w:t>Essential Cell Biology</w:t>
      </w:r>
      <w:r w:rsidRPr="00D2784F">
        <w:rPr>
          <w:color w:val="000000" w:themeColor="text1"/>
        </w:rPr>
        <w:t xml:space="preserve">, 3rd edition,  </w:t>
      </w:r>
    </w:p>
    <w:p w14:paraId="03B49004" w14:textId="77777777" w:rsidR="000937D2" w:rsidRPr="00D2784F" w:rsidRDefault="000937D2" w:rsidP="000937D2">
      <w:pPr>
        <w:spacing w:before="120" w:after="120"/>
        <w:ind w:left="720" w:hanging="360"/>
        <w:rPr>
          <w:color w:val="000000" w:themeColor="text1"/>
        </w:rPr>
      </w:pPr>
      <w:r w:rsidRPr="00D2784F">
        <w:rPr>
          <w:color w:val="000000" w:themeColor="text1"/>
        </w:rPr>
        <w:t>2.</w:t>
      </w:r>
      <w:r w:rsidRPr="00D2784F">
        <w:rPr>
          <w:color w:val="000000" w:themeColor="text1"/>
        </w:rPr>
        <w:tab/>
        <w:t xml:space="preserve">Buchanan, B.B., </w:t>
      </w:r>
      <w:proofErr w:type="spellStart"/>
      <w:r w:rsidRPr="00D2784F">
        <w:rPr>
          <w:color w:val="000000" w:themeColor="text1"/>
        </w:rPr>
        <w:t>Gruissem</w:t>
      </w:r>
      <w:proofErr w:type="spellEnd"/>
      <w:r w:rsidRPr="00D2784F">
        <w:rPr>
          <w:color w:val="000000" w:themeColor="text1"/>
        </w:rPr>
        <w:t xml:space="preserve">, W. and Jones, R.L. (2002).  </w:t>
      </w:r>
      <w:r w:rsidRPr="00D2784F">
        <w:rPr>
          <w:i/>
          <w:iCs/>
          <w:color w:val="000000" w:themeColor="text1"/>
        </w:rPr>
        <w:t>Biochemistry and Molecular Biology of Plants</w:t>
      </w:r>
      <w:r w:rsidRPr="00D2784F">
        <w:rPr>
          <w:color w:val="000000" w:themeColor="text1"/>
        </w:rPr>
        <w:t xml:space="preserve">, ASPB, USA. </w:t>
      </w:r>
    </w:p>
    <w:p w14:paraId="41059B5B" w14:textId="77777777" w:rsidR="000937D2" w:rsidRPr="00D2784F" w:rsidRDefault="000937D2" w:rsidP="000937D2">
      <w:pPr>
        <w:spacing w:before="120" w:after="120"/>
        <w:ind w:left="720" w:hanging="360"/>
        <w:rPr>
          <w:color w:val="000000" w:themeColor="text1"/>
        </w:rPr>
      </w:pPr>
      <w:r w:rsidRPr="00D2784F">
        <w:rPr>
          <w:color w:val="000000" w:themeColor="text1"/>
        </w:rPr>
        <w:t>3.</w:t>
      </w:r>
      <w:r w:rsidRPr="00D2784F">
        <w:rPr>
          <w:color w:val="000000" w:themeColor="text1"/>
        </w:rPr>
        <w:tab/>
        <w:t xml:space="preserve">David L. Nelson, and Michael M. Cox (2004).  </w:t>
      </w:r>
      <w:proofErr w:type="spellStart"/>
      <w:r w:rsidRPr="00D2784F">
        <w:rPr>
          <w:i/>
          <w:iCs/>
          <w:color w:val="000000" w:themeColor="text1"/>
        </w:rPr>
        <w:t>Lehninger</w:t>
      </w:r>
      <w:proofErr w:type="spellEnd"/>
      <w:r w:rsidRPr="00D2784F">
        <w:rPr>
          <w:i/>
          <w:iCs/>
          <w:color w:val="000000" w:themeColor="text1"/>
        </w:rPr>
        <w:t xml:space="preserve"> Principles of Biochemistry</w:t>
      </w:r>
      <w:r w:rsidRPr="00D2784F">
        <w:rPr>
          <w:color w:val="000000" w:themeColor="text1"/>
        </w:rPr>
        <w:t xml:space="preserve"> (1970) by Albert L. </w:t>
      </w:r>
      <w:proofErr w:type="spellStart"/>
      <w:r w:rsidRPr="00D2784F">
        <w:rPr>
          <w:color w:val="000000" w:themeColor="text1"/>
        </w:rPr>
        <w:t>Lehninger</w:t>
      </w:r>
      <w:proofErr w:type="spellEnd"/>
      <w:r w:rsidRPr="00D2784F">
        <w:rPr>
          <w:color w:val="000000" w:themeColor="text1"/>
        </w:rPr>
        <w:t xml:space="preserve"> Published April 23rd 2004 by W. H. Freeman (first published). </w:t>
      </w:r>
    </w:p>
    <w:p w14:paraId="0F25CADA" w14:textId="77777777" w:rsidR="000937D2" w:rsidRPr="00D2784F" w:rsidRDefault="000937D2" w:rsidP="000937D2">
      <w:pPr>
        <w:spacing w:before="120" w:after="120"/>
        <w:rPr>
          <w:b/>
          <w:bCs/>
          <w:color w:val="000000" w:themeColor="text1"/>
        </w:rPr>
      </w:pPr>
      <w:r w:rsidRPr="00D2784F">
        <w:rPr>
          <w:b/>
          <w:bCs/>
          <w:color w:val="000000" w:themeColor="text1"/>
        </w:rPr>
        <w:t>Supplementary readings:</w:t>
      </w:r>
    </w:p>
    <w:p w14:paraId="37E3CA0A" w14:textId="77777777" w:rsidR="000937D2" w:rsidRPr="00970EFE" w:rsidRDefault="000937D2" w:rsidP="000937D2">
      <w:pPr>
        <w:spacing w:before="120" w:after="120"/>
        <w:ind w:left="720" w:hanging="360"/>
        <w:contextualSpacing/>
        <w:rPr>
          <w:color w:val="000000" w:themeColor="text1"/>
        </w:rPr>
      </w:pPr>
      <w:r w:rsidRPr="00D2784F">
        <w:t xml:space="preserve">1. </w:t>
      </w:r>
      <w:r w:rsidRPr="00D2784F">
        <w:tab/>
      </w:r>
      <w:hyperlink r:id="rId48">
        <w:r w:rsidRPr="00970EFE">
          <w:rPr>
            <w:rStyle w:val="Hyperlink"/>
            <w:color w:val="000000" w:themeColor="text1"/>
          </w:rPr>
          <w:t>https://dgfasli.gov.in/sites/default/files/service_file/Nat-OSH-India-Draft%281%29.pdf</w:t>
        </w:r>
      </w:hyperlink>
    </w:p>
    <w:p w14:paraId="38CAA7FE" w14:textId="77777777" w:rsidR="000937D2" w:rsidRPr="00970EFE" w:rsidRDefault="00C02F1F" w:rsidP="004D1AEE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9">
        <w:r w:rsidR="000937D2" w:rsidRPr="00970EF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www.ehs.ucsb.edu</w:t>
        </w:r>
      </w:hyperlink>
    </w:p>
    <w:p w14:paraId="519B8441" w14:textId="77777777" w:rsidR="000937D2" w:rsidRPr="00970EFE" w:rsidRDefault="00C02F1F" w:rsidP="004D1AEE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0">
        <w:r w:rsidR="000937D2" w:rsidRPr="00970EF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http://safety.ucanr.edu/Safety_Notes/</w:t>
        </w:r>
      </w:hyperlink>
    </w:p>
    <w:p w14:paraId="562D884E" w14:textId="77777777" w:rsidR="000937D2" w:rsidRPr="00D2784F" w:rsidRDefault="000937D2" w:rsidP="000937D2">
      <w:pPr>
        <w:pStyle w:val="Heading4"/>
        <w:shd w:val="clear" w:color="auto" w:fill="FFFFFF" w:themeFill="background1"/>
        <w:spacing w:before="120" w:after="120"/>
        <w:ind w:right="-330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D2784F">
        <w:rPr>
          <w:rFonts w:ascii="Times New Roman" w:hAnsi="Times New Roman" w:cs="Times New Roman"/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098"/>
        <w:gridCol w:w="1080"/>
        <w:gridCol w:w="1080"/>
        <w:gridCol w:w="990"/>
        <w:gridCol w:w="990"/>
        <w:gridCol w:w="990"/>
      </w:tblGrid>
      <w:tr w:rsidR="000937D2" w:rsidRPr="00D2784F" w14:paraId="6569750A" w14:textId="77777777" w:rsidTr="0090285D">
        <w:tc>
          <w:tcPr>
            <w:tcW w:w="1098" w:type="dxa"/>
          </w:tcPr>
          <w:p w14:paraId="2BD2F83F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1080" w:type="dxa"/>
          </w:tcPr>
          <w:p w14:paraId="578A4F8B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1080" w:type="dxa"/>
          </w:tcPr>
          <w:p w14:paraId="701A6C59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990" w:type="dxa"/>
          </w:tcPr>
          <w:p w14:paraId="40BB7EE7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990" w:type="dxa"/>
          </w:tcPr>
          <w:p w14:paraId="74004566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990" w:type="dxa"/>
          </w:tcPr>
          <w:p w14:paraId="49733FF5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0937D2" w:rsidRPr="00D2784F" w14:paraId="6B5124E4" w14:textId="77777777" w:rsidTr="0090285D">
        <w:tc>
          <w:tcPr>
            <w:tcW w:w="1098" w:type="dxa"/>
          </w:tcPr>
          <w:p w14:paraId="19BBF513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1080" w:type="dxa"/>
          </w:tcPr>
          <w:p w14:paraId="5AB597B8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080" w:type="dxa"/>
          </w:tcPr>
          <w:p w14:paraId="038A4211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6A153FF1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4C43027A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41C2DAD0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0937D2" w:rsidRPr="00D2784F" w14:paraId="65AFFB09" w14:textId="77777777" w:rsidTr="0090285D">
        <w:tc>
          <w:tcPr>
            <w:tcW w:w="1098" w:type="dxa"/>
          </w:tcPr>
          <w:p w14:paraId="23013C09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1080" w:type="dxa"/>
          </w:tcPr>
          <w:p w14:paraId="0168ECD5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080" w:type="dxa"/>
          </w:tcPr>
          <w:p w14:paraId="31524667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3C63988A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53DFB12C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479CCEA2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0937D2" w:rsidRPr="00D2784F" w14:paraId="318D3677" w14:textId="77777777" w:rsidTr="0090285D">
        <w:tc>
          <w:tcPr>
            <w:tcW w:w="1098" w:type="dxa"/>
          </w:tcPr>
          <w:p w14:paraId="2B3E6E79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1080" w:type="dxa"/>
          </w:tcPr>
          <w:p w14:paraId="1520E882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1080" w:type="dxa"/>
          </w:tcPr>
          <w:p w14:paraId="2A8480D2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384EB79B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3EE67B71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2B1A787E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0937D2" w:rsidRPr="00D2784F" w14:paraId="5D96734A" w14:textId="77777777" w:rsidTr="0090285D">
        <w:tc>
          <w:tcPr>
            <w:tcW w:w="1098" w:type="dxa"/>
          </w:tcPr>
          <w:p w14:paraId="116F5205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1080" w:type="dxa"/>
          </w:tcPr>
          <w:p w14:paraId="76AA34AC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080" w:type="dxa"/>
          </w:tcPr>
          <w:p w14:paraId="7AB3A6CA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59127A68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34EEDEB2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4AE21041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0937D2" w:rsidRPr="00D2784F" w14:paraId="19810725" w14:textId="77777777" w:rsidTr="0090285D">
        <w:tc>
          <w:tcPr>
            <w:tcW w:w="1098" w:type="dxa"/>
          </w:tcPr>
          <w:p w14:paraId="6FD1CA60" w14:textId="77777777" w:rsidR="000937D2" w:rsidRPr="00D2784F" w:rsidRDefault="000937D2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1080" w:type="dxa"/>
          </w:tcPr>
          <w:p w14:paraId="5E4DC5AD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080" w:type="dxa"/>
          </w:tcPr>
          <w:p w14:paraId="68A560FA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2B863C93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57CEA081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2CF04B2F" w14:textId="77777777" w:rsidR="000937D2" w:rsidRPr="00D2784F" w:rsidRDefault="000937D2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</w:tbl>
    <w:p w14:paraId="05FBCB58" w14:textId="77777777" w:rsidR="000937D2" w:rsidRPr="00D2784F" w:rsidRDefault="000937D2" w:rsidP="000937D2"/>
    <w:p w14:paraId="27B4AB96" w14:textId="77777777" w:rsidR="000937D2" w:rsidRPr="00D2784F" w:rsidRDefault="000937D2" w:rsidP="000937D2">
      <w:pPr>
        <w:spacing w:after="160" w:line="259" w:lineRule="auto"/>
        <w:ind w:left="720" w:firstLine="720"/>
        <w:jc w:val="center"/>
      </w:pPr>
      <w:r w:rsidRPr="00D2784F">
        <w:t>*3 - Strong; 2 - Medium; 1- Low</w:t>
      </w:r>
    </w:p>
    <w:p w14:paraId="5927714F" w14:textId="77777777" w:rsidR="000937D2" w:rsidRPr="00D2784F" w:rsidRDefault="000937D2" w:rsidP="000937D2">
      <w:pPr>
        <w:spacing w:after="160" w:line="259" w:lineRule="auto"/>
      </w:pPr>
    </w:p>
    <w:p w14:paraId="5E68254A" w14:textId="77777777" w:rsidR="00983A82" w:rsidRDefault="00983A82">
      <w:pPr>
        <w:spacing w:after="160" w:line="259" w:lineRule="auto"/>
      </w:pPr>
      <w:r>
        <w:br w:type="page"/>
      </w:r>
    </w:p>
    <w:p w14:paraId="5E81EA66" w14:textId="30ECB31C" w:rsidR="000937D2" w:rsidRDefault="000937D2">
      <w:pPr>
        <w:spacing w:after="160" w:line="259" w:lineRule="auto"/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37"/>
        <w:gridCol w:w="5491"/>
        <w:gridCol w:w="710"/>
        <w:gridCol w:w="962"/>
      </w:tblGrid>
      <w:tr w:rsidR="004D1AEE" w:rsidRPr="00D2784F" w14:paraId="1924E49F" w14:textId="77777777" w:rsidTr="00983A82">
        <w:trPr>
          <w:jc w:val="center"/>
        </w:trPr>
        <w:tc>
          <w:tcPr>
            <w:tcW w:w="1337" w:type="dxa"/>
            <w:shd w:val="clear" w:color="auto" w:fill="FFFFFF"/>
            <w:vAlign w:val="center"/>
          </w:tcPr>
          <w:p w14:paraId="20BA6059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Semester</w:t>
            </w:r>
          </w:p>
        </w:tc>
        <w:tc>
          <w:tcPr>
            <w:tcW w:w="5491" w:type="dxa"/>
            <w:vMerge w:val="restart"/>
            <w:shd w:val="clear" w:color="auto" w:fill="FFFFFF"/>
            <w:vAlign w:val="center"/>
          </w:tcPr>
          <w:p w14:paraId="290F0229" w14:textId="77777777" w:rsidR="004D1AEE" w:rsidRPr="00D2784F" w:rsidRDefault="004D1AEE" w:rsidP="0090285D">
            <w:pPr>
              <w:jc w:val="center"/>
            </w:pPr>
            <w:r w:rsidRPr="0085511A">
              <w:rPr>
                <w:b/>
                <w:bCs/>
                <w:color w:val="000000"/>
              </w:rPr>
              <w:t>Core – V</w:t>
            </w:r>
            <w:r>
              <w:rPr>
                <w:b/>
                <w:bCs/>
                <w:color w:val="000000"/>
              </w:rPr>
              <w:t>II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D16BB4">
              <w:rPr>
                <w:color w:val="000000"/>
                <w:sz w:val="20"/>
                <w:szCs w:val="20"/>
              </w:rPr>
              <w:t xml:space="preserve"> </w:t>
            </w:r>
            <w:r w:rsidRPr="00D2784F">
              <w:rPr>
                <w:rFonts w:eastAsia="Times New Roman"/>
                <w:b/>
                <w:bCs/>
                <w:color w:val="000000" w:themeColor="text1"/>
              </w:rPr>
              <w:t>COURSE CODE:23UEVMC43</w:t>
            </w:r>
          </w:p>
          <w:p w14:paraId="3FD2B1D7" w14:textId="77777777" w:rsidR="004D1AEE" w:rsidRPr="00D2784F" w:rsidRDefault="004D1AEE" w:rsidP="0090285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 w:themeColor="text1"/>
              </w:rPr>
              <w:t>COURSE TITLE: ENVIRONMENTAL POLLUTION AND CONTROL MEASURES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0FD61DF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63A0568A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4D1AEE" w:rsidRPr="00D2784F" w14:paraId="196BDD22" w14:textId="77777777" w:rsidTr="00983A82">
        <w:trPr>
          <w:trHeight w:val="373"/>
          <w:jc w:val="center"/>
        </w:trPr>
        <w:tc>
          <w:tcPr>
            <w:tcW w:w="1337" w:type="dxa"/>
            <w:shd w:val="clear" w:color="auto" w:fill="FFFFFF"/>
            <w:vAlign w:val="center"/>
          </w:tcPr>
          <w:p w14:paraId="37635E3C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IV</w:t>
            </w:r>
          </w:p>
        </w:tc>
        <w:tc>
          <w:tcPr>
            <w:tcW w:w="5491" w:type="dxa"/>
            <w:vMerge/>
            <w:shd w:val="clear" w:color="auto" w:fill="FFFFFF"/>
            <w:vAlign w:val="center"/>
          </w:tcPr>
          <w:p w14:paraId="7A22FFA8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2BB6C465" w14:textId="77777777" w:rsidR="004D1AEE" w:rsidRPr="00D2784F" w:rsidRDefault="004D1AEE" w:rsidP="0090285D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1D9933FB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</w:tr>
    </w:tbl>
    <w:p w14:paraId="5A0F16A0" w14:textId="77777777" w:rsidR="004D1AEE" w:rsidRPr="00D2784F" w:rsidRDefault="004D1AEE" w:rsidP="004D1AEE">
      <w:pPr>
        <w:jc w:val="both"/>
        <w:rPr>
          <w:rFonts w:eastAsia="Times New Roman"/>
          <w:b/>
          <w:bCs/>
          <w:color w:val="000000" w:themeColor="text1"/>
          <w:lang w:val="en-GB"/>
        </w:rPr>
      </w:pPr>
    </w:p>
    <w:p w14:paraId="0FE3D796" w14:textId="77777777" w:rsidR="004D1AEE" w:rsidRPr="00D2784F" w:rsidRDefault="004D1AEE" w:rsidP="004D1AEE">
      <w:pPr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Course objectives</w:t>
      </w:r>
    </w:p>
    <w:p w14:paraId="32D258B4" w14:textId="77777777" w:rsidR="004D1AEE" w:rsidRPr="00D2784F" w:rsidRDefault="004D1AEE" w:rsidP="004D1AEE">
      <w:pPr>
        <w:ind w:left="72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1. </w:t>
      </w:r>
      <w:r w:rsidRPr="00D2784F">
        <w:rPr>
          <w:rFonts w:eastAsia="Times New Roman"/>
          <w:color w:val="000000" w:themeColor="text1"/>
          <w:lang w:val="en-GB"/>
        </w:rPr>
        <w:tab/>
        <w:t>To study the sources and effects of air pollution.</w:t>
      </w:r>
    </w:p>
    <w:p w14:paraId="4AA1C89B" w14:textId="77777777" w:rsidR="004D1AEE" w:rsidRPr="00D2784F" w:rsidRDefault="004D1AEE" w:rsidP="004D1AEE">
      <w:pPr>
        <w:ind w:left="72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2. </w:t>
      </w:r>
      <w:r w:rsidRPr="00D2784F">
        <w:rPr>
          <w:rFonts w:eastAsia="Times New Roman"/>
          <w:color w:val="000000" w:themeColor="text1"/>
          <w:lang w:val="en-GB"/>
        </w:rPr>
        <w:tab/>
        <w:t>To know about the water pollution impacts and treatment of waste water.</w:t>
      </w:r>
    </w:p>
    <w:p w14:paraId="3B99CCA2" w14:textId="77777777" w:rsidR="004D1AEE" w:rsidRPr="00D2784F" w:rsidRDefault="004D1AEE" w:rsidP="004D1AEE">
      <w:pPr>
        <w:ind w:left="72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3. </w:t>
      </w:r>
      <w:r w:rsidRPr="00D2784F">
        <w:rPr>
          <w:rFonts w:eastAsia="Times New Roman"/>
          <w:color w:val="000000" w:themeColor="text1"/>
          <w:lang w:val="en-GB"/>
        </w:rPr>
        <w:tab/>
        <w:t>To understand the hazards of plastic pollution and preventive measures.</w:t>
      </w:r>
    </w:p>
    <w:p w14:paraId="164C3307" w14:textId="77777777" w:rsidR="004D1AEE" w:rsidRPr="00D2784F" w:rsidRDefault="004D1AEE" w:rsidP="004D1AEE">
      <w:pPr>
        <w:ind w:left="72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4. </w:t>
      </w:r>
      <w:r w:rsidRPr="00D2784F">
        <w:rPr>
          <w:rFonts w:eastAsia="Times New Roman"/>
          <w:color w:val="000000" w:themeColor="text1"/>
          <w:lang w:val="en-GB"/>
        </w:rPr>
        <w:tab/>
        <w:t xml:space="preserve">To acquire knowledge of Noise </w:t>
      </w:r>
      <w:proofErr w:type="gramStart"/>
      <w:r w:rsidRPr="00D2784F">
        <w:rPr>
          <w:rFonts w:eastAsia="Times New Roman"/>
          <w:color w:val="000000" w:themeColor="text1"/>
          <w:lang w:val="en-GB"/>
        </w:rPr>
        <w:t>pollution ,</w:t>
      </w:r>
      <w:proofErr w:type="gramEnd"/>
      <w:r w:rsidRPr="00D2784F">
        <w:rPr>
          <w:rFonts w:eastAsia="Times New Roman"/>
          <w:color w:val="000000" w:themeColor="text1"/>
          <w:lang w:val="en-GB"/>
        </w:rPr>
        <w:t xml:space="preserve"> rules and regulations.</w:t>
      </w:r>
    </w:p>
    <w:p w14:paraId="044E54A9" w14:textId="77777777" w:rsidR="004D1AEE" w:rsidRPr="00D2784F" w:rsidRDefault="004D1AEE" w:rsidP="004D1AEE">
      <w:pPr>
        <w:ind w:left="72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5. </w:t>
      </w:r>
      <w:r w:rsidRPr="00D2784F">
        <w:rPr>
          <w:rFonts w:eastAsia="Times New Roman"/>
          <w:color w:val="000000" w:themeColor="text1"/>
          <w:lang w:val="en-GB"/>
        </w:rPr>
        <w:tab/>
        <w:t>To understand various forms of soil and radioactive pollution.</w:t>
      </w:r>
    </w:p>
    <w:p w14:paraId="4C1284F3" w14:textId="77777777" w:rsidR="004D1AEE" w:rsidRPr="00D2784F" w:rsidRDefault="004D1AEE" w:rsidP="004D1AEE">
      <w:pPr>
        <w:jc w:val="both"/>
        <w:rPr>
          <w:rFonts w:eastAsia="Times New Roman"/>
          <w:color w:val="000000" w:themeColor="text1"/>
          <w:lang w:val="en-GB"/>
        </w:rPr>
      </w:pPr>
    </w:p>
    <w:p w14:paraId="7D8348E6" w14:textId="77777777" w:rsidR="004D1AEE" w:rsidRPr="00D2784F" w:rsidRDefault="004D1AEE" w:rsidP="004D1AEE">
      <w:pPr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UNIT </w:t>
      </w:r>
      <w:r>
        <w:rPr>
          <w:rFonts w:eastAsia="Times New Roman"/>
          <w:b/>
          <w:bCs/>
          <w:color w:val="000000" w:themeColor="text1"/>
          <w:lang w:val="en-GB"/>
        </w:rPr>
        <w:t>-</w:t>
      </w: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 I</w:t>
      </w:r>
      <w:r>
        <w:rPr>
          <w:rFonts w:eastAsia="Times New Roman"/>
          <w:b/>
          <w:bCs/>
          <w:color w:val="000000" w:themeColor="text1"/>
          <w:lang w:val="en-GB"/>
        </w:rPr>
        <w:t>:</w:t>
      </w: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 AIR POLLUTION                                                             </w:t>
      </w:r>
      <w:r w:rsidRPr="00D2784F">
        <w:tab/>
      </w:r>
    </w:p>
    <w:p w14:paraId="30908B9A" w14:textId="77777777" w:rsidR="004D1AEE" w:rsidRPr="00D2784F" w:rsidRDefault="004D1AEE" w:rsidP="004D1AEE">
      <w:pPr>
        <w:ind w:left="720" w:hanging="72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       </w:t>
      </w:r>
      <w:r w:rsidRPr="00D2784F">
        <w:rPr>
          <w:rFonts w:eastAsia="Times New Roman"/>
          <w:color w:val="000000" w:themeColor="text1"/>
          <w:lang w:val="en-GB"/>
        </w:rPr>
        <w:tab/>
        <w:t>Natural and anthropogenic sources of air pollution - Primary pollutants – Hydrocarbons, CO, SO</w:t>
      </w:r>
      <w:r w:rsidRPr="00D2784F">
        <w:rPr>
          <w:rFonts w:eastAsia="Times New Roman"/>
          <w:color w:val="000000" w:themeColor="text1"/>
          <w:vertAlign w:val="subscript"/>
          <w:lang w:val="en-GB"/>
        </w:rPr>
        <w:t>2</w:t>
      </w:r>
      <w:r w:rsidRPr="00D2784F">
        <w:rPr>
          <w:rFonts w:eastAsia="Times New Roman"/>
          <w:color w:val="000000" w:themeColor="text1"/>
          <w:lang w:val="en-GB"/>
        </w:rPr>
        <w:t xml:space="preserve">, lead, aerosols - Secondary pollutants - PAN &amp; Ozone. Effects of air pollution- Acid rain - Green House effect </w:t>
      </w:r>
      <w:proofErr w:type="gramStart"/>
      <w:r w:rsidRPr="00D2784F">
        <w:rPr>
          <w:rFonts w:eastAsia="Times New Roman"/>
          <w:color w:val="000000" w:themeColor="text1"/>
          <w:lang w:val="en-GB"/>
        </w:rPr>
        <w:t>-  Global</w:t>
      </w:r>
      <w:proofErr w:type="gramEnd"/>
      <w:r w:rsidRPr="00D2784F">
        <w:rPr>
          <w:rFonts w:eastAsia="Times New Roman"/>
          <w:color w:val="000000" w:themeColor="text1"/>
          <w:lang w:val="en-GB"/>
        </w:rPr>
        <w:t xml:space="preserve"> warming - Ozone depletion - Air pollution control and management.</w:t>
      </w:r>
    </w:p>
    <w:p w14:paraId="34486A17" w14:textId="77777777" w:rsidR="004D1AEE" w:rsidRPr="00D2784F" w:rsidRDefault="004D1AEE" w:rsidP="004D1AEE">
      <w:pPr>
        <w:ind w:left="720" w:hanging="720"/>
        <w:jc w:val="both"/>
        <w:rPr>
          <w:rFonts w:eastAsia="Times New Roman"/>
          <w:color w:val="000000" w:themeColor="text1"/>
          <w:lang w:val="en-GB"/>
        </w:rPr>
      </w:pPr>
    </w:p>
    <w:p w14:paraId="591AB159" w14:textId="77777777" w:rsidR="004D1AEE" w:rsidRPr="00D2784F" w:rsidRDefault="004D1AEE" w:rsidP="004D1AEE">
      <w:pPr>
        <w:ind w:left="720" w:hanging="720"/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UNIT </w:t>
      </w:r>
      <w:r>
        <w:rPr>
          <w:rFonts w:eastAsia="Times New Roman"/>
          <w:b/>
          <w:bCs/>
          <w:color w:val="000000" w:themeColor="text1"/>
          <w:lang w:val="en-GB"/>
        </w:rPr>
        <w:t>-</w:t>
      </w: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 II</w:t>
      </w:r>
      <w:r>
        <w:rPr>
          <w:rFonts w:eastAsia="Times New Roman"/>
          <w:b/>
          <w:bCs/>
          <w:color w:val="000000" w:themeColor="text1"/>
          <w:lang w:val="en-GB"/>
        </w:rPr>
        <w:t>:</w:t>
      </w: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 WATER POLLUTION                                     </w:t>
      </w:r>
      <w:r w:rsidRPr="00D2784F">
        <w:rPr>
          <w:rFonts w:eastAsia="Times New Roman"/>
          <w:b/>
          <w:bCs/>
          <w:color w:val="000000" w:themeColor="text1"/>
          <w:lang w:val="en-GB"/>
        </w:rPr>
        <w:tab/>
      </w:r>
      <w:r w:rsidRPr="00D2784F">
        <w:rPr>
          <w:rFonts w:eastAsia="Times New Roman"/>
          <w:b/>
          <w:bCs/>
          <w:color w:val="000000" w:themeColor="text1"/>
          <w:lang w:val="en-GB"/>
        </w:rPr>
        <w:tab/>
      </w:r>
      <w:r w:rsidRPr="00D2784F">
        <w:rPr>
          <w:rFonts w:eastAsia="Times New Roman"/>
          <w:b/>
          <w:bCs/>
          <w:color w:val="000000" w:themeColor="text1"/>
          <w:lang w:val="en-GB"/>
        </w:rPr>
        <w:tab/>
      </w:r>
    </w:p>
    <w:p w14:paraId="701277A0" w14:textId="77777777" w:rsidR="004D1AEE" w:rsidRPr="00D2784F" w:rsidRDefault="004D1AEE" w:rsidP="004D1AEE">
      <w:pPr>
        <w:ind w:left="720" w:hanging="72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      </w:t>
      </w:r>
      <w:r w:rsidRPr="00D2784F">
        <w:rPr>
          <w:rFonts w:eastAsia="Times New Roman"/>
          <w:color w:val="000000" w:themeColor="text1"/>
          <w:lang w:val="en-GB"/>
        </w:rPr>
        <w:tab/>
        <w:t xml:space="preserve">Physical, chemical biological characteristics of waste water – Sources and Effects of water pollution – Water borne diseases – Eutrophication  - Wastewater treatment - primary - Secondary – Tertiary treatment  - Pollution in river Ganga – River cleaning - </w:t>
      </w:r>
      <w:proofErr w:type="spellStart"/>
      <w:r w:rsidRPr="00D2784F">
        <w:rPr>
          <w:rFonts w:eastAsia="Times New Roman"/>
          <w:color w:val="000000" w:themeColor="text1"/>
          <w:lang w:val="en-GB"/>
        </w:rPr>
        <w:t>Namami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D2784F">
        <w:rPr>
          <w:rFonts w:eastAsia="Times New Roman"/>
          <w:color w:val="000000" w:themeColor="text1"/>
          <w:lang w:val="en-GB"/>
        </w:rPr>
        <w:t>Gange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 programme.</w:t>
      </w:r>
    </w:p>
    <w:p w14:paraId="0F841C3B" w14:textId="77777777" w:rsidR="004D1AEE" w:rsidRPr="00D2784F" w:rsidRDefault="004D1AEE" w:rsidP="004D1AEE">
      <w:pPr>
        <w:ind w:left="720" w:hanging="720"/>
        <w:jc w:val="both"/>
        <w:rPr>
          <w:rFonts w:eastAsia="Times New Roman"/>
          <w:color w:val="000000" w:themeColor="text1"/>
          <w:lang w:val="en-GB"/>
        </w:rPr>
      </w:pPr>
    </w:p>
    <w:p w14:paraId="5A3BB483" w14:textId="77777777" w:rsidR="004D1AEE" w:rsidRPr="00D2784F" w:rsidRDefault="004D1AEE" w:rsidP="004D1AEE">
      <w:pPr>
        <w:ind w:left="720" w:hanging="720"/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UNIT </w:t>
      </w:r>
      <w:r>
        <w:rPr>
          <w:rFonts w:eastAsia="Times New Roman"/>
          <w:b/>
          <w:bCs/>
          <w:color w:val="000000" w:themeColor="text1"/>
          <w:lang w:val="en-GB"/>
        </w:rPr>
        <w:t>-</w:t>
      </w: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 III</w:t>
      </w:r>
      <w:r>
        <w:rPr>
          <w:rFonts w:eastAsia="Times New Roman"/>
          <w:b/>
          <w:bCs/>
          <w:color w:val="000000" w:themeColor="text1"/>
          <w:lang w:val="en-GB"/>
        </w:rPr>
        <w:t>:</w:t>
      </w: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 PLASTIC POLLUTION                </w:t>
      </w:r>
      <w:r w:rsidRPr="00D2784F">
        <w:tab/>
      </w:r>
      <w:r w:rsidRPr="00D2784F">
        <w:tab/>
      </w:r>
      <w:r w:rsidRPr="00D2784F">
        <w:tab/>
      </w:r>
      <w:r w:rsidRPr="00D2784F">
        <w:tab/>
      </w:r>
    </w:p>
    <w:p w14:paraId="3F88DE75" w14:textId="77777777" w:rsidR="004D1AEE" w:rsidRPr="00D2784F" w:rsidRDefault="004D1AEE" w:rsidP="004D1AEE">
      <w:pPr>
        <w:ind w:left="72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Definition - Categories of plastics - Roots of plastic pollution - Plastic poisoning the Earth - Effects – Hazards of plastics on Marine environment - Havoc  of plastic on Human life  -Control measures - </w:t>
      </w:r>
      <w:proofErr w:type="spellStart"/>
      <w:r w:rsidRPr="00D2784F">
        <w:rPr>
          <w:rFonts w:eastAsia="Times New Roman"/>
          <w:color w:val="000000" w:themeColor="text1"/>
          <w:lang w:val="en-GB"/>
        </w:rPr>
        <w:t>Ecofriendly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 biodegradable Green alternatives of plastics - Legislative control of plastic pollution.</w:t>
      </w:r>
    </w:p>
    <w:p w14:paraId="00CAF251" w14:textId="77777777" w:rsidR="004D1AEE" w:rsidRPr="00D2784F" w:rsidRDefault="004D1AEE" w:rsidP="004D1AEE">
      <w:pPr>
        <w:ind w:left="720" w:hanging="720"/>
        <w:jc w:val="both"/>
        <w:rPr>
          <w:rFonts w:eastAsia="Times New Roman"/>
          <w:color w:val="000000" w:themeColor="text1"/>
          <w:lang w:val="en-GB"/>
        </w:rPr>
      </w:pPr>
    </w:p>
    <w:p w14:paraId="04BECFAB" w14:textId="77777777" w:rsidR="004D1AEE" w:rsidRPr="00D2784F" w:rsidRDefault="004D1AEE" w:rsidP="004D1AEE">
      <w:pPr>
        <w:ind w:left="720" w:hanging="720"/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UNIT – IV</w:t>
      </w:r>
      <w:r>
        <w:rPr>
          <w:rFonts w:eastAsia="Times New Roman"/>
          <w:b/>
          <w:bCs/>
          <w:color w:val="000000" w:themeColor="text1"/>
          <w:lang w:val="en-GB"/>
        </w:rPr>
        <w:t>:</w:t>
      </w: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 NOISE POLLUTION                                                       </w:t>
      </w:r>
      <w:r w:rsidRPr="00D2784F">
        <w:tab/>
      </w:r>
    </w:p>
    <w:p w14:paraId="2731761E" w14:textId="77777777" w:rsidR="004D1AEE" w:rsidRPr="00D2784F" w:rsidRDefault="004D1AEE" w:rsidP="004D1AEE">
      <w:pPr>
        <w:ind w:left="720" w:hanging="72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        </w:t>
      </w:r>
      <w:r w:rsidRPr="00D2784F">
        <w:rPr>
          <w:rFonts w:eastAsia="Times New Roman"/>
          <w:color w:val="000000" w:themeColor="text1"/>
          <w:lang w:val="en-GB"/>
        </w:rPr>
        <w:tab/>
        <w:t>Natural and man-made- Sources of noise pollution – Types of noise - Transport noise - Industrial noise - Domestic noise - Effects of noise pollution on human health - Noise exposure levels and standards - Prevention and control measures-Noise pollution rules and  regulations 2000 .</w:t>
      </w:r>
    </w:p>
    <w:p w14:paraId="2F8D1534" w14:textId="77777777" w:rsidR="004D1AEE" w:rsidRPr="00D2784F" w:rsidRDefault="004D1AEE" w:rsidP="004D1AEE">
      <w:pPr>
        <w:ind w:left="720" w:hanging="720"/>
        <w:jc w:val="both"/>
        <w:rPr>
          <w:rFonts w:eastAsia="Times New Roman"/>
          <w:color w:val="000000" w:themeColor="text1"/>
          <w:lang w:val="en-GB"/>
        </w:rPr>
      </w:pPr>
    </w:p>
    <w:p w14:paraId="52733E33" w14:textId="77777777" w:rsidR="004D1AEE" w:rsidRPr="00D2784F" w:rsidRDefault="004D1AEE" w:rsidP="004D1AEE">
      <w:pPr>
        <w:ind w:left="720" w:hanging="720"/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UNIT </w:t>
      </w:r>
      <w:r>
        <w:rPr>
          <w:rFonts w:eastAsia="Times New Roman"/>
          <w:b/>
          <w:bCs/>
          <w:color w:val="000000" w:themeColor="text1"/>
          <w:lang w:val="en-GB"/>
        </w:rPr>
        <w:t>-</w:t>
      </w: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 V</w:t>
      </w:r>
      <w:r>
        <w:rPr>
          <w:rFonts w:eastAsia="Times New Roman"/>
          <w:b/>
          <w:bCs/>
          <w:color w:val="000000" w:themeColor="text1"/>
          <w:lang w:val="en-GB"/>
        </w:rPr>
        <w:t>:</w:t>
      </w: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  SOIL AND RADIOACTIVE POLLUTION</w:t>
      </w:r>
      <w:r w:rsidRPr="00D2784F">
        <w:tab/>
      </w:r>
      <w:r w:rsidRPr="00D2784F">
        <w:tab/>
      </w:r>
      <w:r w:rsidRPr="00D2784F">
        <w:tab/>
      </w:r>
    </w:p>
    <w:p w14:paraId="2A26059B" w14:textId="77777777" w:rsidR="004D1AEE" w:rsidRPr="00D2784F" w:rsidRDefault="004D1AEE" w:rsidP="004D1AEE">
      <w:pPr>
        <w:ind w:left="72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>Soil pollution - Biodegradable - Non biodegradable - Causes of soil pollution- Pesticides in soil environment - Biomagnification - Effects of soil pollution - Soil degradation - Soil conservation - Radioactive pollution - Sources - Impacts of radiation on environment - Nuclear explosion episode - Chernobyl disaster - Hiroshima and Nagasaki.</w:t>
      </w:r>
    </w:p>
    <w:p w14:paraId="0FB1C9A7" w14:textId="77777777" w:rsidR="004D1AEE" w:rsidRPr="00D2784F" w:rsidRDefault="004D1AEE" w:rsidP="004D1AEE">
      <w:pPr>
        <w:ind w:firstLine="720"/>
        <w:jc w:val="both"/>
        <w:rPr>
          <w:rFonts w:eastAsia="Times New Roman"/>
          <w:color w:val="000000" w:themeColor="text1"/>
          <w:lang w:val="en-GB"/>
        </w:rPr>
      </w:pPr>
    </w:p>
    <w:p w14:paraId="3291C3F1" w14:textId="77777777" w:rsidR="004D1AEE" w:rsidRPr="00D2784F" w:rsidRDefault="004D1AEE" w:rsidP="004D1AEE">
      <w:pPr>
        <w:spacing w:after="120"/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Expected Course outcome:</w:t>
      </w:r>
    </w:p>
    <w:p w14:paraId="1D16B7D7" w14:textId="77777777" w:rsidR="004D1AEE" w:rsidRPr="00D2784F" w:rsidRDefault="004D1AEE" w:rsidP="004D1AEE">
      <w:pPr>
        <w:ind w:firstLine="54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After the completion of this course the students will be able to gain knowledge in </w:t>
      </w:r>
    </w:p>
    <w:p w14:paraId="0B976AEE" w14:textId="77777777" w:rsidR="004D1AEE" w:rsidRPr="00D2784F" w:rsidRDefault="004D1AEE" w:rsidP="004D1AEE">
      <w:pPr>
        <w:ind w:left="126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1. </w:t>
      </w:r>
      <w:r w:rsidRPr="00D2784F">
        <w:rPr>
          <w:rFonts w:eastAsia="Times New Roman"/>
          <w:color w:val="000000" w:themeColor="text1"/>
          <w:lang w:val="en-GB"/>
        </w:rPr>
        <w:tab/>
        <w:t>Categorize various forms of pollution.</w:t>
      </w:r>
    </w:p>
    <w:p w14:paraId="4AEDEC4D" w14:textId="77777777" w:rsidR="004D1AEE" w:rsidRPr="00D2784F" w:rsidRDefault="004D1AEE" w:rsidP="004D1AEE">
      <w:pPr>
        <w:ind w:left="126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2. </w:t>
      </w:r>
      <w:r w:rsidRPr="00D2784F">
        <w:rPr>
          <w:rFonts w:eastAsia="Times New Roman"/>
          <w:color w:val="000000" w:themeColor="text1"/>
          <w:lang w:val="en-GB"/>
        </w:rPr>
        <w:tab/>
      </w:r>
      <w:proofErr w:type="spellStart"/>
      <w:r w:rsidRPr="00D2784F">
        <w:rPr>
          <w:rFonts w:eastAsia="Times New Roman"/>
          <w:color w:val="000000" w:themeColor="text1"/>
          <w:lang w:val="en-GB"/>
        </w:rPr>
        <w:t>Analyzing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 the impact of water pollution and explain the waste water treatment process.</w:t>
      </w:r>
    </w:p>
    <w:p w14:paraId="248F1686" w14:textId="77777777" w:rsidR="004D1AEE" w:rsidRPr="00D2784F" w:rsidRDefault="004D1AEE" w:rsidP="004D1AEE">
      <w:pPr>
        <w:ind w:left="126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>3.</w:t>
      </w:r>
      <w:r w:rsidRPr="00D2784F">
        <w:rPr>
          <w:rFonts w:eastAsia="Times New Roman"/>
          <w:color w:val="000000" w:themeColor="text1"/>
          <w:lang w:val="en-GB"/>
        </w:rPr>
        <w:tab/>
        <w:t xml:space="preserve">Recognise the Sources, types of plastic </w:t>
      </w:r>
      <w:proofErr w:type="gramStart"/>
      <w:r w:rsidRPr="00D2784F">
        <w:rPr>
          <w:rFonts w:eastAsia="Times New Roman"/>
          <w:color w:val="000000" w:themeColor="text1"/>
          <w:lang w:val="en-GB"/>
        </w:rPr>
        <w:t>pollution ,</w:t>
      </w:r>
      <w:proofErr w:type="gramEnd"/>
      <w:r w:rsidRPr="00D2784F">
        <w:rPr>
          <w:rFonts w:eastAsia="Times New Roman"/>
          <w:color w:val="000000" w:themeColor="text1"/>
          <w:lang w:val="en-GB"/>
        </w:rPr>
        <w:t xml:space="preserve"> its havoc of plastic pollution  and green alternatives.</w:t>
      </w:r>
    </w:p>
    <w:p w14:paraId="205FD046" w14:textId="77777777" w:rsidR="004D1AEE" w:rsidRPr="00D2784F" w:rsidRDefault="004D1AEE" w:rsidP="004D1AEE">
      <w:pPr>
        <w:ind w:left="126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4. </w:t>
      </w:r>
      <w:r w:rsidRPr="00D2784F">
        <w:rPr>
          <w:rFonts w:eastAsia="Times New Roman"/>
          <w:color w:val="000000" w:themeColor="text1"/>
          <w:lang w:val="en-GB"/>
        </w:rPr>
        <w:tab/>
        <w:t>Noise pollution Rules and regulations.</w:t>
      </w:r>
    </w:p>
    <w:p w14:paraId="16C5CCBF" w14:textId="77777777" w:rsidR="004D1AEE" w:rsidRPr="00D2784F" w:rsidRDefault="004D1AEE" w:rsidP="004D1AEE">
      <w:pPr>
        <w:ind w:left="126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5. </w:t>
      </w:r>
      <w:r w:rsidRPr="00D2784F">
        <w:rPr>
          <w:rFonts w:eastAsia="Times New Roman"/>
          <w:color w:val="000000" w:themeColor="text1"/>
          <w:lang w:val="en-GB"/>
        </w:rPr>
        <w:tab/>
        <w:t>Inspect the various sources and effects of soil and radioactive pollution.</w:t>
      </w:r>
    </w:p>
    <w:p w14:paraId="3D4C8185" w14:textId="77777777" w:rsidR="004D1AEE" w:rsidRPr="00D2784F" w:rsidRDefault="004D1AEE" w:rsidP="004D1AEE">
      <w:pPr>
        <w:jc w:val="both"/>
        <w:rPr>
          <w:rFonts w:eastAsia="Times New Roman"/>
          <w:color w:val="000000" w:themeColor="text1"/>
          <w:lang w:val="en-GB"/>
        </w:rPr>
      </w:pPr>
    </w:p>
    <w:p w14:paraId="3B11A5C1" w14:textId="77777777" w:rsidR="004D1AEE" w:rsidRPr="00D2784F" w:rsidRDefault="004D1AEE" w:rsidP="004D1AEE">
      <w:pPr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Text books.</w:t>
      </w:r>
    </w:p>
    <w:p w14:paraId="2F10C02B" w14:textId="77777777" w:rsidR="004D1AEE" w:rsidRPr="00D2784F" w:rsidRDefault="004D1AEE" w:rsidP="004D1AEE">
      <w:pPr>
        <w:ind w:left="72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1. </w:t>
      </w:r>
      <w:r w:rsidRPr="00D2784F">
        <w:rPr>
          <w:rFonts w:eastAsia="Times New Roman"/>
          <w:color w:val="000000" w:themeColor="text1"/>
          <w:lang w:val="en-GB"/>
        </w:rPr>
        <w:tab/>
        <w:t xml:space="preserve">Rao MN and Rao HVN, Air pollution (1989) Tata Mc </w:t>
      </w:r>
      <w:proofErr w:type="spellStart"/>
      <w:r w:rsidRPr="00D2784F">
        <w:rPr>
          <w:rFonts w:eastAsia="Times New Roman"/>
          <w:color w:val="000000" w:themeColor="text1"/>
          <w:lang w:val="en-GB"/>
        </w:rPr>
        <w:t>graw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 hill publishing </w:t>
      </w:r>
      <w:proofErr w:type="spellStart"/>
      <w:proofErr w:type="gramStart"/>
      <w:r w:rsidRPr="00D2784F">
        <w:rPr>
          <w:rFonts w:eastAsia="Times New Roman"/>
          <w:color w:val="000000" w:themeColor="text1"/>
          <w:lang w:val="en-GB"/>
        </w:rPr>
        <w:t>co.Ltd</w:t>
      </w:r>
      <w:proofErr w:type="spellEnd"/>
      <w:proofErr w:type="gramEnd"/>
      <w:r w:rsidRPr="00D2784F">
        <w:rPr>
          <w:rFonts w:eastAsia="Times New Roman"/>
          <w:color w:val="000000" w:themeColor="text1"/>
          <w:lang w:val="en-GB"/>
        </w:rPr>
        <w:t xml:space="preserve"> , New Delhi.</w:t>
      </w:r>
    </w:p>
    <w:p w14:paraId="30A91068" w14:textId="77777777" w:rsidR="004D1AEE" w:rsidRPr="00D2784F" w:rsidRDefault="004D1AEE" w:rsidP="004D1AEE">
      <w:pPr>
        <w:ind w:left="72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 xml:space="preserve">2. </w:t>
      </w:r>
      <w:r w:rsidRPr="00D2784F">
        <w:rPr>
          <w:rFonts w:eastAsia="Times New Roman"/>
          <w:color w:val="000000" w:themeColor="text1"/>
          <w:lang w:val="en-GB"/>
        </w:rPr>
        <w:tab/>
        <w:t xml:space="preserve">Sharma Bk and </w:t>
      </w:r>
      <w:proofErr w:type="spellStart"/>
      <w:r w:rsidRPr="00D2784F">
        <w:rPr>
          <w:rFonts w:eastAsia="Times New Roman"/>
          <w:color w:val="000000" w:themeColor="text1"/>
          <w:lang w:val="en-GB"/>
        </w:rPr>
        <w:t>kaur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 H soil and noise pollution (1994) Goel publishing house </w:t>
      </w:r>
      <w:proofErr w:type="spellStart"/>
      <w:r w:rsidRPr="00D2784F">
        <w:rPr>
          <w:rFonts w:eastAsia="Times New Roman"/>
          <w:color w:val="000000" w:themeColor="text1"/>
          <w:lang w:val="en-GB"/>
        </w:rPr>
        <w:t>meerut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. </w:t>
      </w:r>
    </w:p>
    <w:p w14:paraId="60E73700" w14:textId="77777777" w:rsidR="004D1AEE" w:rsidRPr="00D2784F" w:rsidRDefault="004D1AEE" w:rsidP="004D1AEE">
      <w:pPr>
        <w:ind w:left="720" w:hanging="360"/>
        <w:jc w:val="both"/>
        <w:rPr>
          <w:rFonts w:eastAsia="Times New Roman"/>
          <w:color w:val="000000" w:themeColor="text1"/>
          <w:lang w:val="en-GB"/>
        </w:rPr>
      </w:pPr>
      <w:r w:rsidRPr="00D2784F">
        <w:rPr>
          <w:rFonts w:eastAsia="Times New Roman"/>
          <w:color w:val="000000" w:themeColor="text1"/>
          <w:lang w:val="en-GB"/>
        </w:rPr>
        <w:t>3.</w:t>
      </w:r>
      <w:r w:rsidRPr="00D2784F">
        <w:rPr>
          <w:rFonts w:eastAsia="Times New Roman"/>
          <w:color w:val="000000" w:themeColor="text1"/>
          <w:lang w:val="en-GB"/>
        </w:rPr>
        <w:tab/>
        <w:t xml:space="preserve">Kannan K. Fundamentals of environmental pollution S. Chand and co </w:t>
      </w:r>
      <w:proofErr w:type="spellStart"/>
      <w:r w:rsidRPr="00D2784F">
        <w:rPr>
          <w:rFonts w:eastAsia="Times New Roman"/>
          <w:color w:val="000000" w:themeColor="text1"/>
          <w:lang w:val="en-GB"/>
        </w:rPr>
        <w:t>delhi</w:t>
      </w:r>
      <w:proofErr w:type="spellEnd"/>
      <w:r w:rsidRPr="00D2784F">
        <w:rPr>
          <w:rFonts w:eastAsia="Times New Roman"/>
          <w:color w:val="000000" w:themeColor="text1"/>
          <w:lang w:val="en-GB"/>
        </w:rPr>
        <w:t xml:space="preserve"> 1991.</w:t>
      </w:r>
    </w:p>
    <w:p w14:paraId="2135F74F" w14:textId="77777777" w:rsidR="004D1AEE" w:rsidRPr="00D2784F" w:rsidRDefault="004D1AEE" w:rsidP="004D1AEE">
      <w:pPr>
        <w:jc w:val="both"/>
        <w:rPr>
          <w:rFonts w:eastAsia="Times New Roman"/>
          <w:color w:val="000000" w:themeColor="text1"/>
          <w:lang w:val="en-GB"/>
        </w:rPr>
      </w:pPr>
    </w:p>
    <w:p w14:paraId="2E5D524A" w14:textId="77777777" w:rsidR="004D1AEE" w:rsidRPr="00D2784F" w:rsidRDefault="004D1AEE" w:rsidP="004D1AEE">
      <w:pPr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Supplementary readings</w:t>
      </w:r>
    </w:p>
    <w:p w14:paraId="4D2AAA63" w14:textId="77777777" w:rsidR="004D1AEE" w:rsidRPr="00970EFE" w:rsidRDefault="004D1AEE" w:rsidP="004D1AEE">
      <w:pPr>
        <w:ind w:left="720" w:hanging="360"/>
        <w:jc w:val="both"/>
        <w:rPr>
          <w:rFonts w:eastAsia="Times New Roman"/>
          <w:color w:val="000000" w:themeColor="text1"/>
        </w:rPr>
      </w:pPr>
      <w:r w:rsidRPr="00970EFE">
        <w:rPr>
          <w:rFonts w:eastAsia="Times New Roman"/>
          <w:b/>
          <w:bCs/>
          <w:color w:val="000000" w:themeColor="text1"/>
          <w:lang w:val="en-GB"/>
        </w:rPr>
        <w:t xml:space="preserve">1. </w:t>
      </w:r>
      <w:r w:rsidRPr="00970EFE">
        <w:rPr>
          <w:rFonts w:eastAsia="Times New Roman"/>
          <w:b/>
          <w:bCs/>
          <w:color w:val="000000" w:themeColor="text1"/>
          <w:lang w:val="en-GB"/>
        </w:rPr>
        <w:tab/>
      </w:r>
      <w:hyperlink r:id="rId51">
        <w:r w:rsidRPr="00970EFE">
          <w:rPr>
            <w:rStyle w:val="Hyperlink"/>
            <w:rFonts w:eastAsia="Times New Roman"/>
            <w:color w:val="000000" w:themeColor="text1"/>
            <w:lang w:val="en-GB"/>
          </w:rPr>
          <w:t>https://www.nrdc.org</w:t>
        </w:r>
      </w:hyperlink>
    </w:p>
    <w:p w14:paraId="78D77912" w14:textId="77777777" w:rsidR="004D1AEE" w:rsidRPr="00970EFE" w:rsidRDefault="004D1AEE" w:rsidP="004D1AEE">
      <w:pPr>
        <w:ind w:left="720" w:hanging="360"/>
        <w:jc w:val="both"/>
        <w:rPr>
          <w:rFonts w:eastAsia="Times New Roman"/>
          <w:color w:val="000000" w:themeColor="text1"/>
        </w:rPr>
      </w:pPr>
      <w:r w:rsidRPr="00970EFE">
        <w:rPr>
          <w:rFonts w:eastAsia="Times New Roman"/>
          <w:color w:val="000000" w:themeColor="text1"/>
          <w:lang w:val="en-GB"/>
        </w:rPr>
        <w:t xml:space="preserve">2. </w:t>
      </w:r>
      <w:r w:rsidRPr="00970EFE">
        <w:rPr>
          <w:rFonts w:eastAsia="Times New Roman"/>
          <w:color w:val="000000" w:themeColor="text1"/>
          <w:lang w:val="en-GB"/>
        </w:rPr>
        <w:tab/>
      </w:r>
      <w:hyperlink r:id="rId52">
        <w:r w:rsidRPr="00970EFE">
          <w:rPr>
            <w:rStyle w:val="Hyperlink"/>
            <w:rFonts w:eastAsia="Times New Roman"/>
            <w:color w:val="000000" w:themeColor="text1"/>
            <w:lang w:val="en-GB"/>
          </w:rPr>
          <w:t>https://www.hsph.hardvard.edu</w:t>
        </w:r>
      </w:hyperlink>
    </w:p>
    <w:p w14:paraId="7D4C90F6" w14:textId="77777777" w:rsidR="004D1AEE" w:rsidRPr="00970EFE" w:rsidRDefault="004D1AEE" w:rsidP="004D1AEE">
      <w:pPr>
        <w:spacing w:line="257" w:lineRule="auto"/>
        <w:ind w:left="720" w:hanging="360"/>
        <w:rPr>
          <w:rFonts w:eastAsia="Times New Roman"/>
          <w:color w:val="000000" w:themeColor="text1"/>
          <w:lang w:val="en-GB"/>
        </w:rPr>
      </w:pPr>
      <w:r w:rsidRPr="00970EFE">
        <w:rPr>
          <w:rFonts w:eastAsia="Times New Roman"/>
          <w:color w:val="000000" w:themeColor="text1"/>
          <w:lang w:val="en-GB"/>
        </w:rPr>
        <w:t xml:space="preserve">3.. </w:t>
      </w:r>
      <w:r w:rsidRPr="00970EFE">
        <w:rPr>
          <w:rFonts w:eastAsia="Times New Roman"/>
          <w:color w:val="000000" w:themeColor="text1"/>
          <w:lang w:val="en-GB"/>
        </w:rPr>
        <w:tab/>
      </w:r>
      <w:hyperlink r:id="rId53">
        <w:r w:rsidRPr="00970EFE">
          <w:rPr>
            <w:rStyle w:val="Hyperlink"/>
            <w:rFonts w:eastAsia="Times New Roman"/>
            <w:color w:val="000000" w:themeColor="text1"/>
            <w:lang w:val="en-GB"/>
          </w:rPr>
          <w:t>https://www.downtpearth.org</w:t>
        </w:r>
      </w:hyperlink>
    </w:p>
    <w:p w14:paraId="7D621D15" w14:textId="77777777" w:rsidR="004D1AEE" w:rsidRPr="00D2784F" w:rsidRDefault="004D1AEE" w:rsidP="004D1AEE">
      <w:pPr>
        <w:spacing w:after="160" w:line="259" w:lineRule="auto"/>
      </w:pPr>
    </w:p>
    <w:p w14:paraId="3802A83D" w14:textId="77777777" w:rsidR="004D1AEE" w:rsidRPr="00D2784F" w:rsidRDefault="004D1AEE" w:rsidP="004D1AEE">
      <w:pPr>
        <w:pStyle w:val="Heading4"/>
        <w:shd w:val="clear" w:color="auto" w:fill="FFFFFF" w:themeFill="background1"/>
        <w:spacing w:before="120" w:after="120"/>
        <w:ind w:right="-330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D2784F">
        <w:rPr>
          <w:rFonts w:ascii="Times New Roman" w:hAnsi="Times New Roman" w:cs="Times New Roman"/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278"/>
        <w:gridCol w:w="972"/>
        <w:gridCol w:w="990"/>
        <w:gridCol w:w="990"/>
        <w:gridCol w:w="900"/>
        <w:gridCol w:w="990"/>
      </w:tblGrid>
      <w:tr w:rsidR="004D1AEE" w:rsidRPr="00D2784F" w14:paraId="7E99DF00" w14:textId="77777777" w:rsidTr="0090285D">
        <w:tc>
          <w:tcPr>
            <w:tcW w:w="1278" w:type="dxa"/>
          </w:tcPr>
          <w:p w14:paraId="58FCFE81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972" w:type="dxa"/>
          </w:tcPr>
          <w:p w14:paraId="7CBC8C9A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990" w:type="dxa"/>
          </w:tcPr>
          <w:p w14:paraId="686AE5CE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990" w:type="dxa"/>
          </w:tcPr>
          <w:p w14:paraId="67FF0565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900" w:type="dxa"/>
          </w:tcPr>
          <w:p w14:paraId="3D7EF3AB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990" w:type="dxa"/>
          </w:tcPr>
          <w:p w14:paraId="4A56CA40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4D1AEE" w:rsidRPr="00D2784F" w14:paraId="5CF62F58" w14:textId="77777777" w:rsidTr="0090285D">
        <w:tc>
          <w:tcPr>
            <w:tcW w:w="1278" w:type="dxa"/>
          </w:tcPr>
          <w:p w14:paraId="700CF676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972" w:type="dxa"/>
          </w:tcPr>
          <w:p w14:paraId="3C5809A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1876033D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0266F2E9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42818D8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7F1ED59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0EA4C42D" w14:textId="77777777" w:rsidTr="0090285D">
        <w:tc>
          <w:tcPr>
            <w:tcW w:w="1278" w:type="dxa"/>
          </w:tcPr>
          <w:p w14:paraId="6B832319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972" w:type="dxa"/>
          </w:tcPr>
          <w:p w14:paraId="20E67803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4496BD5E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65EB946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19A99B79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1ABE3931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2678FC3C" w14:textId="77777777" w:rsidTr="0090285D">
        <w:tc>
          <w:tcPr>
            <w:tcW w:w="1278" w:type="dxa"/>
          </w:tcPr>
          <w:p w14:paraId="6206AEBD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972" w:type="dxa"/>
          </w:tcPr>
          <w:p w14:paraId="356A71E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4FA1BF88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0B3D98DB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551DB1DE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6F3D8735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6E15F73B" w14:textId="77777777" w:rsidTr="0090285D">
        <w:tc>
          <w:tcPr>
            <w:tcW w:w="1278" w:type="dxa"/>
          </w:tcPr>
          <w:p w14:paraId="0A714691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972" w:type="dxa"/>
          </w:tcPr>
          <w:p w14:paraId="36ACE811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224FA147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63EAF71C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4816D09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2E4D7F36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4FAE85FE" w14:textId="77777777" w:rsidTr="0090285D">
        <w:tc>
          <w:tcPr>
            <w:tcW w:w="1278" w:type="dxa"/>
          </w:tcPr>
          <w:p w14:paraId="5BBA909D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972" w:type="dxa"/>
          </w:tcPr>
          <w:p w14:paraId="1F4AAC61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0EC3DAC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0AADFB5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4F8EE3C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37C65B6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</w:tr>
    </w:tbl>
    <w:p w14:paraId="755744DA" w14:textId="77777777" w:rsidR="004D1AEE" w:rsidRPr="00D2784F" w:rsidRDefault="004D1AEE" w:rsidP="004D1AEE">
      <w:pPr>
        <w:spacing w:before="120"/>
        <w:jc w:val="center"/>
      </w:pPr>
      <w:r w:rsidRPr="00D2784F">
        <w:t>*3 - Strong; 2 - Medium; 1- Low</w:t>
      </w:r>
    </w:p>
    <w:p w14:paraId="2FF94865" w14:textId="77777777" w:rsidR="004D1AEE" w:rsidRPr="00D2784F" w:rsidRDefault="004D1AEE" w:rsidP="004D1AEE">
      <w:pPr>
        <w:spacing w:after="160" w:line="259" w:lineRule="auto"/>
      </w:pPr>
    </w:p>
    <w:p w14:paraId="095B256F" w14:textId="77777777" w:rsidR="004D1AEE" w:rsidRPr="00D2784F" w:rsidRDefault="004D1AEE" w:rsidP="004D1AEE">
      <w:pPr>
        <w:spacing w:after="160" w:line="259" w:lineRule="auto"/>
      </w:pPr>
    </w:p>
    <w:p w14:paraId="08B7C588" w14:textId="77777777" w:rsidR="004D1AEE" w:rsidRPr="00D2784F" w:rsidRDefault="004D1AEE" w:rsidP="004D1AEE">
      <w:pPr>
        <w:spacing w:after="160" w:line="259" w:lineRule="auto"/>
      </w:pPr>
    </w:p>
    <w:p w14:paraId="0D219A59" w14:textId="77777777" w:rsidR="004D1AEE" w:rsidRPr="00D2784F" w:rsidRDefault="004D1AEE" w:rsidP="004D1AEE">
      <w:pPr>
        <w:spacing w:after="160" w:line="259" w:lineRule="auto"/>
      </w:pPr>
    </w:p>
    <w:p w14:paraId="5D2AF4B0" w14:textId="77777777" w:rsidR="004D1AEE" w:rsidRPr="00D2784F" w:rsidRDefault="004D1AEE" w:rsidP="004D1AEE">
      <w:pPr>
        <w:spacing w:after="160" w:line="259" w:lineRule="auto"/>
      </w:pPr>
    </w:p>
    <w:p w14:paraId="53F9F228" w14:textId="77777777" w:rsidR="004D1AEE" w:rsidRPr="00D2784F" w:rsidRDefault="004D1AEE" w:rsidP="004D1AEE">
      <w:pPr>
        <w:spacing w:after="160" w:line="259" w:lineRule="auto"/>
      </w:pPr>
    </w:p>
    <w:p w14:paraId="36CBC9CA" w14:textId="77777777" w:rsidR="004D1AEE" w:rsidRPr="00D2784F" w:rsidRDefault="004D1AEE" w:rsidP="004D1AEE">
      <w:pPr>
        <w:spacing w:after="160" w:line="259" w:lineRule="auto"/>
      </w:pPr>
    </w:p>
    <w:p w14:paraId="43091B61" w14:textId="77777777" w:rsidR="004D1AEE" w:rsidRPr="00D2784F" w:rsidRDefault="004D1AEE" w:rsidP="004D1AEE">
      <w:pPr>
        <w:spacing w:after="160" w:line="259" w:lineRule="auto"/>
      </w:pPr>
    </w:p>
    <w:p w14:paraId="4F6C3FA4" w14:textId="77777777" w:rsidR="004D1AEE" w:rsidRPr="00D2784F" w:rsidRDefault="004D1AEE" w:rsidP="004D1AEE">
      <w:pPr>
        <w:spacing w:after="160" w:line="259" w:lineRule="auto"/>
      </w:pPr>
    </w:p>
    <w:p w14:paraId="06D24389" w14:textId="77777777" w:rsidR="004D1AEE" w:rsidRPr="00D2784F" w:rsidRDefault="004D1AEE" w:rsidP="004D1AEE">
      <w:pPr>
        <w:spacing w:after="160" w:line="259" w:lineRule="auto"/>
      </w:pPr>
    </w:p>
    <w:p w14:paraId="4B7580C9" w14:textId="77777777" w:rsidR="004D1AEE" w:rsidRPr="00D2784F" w:rsidRDefault="004D1AEE" w:rsidP="004D1AEE">
      <w:pPr>
        <w:spacing w:after="160" w:line="259" w:lineRule="auto"/>
      </w:pPr>
    </w:p>
    <w:p w14:paraId="75DA8AB0" w14:textId="77777777" w:rsidR="004D1AEE" w:rsidRPr="00D2784F" w:rsidRDefault="004D1AEE" w:rsidP="004D1AEE">
      <w:pPr>
        <w:spacing w:after="160" w:line="259" w:lineRule="auto"/>
      </w:pPr>
    </w:p>
    <w:p w14:paraId="5C0782D0" w14:textId="77777777" w:rsidR="004D1AEE" w:rsidRDefault="004D1AEE" w:rsidP="004D1AEE">
      <w:pPr>
        <w:spacing w:after="160" w:line="259" w:lineRule="auto"/>
      </w:pPr>
    </w:p>
    <w:p w14:paraId="27324F96" w14:textId="77777777" w:rsidR="004D1AEE" w:rsidRDefault="004D1AEE" w:rsidP="004D1AEE">
      <w:pPr>
        <w:spacing w:after="160" w:line="259" w:lineRule="auto"/>
      </w:pPr>
    </w:p>
    <w:p w14:paraId="50240828" w14:textId="77777777" w:rsidR="004D1AEE" w:rsidRDefault="004D1AEE" w:rsidP="004D1AEE">
      <w:pPr>
        <w:spacing w:after="160" w:line="259" w:lineRule="auto"/>
      </w:pPr>
    </w:p>
    <w:p w14:paraId="1159B822" w14:textId="77777777" w:rsidR="004D1AEE" w:rsidRDefault="004D1AEE" w:rsidP="004D1AEE">
      <w:pPr>
        <w:spacing w:after="160" w:line="259" w:lineRule="auto"/>
      </w:pPr>
    </w:p>
    <w:p w14:paraId="39F99C69" w14:textId="77777777" w:rsidR="004D1AEE" w:rsidRPr="00D2784F" w:rsidRDefault="004D1AEE" w:rsidP="004D1AEE">
      <w:pPr>
        <w:spacing w:after="160" w:line="259" w:lineRule="auto"/>
      </w:pPr>
    </w:p>
    <w:p w14:paraId="37F23A7E" w14:textId="77777777" w:rsidR="004D1AEE" w:rsidRPr="00D2784F" w:rsidRDefault="004D1AEE" w:rsidP="004D1AEE">
      <w:pPr>
        <w:spacing w:after="160" w:line="259" w:lineRule="auto"/>
      </w:pP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37"/>
        <w:gridCol w:w="5491"/>
        <w:gridCol w:w="710"/>
        <w:gridCol w:w="821"/>
      </w:tblGrid>
      <w:tr w:rsidR="004D1AEE" w:rsidRPr="00D2784F" w14:paraId="7BE92A68" w14:textId="77777777" w:rsidTr="00983A82">
        <w:trPr>
          <w:jc w:val="center"/>
        </w:trPr>
        <w:tc>
          <w:tcPr>
            <w:tcW w:w="1337" w:type="dxa"/>
            <w:shd w:val="clear" w:color="auto" w:fill="FFFFFF"/>
            <w:vAlign w:val="center"/>
          </w:tcPr>
          <w:p w14:paraId="62BABF26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Semester</w:t>
            </w:r>
          </w:p>
        </w:tc>
        <w:tc>
          <w:tcPr>
            <w:tcW w:w="5491" w:type="dxa"/>
            <w:vMerge w:val="restart"/>
            <w:shd w:val="clear" w:color="auto" w:fill="FFFFFF"/>
            <w:vAlign w:val="center"/>
          </w:tcPr>
          <w:p w14:paraId="31440AAB" w14:textId="77777777" w:rsidR="004D1AEE" w:rsidRPr="00D2784F" w:rsidRDefault="004D1AEE" w:rsidP="0090285D">
            <w:pPr>
              <w:jc w:val="center"/>
            </w:pPr>
            <w:r w:rsidRPr="0085511A">
              <w:rPr>
                <w:b/>
                <w:bCs/>
                <w:color w:val="000000"/>
              </w:rPr>
              <w:t>Core – V</w:t>
            </w:r>
            <w:r>
              <w:rPr>
                <w:b/>
                <w:bCs/>
                <w:color w:val="000000"/>
              </w:rPr>
              <w:t>III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D16BB4">
              <w:rPr>
                <w:color w:val="000000"/>
                <w:sz w:val="20"/>
                <w:szCs w:val="20"/>
              </w:rPr>
              <w:t xml:space="preserve"> </w:t>
            </w:r>
            <w:r w:rsidRPr="00D2784F">
              <w:rPr>
                <w:rFonts w:eastAsia="Times New Roman"/>
                <w:b/>
                <w:bCs/>
                <w:color w:val="000000" w:themeColor="text1"/>
              </w:rPr>
              <w:t>COURSE CODE:23UEVMP44</w:t>
            </w:r>
          </w:p>
          <w:p w14:paraId="1A5A113F" w14:textId="77777777" w:rsidR="004D1AEE" w:rsidRPr="00D2784F" w:rsidRDefault="004D1AEE" w:rsidP="0090285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 w:themeColor="text1"/>
              </w:rPr>
              <w:t xml:space="preserve">COURSE TITLE: </w:t>
            </w:r>
            <w:r w:rsidRPr="00D2784F">
              <w:rPr>
                <w:b/>
                <w:bCs/>
                <w:color w:val="000000"/>
              </w:rPr>
              <w:t>PRACTICAL – IV: POLLUTION MANAGEMENT AND WASTE RECYCLING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C547089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1E6DF8A9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4D1AEE" w:rsidRPr="00D2784F" w14:paraId="6EF54CC9" w14:textId="77777777" w:rsidTr="00983A82">
        <w:trPr>
          <w:trHeight w:val="373"/>
          <w:jc w:val="center"/>
        </w:trPr>
        <w:tc>
          <w:tcPr>
            <w:tcW w:w="1337" w:type="dxa"/>
            <w:shd w:val="clear" w:color="auto" w:fill="FFFFFF"/>
            <w:vAlign w:val="center"/>
          </w:tcPr>
          <w:p w14:paraId="3B0CCEC5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IV</w:t>
            </w:r>
          </w:p>
        </w:tc>
        <w:tc>
          <w:tcPr>
            <w:tcW w:w="5491" w:type="dxa"/>
            <w:vMerge/>
            <w:shd w:val="clear" w:color="auto" w:fill="FFFFFF"/>
            <w:vAlign w:val="center"/>
          </w:tcPr>
          <w:p w14:paraId="7565201F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438E4D2F" w14:textId="77777777" w:rsidR="004D1AEE" w:rsidRPr="00D2784F" w:rsidRDefault="004D1AEE" w:rsidP="0090285D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4533CABB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</w:tr>
    </w:tbl>
    <w:p w14:paraId="538FA797" w14:textId="77777777" w:rsidR="004D1AEE" w:rsidRPr="00D2784F" w:rsidRDefault="004D1AEE" w:rsidP="004D1AEE">
      <w:pPr>
        <w:spacing w:after="160" w:line="259" w:lineRule="auto"/>
      </w:pPr>
    </w:p>
    <w:p w14:paraId="491D2D56" w14:textId="4F76F2EF" w:rsidR="004D1AEE" w:rsidRPr="00D2784F" w:rsidRDefault="004D1AEE" w:rsidP="004D1AEE">
      <w:pPr>
        <w:spacing w:before="120" w:after="120"/>
        <w:ind w:firstLine="360"/>
        <w:jc w:val="both"/>
        <w:rPr>
          <w:color w:val="000000" w:themeColor="text1"/>
        </w:rPr>
      </w:pPr>
      <w:r w:rsidRPr="00D2784F">
        <w:rPr>
          <w:color w:val="000000" w:themeColor="text1"/>
        </w:rPr>
        <w:t>Practical</w:t>
      </w:r>
      <w:r w:rsidR="00983A82">
        <w:rPr>
          <w:color w:val="000000" w:themeColor="text1"/>
        </w:rPr>
        <w:t>’</w:t>
      </w:r>
      <w:r w:rsidRPr="00D2784F">
        <w:rPr>
          <w:color w:val="000000" w:themeColor="text1"/>
        </w:rPr>
        <w:t>s</w:t>
      </w:r>
    </w:p>
    <w:p w14:paraId="7F612224" w14:textId="77777777" w:rsidR="004D1AEE" w:rsidRPr="00D2784F" w:rsidRDefault="004D1AEE" w:rsidP="004D1AEE">
      <w:pPr>
        <w:pStyle w:val="ListParagraph"/>
        <w:numPr>
          <w:ilvl w:val="0"/>
          <w:numId w:val="19"/>
        </w:numPr>
        <w:spacing w:before="120" w:after="120" w:line="240" w:lineRule="auto"/>
        <w:ind w:left="126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>Estimation of Dissolved Oxygen</w:t>
      </w:r>
    </w:p>
    <w:p w14:paraId="4C67C07B" w14:textId="77777777" w:rsidR="004D1AEE" w:rsidRPr="00D2784F" w:rsidRDefault="004D1AEE" w:rsidP="004D1AEE">
      <w:pPr>
        <w:pStyle w:val="ListParagraph"/>
        <w:numPr>
          <w:ilvl w:val="0"/>
          <w:numId w:val="19"/>
        </w:numPr>
        <w:spacing w:before="120" w:after="120" w:line="240" w:lineRule="auto"/>
        <w:ind w:left="126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>Estimation of Chloride</w:t>
      </w:r>
    </w:p>
    <w:p w14:paraId="434FFCD5" w14:textId="77777777" w:rsidR="004D1AEE" w:rsidRPr="00D2784F" w:rsidRDefault="004D1AEE" w:rsidP="004D1AEE">
      <w:pPr>
        <w:pStyle w:val="ListParagraph"/>
        <w:numPr>
          <w:ilvl w:val="0"/>
          <w:numId w:val="19"/>
        </w:numPr>
        <w:spacing w:before="120" w:after="120" w:line="240" w:lineRule="auto"/>
        <w:ind w:left="126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>Estimation of Phosphate.</w:t>
      </w:r>
    </w:p>
    <w:p w14:paraId="6EA36286" w14:textId="77777777" w:rsidR="004D1AEE" w:rsidRPr="00D2784F" w:rsidRDefault="004D1AEE" w:rsidP="004D1AEE">
      <w:pPr>
        <w:pStyle w:val="ListParagraph"/>
        <w:numPr>
          <w:ilvl w:val="0"/>
          <w:numId w:val="19"/>
        </w:numPr>
        <w:spacing w:before="120" w:after="120" w:line="240" w:lineRule="auto"/>
        <w:ind w:left="126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>Estimation of Turbidity.</w:t>
      </w:r>
    </w:p>
    <w:p w14:paraId="0D07A525" w14:textId="77777777" w:rsidR="004D1AEE" w:rsidRPr="00D2784F" w:rsidRDefault="004D1AEE" w:rsidP="004D1AEE">
      <w:pPr>
        <w:pStyle w:val="ListParagraph"/>
        <w:numPr>
          <w:ilvl w:val="0"/>
          <w:numId w:val="19"/>
        </w:numPr>
        <w:spacing w:before="120" w:after="120" w:line="240" w:lineRule="auto"/>
        <w:ind w:left="126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Estimation 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>H.</w:t>
      </w:r>
      <w:proofErr w:type="spellEnd"/>
    </w:p>
    <w:p w14:paraId="795736A8" w14:textId="77777777" w:rsidR="004D1AEE" w:rsidRPr="00D2784F" w:rsidRDefault="004D1AEE" w:rsidP="004D1AEE">
      <w:pPr>
        <w:pStyle w:val="ListParagraph"/>
        <w:numPr>
          <w:ilvl w:val="0"/>
          <w:numId w:val="19"/>
        </w:numPr>
        <w:spacing w:before="120" w:after="120" w:line="240" w:lineRule="auto"/>
        <w:ind w:left="126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>Pollution Indicators.</w:t>
      </w:r>
    </w:p>
    <w:p w14:paraId="21D8D068" w14:textId="77777777" w:rsidR="004D1AEE" w:rsidRPr="00D2784F" w:rsidRDefault="004D1AEE" w:rsidP="004D1AEE">
      <w:pPr>
        <w:pStyle w:val="ListParagraph"/>
        <w:numPr>
          <w:ilvl w:val="0"/>
          <w:numId w:val="19"/>
        </w:numPr>
        <w:spacing w:before="120" w:after="120" w:line="240" w:lineRule="auto"/>
        <w:ind w:left="126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Identification of different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>ypes of solid wastes.</w:t>
      </w:r>
    </w:p>
    <w:p w14:paraId="15BFE58C" w14:textId="77777777" w:rsidR="004D1AEE" w:rsidRPr="00D2784F" w:rsidRDefault="004D1AEE" w:rsidP="004D1AEE">
      <w:pPr>
        <w:pStyle w:val="ListParagraph"/>
        <w:numPr>
          <w:ilvl w:val="0"/>
          <w:numId w:val="19"/>
        </w:numPr>
        <w:spacing w:before="120" w:after="120" w:line="240" w:lineRule="auto"/>
        <w:ind w:left="126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>Segregation of municipal waste.</w:t>
      </w:r>
    </w:p>
    <w:p w14:paraId="7DD5F56F" w14:textId="77777777" w:rsidR="004D1AEE" w:rsidRPr="00D2784F" w:rsidRDefault="004D1AEE" w:rsidP="004D1AEE">
      <w:pPr>
        <w:pStyle w:val="ListParagraph"/>
        <w:numPr>
          <w:ilvl w:val="0"/>
          <w:numId w:val="19"/>
        </w:numPr>
        <w:spacing w:before="120" w:after="120" w:line="240" w:lineRule="auto"/>
        <w:ind w:left="126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>Demonstration of waste collection methods.</w:t>
      </w:r>
    </w:p>
    <w:p w14:paraId="1435B1C4" w14:textId="77777777" w:rsidR="004D1AEE" w:rsidRPr="00D2784F" w:rsidRDefault="004D1AEE" w:rsidP="004D1AEE">
      <w:pPr>
        <w:pStyle w:val="ListParagraph"/>
        <w:numPr>
          <w:ilvl w:val="0"/>
          <w:numId w:val="19"/>
        </w:numPr>
        <w:spacing w:before="120" w:after="120" w:line="240" w:lineRule="auto"/>
        <w:ind w:left="126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>Demonstration of waste disposal – landfills.</w:t>
      </w:r>
    </w:p>
    <w:p w14:paraId="6AF16B37" w14:textId="77777777" w:rsidR="004D1AEE" w:rsidRPr="00D2784F" w:rsidRDefault="004D1AEE" w:rsidP="004D1AEE">
      <w:pPr>
        <w:pStyle w:val="ListParagraph"/>
        <w:numPr>
          <w:ilvl w:val="0"/>
          <w:numId w:val="19"/>
        </w:numPr>
        <w:spacing w:before="120" w:after="120" w:line="240" w:lineRule="auto"/>
        <w:ind w:left="126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Demonstration of waste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>ecycling methods.</w:t>
      </w:r>
    </w:p>
    <w:p w14:paraId="4AAB13F7" w14:textId="77777777" w:rsidR="004D1AEE" w:rsidRPr="00D2784F" w:rsidRDefault="004D1AEE" w:rsidP="004D1AEE">
      <w:pPr>
        <w:pStyle w:val="ListParagraph"/>
        <w:numPr>
          <w:ilvl w:val="0"/>
          <w:numId w:val="19"/>
        </w:numPr>
        <w:spacing w:before="120" w:after="120" w:line="240" w:lineRule="auto"/>
        <w:ind w:left="126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>Preparation of vermin compost kitchen waste.</w:t>
      </w:r>
    </w:p>
    <w:p w14:paraId="2029D5A8" w14:textId="77777777" w:rsidR="004D1AEE" w:rsidRPr="00D2784F" w:rsidRDefault="004D1AEE" w:rsidP="004D1AEE">
      <w:pPr>
        <w:spacing w:after="160" w:line="259" w:lineRule="auto"/>
      </w:pPr>
    </w:p>
    <w:p w14:paraId="7FF64939" w14:textId="77777777" w:rsidR="004D1AEE" w:rsidRPr="00D2784F" w:rsidRDefault="004D1AEE" w:rsidP="004D1AEE">
      <w:pPr>
        <w:spacing w:after="160" w:line="259" w:lineRule="auto"/>
      </w:pPr>
    </w:p>
    <w:p w14:paraId="2663FC94" w14:textId="77777777" w:rsidR="004D1AEE" w:rsidRPr="00D2784F" w:rsidRDefault="004D1AEE" w:rsidP="004D1AEE">
      <w:pPr>
        <w:spacing w:after="160" w:line="259" w:lineRule="auto"/>
      </w:pPr>
    </w:p>
    <w:p w14:paraId="64DD90C1" w14:textId="77777777" w:rsidR="004D1AEE" w:rsidRPr="00D2784F" w:rsidRDefault="004D1AEE" w:rsidP="004D1AEE">
      <w:pPr>
        <w:spacing w:after="160" w:line="259" w:lineRule="auto"/>
      </w:pPr>
    </w:p>
    <w:p w14:paraId="230737E6" w14:textId="77777777" w:rsidR="004D1AEE" w:rsidRPr="00D2784F" w:rsidRDefault="004D1AEE" w:rsidP="004D1AEE">
      <w:pPr>
        <w:spacing w:after="160" w:line="259" w:lineRule="auto"/>
      </w:pPr>
    </w:p>
    <w:p w14:paraId="66F828BA" w14:textId="77777777" w:rsidR="004D1AEE" w:rsidRPr="00D2784F" w:rsidRDefault="004D1AEE" w:rsidP="004D1AEE">
      <w:pPr>
        <w:spacing w:after="160" w:line="259" w:lineRule="auto"/>
      </w:pPr>
    </w:p>
    <w:p w14:paraId="593F4DEC" w14:textId="77777777" w:rsidR="004D1AEE" w:rsidRDefault="004D1AEE" w:rsidP="004D1AEE">
      <w:pPr>
        <w:spacing w:after="160" w:line="259" w:lineRule="auto"/>
      </w:pPr>
    </w:p>
    <w:p w14:paraId="6C9D3537" w14:textId="77777777" w:rsidR="004D1AEE" w:rsidRDefault="004D1AEE" w:rsidP="004D1AEE">
      <w:pPr>
        <w:spacing w:after="160" w:line="259" w:lineRule="auto"/>
      </w:pPr>
    </w:p>
    <w:p w14:paraId="660F810E" w14:textId="77777777" w:rsidR="004D1AEE" w:rsidRDefault="004D1AEE" w:rsidP="004D1AEE">
      <w:pPr>
        <w:spacing w:after="160" w:line="259" w:lineRule="auto"/>
      </w:pPr>
    </w:p>
    <w:p w14:paraId="7BD6DC82" w14:textId="77777777" w:rsidR="004D1AEE" w:rsidRPr="00D2784F" w:rsidRDefault="004D1AEE" w:rsidP="004D1AEE">
      <w:pPr>
        <w:spacing w:after="160" w:line="259" w:lineRule="auto"/>
      </w:pPr>
    </w:p>
    <w:p w14:paraId="7CD6730A" w14:textId="77777777" w:rsidR="004D1AEE" w:rsidRPr="00D2784F" w:rsidRDefault="004D1AEE" w:rsidP="004D1AEE">
      <w:pPr>
        <w:spacing w:after="160" w:line="259" w:lineRule="auto"/>
      </w:pPr>
    </w:p>
    <w:p w14:paraId="4A0844BD" w14:textId="77777777" w:rsidR="004D1AEE" w:rsidRPr="00D2784F" w:rsidRDefault="004D1AEE" w:rsidP="004D1AEE">
      <w:pPr>
        <w:spacing w:after="160" w:line="259" w:lineRule="auto"/>
      </w:pPr>
    </w:p>
    <w:p w14:paraId="3A41D51C" w14:textId="77777777" w:rsidR="004D1AEE" w:rsidRPr="00D2784F" w:rsidRDefault="004D1AEE" w:rsidP="004D1AEE">
      <w:pPr>
        <w:spacing w:after="160" w:line="259" w:lineRule="auto"/>
      </w:pPr>
    </w:p>
    <w:p w14:paraId="0A9973D5" w14:textId="77777777" w:rsidR="004D1AEE" w:rsidRPr="00D2784F" w:rsidRDefault="004D1AEE" w:rsidP="004D1AEE">
      <w:pPr>
        <w:spacing w:after="160" w:line="259" w:lineRule="auto"/>
      </w:pPr>
    </w:p>
    <w:p w14:paraId="3BFD71FE" w14:textId="77777777" w:rsidR="004D1AEE" w:rsidRDefault="004D1AEE" w:rsidP="004D1AEE">
      <w:pPr>
        <w:spacing w:after="160" w:line="259" w:lineRule="auto"/>
      </w:pPr>
    </w:p>
    <w:p w14:paraId="050AFF49" w14:textId="77777777" w:rsidR="004D1AEE" w:rsidRDefault="004D1AEE" w:rsidP="004D1AEE">
      <w:pPr>
        <w:spacing w:after="160" w:line="259" w:lineRule="auto"/>
      </w:pPr>
    </w:p>
    <w:p w14:paraId="11F0371D" w14:textId="0A81BD2B" w:rsidR="004D1AEE" w:rsidRDefault="004D1AEE">
      <w:pPr>
        <w:spacing w:after="160" w:line="259" w:lineRule="auto"/>
      </w:pPr>
      <w:r>
        <w:br w:type="page"/>
      </w:r>
    </w:p>
    <w:p w14:paraId="2E42E434" w14:textId="77777777" w:rsidR="004D1AEE" w:rsidRPr="00D2784F" w:rsidRDefault="004D1AEE" w:rsidP="004D1AEE">
      <w:pPr>
        <w:spacing w:after="160" w:line="259" w:lineRule="auto"/>
      </w:pPr>
    </w:p>
    <w:p w14:paraId="477F11BA" w14:textId="77777777" w:rsidR="004D1AEE" w:rsidRPr="00D2784F" w:rsidRDefault="004D1AEE" w:rsidP="004D1AEE">
      <w:pPr>
        <w:spacing w:after="160" w:line="259" w:lineRule="auto"/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37"/>
        <w:gridCol w:w="5769"/>
        <w:gridCol w:w="710"/>
        <w:gridCol w:w="968"/>
      </w:tblGrid>
      <w:tr w:rsidR="004D1AEE" w:rsidRPr="00D2784F" w14:paraId="6A0E7C4A" w14:textId="77777777" w:rsidTr="00983A82">
        <w:trPr>
          <w:jc w:val="center"/>
        </w:trPr>
        <w:tc>
          <w:tcPr>
            <w:tcW w:w="1337" w:type="dxa"/>
            <w:shd w:val="clear" w:color="auto" w:fill="FFFFFF"/>
            <w:vAlign w:val="center"/>
          </w:tcPr>
          <w:p w14:paraId="70D7DD44" w14:textId="77777777" w:rsidR="004D1AEE" w:rsidRPr="00085D08" w:rsidRDefault="004D1AEE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5D08">
              <w:rPr>
                <w:rFonts w:eastAsia="Times New Roman"/>
                <w:b/>
                <w:bCs/>
                <w:color w:val="000000"/>
              </w:rPr>
              <w:t>Semester</w:t>
            </w:r>
          </w:p>
        </w:tc>
        <w:tc>
          <w:tcPr>
            <w:tcW w:w="5769" w:type="dxa"/>
            <w:vMerge w:val="restart"/>
            <w:shd w:val="clear" w:color="auto" w:fill="FFFFFF"/>
            <w:vAlign w:val="center"/>
          </w:tcPr>
          <w:p w14:paraId="24506B99" w14:textId="77777777" w:rsidR="004D1AEE" w:rsidRPr="00085D08" w:rsidRDefault="004D1AEE" w:rsidP="0090285D">
            <w:pPr>
              <w:shd w:val="clear" w:color="auto" w:fill="FFFFFF"/>
              <w:spacing w:before="20" w:after="20"/>
              <w:ind w:right="-10"/>
              <w:jc w:val="center"/>
              <w:rPr>
                <w:bCs/>
                <w:color w:val="000000"/>
              </w:rPr>
            </w:pPr>
            <w:r w:rsidRPr="00085D08">
              <w:rPr>
                <w:bCs/>
                <w:color w:val="000000"/>
              </w:rPr>
              <w:t>ELECTIVE  - I</w:t>
            </w:r>
            <w:r>
              <w:rPr>
                <w:bCs/>
                <w:color w:val="000000"/>
              </w:rPr>
              <w:t>V</w:t>
            </w:r>
            <w:r w:rsidRPr="00085D08">
              <w:rPr>
                <w:bCs/>
                <w:color w:val="000000"/>
              </w:rPr>
              <w:t>:</w:t>
            </w:r>
          </w:p>
          <w:p w14:paraId="3C3C83A8" w14:textId="77777777" w:rsidR="004D1AEE" w:rsidRPr="00085D08" w:rsidRDefault="004D1AEE" w:rsidP="0090285D">
            <w:pPr>
              <w:shd w:val="clear" w:color="auto" w:fill="FFFFFF"/>
              <w:tabs>
                <w:tab w:val="left" w:pos="1404"/>
              </w:tabs>
              <w:spacing w:before="20" w:after="20"/>
              <w:ind w:right="-27"/>
              <w:jc w:val="center"/>
              <w:rPr>
                <w:b/>
                <w:color w:val="000000"/>
              </w:rPr>
            </w:pPr>
            <w:r w:rsidRPr="00085D08">
              <w:rPr>
                <w:b/>
                <w:bCs/>
                <w:color w:val="000000" w:themeColor="text1"/>
              </w:rPr>
              <w:t xml:space="preserve">COURSE CODE: </w:t>
            </w:r>
            <w:r w:rsidRPr="00085D08">
              <w:rPr>
                <w:b/>
                <w:color w:val="000000"/>
              </w:rPr>
              <w:t>23UCHEE</w:t>
            </w:r>
            <w:r>
              <w:rPr>
                <w:b/>
                <w:color w:val="000000"/>
              </w:rPr>
              <w:t>4</w:t>
            </w:r>
            <w:r w:rsidRPr="00085D08">
              <w:rPr>
                <w:b/>
                <w:color w:val="000000"/>
              </w:rPr>
              <w:t>5</w:t>
            </w:r>
          </w:p>
          <w:p w14:paraId="78938AE9" w14:textId="77777777" w:rsidR="004D1AEE" w:rsidRDefault="004D1AEE" w:rsidP="0090285D">
            <w:pPr>
              <w:shd w:val="clear" w:color="auto" w:fill="FFFFFF"/>
              <w:spacing w:before="20" w:after="20"/>
              <w:ind w:right="-10"/>
              <w:jc w:val="center"/>
              <w:rPr>
                <w:b/>
                <w:bCs/>
                <w:color w:val="000000"/>
              </w:rPr>
            </w:pPr>
            <w:r w:rsidRPr="00085D08">
              <w:rPr>
                <w:rFonts w:eastAsia="Times New Roman"/>
                <w:b/>
                <w:bCs/>
                <w:color w:val="000000" w:themeColor="text1"/>
              </w:rPr>
              <w:t xml:space="preserve">COURSE TITLE: </w:t>
            </w:r>
            <w:r w:rsidRPr="00085D08">
              <w:rPr>
                <w:b/>
                <w:bCs/>
                <w:color w:val="000000"/>
              </w:rPr>
              <w:t xml:space="preserve">CHEMISTRY – </w:t>
            </w:r>
            <w:r>
              <w:rPr>
                <w:b/>
                <w:bCs/>
                <w:color w:val="000000"/>
              </w:rPr>
              <w:t>I</w:t>
            </w:r>
            <w:r w:rsidRPr="00085D08">
              <w:rPr>
                <w:b/>
                <w:bCs/>
                <w:color w:val="000000"/>
              </w:rPr>
              <w:t xml:space="preserve">I  </w:t>
            </w:r>
          </w:p>
          <w:p w14:paraId="4F450667" w14:textId="77777777" w:rsidR="004D1AEE" w:rsidRPr="00085D08" w:rsidRDefault="004D1AEE" w:rsidP="0090285D">
            <w:pPr>
              <w:shd w:val="clear" w:color="auto" w:fill="FFFFFF"/>
              <w:spacing w:before="20" w:after="20"/>
              <w:ind w:right="-1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5D08">
              <w:rPr>
                <w:b/>
                <w:bCs/>
                <w:color w:val="000000"/>
              </w:rPr>
              <w:t>FOR BIOLOGICAL SCIENCES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26137DB4" w14:textId="77777777" w:rsidR="004D1AEE" w:rsidRPr="00085D08" w:rsidRDefault="004D1AEE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5D08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54CA2587" w14:textId="77777777" w:rsidR="004D1AEE" w:rsidRPr="00085D08" w:rsidRDefault="004D1AEE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5D08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4D1AEE" w:rsidRPr="00D2784F" w14:paraId="659A6B34" w14:textId="77777777" w:rsidTr="00983A82">
        <w:trPr>
          <w:trHeight w:val="373"/>
          <w:jc w:val="center"/>
        </w:trPr>
        <w:tc>
          <w:tcPr>
            <w:tcW w:w="1337" w:type="dxa"/>
            <w:shd w:val="clear" w:color="auto" w:fill="FFFFFF"/>
            <w:vAlign w:val="center"/>
          </w:tcPr>
          <w:p w14:paraId="48C31154" w14:textId="77777777" w:rsidR="004D1AEE" w:rsidRPr="00085D08" w:rsidRDefault="004D1AEE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IV</w:t>
            </w:r>
          </w:p>
        </w:tc>
        <w:tc>
          <w:tcPr>
            <w:tcW w:w="5769" w:type="dxa"/>
            <w:vMerge/>
            <w:shd w:val="clear" w:color="auto" w:fill="FFFFFF"/>
            <w:vAlign w:val="center"/>
          </w:tcPr>
          <w:p w14:paraId="7E7C9350" w14:textId="77777777" w:rsidR="004D1AEE" w:rsidRPr="00085D08" w:rsidRDefault="004D1AEE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0C2C4F10" w14:textId="77777777" w:rsidR="004D1AEE" w:rsidRPr="00085D08" w:rsidRDefault="004D1AEE" w:rsidP="0090285D">
            <w:pPr>
              <w:shd w:val="clear" w:color="auto" w:fill="FFFFFF"/>
              <w:tabs>
                <w:tab w:val="center" w:pos="175"/>
              </w:tabs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5D08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1AE1DAFA" w14:textId="77777777" w:rsidR="004D1AEE" w:rsidRPr="00085D08" w:rsidRDefault="004D1AEE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5D08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</w:tr>
    </w:tbl>
    <w:p w14:paraId="700FA78B" w14:textId="77777777" w:rsidR="004D1AEE" w:rsidRPr="00B85B69" w:rsidRDefault="004D1AEE" w:rsidP="004D1AEE">
      <w:pPr>
        <w:spacing w:before="120"/>
        <w:rPr>
          <w:rFonts w:eastAsia="Times New Roman"/>
          <w:b/>
          <w:bCs/>
          <w:color w:val="000000" w:themeColor="text1"/>
          <w:lang w:val="en-GB"/>
        </w:rPr>
      </w:pPr>
      <w:r w:rsidRPr="00B85B69">
        <w:rPr>
          <w:rFonts w:eastAsia="Times New Roman"/>
          <w:b/>
          <w:bCs/>
          <w:color w:val="000000" w:themeColor="text1"/>
          <w:lang w:val="en-GB"/>
        </w:rPr>
        <w:t>Course objectives</w:t>
      </w:r>
    </w:p>
    <w:p w14:paraId="239B70CA" w14:textId="77777777" w:rsidR="004D1AEE" w:rsidRPr="00B85B69" w:rsidRDefault="004D1AEE" w:rsidP="004D1AEE">
      <w:pPr>
        <w:spacing w:after="160" w:line="259" w:lineRule="auto"/>
      </w:pPr>
      <w:r w:rsidRPr="00B85B69">
        <w:t>This course aims to providing knowledge on</w:t>
      </w:r>
    </w:p>
    <w:p w14:paraId="1D42C170" w14:textId="77777777" w:rsidR="004D1AEE" w:rsidRDefault="004D1AEE" w:rsidP="004D1AEE">
      <w:pPr>
        <w:spacing w:after="160" w:line="259" w:lineRule="auto"/>
      </w:pPr>
      <w:r>
        <w:t>This course aims to provide knowledge on</w:t>
      </w:r>
    </w:p>
    <w:p w14:paraId="2503A72D" w14:textId="77777777" w:rsidR="004D1AEE" w:rsidRDefault="004D1AEE" w:rsidP="004D1AEE">
      <w:pPr>
        <w:spacing w:line="276" w:lineRule="auto"/>
        <w:ind w:left="446"/>
      </w:pPr>
      <w:r>
        <w:t>•</w:t>
      </w:r>
      <w:r>
        <w:tab/>
        <w:t>nomenclature of coordination compounds and carbohydrates.</w:t>
      </w:r>
    </w:p>
    <w:p w14:paraId="183139C0" w14:textId="77777777" w:rsidR="004D1AEE" w:rsidRDefault="004D1AEE" w:rsidP="004D1AEE">
      <w:pPr>
        <w:spacing w:line="276" w:lineRule="auto"/>
        <w:ind w:left="446"/>
      </w:pPr>
      <w:r>
        <w:t>•</w:t>
      </w:r>
      <w:r>
        <w:tab/>
        <w:t>Amino Acids and Essential elements of biosystem</w:t>
      </w:r>
    </w:p>
    <w:p w14:paraId="33812A68" w14:textId="77777777" w:rsidR="004D1AEE" w:rsidRDefault="004D1AEE" w:rsidP="004D1AEE">
      <w:pPr>
        <w:spacing w:line="276" w:lineRule="auto"/>
        <w:ind w:left="446"/>
      </w:pPr>
      <w:r>
        <w:t>•</w:t>
      </w:r>
      <w:r>
        <w:tab/>
        <w:t>understand the concepts of kinetics and catalysis</w:t>
      </w:r>
    </w:p>
    <w:p w14:paraId="7D449F56" w14:textId="77777777" w:rsidR="004D1AEE" w:rsidRDefault="004D1AEE" w:rsidP="004D1AEE">
      <w:pPr>
        <w:spacing w:line="276" w:lineRule="auto"/>
        <w:ind w:left="446"/>
      </w:pPr>
      <w:r>
        <w:t>•</w:t>
      </w:r>
      <w:r>
        <w:tab/>
        <w:t>provide fundamentals of electrochemistry and photochemistry</w:t>
      </w:r>
    </w:p>
    <w:p w14:paraId="4CA191FD" w14:textId="77777777" w:rsidR="004D1AEE" w:rsidRDefault="004D1AEE" w:rsidP="004D1AEE">
      <w:pPr>
        <w:spacing w:after="160" w:line="259" w:lineRule="auto"/>
        <w:rPr>
          <w:b/>
          <w:bCs/>
        </w:rPr>
      </w:pPr>
    </w:p>
    <w:p w14:paraId="6D6A788A" w14:textId="77777777" w:rsidR="004D1AEE" w:rsidRPr="00FD31AB" w:rsidRDefault="004D1AEE" w:rsidP="004D1AEE">
      <w:pPr>
        <w:spacing w:after="120" w:line="259" w:lineRule="auto"/>
        <w:rPr>
          <w:b/>
          <w:bCs/>
        </w:rPr>
      </w:pPr>
      <w:r w:rsidRPr="00FD31AB">
        <w:rPr>
          <w:b/>
          <w:bCs/>
        </w:rPr>
        <w:t xml:space="preserve">UNIT </w:t>
      </w:r>
      <w:r>
        <w:rPr>
          <w:b/>
          <w:bCs/>
        </w:rPr>
        <w:t xml:space="preserve">- </w:t>
      </w:r>
      <w:r w:rsidRPr="00FD31AB">
        <w:rPr>
          <w:b/>
          <w:bCs/>
        </w:rPr>
        <w:t>I: Co-ordination Chemistry and Water Technology</w:t>
      </w:r>
    </w:p>
    <w:p w14:paraId="289F39F9" w14:textId="77777777" w:rsidR="004D1AEE" w:rsidRDefault="004D1AEE" w:rsidP="004D1AEE">
      <w:pPr>
        <w:spacing w:line="259" w:lineRule="auto"/>
        <w:ind w:left="450"/>
        <w:jc w:val="both"/>
      </w:pPr>
      <w:r>
        <w:t xml:space="preserve">Co-ordination Chemistry: Definition of terms - IUPAC Nomenclature - </w:t>
      </w:r>
      <w:proofErr w:type="spellStart"/>
      <w:r>
        <w:t>Werner’stheory</w:t>
      </w:r>
      <w:proofErr w:type="spellEnd"/>
      <w:r>
        <w:t xml:space="preserve"> - EAN rule - Pauling’s theory – Postulates - Applications to [Ni(CO)4], [Ni(CN)4]2-,[Co(CN)6]3- Chelation - Biological role of Hemoglobin and Chlorophyll (elementary idea) - Applications in qualitative and quantitative analysis.</w:t>
      </w:r>
    </w:p>
    <w:p w14:paraId="7F7FD866" w14:textId="77777777" w:rsidR="004D1AEE" w:rsidRDefault="004D1AEE" w:rsidP="004D1AEE">
      <w:pPr>
        <w:spacing w:line="259" w:lineRule="auto"/>
        <w:ind w:left="450"/>
        <w:jc w:val="both"/>
      </w:pPr>
      <w:r>
        <w:t>Water Technology: Hardness of water, determination of hardness of water using EDTA method, zeolite method-Purification techniques – BOD and COD.</w:t>
      </w:r>
    </w:p>
    <w:p w14:paraId="669DC42D" w14:textId="77777777" w:rsidR="004D1AEE" w:rsidRPr="00C43189" w:rsidRDefault="004D1AEE" w:rsidP="004D1AEE">
      <w:pPr>
        <w:spacing w:before="120" w:line="259" w:lineRule="auto"/>
        <w:rPr>
          <w:b/>
          <w:bCs/>
        </w:rPr>
      </w:pPr>
      <w:r w:rsidRPr="00C43189">
        <w:rPr>
          <w:b/>
          <w:bCs/>
        </w:rPr>
        <w:t xml:space="preserve">Unit </w:t>
      </w:r>
      <w:r>
        <w:rPr>
          <w:b/>
          <w:bCs/>
        </w:rPr>
        <w:t>-</w:t>
      </w:r>
      <w:r w:rsidRPr="00C43189">
        <w:rPr>
          <w:b/>
          <w:bCs/>
        </w:rPr>
        <w:t xml:space="preserve"> II:  Carbohydrates</w:t>
      </w:r>
    </w:p>
    <w:p w14:paraId="4D7BEDC1" w14:textId="77777777" w:rsidR="004D1AEE" w:rsidRDefault="004D1AEE" w:rsidP="004D1AEE">
      <w:pPr>
        <w:spacing w:after="160" w:line="259" w:lineRule="auto"/>
        <w:ind w:left="360"/>
        <w:jc w:val="both"/>
      </w:pPr>
      <w:r>
        <w:t>Classification, preparation and properties of glucose and fructose. Discussion of open chain ring structures of glucose and fructose. Glucose-fructose interconversion. Preparation and properties of sucrose, starch and cellulose.</w:t>
      </w:r>
    </w:p>
    <w:p w14:paraId="265CE52C" w14:textId="77777777" w:rsidR="004D1AEE" w:rsidRPr="00C43189" w:rsidRDefault="004D1AEE" w:rsidP="004D1AEE">
      <w:pPr>
        <w:jc w:val="both"/>
        <w:rPr>
          <w:b/>
          <w:bCs/>
        </w:rPr>
      </w:pPr>
      <w:r w:rsidRPr="00C43189">
        <w:rPr>
          <w:b/>
          <w:bCs/>
        </w:rPr>
        <w:t xml:space="preserve">UNIT </w:t>
      </w:r>
      <w:r>
        <w:rPr>
          <w:b/>
          <w:bCs/>
        </w:rPr>
        <w:t>-</w:t>
      </w:r>
      <w:r w:rsidRPr="00C43189">
        <w:rPr>
          <w:b/>
          <w:bCs/>
        </w:rPr>
        <w:t xml:space="preserve"> III: Amino Acids and Essential elements of biosystem</w:t>
      </w:r>
    </w:p>
    <w:p w14:paraId="54D09D94" w14:textId="77777777" w:rsidR="004D1AEE" w:rsidRDefault="004D1AEE" w:rsidP="004D1AEE">
      <w:pPr>
        <w:ind w:left="360"/>
        <w:jc w:val="both"/>
      </w:pPr>
      <w:r>
        <w:t xml:space="preserve">Classification - preparation and properties of alanine, preparation of dipeptides using Bergmann method - Proteins- classification – structure - </w:t>
      </w:r>
      <w:proofErr w:type="spellStart"/>
      <w:r>
        <w:t>Colour</w:t>
      </w:r>
      <w:proofErr w:type="spellEnd"/>
      <w:r>
        <w:t xml:space="preserve"> reactions – Biological functions – nucleosides -nucleotides – RNA and DNA – structure. Essentials of trace metals in biological system-Na, Cu, K, Zn, Fe, Mg.</w:t>
      </w:r>
    </w:p>
    <w:p w14:paraId="623A1360" w14:textId="77777777" w:rsidR="004D1AEE" w:rsidRPr="00C43189" w:rsidRDefault="004D1AEE" w:rsidP="004D1AEE">
      <w:pPr>
        <w:spacing w:before="120" w:line="276" w:lineRule="auto"/>
        <w:jc w:val="both"/>
        <w:rPr>
          <w:b/>
          <w:bCs/>
        </w:rPr>
      </w:pPr>
      <w:r w:rsidRPr="00C43189">
        <w:rPr>
          <w:b/>
          <w:bCs/>
        </w:rPr>
        <w:t>UNIT – IV: Electrochemistry</w:t>
      </w:r>
    </w:p>
    <w:p w14:paraId="69063731" w14:textId="77777777" w:rsidR="004D1AEE" w:rsidRDefault="004D1AEE" w:rsidP="004D1AEE">
      <w:pPr>
        <w:spacing w:line="276" w:lineRule="auto"/>
        <w:ind w:left="360"/>
        <w:jc w:val="both"/>
      </w:pPr>
      <w:r>
        <w:t xml:space="preserve">Galvanic cells - Standard hydrogen electrode - calomel electrode - standard electrode potentials -electrochemical series. Strong and weak electrolytes - ionic product of water -pH, </w:t>
      </w:r>
      <w:proofErr w:type="spellStart"/>
      <w:r>
        <w:t>pKa</w:t>
      </w:r>
      <w:proofErr w:type="spellEnd"/>
      <w:r>
        <w:t xml:space="preserve">, </w:t>
      </w:r>
      <w:proofErr w:type="spellStart"/>
      <w:r>
        <w:t>pKb</w:t>
      </w:r>
      <w:proofErr w:type="spellEnd"/>
      <w:r>
        <w:t>. Conductometric titrations - pH determination by colorimetric method – buffer solutions and its biological applications - electroplating - Nickel and chrome</w:t>
      </w:r>
    </w:p>
    <w:p w14:paraId="2E805387" w14:textId="77777777" w:rsidR="004D1AEE" w:rsidRDefault="004D1AEE" w:rsidP="004D1AEE">
      <w:pPr>
        <w:spacing w:after="160" w:line="276" w:lineRule="auto"/>
        <w:ind w:left="360"/>
      </w:pPr>
      <w:r>
        <w:t>plating – Types of cells -fuel cells-corrosion and its prevention.</w:t>
      </w:r>
    </w:p>
    <w:p w14:paraId="0C113E22" w14:textId="77777777" w:rsidR="004D1AEE" w:rsidRPr="00C43189" w:rsidRDefault="004D1AEE" w:rsidP="004D1AEE">
      <w:pPr>
        <w:spacing w:after="120" w:line="259" w:lineRule="auto"/>
        <w:rPr>
          <w:b/>
          <w:bCs/>
        </w:rPr>
      </w:pPr>
      <w:r w:rsidRPr="00C43189">
        <w:rPr>
          <w:b/>
          <w:bCs/>
        </w:rPr>
        <w:t>UNIT</w:t>
      </w:r>
      <w:proofErr w:type="gramStart"/>
      <w:r w:rsidRPr="00C43189">
        <w:rPr>
          <w:b/>
          <w:bCs/>
        </w:rPr>
        <w:t>-  V</w:t>
      </w:r>
      <w:proofErr w:type="gramEnd"/>
      <w:r w:rsidRPr="00C43189">
        <w:rPr>
          <w:b/>
          <w:bCs/>
        </w:rPr>
        <w:t>: Photochemistry</w:t>
      </w:r>
    </w:p>
    <w:p w14:paraId="0C895AE6" w14:textId="77777777" w:rsidR="004D1AEE" w:rsidRDefault="004D1AEE" w:rsidP="004D1AEE">
      <w:pPr>
        <w:spacing w:line="276" w:lineRule="auto"/>
        <w:ind w:left="360"/>
        <w:jc w:val="both"/>
      </w:pPr>
      <w:proofErr w:type="spellStart"/>
      <w:r>
        <w:t>Grothus</w:t>
      </w:r>
      <w:proofErr w:type="spellEnd"/>
      <w:r>
        <w:t xml:space="preserve"> - </w:t>
      </w:r>
      <w:proofErr w:type="spellStart"/>
      <w:r>
        <w:t>Drapper’s</w:t>
      </w:r>
      <w:proofErr w:type="spellEnd"/>
      <w:r>
        <w:t xml:space="preserve"> law and Stark-Einstein’s law of photochemical equivalence, Quantum yield - Hydrogen -chloride reaction. Phosphorescence, fluorescence, chemiluminescence and</w:t>
      </w:r>
    </w:p>
    <w:p w14:paraId="0C70D40B" w14:textId="77777777" w:rsidR="004D1AEE" w:rsidRDefault="004D1AEE" w:rsidP="004D1AEE">
      <w:pPr>
        <w:spacing w:line="276" w:lineRule="auto"/>
        <w:ind w:left="360"/>
        <w:jc w:val="both"/>
      </w:pPr>
      <w:r>
        <w:t>photosensitization and photosynthesis (definition with examples).</w:t>
      </w:r>
    </w:p>
    <w:p w14:paraId="5F835D18" w14:textId="77777777" w:rsidR="004D1AEE" w:rsidRDefault="004D1AEE" w:rsidP="004D1AEE">
      <w:pPr>
        <w:spacing w:after="160" w:line="259" w:lineRule="auto"/>
      </w:pPr>
    </w:p>
    <w:p w14:paraId="4D975D46" w14:textId="77777777" w:rsidR="004D1AEE" w:rsidRDefault="004D1AEE" w:rsidP="004D1AEE">
      <w:pPr>
        <w:spacing w:after="160" w:line="259" w:lineRule="auto"/>
      </w:pPr>
    </w:p>
    <w:p w14:paraId="42E2346D" w14:textId="77777777" w:rsidR="004D1AEE" w:rsidRDefault="004D1AEE" w:rsidP="004D1AEE">
      <w:pPr>
        <w:spacing w:after="160" w:line="259" w:lineRule="auto"/>
      </w:pPr>
    </w:p>
    <w:p w14:paraId="7B0205F2" w14:textId="77777777" w:rsidR="004D1AEE" w:rsidRPr="00D2784F" w:rsidRDefault="004D1AEE" w:rsidP="004D1AEE">
      <w:pPr>
        <w:spacing w:after="120"/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>Expected Course outcome:</w:t>
      </w:r>
    </w:p>
    <w:p w14:paraId="17AB18A4" w14:textId="77777777" w:rsidR="004D1AEE" w:rsidRDefault="004D1AEE" w:rsidP="004D1AEE">
      <w:pPr>
        <w:spacing w:after="160" w:line="259" w:lineRule="auto"/>
      </w:pPr>
      <w:r>
        <w:t>On completion of the course the students should be able to</w:t>
      </w:r>
    </w:p>
    <w:p w14:paraId="19DD0BA5" w14:textId="77777777" w:rsidR="004D1AEE" w:rsidRPr="00C43189" w:rsidRDefault="004D1AEE" w:rsidP="004D1AEE">
      <w:pPr>
        <w:pStyle w:val="ListParagraph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43189">
        <w:rPr>
          <w:rFonts w:ascii="Times New Roman" w:hAnsi="Times New Roman" w:cs="Times New Roman"/>
          <w:sz w:val="24"/>
          <w:szCs w:val="24"/>
        </w:rPr>
        <w:t>rite the IUPAC name for complex, different theories to explain the bonding in coordination compounds and water technology.</w:t>
      </w:r>
    </w:p>
    <w:p w14:paraId="50147808" w14:textId="77777777" w:rsidR="004D1AEE" w:rsidRPr="00C43189" w:rsidRDefault="004D1AEE" w:rsidP="004D1AEE">
      <w:pPr>
        <w:pStyle w:val="ListParagraph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C43189">
        <w:rPr>
          <w:rFonts w:ascii="Times New Roman" w:hAnsi="Times New Roman" w:cs="Times New Roman"/>
          <w:sz w:val="24"/>
          <w:szCs w:val="24"/>
        </w:rPr>
        <w:t>xplain the preparation and property of carbohydrate.</w:t>
      </w:r>
    </w:p>
    <w:p w14:paraId="3C4DA27F" w14:textId="77777777" w:rsidR="004D1AEE" w:rsidRPr="00C43189" w:rsidRDefault="004D1AEE" w:rsidP="004D1AEE">
      <w:pPr>
        <w:pStyle w:val="ListParagraph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43189">
        <w:rPr>
          <w:rFonts w:ascii="Times New Roman" w:hAnsi="Times New Roman" w:cs="Times New Roman"/>
          <w:sz w:val="24"/>
          <w:szCs w:val="24"/>
        </w:rPr>
        <w:t>nlighten the biological role of transition metals, amino acids and nucleic acids.</w:t>
      </w:r>
    </w:p>
    <w:p w14:paraId="095FC8F1" w14:textId="77777777" w:rsidR="004D1AEE" w:rsidRPr="00C43189" w:rsidRDefault="004D1AEE" w:rsidP="004D1AEE">
      <w:pPr>
        <w:pStyle w:val="ListParagraph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43189">
        <w:rPr>
          <w:rFonts w:ascii="Times New Roman" w:hAnsi="Times New Roman" w:cs="Times New Roman"/>
          <w:sz w:val="24"/>
          <w:szCs w:val="24"/>
        </w:rPr>
        <w:t>pply/demonstrate the electrochemistry principles in corrosion, electroplating and fuel cells.</w:t>
      </w:r>
    </w:p>
    <w:p w14:paraId="3AAC811F" w14:textId="77777777" w:rsidR="004D1AEE" w:rsidRDefault="004D1AEE" w:rsidP="004D1AEE">
      <w:pPr>
        <w:pStyle w:val="ListParagraph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3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3189">
        <w:rPr>
          <w:rFonts w:ascii="Times New Roman" w:hAnsi="Times New Roman" w:cs="Times New Roman"/>
          <w:sz w:val="24"/>
          <w:szCs w:val="24"/>
        </w:rPr>
        <w:t>utline the various type of photochemical process.</w:t>
      </w:r>
    </w:p>
    <w:p w14:paraId="06E24540" w14:textId="77777777" w:rsidR="004D1AEE" w:rsidRDefault="004D1AEE" w:rsidP="004D1AEE">
      <w:pPr>
        <w:rPr>
          <w:b/>
          <w:bCs/>
        </w:rPr>
      </w:pPr>
    </w:p>
    <w:p w14:paraId="31876A90" w14:textId="77777777" w:rsidR="004D1AEE" w:rsidRPr="00C43189" w:rsidRDefault="004D1AEE" w:rsidP="004D1AEE">
      <w:pPr>
        <w:rPr>
          <w:b/>
          <w:bCs/>
        </w:rPr>
      </w:pPr>
      <w:r w:rsidRPr="00C43189">
        <w:rPr>
          <w:b/>
          <w:bCs/>
        </w:rPr>
        <w:t>Text Books</w:t>
      </w:r>
    </w:p>
    <w:p w14:paraId="330FE6A3" w14:textId="77777777" w:rsidR="004D1AEE" w:rsidRDefault="004D1AEE" w:rsidP="004D1AEE"/>
    <w:p w14:paraId="040FCA45" w14:textId="77777777" w:rsidR="004D1AEE" w:rsidRDefault="004D1AEE" w:rsidP="004D1AEE">
      <w:pPr>
        <w:ind w:left="720" w:hanging="360"/>
        <w:jc w:val="both"/>
      </w:pPr>
      <w:r>
        <w:t>1.</w:t>
      </w:r>
      <w:r>
        <w:tab/>
      </w:r>
      <w:proofErr w:type="spellStart"/>
      <w:r>
        <w:t>V.Veeraiyan</w:t>
      </w:r>
      <w:proofErr w:type="spellEnd"/>
      <w:r>
        <w:t>, Textbook of Ancillary Chemistry; High mount publishing house, Chennai, first edition, 2009.</w:t>
      </w:r>
    </w:p>
    <w:p w14:paraId="6CCF5E61" w14:textId="77777777" w:rsidR="004D1AEE" w:rsidRDefault="004D1AEE" w:rsidP="004D1AEE">
      <w:pPr>
        <w:ind w:left="720" w:hanging="360"/>
        <w:jc w:val="both"/>
      </w:pPr>
      <w:r>
        <w:t>2.</w:t>
      </w:r>
      <w:r>
        <w:tab/>
      </w:r>
      <w:proofErr w:type="spellStart"/>
      <w:r>
        <w:t>S.Vaithyanathan</w:t>
      </w:r>
      <w:proofErr w:type="spellEnd"/>
      <w:r>
        <w:t>, Text book of Ancillary Chemistry; Priya Publications, Karur, 2006.</w:t>
      </w:r>
    </w:p>
    <w:p w14:paraId="6A649A9C" w14:textId="77777777" w:rsidR="004D1AEE" w:rsidRDefault="004D1AEE" w:rsidP="004D1AEE">
      <w:pPr>
        <w:ind w:left="720" w:hanging="360"/>
        <w:jc w:val="both"/>
      </w:pPr>
      <w:r>
        <w:t>3.</w:t>
      </w:r>
      <w:r>
        <w:tab/>
        <w:t xml:space="preserve">Arun </w:t>
      </w:r>
      <w:proofErr w:type="spellStart"/>
      <w:r>
        <w:t>Bahl</w:t>
      </w:r>
      <w:proofErr w:type="spellEnd"/>
      <w:r>
        <w:t xml:space="preserve">, </w:t>
      </w:r>
      <w:proofErr w:type="spellStart"/>
      <w:r>
        <w:t>B.S.Bahl</w:t>
      </w:r>
      <w:proofErr w:type="spellEnd"/>
      <w:r>
        <w:t xml:space="preserve">, Advanced Organic Chemistry; </w:t>
      </w:r>
      <w:proofErr w:type="spellStart"/>
      <w:r>
        <w:t>S.Chand</w:t>
      </w:r>
      <w:proofErr w:type="spellEnd"/>
      <w:r>
        <w:t xml:space="preserve"> and Company, New Delhi, twenty third edition, 2012.</w:t>
      </w:r>
    </w:p>
    <w:p w14:paraId="308C37C0" w14:textId="77777777" w:rsidR="004D1AEE" w:rsidRDefault="004D1AEE" w:rsidP="004D1AEE">
      <w:pPr>
        <w:ind w:left="720" w:hanging="360"/>
        <w:jc w:val="both"/>
      </w:pPr>
      <w:proofErr w:type="gramStart"/>
      <w:r>
        <w:t>4.</w:t>
      </w:r>
      <w:r>
        <w:tab/>
      </w:r>
      <w:proofErr w:type="spellStart"/>
      <w:r>
        <w:t>P.L.Soni</w:t>
      </w:r>
      <w:proofErr w:type="spellEnd"/>
      <w:proofErr w:type="gramEnd"/>
      <w:r>
        <w:t xml:space="preserve">, </w:t>
      </w:r>
      <w:proofErr w:type="spellStart"/>
      <w:r>
        <w:t>H.M.Chawla</w:t>
      </w:r>
      <w:proofErr w:type="spellEnd"/>
      <w:r>
        <w:t>, Text Book of Organic Chemistry; Sultan Chand &amp; sons, New Delhi, twenty ninth edition, 2007.</w:t>
      </w:r>
    </w:p>
    <w:p w14:paraId="0E439BDE" w14:textId="77777777" w:rsidR="004D1AEE" w:rsidRDefault="004D1AEE" w:rsidP="004D1AEE">
      <w:pPr>
        <w:ind w:left="720" w:hanging="360"/>
        <w:jc w:val="both"/>
      </w:pPr>
    </w:p>
    <w:p w14:paraId="52BF4254" w14:textId="77777777" w:rsidR="004D1AEE" w:rsidRPr="00312F35" w:rsidRDefault="004D1AEE" w:rsidP="004D1AEE">
      <w:pPr>
        <w:ind w:left="720" w:hanging="360"/>
        <w:jc w:val="both"/>
        <w:rPr>
          <w:b/>
          <w:bCs/>
        </w:rPr>
      </w:pPr>
      <w:r w:rsidRPr="00312F35">
        <w:rPr>
          <w:b/>
          <w:bCs/>
        </w:rPr>
        <w:t xml:space="preserve">Reference Books </w:t>
      </w:r>
    </w:p>
    <w:p w14:paraId="0E607094" w14:textId="77777777" w:rsidR="004D1AEE" w:rsidRDefault="004D1AEE" w:rsidP="004D1AEE">
      <w:pPr>
        <w:ind w:left="720" w:hanging="360"/>
        <w:jc w:val="both"/>
      </w:pPr>
    </w:p>
    <w:p w14:paraId="24CB8C00" w14:textId="77777777" w:rsidR="004D1AEE" w:rsidRDefault="004D1AEE" w:rsidP="004D1AEE">
      <w:pPr>
        <w:ind w:left="720" w:hanging="360"/>
        <w:jc w:val="both"/>
      </w:pPr>
      <w:r>
        <w:t>1.</w:t>
      </w:r>
      <w:r>
        <w:tab/>
        <w:t xml:space="preserve">Arun </w:t>
      </w:r>
      <w:proofErr w:type="spellStart"/>
      <w:r>
        <w:t>Bahl</w:t>
      </w:r>
      <w:proofErr w:type="spellEnd"/>
      <w:r>
        <w:t xml:space="preserve">, </w:t>
      </w:r>
      <w:proofErr w:type="spellStart"/>
      <w:r>
        <w:t>B.S.Bahl</w:t>
      </w:r>
      <w:proofErr w:type="spellEnd"/>
      <w:r>
        <w:t xml:space="preserve">, Advanced Organic Chemistry; </w:t>
      </w:r>
      <w:proofErr w:type="spellStart"/>
      <w:r>
        <w:t>S.Chand</w:t>
      </w:r>
      <w:proofErr w:type="spellEnd"/>
      <w:r>
        <w:t xml:space="preserve"> and Company, New Delhi, twenty third edition, 2012.</w:t>
      </w:r>
    </w:p>
    <w:p w14:paraId="2FC69240" w14:textId="77777777" w:rsidR="004D1AEE" w:rsidRDefault="004D1AEE" w:rsidP="004D1AEE">
      <w:pPr>
        <w:ind w:left="720" w:hanging="360"/>
        <w:jc w:val="both"/>
      </w:pPr>
      <w:proofErr w:type="gramStart"/>
      <w:r>
        <w:t>2.</w:t>
      </w:r>
      <w:r>
        <w:tab/>
      </w:r>
      <w:proofErr w:type="spellStart"/>
      <w:r>
        <w:t>P.L.Soni</w:t>
      </w:r>
      <w:proofErr w:type="spellEnd"/>
      <w:proofErr w:type="gramEnd"/>
      <w:r>
        <w:t xml:space="preserve">, </w:t>
      </w:r>
      <w:proofErr w:type="spellStart"/>
      <w:r>
        <w:t>H.M.Chawla</w:t>
      </w:r>
      <w:proofErr w:type="spellEnd"/>
      <w:r>
        <w:t>, Text Book of Organic Chemistry; Sultan Chand &amp; sons, New Delhi, twenty ninth edition, 2007.</w:t>
      </w:r>
    </w:p>
    <w:p w14:paraId="6FE56834" w14:textId="77777777" w:rsidR="004D1AEE" w:rsidRDefault="004D1AEE" w:rsidP="004D1AEE">
      <w:pPr>
        <w:ind w:left="720" w:hanging="360"/>
        <w:jc w:val="both"/>
      </w:pPr>
      <w:r>
        <w:t>3.</w:t>
      </w:r>
      <w:r>
        <w:tab/>
      </w:r>
      <w:proofErr w:type="spellStart"/>
      <w:r>
        <w:t>P.L.Soni</w:t>
      </w:r>
      <w:proofErr w:type="spellEnd"/>
      <w:r>
        <w:t xml:space="preserve">, Mohan </w:t>
      </w:r>
      <w:proofErr w:type="spellStart"/>
      <w:r>
        <w:t>Katyal</w:t>
      </w:r>
      <w:proofErr w:type="spellEnd"/>
      <w:r>
        <w:t>, Text book of Inorganic chemistry; Sultan Chand and Company, New Delhi, twentieth edition, 2007.</w:t>
      </w:r>
    </w:p>
    <w:p w14:paraId="4EDB939E" w14:textId="77777777" w:rsidR="004D1AEE" w:rsidRDefault="004D1AEE" w:rsidP="004D1AEE">
      <w:pPr>
        <w:ind w:left="720" w:hanging="360"/>
        <w:jc w:val="both"/>
      </w:pPr>
      <w:proofErr w:type="gramStart"/>
      <w:r>
        <w:t>4.</w:t>
      </w:r>
      <w:r>
        <w:tab/>
      </w:r>
      <w:proofErr w:type="spellStart"/>
      <w:r>
        <w:t>B.R.Puri</w:t>
      </w:r>
      <w:proofErr w:type="spellEnd"/>
      <w:proofErr w:type="gramEnd"/>
      <w:r>
        <w:t xml:space="preserve">, </w:t>
      </w:r>
      <w:proofErr w:type="spellStart"/>
      <w:r>
        <w:t>L.R.Sharma</w:t>
      </w:r>
      <w:proofErr w:type="spellEnd"/>
      <w:r>
        <w:t xml:space="preserve">, </w:t>
      </w:r>
      <w:proofErr w:type="spellStart"/>
      <w:r>
        <w:t>M.S.Pathania</w:t>
      </w:r>
      <w:proofErr w:type="spellEnd"/>
      <w:r>
        <w:t>, Text book Physical Chemistry; Vishal Publishing Co., New Delhi, forty seventh edition, 2018.</w:t>
      </w:r>
    </w:p>
    <w:p w14:paraId="58BAF0A2" w14:textId="77777777" w:rsidR="004D1AEE" w:rsidRDefault="004D1AEE" w:rsidP="004D1AEE">
      <w:pPr>
        <w:ind w:left="720" w:hanging="360"/>
        <w:jc w:val="both"/>
      </w:pPr>
      <w:proofErr w:type="gramStart"/>
      <w:r>
        <w:t>5.</w:t>
      </w:r>
      <w:r>
        <w:tab/>
      </w:r>
      <w:proofErr w:type="spellStart"/>
      <w:r>
        <w:t>B.K,Sharma</w:t>
      </w:r>
      <w:proofErr w:type="spellEnd"/>
      <w:proofErr w:type="gramEnd"/>
      <w:r>
        <w:t>, Industrial Chemistry; GOEL publishing house, Meerut, sixteenth edition, 2014.</w:t>
      </w:r>
    </w:p>
    <w:p w14:paraId="16AE67B2" w14:textId="77777777" w:rsidR="004D1AEE" w:rsidRDefault="004D1AEE" w:rsidP="004D1AEE">
      <w:pPr>
        <w:ind w:left="720" w:hanging="360"/>
        <w:jc w:val="both"/>
      </w:pPr>
    </w:p>
    <w:p w14:paraId="3BCCE045" w14:textId="77777777" w:rsidR="004D1AEE" w:rsidRDefault="004D1AEE" w:rsidP="004D1AEE"/>
    <w:p w14:paraId="3DC49148" w14:textId="77777777" w:rsidR="004D1AEE" w:rsidRPr="00D2784F" w:rsidRDefault="004D1AEE" w:rsidP="004D1AEE">
      <w:pPr>
        <w:pStyle w:val="Heading4"/>
        <w:shd w:val="clear" w:color="auto" w:fill="FFFFFF" w:themeFill="background1"/>
        <w:spacing w:before="120" w:after="120"/>
        <w:ind w:right="-330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D2784F">
        <w:rPr>
          <w:rFonts w:ascii="Times New Roman" w:hAnsi="Times New Roman" w:cs="Times New Roman"/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278"/>
        <w:gridCol w:w="972"/>
        <w:gridCol w:w="990"/>
        <w:gridCol w:w="990"/>
        <w:gridCol w:w="900"/>
        <w:gridCol w:w="990"/>
      </w:tblGrid>
      <w:tr w:rsidR="004D1AEE" w:rsidRPr="00D2784F" w14:paraId="2716090E" w14:textId="77777777" w:rsidTr="0090285D">
        <w:tc>
          <w:tcPr>
            <w:tcW w:w="1278" w:type="dxa"/>
          </w:tcPr>
          <w:p w14:paraId="3906454F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972" w:type="dxa"/>
          </w:tcPr>
          <w:p w14:paraId="409DAC7C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990" w:type="dxa"/>
          </w:tcPr>
          <w:p w14:paraId="7BEEE124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990" w:type="dxa"/>
          </w:tcPr>
          <w:p w14:paraId="164028F4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900" w:type="dxa"/>
          </w:tcPr>
          <w:p w14:paraId="366FCA52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990" w:type="dxa"/>
          </w:tcPr>
          <w:p w14:paraId="79B16FAC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4D1AEE" w:rsidRPr="00D2784F" w14:paraId="4C2A6412" w14:textId="77777777" w:rsidTr="0090285D">
        <w:tc>
          <w:tcPr>
            <w:tcW w:w="1278" w:type="dxa"/>
          </w:tcPr>
          <w:p w14:paraId="13662366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972" w:type="dxa"/>
          </w:tcPr>
          <w:p w14:paraId="5068B43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5BD618E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3F86A3AC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2B41CF15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16B22B0E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367CE3FC" w14:textId="77777777" w:rsidTr="0090285D">
        <w:tc>
          <w:tcPr>
            <w:tcW w:w="1278" w:type="dxa"/>
          </w:tcPr>
          <w:p w14:paraId="114DD1EC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972" w:type="dxa"/>
          </w:tcPr>
          <w:p w14:paraId="717AF3DE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14EA812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0368EE5D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6B8D26AC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211179DD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5087CFA7" w14:textId="77777777" w:rsidTr="0090285D">
        <w:tc>
          <w:tcPr>
            <w:tcW w:w="1278" w:type="dxa"/>
          </w:tcPr>
          <w:p w14:paraId="70430612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972" w:type="dxa"/>
          </w:tcPr>
          <w:p w14:paraId="564CE456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5EE0A49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6B1602AC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467182E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0BB8EDC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7FA186D2" w14:textId="77777777" w:rsidTr="0090285D">
        <w:tc>
          <w:tcPr>
            <w:tcW w:w="1278" w:type="dxa"/>
          </w:tcPr>
          <w:p w14:paraId="05360F04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972" w:type="dxa"/>
          </w:tcPr>
          <w:p w14:paraId="05EABBA9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192E0682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15BC60F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76E10FB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3323CDF9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7030B17A" w14:textId="77777777" w:rsidTr="0090285D">
        <w:tc>
          <w:tcPr>
            <w:tcW w:w="1278" w:type="dxa"/>
          </w:tcPr>
          <w:p w14:paraId="72BE1D6C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972" w:type="dxa"/>
          </w:tcPr>
          <w:p w14:paraId="027BB13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5E4B7ED9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114E372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00A7C338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3EF8F736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</w:tr>
    </w:tbl>
    <w:p w14:paraId="171578FA" w14:textId="77777777" w:rsidR="004D1AEE" w:rsidRPr="00D2784F" w:rsidRDefault="004D1AEE" w:rsidP="004D1AEE">
      <w:pPr>
        <w:spacing w:before="120"/>
        <w:jc w:val="center"/>
      </w:pPr>
      <w:r w:rsidRPr="00D2784F">
        <w:t>*3 - Strong; 2 - Medium; 1- Low</w:t>
      </w:r>
    </w:p>
    <w:p w14:paraId="2DCED8C7" w14:textId="77777777" w:rsidR="004D1AEE" w:rsidRDefault="004D1AEE" w:rsidP="004D1AEE">
      <w:pPr>
        <w:sectPr w:rsidR="004D1AEE" w:rsidSect="0090285D">
          <w:pgSz w:w="11907" w:h="16839" w:code="9"/>
          <w:pgMar w:top="1360" w:right="800" w:bottom="1100" w:left="1320" w:header="0" w:footer="909" w:gutter="0"/>
          <w:cols w:space="720"/>
          <w:docGrid w:linePitch="326"/>
        </w:sectPr>
      </w:pPr>
    </w:p>
    <w:tbl>
      <w:tblPr>
        <w:tblW w:w="8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37"/>
        <w:gridCol w:w="5769"/>
        <w:gridCol w:w="710"/>
        <w:gridCol w:w="561"/>
      </w:tblGrid>
      <w:tr w:rsidR="004D1AEE" w:rsidRPr="00B85B69" w14:paraId="46B2A47A" w14:textId="77777777" w:rsidTr="0090285D">
        <w:trPr>
          <w:jc w:val="center"/>
        </w:trPr>
        <w:tc>
          <w:tcPr>
            <w:tcW w:w="1337" w:type="dxa"/>
            <w:shd w:val="clear" w:color="auto" w:fill="FFFFFF"/>
            <w:vAlign w:val="center"/>
          </w:tcPr>
          <w:p w14:paraId="735F087B" w14:textId="77777777" w:rsidR="004D1AEE" w:rsidRPr="00B85B69" w:rsidRDefault="004D1AEE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5B69">
              <w:rPr>
                <w:rFonts w:eastAsia="Times New Roman"/>
                <w:b/>
                <w:bCs/>
                <w:color w:val="000000"/>
              </w:rPr>
              <w:lastRenderedPageBreak/>
              <w:t>Semester</w:t>
            </w:r>
          </w:p>
        </w:tc>
        <w:tc>
          <w:tcPr>
            <w:tcW w:w="5769" w:type="dxa"/>
            <w:vMerge w:val="restart"/>
            <w:shd w:val="clear" w:color="auto" w:fill="FFFFFF"/>
            <w:vAlign w:val="center"/>
          </w:tcPr>
          <w:p w14:paraId="1FD54DBF" w14:textId="77777777" w:rsidR="004D1AEE" w:rsidRPr="00B85B69" w:rsidRDefault="004D1AEE" w:rsidP="0090285D">
            <w:pPr>
              <w:shd w:val="clear" w:color="auto" w:fill="FFFFFF"/>
              <w:spacing w:before="20" w:after="20"/>
              <w:ind w:right="-10"/>
              <w:jc w:val="center"/>
              <w:rPr>
                <w:bCs/>
                <w:color w:val="000000"/>
              </w:rPr>
            </w:pPr>
            <w:r w:rsidRPr="00B85B69">
              <w:rPr>
                <w:bCs/>
                <w:color w:val="000000"/>
              </w:rPr>
              <w:t>ELECTIVE  - I</w:t>
            </w:r>
            <w:r>
              <w:rPr>
                <w:bCs/>
                <w:color w:val="000000"/>
              </w:rPr>
              <w:t>V</w:t>
            </w:r>
            <w:r w:rsidRPr="00B85B69">
              <w:rPr>
                <w:bCs/>
                <w:color w:val="000000"/>
              </w:rPr>
              <w:t>:</w:t>
            </w:r>
          </w:p>
          <w:p w14:paraId="551463FD" w14:textId="77777777" w:rsidR="004D1AEE" w:rsidRPr="00B85B69" w:rsidRDefault="004D1AEE" w:rsidP="0090285D">
            <w:pPr>
              <w:shd w:val="clear" w:color="auto" w:fill="FFFFFF"/>
              <w:tabs>
                <w:tab w:val="left" w:pos="1404"/>
              </w:tabs>
              <w:spacing w:before="20" w:after="20"/>
              <w:ind w:right="-27"/>
              <w:jc w:val="center"/>
              <w:rPr>
                <w:b/>
                <w:color w:val="000000"/>
              </w:rPr>
            </w:pPr>
            <w:r w:rsidRPr="00B85B69">
              <w:rPr>
                <w:b/>
                <w:bCs/>
                <w:color w:val="000000" w:themeColor="text1"/>
              </w:rPr>
              <w:t xml:space="preserve">COURSE CODE: </w:t>
            </w:r>
            <w:r w:rsidRPr="00B85B69">
              <w:rPr>
                <w:b/>
                <w:color w:val="000000"/>
              </w:rPr>
              <w:t>23UCHEEP-</w:t>
            </w:r>
            <w:r>
              <w:rPr>
                <w:b/>
                <w:color w:val="000000"/>
              </w:rPr>
              <w:t>I</w:t>
            </w:r>
            <w:r w:rsidRPr="00B85B69">
              <w:rPr>
                <w:b/>
                <w:color w:val="000000"/>
              </w:rPr>
              <w:t>I</w:t>
            </w:r>
          </w:p>
          <w:p w14:paraId="0A4CC551" w14:textId="77777777" w:rsidR="004D1AEE" w:rsidRPr="00B85B69" w:rsidRDefault="004D1AEE" w:rsidP="0090285D">
            <w:pPr>
              <w:shd w:val="clear" w:color="auto" w:fill="FFFFFF"/>
              <w:spacing w:before="20" w:after="20"/>
              <w:ind w:right="-10"/>
              <w:jc w:val="center"/>
              <w:rPr>
                <w:b/>
                <w:bCs/>
                <w:color w:val="000000"/>
              </w:rPr>
            </w:pPr>
            <w:r w:rsidRPr="00B85B69">
              <w:rPr>
                <w:rFonts w:eastAsia="Times New Roman"/>
                <w:b/>
                <w:bCs/>
                <w:color w:val="000000" w:themeColor="text1"/>
              </w:rPr>
              <w:t xml:space="preserve">COURSE TITLE: </w:t>
            </w:r>
            <w:r w:rsidRPr="00B85B69">
              <w:rPr>
                <w:b/>
                <w:bCs/>
                <w:color w:val="000000"/>
              </w:rPr>
              <w:t xml:space="preserve">CHEMISTRY – Practical - </w:t>
            </w:r>
            <w:r>
              <w:rPr>
                <w:b/>
                <w:bCs/>
                <w:color w:val="000000"/>
              </w:rPr>
              <w:t>I</w:t>
            </w:r>
            <w:r w:rsidRPr="00B85B69">
              <w:rPr>
                <w:b/>
                <w:bCs/>
                <w:color w:val="000000"/>
              </w:rPr>
              <w:t xml:space="preserve">I  </w:t>
            </w:r>
          </w:p>
          <w:p w14:paraId="3E3A7730" w14:textId="77777777" w:rsidR="004D1AEE" w:rsidRPr="00B85B69" w:rsidRDefault="004D1AEE" w:rsidP="0090285D">
            <w:pPr>
              <w:shd w:val="clear" w:color="auto" w:fill="FFFFFF"/>
              <w:spacing w:before="20" w:after="20"/>
              <w:ind w:right="-1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5B69">
              <w:rPr>
                <w:b/>
                <w:bCs/>
                <w:color w:val="000000"/>
              </w:rPr>
              <w:t>FOR BIOLOGICAL SCIENCES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3FB4035" w14:textId="77777777" w:rsidR="004D1AEE" w:rsidRPr="00B85B69" w:rsidRDefault="004D1AEE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5B69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38DB0DF1" w14:textId="77777777" w:rsidR="004D1AEE" w:rsidRPr="00B85B69" w:rsidRDefault="004D1AEE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5B69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4D1AEE" w:rsidRPr="00B85B69" w14:paraId="5AC72375" w14:textId="77777777" w:rsidTr="0090285D">
        <w:trPr>
          <w:trHeight w:val="373"/>
          <w:jc w:val="center"/>
        </w:trPr>
        <w:tc>
          <w:tcPr>
            <w:tcW w:w="1337" w:type="dxa"/>
            <w:shd w:val="clear" w:color="auto" w:fill="FFFFFF"/>
            <w:vAlign w:val="center"/>
          </w:tcPr>
          <w:p w14:paraId="4E5CB290" w14:textId="77777777" w:rsidR="004D1AEE" w:rsidRPr="00B85B69" w:rsidRDefault="004D1AEE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5B69">
              <w:rPr>
                <w:rFonts w:eastAsia="Times New Roman"/>
                <w:b/>
                <w:bCs/>
                <w:color w:val="000000"/>
              </w:rPr>
              <w:t>I</w:t>
            </w:r>
            <w:r>
              <w:rPr>
                <w:rFonts w:eastAsia="Times New Roman"/>
                <w:b/>
                <w:bCs/>
                <w:color w:val="000000"/>
              </w:rPr>
              <w:t>V</w:t>
            </w:r>
          </w:p>
        </w:tc>
        <w:tc>
          <w:tcPr>
            <w:tcW w:w="5769" w:type="dxa"/>
            <w:vMerge/>
            <w:shd w:val="clear" w:color="auto" w:fill="FFFFFF"/>
            <w:vAlign w:val="center"/>
          </w:tcPr>
          <w:p w14:paraId="553B1AC6" w14:textId="77777777" w:rsidR="004D1AEE" w:rsidRPr="00B85B69" w:rsidRDefault="004D1AEE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577EFD50" w14:textId="77777777" w:rsidR="004D1AEE" w:rsidRPr="00B85B69" w:rsidRDefault="004D1AEE" w:rsidP="0090285D">
            <w:pPr>
              <w:shd w:val="clear" w:color="auto" w:fill="FFFFFF"/>
              <w:tabs>
                <w:tab w:val="center" w:pos="175"/>
              </w:tabs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5B69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561" w:type="dxa"/>
            <w:shd w:val="clear" w:color="auto" w:fill="FFFFFF"/>
            <w:vAlign w:val="center"/>
          </w:tcPr>
          <w:p w14:paraId="3DC8C8AB" w14:textId="77777777" w:rsidR="004D1AEE" w:rsidRPr="00B85B69" w:rsidRDefault="004D1AEE" w:rsidP="0090285D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5B69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</w:tr>
    </w:tbl>
    <w:p w14:paraId="24A82974" w14:textId="77777777" w:rsidR="004D1AEE" w:rsidRDefault="004D1AEE" w:rsidP="004D1AEE">
      <w:pPr>
        <w:ind w:left="720" w:hanging="360"/>
        <w:jc w:val="both"/>
      </w:pPr>
    </w:p>
    <w:p w14:paraId="624B1AD5" w14:textId="77777777" w:rsidR="004D1AEE" w:rsidRDefault="004D1AEE" w:rsidP="004D1AEE">
      <w:pPr>
        <w:ind w:left="720" w:hanging="360"/>
        <w:jc w:val="both"/>
        <w:rPr>
          <w:b/>
          <w:bCs/>
        </w:rPr>
      </w:pPr>
      <w:r w:rsidRPr="00312F35">
        <w:rPr>
          <w:b/>
          <w:bCs/>
        </w:rPr>
        <w:t>Course Objectives</w:t>
      </w:r>
    </w:p>
    <w:p w14:paraId="76515975" w14:textId="77777777" w:rsidR="004D1AEE" w:rsidRPr="00312F35" w:rsidRDefault="004D1AEE" w:rsidP="004D1AEE">
      <w:pPr>
        <w:ind w:left="900" w:hanging="360"/>
        <w:jc w:val="both"/>
      </w:pPr>
      <w:r w:rsidRPr="00312F35">
        <w:t>This course aims to provide knowledge on</w:t>
      </w:r>
    </w:p>
    <w:p w14:paraId="29E1D5EA" w14:textId="77777777" w:rsidR="004D1AEE" w:rsidRPr="00312F35" w:rsidRDefault="004D1AEE" w:rsidP="004D1AEE">
      <w:pPr>
        <w:ind w:left="900" w:hanging="180"/>
        <w:jc w:val="both"/>
      </w:pPr>
      <w:r w:rsidRPr="00312F35">
        <w:t>•</w:t>
      </w:r>
      <w:r w:rsidRPr="00312F35">
        <w:tab/>
        <w:t>identification of organic functional groups</w:t>
      </w:r>
    </w:p>
    <w:p w14:paraId="57D847F3" w14:textId="77777777" w:rsidR="004D1AEE" w:rsidRPr="00312F35" w:rsidRDefault="004D1AEE" w:rsidP="004D1AEE">
      <w:pPr>
        <w:ind w:left="900" w:hanging="180"/>
        <w:jc w:val="both"/>
      </w:pPr>
      <w:r w:rsidRPr="00312F35">
        <w:t>•</w:t>
      </w:r>
      <w:r w:rsidRPr="00312F35">
        <w:tab/>
        <w:t>different types of organic compounds with respect to their properties.</w:t>
      </w:r>
    </w:p>
    <w:p w14:paraId="1F4D1C3B" w14:textId="77777777" w:rsidR="004D1AEE" w:rsidRPr="00312F35" w:rsidRDefault="004D1AEE" w:rsidP="004D1AEE">
      <w:pPr>
        <w:ind w:left="900" w:hanging="180"/>
        <w:jc w:val="both"/>
      </w:pPr>
      <w:r w:rsidRPr="00312F35">
        <w:t>•</w:t>
      </w:r>
      <w:r w:rsidRPr="00312F35">
        <w:tab/>
        <w:t>determination of elements in organic compounds.</w:t>
      </w:r>
    </w:p>
    <w:p w14:paraId="6C40CCF0" w14:textId="77777777" w:rsidR="004D1AEE" w:rsidRPr="00010596" w:rsidRDefault="004D1AEE" w:rsidP="004D1AEE">
      <w:pPr>
        <w:ind w:left="720" w:hanging="360"/>
        <w:jc w:val="both"/>
        <w:rPr>
          <w:b/>
          <w:bCs/>
        </w:rPr>
      </w:pPr>
    </w:p>
    <w:p w14:paraId="0D02F44C" w14:textId="77777777" w:rsidR="004D1AEE" w:rsidRPr="00010596" w:rsidRDefault="004D1AEE" w:rsidP="004D1AEE">
      <w:pPr>
        <w:rPr>
          <w:b/>
          <w:bCs/>
        </w:rPr>
      </w:pPr>
      <w:r w:rsidRPr="00010596">
        <w:rPr>
          <w:b/>
          <w:bCs/>
        </w:rPr>
        <w:t>SYSTEMATIC ANALYSIS OF ORGANIC COMPOUNDS</w:t>
      </w:r>
    </w:p>
    <w:p w14:paraId="4562CAAC" w14:textId="77777777" w:rsidR="004D1AEE" w:rsidRDefault="004D1AEE" w:rsidP="004D1AEE">
      <w:pPr>
        <w:ind w:firstLine="720"/>
      </w:pPr>
      <w:r>
        <w:t>The analysis must be carried out as follows:</w:t>
      </w:r>
    </w:p>
    <w:p w14:paraId="7A05F1C3" w14:textId="77777777" w:rsidR="004D1AEE" w:rsidRDefault="004D1AEE" w:rsidP="004D1AEE">
      <w:pPr>
        <w:ind w:left="1440" w:hanging="360"/>
      </w:pPr>
      <w:r>
        <w:t>(a)</w:t>
      </w:r>
      <w:r>
        <w:tab/>
        <w:t>Functional group tests [phenol, acids (mono &amp; di) aromatic primary amine, amides (mono &amp; di), aldehyde and glucose].</w:t>
      </w:r>
    </w:p>
    <w:p w14:paraId="5118B868" w14:textId="77777777" w:rsidR="004D1AEE" w:rsidRDefault="004D1AEE" w:rsidP="004D1AEE">
      <w:pPr>
        <w:ind w:left="1440" w:hanging="360"/>
      </w:pPr>
      <w:r>
        <w:t>(b)</w:t>
      </w:r>
      <w:r>
        <w:tab/>
        <w:t>Detection of elements (N, S, Halogens).</w:t>
      </w:r>
    </w:p>
    <w:p w14:paraId="3C673D48" w14:textId="77777777" w:rsidR="004D1AEE" w:rsidRDefault="004D1AEE" w:rsidP="004D1AEE">
      <w:pPr>
        <w:ind w:left="1440" w:hanging="360"/>
      </w:pPr>
      <w:r>
        <w:t>(c)</w:t>
      </w:r>
      <w:r>
        <w:tab/>
        <w:t>To distinguish between aliphatic and aromatic compounds.</w:t>
      </w:r>
    </w:p>
    <w:p w14:paraId="5FA6C247" w14:textId="77777777" w:rsidR="004D1AEE" w:rsidRDefault="004D1AEE" w:rsidP="004D1AEE">
      <w:pPr>
        <w:ind w:left="1440" w:hanging="360"/>
      </w:pPr>
      <w:r>
        <w:t>(d)</w:t>
      </w:r>
      <w:r>
        <w:tab/>
        <w:t>To distinguish – Saturated and unsaturated compounds.</w:t>
      </w:r>
    </w:p>
    <w:p w14:paraId="1B7816CE" w14:textId="77777777" w:rsidR="004D1AEE" w:rsidRDefault="004D1AEE" w:rsidP="004D1AEE"/>
    <w:p w14:paraId="690F9DB9" w14:textId="77777777" w:rsidR="004D1AEE" w:rsidRDefault="004D1AEE" w:rsidP="004D1AEE">
      <w:r w:rsidRPr="00010596">
        <w:rPr>
          <w:b/>
          <w:bCs/>
        </w:rPr>
        <w:t>Reference Book</w:t>
      </w:r>
    </w:p>
    <w:p w14:paraId="1722A796" w14:textId="77777777" w:rsidR="004D1AEE" w:rsidRPr="00010596" w:rsidRDefault="004D1AEE" w:rsidP="004D1AEE"/>
    <w:p w14:paraId="2783F61E" w14:textId="77777777" w:rsidR="004D1AEE" w:rsidRPr="00010596" w:rsidRDefault="004D1AEE" w:rsidP="004D1AEE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  <w:sectPr w:rsidR="004D1AEE" w:rsidRPr="00010596">
          <w:pgSz w:w="12240" w:h="15840"/>
          <w:pgMar w:top="1360" w:right="800" w:bottom="1100" w:left="1320" w:header="0" w:footer="909" w:gutter="0"/>
          <w:cols w:space="720"/>
        </w:sectPr>
      </w:pPr>
      <w:proofErr w:type="spellStart"/>
      <w:r w:rsidRPr="00010596">
        <w:rPr>
          <w:rFonts w:ascii="Times New Roman" w:hAnsi="Times New Roman" w:cs="Times New Roman"/>
          <w:sz w:val="24"/>
          <w:szCs w:val="24"/>
        </w:rPr>
        <w:t>V.Venkateswaran</w:t>
      </w:r>
      <w:proofErr w:type="spellEnd"/>
      <w:r w:rsidRPr="000105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0596">
        <w:rPr>
          <w:rFonts w:ascii="Times New Roman" w:hAnsi="Times New Roman" w:cs="Times New Roman"/>
          <w:sz w:val="24"/>
          <w:szCs w:val="24"/>
        </w:rPr>
        <w:t>R.Veerasamy</w:t>
      </w:r>
      <w:proofErr w:type="spellEnd"/>
      <w:r w:rsidRPr="000105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0596">
        <w:rPr>
          <w:rFonts w:ascii="Times New Roman" w:hAnsi="Times New Roman" w:cs="Times New Roman"/>
          <w:sz w:val="24"/>
          <w:szCs w:val="24"/>
        </w:rPr>
        <w:t>A.R.Kulandaivelu</w:t>
      </w:r>
      <w:proofErr w:type="spellEnd"/>
      <w:r w:rsidRPr="00010596">
        <w:rPr>
          <w:rFonts w:ascii="Times New Roman" w:hAnsi="Times New Roman" w:cs="Times New Roman"/>
          <w:sz w:val="24"/>
          <w:szCs w:val="24"/>
        </w:rPr>
        <w:t xml:space="preserve">, Basic Principles </w:t>
      </w:r>
      <w:proofErr w:type="spellStart"/>
      <w:r w:rsidRPr="00010596">
        <w:rPr>
          <w:rFonts w:ascii="Times New Roman" w:hAnsi="Times New Roman" w:cs="Times New Roman"/>
          <w:sz w:val="24"/>
          <w:szCs w:val="24"/>
        </w:rPr>
        <w:t>ofPractical</w:t>
      </w:r>
      <w:proofErr w:type="spellEnd"/>
      <w:r w:rsidRPr="00010596">
        <w:rPr>
          <w:rFonts w:ascii="Times New Roman" w:hAnsi="Times New Roman" w:cs="Times New Roman"/>
          <w:sz w:val="24"/>
          <w:szCs w:val="24"/>
        </w:rPr>
        <w:t xml:space="preserve"> Chemistry; Sultan Chand &amp; sons, Second edition, 1997.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38"/>
        <w:gridCol w:w="5492"/>
        <w:gridCol w:w="710"/>
        <w:gridCol w:w="960"/>
      </w:tblGrid>
      <w:tr w:rsidR="004D1AEE" w:rsidRPr="00D2784F" w14:paraId="0DD3950B" w14:textId="77777777" w:rsidTr="003B48E4">
        <w:trPr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0C85A176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lastRenderedPageBreak/>
              <w:t>Semester</w:t>
            </w:r>
          </w:p>
        </w:tc>
        <w:tc>
          <w:tcPr>
            <w:tcW w:w="5492" w:type="dxa"/>
            <w:vMerge w:val="restart"/>
            <w:shd w:val="clear" w:color="auto" w:fill="FFFFFF"/>
            <w:vAlign w:val="center"/>
          </w:tcPr>
          <w:p w14:paraId="7D8FE70F" w14:textId="77777777" w:rsidR="004D1AEE" w:rsidRPr="00D2784F" w:rsidRDefault="004D1AEE" w:rsidP="0090285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D2784F">
              <w:rPr>
                <w:b/>
                <w:bCs/>
                <w:color w:val="000000"/>
              </w:rPr>
              <w:t>SKILL ENHANCEMENT COURSE – VI</w:t>
            </w:r>
            <w:r w:rsidRPr="00D2784F"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</w:p>
          <w:p w14:paraId="14A01753" w14:textId="77777777" w:rsidR="004D1AEE" w:rsidRPr="00D2784F" w:rsidRDefault="004D1AEE" w:rsidP="0090285D">
            <w:pPr>
              <w:jc w:val="center"/>
            </w:pPr>
            <w:r w:rsidRPr="00D2784F">
              <w:rPr>
                <w:rFonts w:eastAsia="Times New Roman"/>
                <w:b/>
                <w:bCs/>
                <w:color w:val="000000" w:themeColor="text1"/>
              </w:rPr>
              <w:t>COURSE CODE:23U</w:t>
            </w:r>
            <w:r>
              <w:rPr>
                <w:rFonts w:eastAsia="Times New Roman"/>
                <w:b/>
                <w:bCs/>
                <w:color w:val="000000" w:themeColor="text1"/>
              </w:rPr>
              <w:t>EVMS</w:t>
            </w:r>
            <w:r w:rsidRPr="00D2784F">
              <w:rPr>
                <w:rFonts w:eastAsia="Times New Roman"/>
                <w:b/>
                <w:bCs/>
                <w:color w:val="000000" w:themeColor="text1"/>
              </w:rPr>
              <w:t>4</w:t>
            </w:r>
            <w:r>
              <w:rPr>
                <w:rFonts w:eastAsia="Times New Roman"/>
                <w:b/>
                <w:bCs/>
                <w:color w:val="000000" w:themeColor="text1"/>
              </w:rPr>
              <w:t>6</w:t>
            </w:r>
          </w:p>
          <w:p w14:paraId="5CAB7BC8" w14:textId="77777777" w:rsidR="004D1AEE" w:rsidRPr="00D2784F" w:rsidRDefault="004D1AEE" w:rsidP="0090285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0596">
              <w:rPr>
                <w:rFonts w:eastAsia="Times New Roman"/>
                <w:b/>
                <w:bCs/>
                <w:color w:val="000000" w:themeColor="text1"/>
              </w:rPr>
              <w:t xml:space="preserve">COURSE TITLE: </w:t>
            </w:r>
            <w:r w:rsidRPr="00010596">
              <w:rPr>
                <w:b/>
                <w:bCs/>
                <w:color w:val="000000" w:themeColor="text1"/>
              </w:rPr>
              <w:t>REMOTE SENSING AND GIS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9B87D13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5A31E70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4D1AEE" w:rsidRPr="00D2784F" w14:paraId="5D2DD219" w14:textId="77777777" w:rsidTr="003B48E4">
        <w:trPr>
          <w:trHeight w:val="373"/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09097F45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IV</w:t>
            </w:r>
          </w:p>
        </w:tc>
        <w:tc>
          <w:tcPr>
            <w:tcW w:w="5492" w:type="dxa"/>
            <w:vMerge/>
            <w:shd w:val="clear" w:color="auto" w:fill="FFFFFF"/>
            <w:vAlign w:val="center"/>
          </w:tcPr>
          <w:p w14:paraId="4C643D5A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3C9283E1" w14:textId="77777777" w:rsidR="004D1AEE" w:rsidRPr="00D2784F" w:rsidRDefault="004D1AEE" w:rsidP="0090285D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5BDA34F0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</w:tr>
    </w:tbl>
    <w:p w14:paraId="41E1ED09" w14:textId="77777777" w:rsidR="004D1AEE" w:rsidRPr="00D2784F" w:rsidRDefault="004D1AEE" w:rsidP="004D1AEE">
      <w:pPr>
        <w:spacing w:after="160" w:line="259" w:lineRule="auto"/>
      </w:pPr>
    </w:p>
    <w:p w14:paraId="134F57F3" w14:textId="77777777" w:rsidR="004D1AEE" w:rsidRPr="00C72DBC" w:rsidRDefault="004D1AEE" w:rsidP="004D1AEE">
      <w:pPr>
        <w:spacing w:before="120" w:after="120"/>
        <w:jc w:val="both"/>
        <w:rPr>
          <w:b/>
          <w:bCs/>
          <w:color w:val="000000" w:themeColor="text1"/>
        </w:rPr>
      </w:pPr>
      <w:r w:rsidRPr="00C72DBC">
        <w:rPr>
          <w:b/>
          <w:bCs/>
          <w:color w:val="000000" w:themeColor="text1"/>
        </w:rPr>
        <w:t>Course Objectives</w:t>
      </w:r>
    </w:p>
    <w:p w14:paraId="65EDCB69" w14:textId="77777777" w:rsidR="004D1AEE" w:rsidRPr="00C72DBC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>1.</w:t>
      </w:r>
      <w:r w:rsidRPr="00C72DBC">
        <w:rPr>
          <w:color w:val="000000" w:themeColor="text1"/>
        </w:rPr>
        <w:tab/>
        <w:t xml:space="preserve">To know about the remote sensing process </w:t>
      </w:r>
    </w:p>
    <w:p w14:paraId="6EA15595" w14:textId="77777777" w:rsidR="004D1AEE" w:rsidRPr="00C72DBC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>2.</w:t>
      </w:r>
      <w:r w:rsidRPr="00C72DBC">
        <w:rPr>
          <w:color w:val="000000" w:themeColor="text1"/>
        </w:rPr>
        <w:tab/>
        <w:t xml:space="preserve">To facilitate to gain the basic knowledge of distantly sensing devises. </w:t>
      </w:r>
    </w:p>
    <w:p w14:paraId="3E5D182F" w14:textId="77777777" w:rsidR="004D1AEE" w:rsidRPr="00C72DBC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>3.</w:t>
      </w:r>
      <w:r w:rsidRPr="00C72DBC">
        <w:rPr>
          <w:color w:val="000000" w:themeColor="text1"/>
        </w:rPr>
        <w:tab/>
        <w:t>To give insight on mapping technology</w:t>
      </w:r>
    </w:p>
    <w:p w14:paraId="1475A203" w14:textId="77777777" w:rsidR="004D1AEE" w:rsidRPr="00C72DBC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>4.</w:t>
      </w:r>
      <w:r w:rsidRPr="00C72DBC">
        <w:rPr>
          <w:color w:val="000000" w:themeColor="text1"/>
        </w:rPr>
        <w:tab/>
        <w:t>To grasp the basic principles and applications of RS &amp;GIS</w:t>
      </w:r>
    </w:p>
    <w:p w14:paraId="7FD505E2" w14:textId="77777777" w:rsidR="004D1AEE" w:rsidRPr="00C72DBC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>5.</w:t>
      </w:r>
      <w:r w:rsidRPr="00C72DBC">
        <w:rPr>
          <w:color w:val="000000" w:themeColor="text1"/>
        </w:rPr>
        <w:tab/>
        <w:t xml:space="preserve">To gain knowledge image processing. </w:t>
      </w:r>
    </w:p>
    <w:p w14:paraId="2A4FA32B" w14:textId="77777777" w:rsidR="004D1AEE" w:rsidRPr="00C72DBC" w:rsidRDefault="004D1AEE" w:rsidP="004D1AEE">
      <w:pPr>
        <w:spacing w:before="240" w:after="120"/>
        <w:ind w:left="810" w:hanging="810"/>
        <w:jc w:val="both"/>
        <w:rPr>
          <w:b/>
          <w:bCs/>
          <w:color w:val="000000" w:themeColor="text1"/>
        </w:rPr>
      </w:pPr>
      <w:r w:rsidRPr="00C72DBC">
        <w:rPr>
          <w:b/>
          <w:bCs/>
          <w:color w:val="000000" w:themeColor="text1"/>
        </w:rPr>
        <w:t xml:space="preserve">UNIT - I:  INTRODUCTION TO REMOTE SENSING </w:t>
      </w:r>
      <w:r w:rsidRPr="00C72DBC">
        <w:rPr>
          <w:b/>
          <w:bCs/>
          <w:color w:val="000000" w:themeColor="text1"/>
        </w:rPr>
        <w:tab/>
      </w:r>
      <w:r w:rsidRPr="00C72DBC">
        <w:rPr>
          <w:b/>
          <w:bCs/>
          <w:color w:val="000000" w:themeColor="text1"/>
        </w:rPr>
        <w:tab/>
      </w:r>
      <w:r w:rsidRPr="00C72DBC">
        <w:rPr>
          <w:b/>
          <w:bCs/>
          <w:color w:val="000000" w:themeColor="text1"/>
        </w:rPr>
        <w:tab/>
      </w:r>
    </w:p>
    <w:p w14:paraId="4C336A08" w14:textId="77777777" w:rsidR="004D1AEE" w:rsidRPr="00C72DBC" w:rsidRDefault="004D1AEE" w:rsidP="004D1AEE">
      <w:pPr>
        <w:spacing w:before="120" w:after="120"/>
        <w:ind w:left="81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Key concepts and components of Remote sensing (RS), electromagnetic radiation, spectrum and divisions, image characteristics, RS system - Aerial photography - Types - Geometry of aerial photographs.  </w:t>
      </w:r>
      <w:r>
        <w:rPr>
          <w:color w:val="000000" w:themeColor="text1"/>
        </w:rPr>
        <w:tab/>
      </w:r>
    </w:p>
    <w:p w14:paraId="6B77A4B2" w14:textId="77777777" w:rsidR="004D1AEE" w:rsidRPr="00C72DBC" w:rsidRDefault="004D1AEE" w:rsidP="004D1AEE">
      <w:pPr>
        <w:spacing w:before="120" w:after="120"/>
        <w:ind w:left="810" w:hanging="810"/>
        <w:jc w:val="both"/>
        <w:rPr>
          <w:b/>
          <w:bCs/>
          <w:color w:val="000000" w:themeColor="text1"/>
        </w:rPr>
      </w:pPr>
      <w:r w:rsidRPr="00C72DBC">
        <w:rPr>
          <w:b/>
          <w:bCs/>
          <w:color w:val="000000" w:themeColor="text1"/>
        </w:rPr>
        <w:t xml:space="preserve">UNIT - II: DIGITAL DATA AND IMAGE PROCESSING </w:t>
      </w:r>
      <w:r w:rsidRPr="00C72DBC">
        <w:tab/>
      </w:r>
      <w:r w:rsidRPr="00C72DBC">
        <w:tab/>
      </w:r>
      <w:r w:rsidRPr="00C72DBC">
        <w:tab/>
      </w:r>
    </w:p>
    <w:p w14:paraId="67F6412A" w14:textId="39527287" w:rsidR="004D1AEE" w:rsidRPr="00C72DBC" w:rsidRDefault="004D1AEE" w:rsidP="004D1AEE">
      <w:pPr>
        <w:spacing w:before="120" w:after="120"/>
        <w:ind w:left="810"/>
        <w:jc w:val="both"/>
        <w:rPr>
          <w:color w:val="000000" w:themeColor="text1"/>
        </w:rPr>
      </w:pPr>
      <w:r w:rsidRPr="00C72DBC">
        <w:rPr>
          <w:color w:val="000000" w:themeColor="text1"/>
        </w:rPr>
        <w:t>Digital Data, data formats, image structure, processing overview, components, and software, image interpretation mage resolution: variables, operating conditions, measurement of resolution.</w:t>
      </w:r>
    </w:p>
    <w:p w14:paraId="6D2ED5E0" w14:textId="77777777" w:rsidR="004D1AEE" w:rsidRPr="00C72DBC" w:rsidRDefault="004D1AEE" w:rsidP="004D1AEE">
      <w:pPr>
        <w:spacing w:before="120" w:after="120"/>
        <w:ind w:left="810" w:hanging="810"/>
        <w:jc w:val="both"/>
      </w:pPr>
      <w:r w:rsidRPr="00C72DBC">
        <w:rPr>
          <w:b/>
          <w:bCs/>
          <w:color w:val="000000" w:themeColor="text1"/>
        </w:rPr>
        <w:t>UNIT - III: SATELLITE REMOTE SENSING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38CFE89D" w14:textId="77777777" w:rsidR="004D1AEE" w:rsidRPr="00C72DBC" w:rsidRDefault="004D1AEE" w:rsidP="004D1AEE">
      <w:pPr>
        <w:spacing w:before="120" w:after="120"/>
        <w:ind w:left="81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Landsat - SPOT - Indian remote sensing satellite </w:t>
      </w:r>
      <w:proofErr w:type="gramStart"/>
      <w:r w:rsidRPr="00C72DBC">
        <w:rPr>
          <w:color w:val="000000" w:themeColor="text1"/>
        </w:rPr>
        <w:t>-  ERS</w:t>
      </w:r>
      <w:proofErr w:type="gramEnd"/>
      <w:r w:rsidRPr="00C72DBC">
        <w:rPr>
          <w:color w:val="000000" w:themeColor="text1"/>
        </w:rPr>
        <w:t xml:space="preserve"> - 1 - JERS - 1 </w:t>
      </w:r>
      <w:proofErr w:type="spellStart"/>
      <w:r w:rsidRPr="00C72DBC">
        <w:rPr>
          <w:color w:val="000000" w:themeColor="text1"/>
        </w:rPr>
        <w:t>Radasat</w:t>
      </w:r>
      <w:proofErr w:type="spellEnd"/>
      <w:r w:rsidRPr="00C72DBC">
        <w:rPr>
          <w:color w:val="000000" w:themeColor="text1"/>
        </w:rPr>
        <w:t xml:space="preserve"> - 1 - Satellite data products.  </w:t>
      </w:r>
    </w:p>
    <w:p w14:paraId="1B1B9ACA" w14:textId="77777777" w:rsidR="004D1AEE" w:rsidRPr="00C72DBC" w:rsidRDefault="004D1AEE" w:rsidP="004D1AEE">
      <w:pPr>
        <w:spacing w:before="120" w:after="120"/>
        <w:ind w:left="810" w:hanging="810"/>
        <w:jc w:val="both"/>
        <w:rPr>
          <w:b/>
          <w:bCs/>
          <w:color w:val="000000" w:themeColor="text1"/>
        </w:rPr>
      </w:pPr>
      <w:r w:rsidRPr="00C72DBC">
        <w:rPr>
          <w:b/>
          <w:bCs/>
          <w:color w:val="000000" w:themeColor="text1"/>
        </w:rPr>
        <w:t xml:space="preserve">UNIT - IV: GEOGRAPHIC INFORMATION SYSTEM(GIS) </w:t>
      </w:r>
      <w:r w:rsidRPr="00C72DBC">
        <w:tab/>
      </w:r>
      <w:r w:rsidRPr="00C72DBC">
        <w:tab/>
      </w:r>
      <w:r w:rsidRPr="00C72DBC">
        <w:tab/>
      </w:r>
    </w:p>
    <w:p w14:paraId="0D0E035D" w14:textId="77777777" w:rsidR="004D1AEE" w:rsidRPr="00C72DBC" w:rsidRDefault="004D1AEE" w:rsidP="004D1AEE">
      <w:pPr>
        <w:spacing w:before="120" w:after="120"/>
        <w:ind w:left="81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Basics of GIS, terminologies, concepts and components for </w:t>
      </w:r>
      <w:proofErr w:type="gramStart"/>
      <w:r w:rsidRPr="00C72DBC">
        <w:rPr>
          <w:color w:val="000000" w:themeColor="text1"/>
        </w:rPr>
        <w:t>GIS,GIS</w:t>
      </w:r>
      <w:proofErr w:type="gramEnd"/>
      <w:r w:rsidRPr="00C72DBC">
        <w:rPr>
          <w:color w:val="000000" w:themeColor="text1"/>
        </w:rPr>
        <w:t xml:space="preserve"> software, data and data entry, spatial query, buffer analysis Mobile GIS -  GIS applications. </w:t>
      </w:r>
    </w:p>
    <w:p w14:paraId="6DA3C14D" w14:textId="77777777" w:rsidR="004D1AEE" w:rsidRPr="00C72DBC" w:rsidRDefault="004D1AEE" w:rsidP="004D1AEE">
      <w:pPr>
        <w:spacing w:before="120" w:after="120"/>
        <w:ind w:left="810" w:hanging="810"/>
        <w:jc w:val="both"/>
        <w:rPr>
          <w:b/>
          <w:bCs/>
          <w:color w:val="000000" w:themeColor="text1"/>
        </w:rPr>
      </w:pPr>
      <w:r w:rsidRPr="00C72DBC">
        <w:rPr>
          <w:b/>
          <w:bCs/>
          <w:color w:val="000000" w:themeColor="text1"/>
        </w:rPr>
        <w:t>UNIT - V: APPLIACTION OF RS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3E3BA1DB" w14:textId="77777777" w:rsidR="004D1AEE" w:rsidRPr="00C72DBC" w:rsidRDefault="004D1AEE" w:rsidP="004D1AEE">
      <w:pPr>
        <w:spacing w:before="120" w:after="120"/>
        <w:ind w:left="81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Forestry - Agriculture - Water resources - Geology and Mineral resources - </w:t>
      </w:r>
      <w:proofErr w:type="spellStart"/>
      <w:r w:rsidRPr="00C72DBC">
        <w:rPr>
          <w:color w:val="000000" w:themeColor="text1"/>
        </w:rPr>
        <w:t>Monitering</w:t>
      </w:r>
      <w:proofErr w:type="spellEnd"/>
      <w:r w:rsidRPr="00C72DBC">
        <w:rPr>
          <w:color w:val="000000" w:themeColor="text1"/>
        </w:rPr>
        <w:t xml:space="preserve"> of environmental hazards.  </w:t>
      </w:r>
    </w:p>
    <w:p w14:paraId="10BD2434" w14:textId="77777777" w:rsidR="004D1AEE" w:rsidRPr="00C72DBC" w:rsidRDefault="004D1AEE" w:rsidP="004D1AEE">
      <w:pPr>
        <w:spacing w:before="120" w:after="120"/>
        <w:jc w:val="both"/>
        <w:rPr>
          <w:b/>
          <w:bCs/>
          <w:color w:val="000000" w:themeColor="text1"/>
        </w:rPr>
      </w:pPr>
      <w:r w:rsidRPr="00C72DBC">
        <w:rPr>
          <w:b/>
          <w:bCs/>
          <w:color w:val="000000" w:themeColor="text1"/>
        </w:rPr>
        <w:t>Course Outcome</w:t>
      </w:r>
      <w:r>
        <w:rPr>
          <w:b/>
          <w:bCs/>
          <w:color w:val="000000" w:themeColor="text1"/>
        </w:rPr>
        <w:t>s</w:t>
      </w:r>
      <w:r w:rsidRPr="00C72DBC">
        <w:rPr>
          <w:b/>
          <w:bCs/>
          <w:color w:val="000000" w:themeColor="text1"/>
        </w:rPr>
        <w:t xml:space="preserve"> </w:t>
      </w:r>
    </w:p>
    <w:p w14:paraId="4322A9F8" w14:textId="77777777" w:rsidR="004D1AEE" w:rsidRPr="00C72DBC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>After completion of the course student will able to gain knowledge in</w:t>
      </w:r>
    </w:p>
    <w:p w14:paraId="23DF6916" w14:textId="77777777" w:rsidR="004D1AEE" w:rsidRPr="00C72DBC" w:rsidRDefault="004D1AEE" w:rsidP="004D1AEE">
      <w:pPr>
        <w:spacing w:before="120" w:after="120"/>
        <w:ind w:left="117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>1.</w:t>
      </w:r>
      <w:r w:rsidRPr="00C72DBC">
        <w:rPr>
          <w:color w:val="000000" w:themeColor="text1"/>
        </w:rPr>
        <w:tab/>
        <w:t xml:space="preserve">Interpreting the </w:t>
      </w:r>
      <w:proofErr w:type="spellStart"/>
      <w:r w:rsidRPr="00C72DBC">
        <w:rPr>
          <w:color w:val="000000" w:themeColor="text1"/>
        </w:rPr>
        <w:t>remotedly</w:t>
      </w:r>
      <w:proofErr w:type="spellEnd"/>
      <w:r w:rsidRPr="00C72DBC">
        <w:rPr>
          <w:color w:val="000000" w:themeColor="text1"/>
        </w:rPr>
        <w:t xml:space="preserve"> sensed images</w:t>
      </w:r>
    </w:p>
    <w:p w14:paraId="4CCF2A3D" w14:textId="77777777" w:rsidR="004D1AEE" w:rsidRPr="00C72DBC" w:rsidRDefault="004D1AEE" w:rsidP="004D1AEE">
      <w:pPr>
        <w:spacing w:before="120" w:after="120"/>
        <w:ind w:left="117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>2.</w:t>
      </w:r>
      <w:r w:rsidRPr="00C72DBC">
        <w:rPr>
          <w:color w:val="000000" w:themeColor="text1"/>
        </w:rPr>
        <w:tab/>
        <w:t>Basic knowledge of how can RS &amp;GIS be used for environmental management.</w:t>
      </w:r>
    </w:p>
    <w:p w14:paraId="4294374F" w14:textId="77777777" w:rsidR="004D1AEE" w:rsidRPr="00C72DBC" w:rsidRDefault="004D1AEE" w:rsidP="004D1AEE">
      <w:pPr>
        <w:spacing w:before="120" w:after="120"/>
        <w:ind w:left="117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>3.</w:t>
      </w:r>
      <w:r w:rsidRPr="00C72DBC">
        <w:rPr>
          <w:color w:val="000000" w:themeColor="text1"/>
        </w:rPr>
        <w:tab/>
        <w:t xml:space="preserve">The values of remote sensing applications. </w:t>
      </w:r>
    </w:p>
    <w:p w14:paraId="4B1AA0AC" w14:textId="77777777" w:rsidR="004D1AEE" w:rsidRPr="00C72DBC" w:rsidRDefault="004D1AEE" w:rsidP="004D1AEE">
      <w:pPr>
        <w:spacing w:before="120" w:after="120"/>
        <w:ind w:left="117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>4.</w:t>
      </w:r>
      <w:r w:rsidRPr="00C72DBC">
        <w:rPr>
          <w:color w:val="000000" w:themeColor="text1"/>
        </w:rPr>
        <w:tab/>
      </w:r>
      <w:proofErr w:type="gramStart"/>
      <w:r w:rsidRPr="00C72DBC">
        <w:rPr>
          <w:color w:val="000000" w:themeColor="text1"/>
        </w:rPr>
        <w:t>The  importance</w:t>
      </w:r>
      <w:proofErr w:type="gramEnd"/>
      <w:r w:rsidRPr="00C72DBC">
        <w:rPr>
          <w:color w:val="000000" w:themeColor="text1"/>
        </w:rPr>
        <w:t xml:space="preserve"> of GIS. </w:t>
      </w:r>
    </w:p>
    <w:p w14:paraId="5792D18E" w14:textId="77777777" w:rsidR="004D1AEE" w:rsidRPr="00C72DBC" w:rsidRDefault="004D1AEE" w:rsidP="004D1AEE">
      <w:pPr>
        <w:spacing w:before="120" w:after="120"/>
        <w:ind w:left="117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>5.</w:t>
      </w:r>
      <w:r w:rsidRPr="00C72DBC">
        <w:rPr>
          <w:color w:val="000000" w:themeColor="text1"/>
        </w:rPr>
        <w:tab/>
        <w:t xml:space="preserve">The benefits of remote sensing. </w:t>
      </w:r>
    </w:p>
    <w:p w14:paraId="367E2415" w14:textId="77777777" w:rsidR="004D1AEE" w:rsidRDefault="004D1AEE" w:rsidP="004D1AEE">
      <w:pPr>
        <w:spacing w:before="120" w:after="120"/>
        <w:jc w:val="both"/>
        <w:rPr>
          <w:b/>
          <w:bCs/>
          <w:color w:val="000000" w:themeColor="text1"/>
        </w:rPr>
      </w:pPr>
    </w:p>
    <w:p w14:paraId="203AF7E6" w14:textId="77777777" w:rsidR="004D1AEE" w:rsidRDefault="004D1AEE" w:rsidP="004D1AEE">
      <w:pPr>
        <w:spacing w:before="120" w:after="120"/>
        <w:jc w:val="both"/>
        <w:rPr>
          <w:b/>
          <w:bCs/>
          <w:color w:val="000000" w:themeColor="text1"/>
        </w:rPr>
      </w:pPr>
    </w:p>
    <w:p w14:paraId="1144E3DC" w14:textId="77777777" w:rsidR="004D1AEE" w:rsidRDefault="004D1AEE" w:rsidP="004D1AEE">
      <w:pPr>
        <w:spacing w:before="120" w:after="120"/>
        <w:jc w:val="both"/>
        <w:rPr>
          <w:b/>
          <w:bCs/>
          <w:color w:val="000000" w:themeColor="text1"/>
        </w:rPr>
      </w:pPr>
    </w:p>
    <w:p w14:paraId="1AE63655" w14:textId="77777777" w:rsidR="004D1AEE" w:rsidRPr="00C72DBC" w:rsidRDefault="004D1AEE" w:rsidP="004D1AEE">
      <w:pPr>
        <w:spacing w:before="120" w:after="120"/>
        <w:jc w:val="both"/>
        <w:rPr>
          <w:color w:val="000000" w:themeColor="text1"/>
        </w:rPr>
      </w:pPr>
      <w:r w:rsidRPr="00C72DBC">
        <w:rPr>
          <w:b/>
          <w:bCs/>
          <w:color w:val="000000" w:themeColor="text1"/>
        </w:rPr>
        <w:lastRenderedPageBreak/>
        <w:t>Textbooks</w:t>
      </w:r>
    </w:p>
    <w:p w14:paraId="0CBF1254" w14:textId="77777777" w:rsidR="004D1AEE" w:rsidRPr="00C72DBC" w:rsidRDefault="004D1AEE" w:rsidP="004D1AEE">
      <w:pPr>
        <w:tabs>
          <w:tab w:val="left" w:pos="810"/>
        </w:tabs>
        <w:spacing w:before="120" w:after="120"/>
        <w:ind w:left="72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>1.</w:t>
      </w:r>
      <w:r w:rsidRPr="00C72DBC">
        <w:tab/>
      </w:r>
      <w:proofErr w:type="gramStart"/>
      <w:r w:rsidRPr="00C72DBC">
        <w:rPr>
          <w:color w:val="000000" w:themeColor="text1"/>
        </w:rPr>
        <w:t>Lillesand ,</w:t>
      </w:r>
      <w:proofErr w:type="gramEnd"/>
      <w:r w:rsidRPr="00C72DBC">
        <w:rPr>
          <w:color w:val="000000" w:themeColor="text1"/>
        </w:rPr>
        <w:t xml:space="preserve">T.M. and Kiefer, R.W.(2015). </w:t>
      </w:r>
      <w:r w:rsidRPr="00C72DBC">
        <w:rPr>
          <w:i/>
          <w:iCs/>
          <w:color w:val="000000" w:themeColor="text1"/>
        </w:rPr>
        <w:t>Remote Sensing and Image Interpretation</w:t>
      </w:r>
      <w:r w:rsidRPr="00C72DBC">
        <w:rPr>
          <w:color w:val="000000" w:themeColor="text1"/>
        </w:rPr>
        <w:t xml:space="preserve"> (7th ed.), John Wiley &amp; Sons New York.</w:t>
      </w:r>
    </w:p>
    <w:p w14:paraId="192EE3E1" w14:textId="77777777" w:rsidR="004D1AEE" w:rsidRPr="00C72DBC" w:rsidRDefault="004D1AEE" w:rsidP="004D1AEE">
      <w:pPr>
        <w:tabs>
          <w:tab w:val="left" w:pos="810"/>
        </w:tabs>
        <w:spacing w:before="120" w:after="120"/>
        <w:ind w:left="72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>2.</w:t>
      </w:r>
      <w:r w:rsidRPr="00C72DBC">
        <w:tab/>
      </w:r>
      <w:proofErr w:type="spellStart"/>
      <w:proofErr w:type="gramStart"/>
      <w:r w:rsidRPr="00C72DBC">
        <w:rPr>
          <w:color w:val="000000" w:themeColor="text1"/>
        </w:rPr>
        <w:t>Kumar,S</w:t>
      </w:r>
      <w:proofErr w:type="spellEnd"/>
      <w:r w:rsidRPr="00C72DBC">
        <w:rPr>
          <w:color w:val="000000" w:themeColor="text1"/>
        </w:rPr>
        <w:t>.</w:t>
      </w:r>
      <w:proofErr w:type="gramEnd"/>
      <w:r w:rsidRPr="00C72DBC">
        <w:rPr>
          <w:color w:val="000000" w:themeColor="text1"/>
        </w:rPr>
        <w:t xml:space="preserve"> (2016).  </w:t>
      </w:r>
      <w:r w:rsidRPr="00C72DBC">
        <w:rPr>
          <w:i/>
          <w:iCs/>
          <w:color w:val="000000" w:themeColor="text1"/>
        </w:rPr>
        <w:t>Basics of Remote Sensing and GIS</w:t>
      </w:r>
      <w:r w:rsidRPr="00C72DBC">
        <w:rPr>
          <w:color w:val="000000" w:themeColor="text1"/>
        </w:rPr>
        <w:t xml:space="preserve">. Laxmi Publications (P)Ltd. </w:t>
      </w:r>
    </w:p>
    <w:p w14:paraId="36E8ED87" w14:textId="77777777" w:rsidR="004D1AEE" w:rsidRPr="002B3699" w:rsidRDefault="004D1AEE" w:rsidP="004D1AEE">
      <w:pPr>
        <w:tabs>
          <w:tab w:val="left" w:pos="810"/>
        </w:tabs>
        <w:spacing w:before="120" w:after="120"/>
        <w:ind w:left="720" w:hanging="360"/>
        <w:jc w:val="both"/>
        <w:rPr>
          <w:color w:val="000000" w:themeColor="text1"/>
        </w:rPr>
      </w:pPr>
      <w:r w:rsidRPr="00C72DBC">
        <w:rPr>
          <w:color w:val="000000" w:themeColor="text1"/>
        </w:rPr>
        <w:t xml:space="preserve">3. Chandra, A. M. and Ghosh, S. K. (2016). </w:t>
      </w:r>
      <w:r w:rsidRPr="00C72DBC">
        <w:rPr>
          <w:i/>
          <w:iCs/>
          <w:color w:val="000000" w:themeColor="text1"/>
        </w:rPr>
        <w:t>Remote Sensing and Geographic Information</w:t>
      </w:r>
      <w:r w:rsidRPr="00C72DBC">
        <w:rPr>
          <w:color w:val="000000" w:themeColor="text1"/>
        </w:rPr>
        <w:t xml:space="preserve">, </w:t>
      </w:r>
      <w:r w:rsidRPr="002B3699">
        <w:rPr>
          <w:color w:val="000000" w:themeColor="text1"/>
        </w:rPr>
        <w:t>(2nd ed.), Himalaya Publishing House.</w:t>
      </w:r>
    </w:p>
    <w:p w14:paraId="20ED3620" w14:textId="77777777" w:rsidR="004D1AEE" w:rsidRPr="002B3699" w:rsidRDefault="004D1AEE" w:rsidP="004D1AEE">
      <w:pPr>
        <w:spacing w:before="120" w:after="120"/>
        <w:jc w:val="both"/>
        <w:rPr>
          <w:b/>
          <w:bCs/>
          <w:color w:val="000000" w:themeColor="text1"/>
        </w:rPr>
      </w:pPr>
      <w:r w:rsidRPr="002B3699">
        <w:rPr>
          <w:b/>
          <w:bCs/>
          <w:color w:val="000000" w:themeColor="text1"/>
        </w:rPr>
        <w:t>Reference Books</w:t>
      </w:r>
    </w:p>
    <w:p w14:paraId="47423A8C" w14:textId="77777777" w:rsidR="004D1AEE" w:rsidRPr="002B3699" w:rsidRDefault="004D1AEE" w:rsidP="004D1AEE">
      <w:pPr>
        <w:pStyle w:val="ListParagraph"/>
        <w:widowControl w:val="0"/>
        <w:numPr>
          <w:ilvl w:val="3"/>
          <w:numId w:val="5"/>
        </w:numPr>
        <w:autoSpaceDE w:val="0"/>
        <w:autoSpaceDN w:val="0"/>
        <w:spacing w:before="120" w:after="12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3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Longley, P.A. Goodchild, M.F., </w:t>
      </w:r>
      <w:proofErr w:type="spellStart"/>
      <w:proofErr w:type="gramStart"/>
      <w:r w:rsidRPr="002B3699">
        <w:rPr>
          <w:rFonts w:ascii="Times New Roman" w:hAnsi="Times New Roman" w:cs="Times New Roman"/>
          <w:color w:val="000000" w:themeColor="text1"/>
          <w:sz w:val="24"/>
          <w:szCs w:val="24"/>
        </w:rPr>
        <w:t>Manguire,D.J</w:t>
      </w:r>
      <w:proofErr w:type="spellEnd"/>
      <w:r w:rsidRPr="002B36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B3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Rhino, D.W.(eds). (2005)  </w:t>
      </w:r>
      <w:r w:rsidRPr="002B36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Geographical </w:t>
      </w:r>
      <w:r w:rsidRPr="002B369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B36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Information System, Volume I: Principal and Technical Issues</w:t>
      </w:r>
      <w:r w:rsidRPr="002B3699">
        <w:rPr>
          <w:rFonts w:ascii="Times New Roman" w:hAnsi="Times New Roman" w:cs="Times New Roman"/>
          <w:color w:val="000000" w:themeColor="text1"/>
          <w:sz w:val="24"/>
          <w:szCs w:val="24"/>
        </w:rPr>
        <w:t>, (2</w:t>
      </w:r>
      <w:r w:rsidRPr="002B36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Pr="002B3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ed.), John Wiley &amp; Sons.  </w:t>
      </w:r>
    </w:p>
    <w:p w14:paraId="52CCED4B" w14:textId="77777777" w:rsidR="004D1AEE" w:rsidRPr="002B3699" w:rsidRDefault="004D1AEE" w:rsidP="004D1AEE">
      <w:pPr>
        <w:pStyle w:val="ListParagraph"/>
        <w:widowControl w:val="0"/>
        <w:numPr>
          <w:ilvl w:val="3"/>
          <w:numId w:val="5"/>
        </w:numPr>
        <w:autoSpaceDE w:val="0"/>
        <w:autoSpaceDN w:val="0"/>
        <w:spacing w:before="120" w:after="12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3699">
        <w:rPr>
          <w:rFonts w:ascii="Times New Roman" w:hAnsi="Times New Roman" w:cs="Times New Roman"/>
          <w:sz w:val="24"/>
          <w:szCs w:val="24"/>
        </w:rPr>
        <w:t>Richards,</w:t>
      </w:r>
      <w:r w:rsidRPr="002B36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3699">
        <w:rPr>
          <w:rFonts w:ascii="Times New Roman" w:hAnsi="Times New Roman" w:cs="Times New Roman"/>
          <w:sz w:val="24"/>
          <w:szCs w:val="24"/>
        </w:rPr>
        <w:t>J.</w:t>
      </w:r>
      <w:r w:rsidRPr="002B36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3699">
        <w:rPr>
          <w:rFonts w:ascii="Times New Roman" w:hAnsi="Times New Roman" w:cs="Times New Roman"/>
          <w:sz w:val="24"/>
          <w:szCs w:val="24"/>
        </w:rPr>
        <w:t>A.</w:t>
      </w:r>
      <w:r w:rsidRPr="002B36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3699">
        <w:rPr>
          <w:rFonts w:ascii="Times New Roman" w:hAnsi="Times New Roman" w:cs="Times New Roman"/>
          <w:sz w:val="24"/>
          <w:szCs w:val="24"/>
        </w:rPr>
        <w:t>&amp;</w:t>
      </w:r>
      <w:r w:rsidRPr="002B36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3699">
        <w:rPr>
          <w:rFonts w:ascii="Times New Roman" w:hAnsi="Times New Roman" w:cs="Times New Roman"/>
          <w:sz w:val="24"/>
          <w:szCs w:val="24"/>
        </w:rPr>
        <w:t>Jia,</w:t>
      </w:r>
      <w:r w:rsidRPr="002B36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3699">
        <w:rPr>
          <w:rFonts w:ascii="Times New Roman" w:hAnsi="Times New Roman" w:cs="Times New Roman"/>
          <w:sz w:val="24"/>
          <w:szCs w:val="24"/>
        </w:rPr>
        <w:t>X.</w:t>
      </w:r>
      <w:r w:rsidRPr="002B36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3699">
        <w:rPr>
          <w:rFonts w:ascii="Times New Roman" w:hAnsi="Times New Roman" w:cs="Times New Roman"/>
          <w:sz w:val="24"/>
          <w:szCs w:val="24"/>
        </w:rPr>
        <w:t xml:space="preserve">1999. </w:t>
      </w:r>
      <w:r w:rsidRPr="002B3699">
        <w:rPr>
          <w:rFonts w:ascii="Times New Roman" w:hAnsi="Times New Roman" w:cs="Times New Roman"/>
          <w:i/>
          <w:sz w:val="24"/>
          <w:szCs w:val="24"/>
        </w:rPr>
        <w:t>Remote</w:t>
      </w:r>
      <w:r w:rsidRPr="002B369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B3699">
        <w:rPr>
          <w:rFonts w:ascii="Times New Roman" w:hAnsi="Times New Roman" w:cs="Times New Roman"/>
          <w:i/>
          <w:sz w:val="24"/>
          <w:szCs w:val="24"/>
        </w:rPr>
        <w:t>Sensing</w:t>
      </w:r>
      <w:r w:rsidRPr="002B369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B3699">
        <w:rPr>
          <w:rFonts w:ascii="Times New Roman" w:hAnsi="Times New Roman" w:cs="Times New Roman"/>
          <w:i/>
          <w:sz w:val="24"/>
          <w:szCs w:val="24"/>
        </w:rPr>
        <w:t>and</w:t>
      </w:r>
      <w:r w:rsidRPr="002B369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B3699">
        <w:rPr>
          <w:rFonts w:ascii="Times New Roman" w:hAnsi="Times New Roman" w:cs="Times New Roman"/>
          <w:i/>
          <w:sz w:val="24"/>
          <w:szCs w:val="24"/>
        </w:rPr>
        <w:t>Digital</w:t>
      </w:r>
      <w:r w:rsidRPr="002B369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B3699">
        <w:rPr>
          <w:rFonts w:ascii="Times New Roman" w:hAnsi="Times New Roman" w:cs="Times New Roman"/>
          <w:i/>
          <w:sz w:val="24"/>
          <w:szCs w:val="24"/>
        </w:rPr>
        <w:t>Image</w:t>
      </w:r>
      <w:r w:rsidRPr="002B369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B3699">
        <w:rPr>
          <w:rFonts w:ascii="Times New Roman" w:hAnsi="Times New Roman" w:cs="Times New Roman"/>
          <w:i/>
          <w:sz w:val="24"/>
          <w:szCs w:val="24"/>
        </w:rPr>
        <w:t>Processing</w:t>
      </w:r>
      <w:r w:rsidRPr="002B3699">
        <w:rPr>
          <w:rFonts w:ascii="Times New Roman" w:hAnsi="Times New Roman" w:cs="Times New Roman"/>
          <w:sz w:val="24"/>
          <w:szCs w:val="24"/>
        </w:rPr>
        <w:t>. Springer.</w:t>
      </w:r>
    </w:p>
    <w:p w14:paraId="1AB82752" w14:textId="77777777" w:rsidR="004D1AEE" w:rsidRPr="002B3699" w:rsidRDefault="004D1AEE" w:rsidP="004D1AEE">
      <w:pPr>
        <w:pStyle w:val="ListParagraph"/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25C93CCC" w14:textId="77777777" w:rsidR="004D1AEE" w:rsidRPr="002B3699" w:rsidRDefault="004D1AEE" w:rsidP="004D1AEE">
      <w:pPr>
        <w:spacing w:before="120" w:after="120"/>
        <w:jc w:val="both"/>
        <w:rPr>
          <w:b/>
          <w:bCs/>
          <w:color w:val="000000" w:themeColor="text1"/>
        </w:rPr>
      </w:pPr>
      <w:r w:rsidRPr="002B3699">
        <w:rPr>
          <w:b/>
          <w:bCs/>
          <w:color w:val="000000" w:themeColor="text1"/>
        </w:rPr>
        <w:t>Supplementary Readings:</w:t>
      </w:r>
    </w:p>
    <w:p w14:paraId="342E26F1" w14:textId="77777777" w:rsidR="004D1AEE" w:rsidRPr="002B3699" w:rsidRDefault="00C02F1F" w:rsidP="004D1AEE">
      <w:pPr>
        <w:pStyle w:val="ListParagraph"/>
        <w:widowControl w:val="0"/>
        <w:numPr>
          <w:ilvl w:val="6"/>
          <w:numId w:val="5"/>
        </w:numPr>
        <w:spacing w:before="120" w:after="120" w:line="240" w:lineRule="auto"/>
        <w:ind w:left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4" w:history="1">
        <w:r w:rsidR="004D1AEE" w:rsidRPr="002B3699">
          <w:rPr>
            <w:rStyle w:val="Hyperlink"/>
            <w:rFonts w:ascii="Times New Roman" w:hAnsi="Times New Roman" w:cs="Times New Roman"/>
            <w:color w:val="000000" w:themeColor="text1"/>
          </w:rPr>
          <w:t>https://dayinterpreting.com/?gclid=EAIaIQobChMI1MSCodKo6AIV2BwrCh3OQAOBEAAYAyAAEgLEC_D_BwE</w:t>
        </w:r>
      </w:hyperlink>
      <w:r w:rsidR="004D1AEE" w:rsidRPr="002B3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998B44E" w14:textId="77777777" w:rsidR="004D1AEE" w:rsidRPr="002B3699" w:rsidRDefault="004D1AEE" w:rsidP="004D1AEE">
      <w:pPr>
        <w:spacing w:before="120" w:after="120"/>
        <w:ind w:left="810" w:hanging="360"/>
        <w:jc w:val="both"/>
        <w:rPr>
          <w:color w:val="000000" w:themeColor="text1"/>
        </w:rPr>
      </w:pPr>
      <w:proofErr w:type="gramStart"/>
      <w:r w:rsidRPr="002B3699">
        <w:rPr>
          <w:color w:val="000000" w:themeColor="text1"/>
        </w:rPr>
        <w:t>2 .</w:t>
      </w:r>
      <w:proofErr w:type="gramEnd"/>
      <w:r w:rsidR="009977BC" w:rsidRPr="002B3699">
        <w:fldChar w:fldCharType="begin"/>
      </w:r>
      <w:r w:rsidR="009977BC" w:rsidRPr="002B3699">
        <w:instrText xml:space="preserve"> HYPERLINK "http://rsgislearn.blogspot.com/2007/06/digitization-basics-and-right-methods.html" \h </w:instrText>
      </w:r>
      <w:r w:rsidR="009977BC" w:rsidRPr="002B3699">
        <w:fldChar w:fldCharType="separate"/>
      </w:r>
      <w:r w:rsidRPr="002B3699">
        <w:rPr>
          <w:rStyle w:val="Hyperlink"/>
          <w:color w:val="000000" w:themeColor="text1"/>
        </w:rPr>
        <w:t>http://rsgislearn.blogspot.com/2007/06/digitization-basics-and-right-methods.html</w:t>
      </w:r>
      <w:r w:rsidR="009977BC" w:rsidRPr="002B3699">
        <w:rPr>
          <w:rStyle w:val="Hyperlink"/>
          <w:color w:val="000000" w:themeColor="text1"/>
        </w:rPr>
        <w:fldChar w:fldCharType="end"/>
      </w:r>
    </w:p>
    <w:p w14:paraId="2249FC7D" w14:textId="77777777" w:rsidR="004D1AEE" w:rsidRPr="002B3699" w:rsidRDefault="004D1AEE" w:rsidP="004D1AEE">
      <w:pPr>
        <w:spacing w:before="120" w:after="120"/>
        <w:ind w:left="810" w:hanging="360"/>
        <w:jc w:val="both"/>
        <w:rPr>
          <w:color w:val="000000" w:themeColor="text1"/>
        </w:rPr>
      </w:pPr>
      <w:r w:rsidRPr="002B3699">
        <w:rPr>
          <w:color w:val="000000" w:themeColor="text1"/>
        </w:rPr>
        <w:t>3.</w:t>
      </w:r>
      <w:hyperlink r:id="rId55" w:history="1">
        <w:r w:rsidRPr="002B3699">
          <w:rPr>
            <w:rStyle w:val="Hyperlink"/>
            <w:color w:val="000000" w:themeColor="text1"/>
          </w:rPr>
          <w:t>https://www.geospatialworld.net/</w:t>
        </w:r>
      </w:hyperlink>
    </w:p>
    <w:p w14:paraId="0B680D52" w14:textId="77777777" w:rsidR="004D1AEE" w:rsidRPr="002B3699" w:rsidRDefault="004D1AEE" w:rsidP="004D1AEE">
      <w:pPr>
        <w:pStyle w:val="Heading4"/>
        <w:shd w:val="clear" w:color="auto" w:fill="FFFFFF" w:themeFill="background1"/>
        <w:spacing w:before="120" w:after="120"/>
        <w:ind w:right="-330" w:firstLine="450"/>
        <w:rPr>
          <w:rFonts w:ascii="Times New Roman" w:hAnsi="Times New Roman" w:cs="Times New Roman"/>
          <w:color w:val="000000" w:themeColor="text1"/>
        </w:rPr>
      </w:pPr>
      <w:r w:rsidRPr="002B3699">
        <w:rPr>
          <w:rFonts w:ascii="Times New Roman" w:hAnsi="Times New Roman" w:cs="Times New Roman"/>
          <w:color w:val="000000" w:themeColor="text1"/>
        </w:rPr>
        <w:t>Outcome Mapping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008"/>
        <w:gridCol w:w="1080"/>
        <w:gridCol w:w="900"/>
        <w:gridCol w:w="990"/>
        <w:gridCol w:w="810"/>
        <w:gridCol w:w="900"/>
      </w:tblGrid>
      <w:tr w:rsidR="004D1AEE" w:rsidRPr="002B3699" w14:paraId="4D73FA1C" w14:textId="77777777" w:rsidTr="0090285D">
        <w:tc>
          <w:tcPr>
            <w:tcW w:w="1008" w:type="dxa"/>
          </w:tcPr>
          <w:p w14:paraId="31D3C853" w14:textId="77777777" w:rsidR="004D1AEE" w:rsidRPr="002B3699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B3699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1080" w:type="dxa"/>
          </w:tcPr>
          <w:p w14:paraId="24B8E136" w14:textId="77777777" w:rsidR="004D1AEE" w:rsidRPr="002B3699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B3699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900" w:type="dxa"/>
          </w:tcPr>
          <w:p w14:paraId="63A48BEA" w14:textId="77777777" w:rsidR="004D1AEE" w:rsidRPr="002B3699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B3699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990" w:type="dxa"/>
          </w:tcPr>
          <w:p w14:paraId="3A986BCC" w14:textId="77777777" w:rsidR="004D1AEE" w:rsidRPr="002B3699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B3699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810" w:type="dxa"/>
          </w:tcPr>
          <w:p w14:paraId="046C3825" w14:textId="77777777" w:rsidR="004D1AEE" w:rsidRPr="002B3699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B3699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900" w:type="dxa"/>
          </w:tcPr>
          <w:p w14:paraId="46B29E69" w14:textId="77777777" w:rsidR="004D1AEE" w:rsidRPr="002B3699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B3699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4D1AEE" w:rsidRPr="002B3699" w14:paraId="0800CA06" w14:textId="77777777" w:rsidTr="0090285D">
        <w:tc>
          <w:tcPr>
            <w:tcW w:w="1008" w:type="dxa"/>
          </w:tcPr>
          <w:p w14:paraId="754EE773" w14:textId="77777777" w:rsidR="004D1AEE" w:rsidRPr="002B3699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B3699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1080" w:type="dxa"/>
          </w:tcPr>
          <w:p w14:paraId="6F121A77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3</w:t>
            </w:r>
          </w:p>
        </w:tc>
        <w:tc>
          <w:tcPr>
            <w:tcW w:w="900" w:type="dxa"/>
          </w:tcPr>
          <w:p w14:paraId="248E3274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3</w:t>
            </w:r>
          </w:p>
        </w:tc>
        <w:tc>
          <w:tcPr>
            <w:tcW w:w="990" w:type="dxa"/>
          </w:tcPr>
          <w:p w14:paraId="7E326347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2</w:t>
            </w:r>
          </w:p>
        </w:tc>
        <w:tc>
          <w:tcPr>
            <w:tcW w:w="810" w:type="dxa"/>
          </w:tcPr>
          <w:p w14:paraId="6E17A482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3</w:t>
            </w:r>
          </w:p>
        </w:tc>
        <w:tc>
          <w:tcPr>
            <w:tcW w:w="900" w:type="dxa"/>
          </w:tcPr>
          <w:p w14:paraId="1C0F0A09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3</w:t>
            </w:r>
          </w:p>
        </w:tc>
      </w:tr>
      <w:tr w:rsidR="004D1AEE" w:rsidRPr="002B3699" w14:paraId="68BB13E6" w14:textId="77777777" w:rsidTr="0090285D">
        <w:tc>
          <w:tcPr>
            <w:tcW w:w="1008" w:type="dxa"/>
          </w:tcPr>
          <w:p w14:paraId="2152F7FC" w14:textId="77777777" w:rsidR="004D1AEE" w:rsidRPr="002B3699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B3699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1080" w:type="dxa"/>
          </w:tcPr>
          <w:p w14:paraId="0700540B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3</w:t>
            </w:r>
          </w:p>
        </w:tc>
        <w:tc>
          <w:tcPr>
            <w:tcW w:w="900" w:type="dxa"/>
          </w:tcPr>
          <w:p w14:paraId="32A4E724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2</w:t>
            </w:r>
          </w:p>
        </w:tc>
        <w:tc>
          <w:tcPr>
            <w:tcW w:w="990" w:type="dxa"/>
          </w:tcPr>
          <w:p w14:paraId="7B440BF1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3</w:t>
            </w:r>
          </w:p>
        </w:tc>
        <w:tc>
          <w:tcPr>
            <w:tcW w:w="810" w:type="dxa"/>
          </w:tcPr>
          <w:p w14:paraId="7C8B21C5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3</w:t>
            </w:r>
          </w:p>
        </w:tc>
        <w:tc>
          <w:tcPr>
            <w:tcW w:w="900" w:type="dxa"/>
          </w:tcPr>
          <w:p w14:paraId="009B8146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2</w:t>
            </w:r>
          </w:p>
        </w:tc>
      </w:tr>
      <w:tr w:rsidR="004D1AEE" w:rsidRPr="002B3699" w14:paraId="0DD89EB7" w14:textId="77777777" w:rsidTr="0090285D">
        <w:tc>
          <w:tcPr>
            <w:tcW w:w="1008" w:type="dxa"/>
          </w:tcPr>
          <w:p w14:paraId="6BF7449B" w14:textId="77777777" w:rsidR="004D1AEE" w:rsidRPr="002B3699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B3699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1080" w:type="dxa"/>
          </w:tcPr>
          <w:p w14:paraId="080FE2C0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2</w:t>
            </w:r>
          </w:p>
        </w:tc>
        <w:tc>
          <w:tcPr>
            <w:tcW w:w="900" w:type="dxa"/>
          </w:tcPr>
          <w:p w14:paraId="647A9DB7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3</w:t>
            </w:r>
          </w:p>
        </w:tc>
        <w:tc>
          <w:tcPr>
            <w:tcW w:w="990" w:type="dxa"/>
          </w:tcPr>
          <w:p w14:paraId="4F0157A3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3</w:t>
            </w:r>
          </w:p>
        </w:tc>
        <w:tc>
          <w:tcPr>
            <w:tcW w:w="810" w:type="dxa"/>
          </w:tcPr>
          <w:p w14:paraId="018BE01C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2</w:t>
            </w:r>
          </w:p>
        </w:tc>
        <w:tc>
          <w:tcPr>
            <w:tcW w:w="900" w:type="dxa"/>
          </w:tcPr>
          <w:p w14:paraId="6E21481E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3</w:t>
            </w:r>
          </w:p>
        </w:tc>
      </w:tr>
      <w:tr w:rsidR="004D1AEE" w:rsidRPr="002B3699" w14:paraId="3DFB9918" w14:textId="77777777" w:rsidTr="0090285D">
        <w:tc>
          <w:tcPr>
            <w:tcW w:w="1008" w:type="dxa"/>
          </w:tcPr>
          <w:p w14:paraId="4A4D7C37" w14:textId="77777777" w:rsidR="004D1AEE" w:rsidRPr="002B3699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B3699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1080" w:type="dxa"/>
          </w:tcPr>
          <w:p w14:paraId="19A32A7E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3</w:t>
            </w:r>
          </w:p>
        </w:tc>
        <w:tc>
          <w:tcPr>
            <w:tcW w:w="900" w:type="dxa"/>
          </w:tcPr>
          <w:p w14:paraId="23A1D574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3</w:t>
            </w:r>
          </w:p>
        </w:tc>
        <w:tc>
          <w:tcPr>
            <w:tcW w:w="990" w:type="dxa"/>
          </w:tcPr>
          <w:p w14:paraId="12868707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3</w:t>
            </w:r>
          </w:p>
        </w:tc>
        <w:tc>
          <w:tcPr>
            <w:tcW w:w="810" w:type="dxa"/>
          </w:tcPr>
          <w:p w14:paraId="4DF6E0BF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3</w:t>
            </w:r>
          </w:p>
        </w:tc>
        <w:tc>
          <w:tcPr>
            <w:tcW w:w="900" w:type="dxa"/>
          </w:tcPr>
          <w:p w14:paraId="1318EAFD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2</w:t>
            </w:r>
          </w:p>
        </w:tc>
      </w:tr>
      <w:tr w:rsidR="004D1AEE" w:rsidRPr="002B3699" w14:paraId="0B0C3790" w14:textId="77777777" w:rsidTr="0090285D">
        <w:tc>
          <w:tcPr>
            <w:tcW w:w="1008" w:type="dxa"/>
          </w:tcPr>
          <w:p w14:paraId="782CF57F" w14:textId="77777777" w:rsidR="004D1AEE" w:rsidRPr="002B3699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2B3699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1080" w:type="dxa"/>
          </w:tcPr>
          <w:p w14:paraId="6FD309C9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3</w:t>
            </w:r>
          </w:p>
        </w:tc>
        <w:tc>
          <w:tcPr>
            <w:tcW w:w="900" w:type="dxa"/>
          </w:tcPr>
          <w:p w14:paraId="0E2B5F94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3</w:t>
            </w:r>
          </w:p>
        </w:tc>
        <w:tc>
          <w:tcPr>
            <w:tcW w:w="990" w:type="dxa"/>
          </w:tcPr>
          <w:p w14:paraId="30FE7879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2</w:t>
            </w:r>
          </w:p>
        </w:tc>
        <w:tc>
          <w:tcPr>
            <w:tcW w:w="810" w:type="dxa"/>
          </w:tcPr>
          <w:p w14:paraId="2D608D47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3</w:t>
            </w:r>
          </w:p>
        </w:tc>
        <w:tc>
          <w:tcPr>
            <w:tcW w:w="900" w:type="dxa"/>
          </w:tcPr>
          <w:p w14:paraId="6C18B608" w14:textId="77777777" w:rsidR="004D1AEE" w:rsidRPr="002B3699" w:rsidRDefault="004D1AEE" w:rsidP="0090285D">
            <w:pPr>
              <w:spacing w:before="60" w:after="60"/>
              <w:jc w:val="center"/>
            </w:pPr>
            <w:r w:rsidRPr="002B3699">
              <w:t>3</w:t>
            </w:r>
          </w:p>
        </w:tc>
      </w:tr>
    </w:tbl>
    <w:p w14:paraId="6EBC3D17" w14:textId="77777777" w:rsidR="004D1AEE" w:rsidRPr="002B3699" w:rsidRDefault="004D1AEE" w:rsidP="004D1AEE">
      <w:pPr>
        <w:spacing w:before="120"/>
        <w:jc w:val="center"/>
      </w:pPr>
      <w:r w:rsidRPr="002B3699">
        <w:t>*3 - Strong; 2 - Medium; 1- Low</w:t>
      </w:r>
    </w:p>
    <w:p w14:paraId="46809AE2" w14:textId="77777777" w:rsidR="004D1AEE" w:rsidRPr="002B3699" w:rsidRDefault="004D1AEE" w:rsidP="004D1AEE">
      <w:pPr>
        <w:spacing w:after="160" w:line="259" w:lineRule="auto"/>
      </w:pPr>
    </w:p>
    <w:p w14:paraId="4EC2AFEF" w14:textId="77777777" w:rsidR="004D1AEE" w:rsidRDefault="004D1AEE" w:rsidP="004D1AEE">
      <w:pPr>
        <w:spacing w:after="160" w:line="259" w:lineRule="auto"/>
      </w:pPr>
    </w:p>
    <w:p w14:paraId="1DE449E1" w14:textId="77777777" w:rsidR="004D1AEE" w:rsidRDefault="004D1AEE" w:rsidP="004D1AEE">
      <w:pPr>
        <w:spacing w:after="160" w:line="259" w:lineRule="auto"/>
      </w:pPr>
    </w:p>
    <w:p w14:paraId="59F2FF59" w14:textId="77777777" w:rsidR="004D1AEE" w:rsidRDefault="004D1AEE" w:rsidP="004D1AEE">
      <w:pPr>
        <w:spacing w:after="160" w:line="259" w:lineRule="auto"/>
      </w:pPr>
    </w:p>
    <w:p w14:paraId="5A3AE587" w14:textId="77777777" w:rsidR="004D1AEE" w:rsidRDefault="004D1AEE" w:rsidP="004D1AEE">
      <w:pPr>
        <w:spacing w:after="160" w:line="259" w:lineRule="auto"/>
      </w:pPr>
    </w:p>
    <w:p w14:paraId="208450F9" w14:textId="77777777" w:rsidR="004D1AEE" w:rsidRDefault="004D1AEE" w:rsidP="004D1AEE">
      <w:pPr>
        <w:spacing w:after="160" w:line="259" w:lineRule="auto"/>
      </w:pPr>
    </w:p>
    <w:p w14:paraId="0F232DA3" w14:textId="5ACFF66E" w:rsidR="004D1AEE" w:rsidRDefault="004D1AEE" w:rsidP="004D1AEE">
      <w:pPr>
        <w:spacing w:after="160" w:line="259" w:lineRule="auto"/>
      </w:pPr>
    </w:p>
    <w:p w14:paraId="772DCD33" w14:textId="3326054E" w:rsidR="00A16AD8" w:rsidRDefault="00A16AD8" w:rsidP="004D1AEE">
      <w:pPr>
        <w:spacing w:after="160" w:line="259" w:lineRule="auto"/>
      </w:pPr>
    </w:p>
    <w:p w14:paraId="54A64AD7" w14:textId="0A91FB37" w:rsidR="00A16AD8" w:rsidRDefault="00A16AD8" w:rsidP="004D1AEE">
      <w:pPr>
        <w:spacing w:after="160" w:line="259" w:lineRule="auto"/>
      </w:pPr>
    </w:p>
    <w:p w14:paraId="1D5F300B" w14:textId="67C2DF46" w:rsidR="00A16AD8" w:rsidRDefault="00A16AD8" w:rsidP="004D1AEE">
      <w:pPr>
        <w:spacing w:after="160" w:line="259" w:lineRule="auto"/>
      </w:pPr>
    </w:p>
    <w:p w14:paraId="39FC72FF" w14:textId="435B3AF1" w:rsidR="00A16AD8" w:rsidRDefault="00A16AD8" w:rsidP="004D1AEE">
      <w:pPr>
        <w:spacing w:after="160" w:line="259" w:lineRule="auto"/>
      </w:pPr>
    </w:p>
    <w:tbl>
      <w:tblPr>
        <w:tblW w:w="81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38"/>
        <w:gridCol w:w="5492"/>
        <w:gridCol w:w="710"/>
        <w:gridCol w:w="560"/>
      </w:tblGrid>
      <w:tr w:rsidR="002B3699" w:rsidRPr="00434436" w14:paraId="66EBF48D" w14:textId="77777777" w:rsidTr="00942056">
        <w:trPr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318ED422" w14:textId="77777777" w:rsidR="002B3699" w:rsidRPr="00434436" w:rsidRDefault="002B3699" w:rsidP="00942056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4436">
              <w:rPr>
                <w:rFonts w:eastAsia="Times New Roman"/>
                <w:b/>
                <w:bCs/>
                <w:color w:val="000000"/>
              </w:rPr>
              <w:t>Semester</w:t>
            </w:r>
          </w:p>
        </w:tc>
        <w:tc>
          <w:tcPr>
            <w:tcW w:w="5492" w:type="dxa"/>
            <w:vMerge w:val="restart"/>
            <w:shd w:val="clear" w:color="auto" w:fill="FFFFFF"/>
            <w:vAlign w:val="center"/>
          </w:tcPr>
          <w:p w14:paraId="4F6CDC6A" w14:textId="77777777" w:rsidR="002B3699" w:rsidRPr="00434436" w:rsidRDefault="002B3699" w:rsidP="00942056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34436">
              <w:rPr>
                <w:b/>
                <w:bCs/>
                <w:color w:val="000000"/>
              </w:rPr>
              <w:t>SKILL ENHANCEMENT COURSE – VII</w:t>
            </w:r>
            <w:r w:rsidRPr="00434436"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</w:p>
          <w:p w14:paraId="1E50B3F7" w14:textId="4E7948B3" w:rsidR="002B3699" w:rsidRPr="00434436" w:rsidRDefault="002B3699" w:rsidP="00942056">
            <w:pPr>
              <w:jc w:val="center"/>
            </w:pPr>
            <w:r w:rsidRPr="00434436">
              <w:rPr>
                <w:rFonts w:eastAsia="Times New Roman"/>
                <w:b/>
                <w:bCs/>
                <w:color w:val="000000" w:themeColor="text1"/>
              </w:rPr>
              <w:t>COURSE CODE:</w:t>
            </w:r>
            <w:r w:rsidRPr="002B369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B3699">
              <w:rPr>
                <w:rFonts w:eastAsia="Times New Roman"/>
                <w:b/>
                <w:bCs/>
                <w:color w:val="000000" w:themeColor="text1"/>
              </w:rPr>
              <w:t>23UEVMS47</w:t>
            </w:r>
          </w:p>
          <w:p w14:paraId="1914BBF6" w14:textId="77777777" w:rsidR="002B3699" w:rsidRPr="00434436" w:rsidRDefault="002B3699" w:rsidP="0094205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4436">
              <w:rPr>
                <w:rFonts w:eastAsia="Times New Roman"/>
                <w:b/>
                <w:bCs/>
                <w:color w:val="000000" w:themeColor="text1"/>
              </w:rPr>
              <w:t xml:space="preserve">COURSE TITLE: </w:t>
            </w:r>
            <w:r w:rsidRPr="00434436">
              <w:rPr>
                <w:rFonts w:eastAsia="Times New Roman"/>
                <w:b/>
                <w:bCs/>
                <w:color w:val="000000" w:themeColor="text1"/>
                <w:lang w:bidi="ta-IN"/>
              </w:rPr>
              <w:t xml:space="preserve">ENVIRONMENTAL MICROBIOLOGY 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4B7B8CCE" w14:textId="77777777" w:rsidR="002B3699" w:rsidRPr="00434436" w:rsidRDefault="002B3699" w:rsidP="00942056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4436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5DD59CC4" w14:textId="77777777" w:rsidR="002B3699" w:rsidRPr="00434436" w:rsidRDefault="002B3699" w:rsidP="00942056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4436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2B3699" w:rsidRPr="00434436" w14:paraId="651D2DD2" w14:textId="77777777" w:rsidTr="00942056">
        <w:trPr>
          <w:trHeight w:val="373"/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0511ADE7" w14:textId="77777777" w:rsidR="002B3699" w:rsidRPr="00434436" w:rsidRDefault="002B3699" w:rsidP="00942056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4436">
              <w:rPr>
                <w:rFonts w:eastAsia="Times New Roman"/>
                <w:b/>
                <w:bCs/>
                <w:color w:val="000000"/>
              </w:rPr>
              <w:t>IV</w:t>
            </w:r>
          </w:p>
        </w:tc>
        <w:tc>
          <w:tcPr>
            <w:tcW w:w="5492" w:type="dxa"/>
            <w:vMerge/>
            <w:shd w:val="clear" w:color="auto" w:fill="FFFFFF"/>
            <w:vAlign w:val="center"/>
          </w:tcPr>
          <w:p w14:paraId="124920E2" w14:textId="77777777" w:rsidR="002B3699" w:rsidRPr="00434436" w:rsidRDefault="002B3699" w:rsidP="00942056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1A7F26CA" w14:textId="77777777" w:rsidR="002B3699" w:rsidRPr="00434436" w:rsidRDefault="002B3699" w:rsidP="00942056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4436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1AFFDF10" w14:textId="77777777" w:rsidR="002B3699" w:rsidRPr="00434436" w:rsidRDefault="002B3699" w:rsidP="00942056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34436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</w:tr>
    </w:tbl>
    <w:p w14:paraId="2B73B64B" w14:textId="77777777" w:rsidR="002B3699" w:rsidRPr="00D2784F" w:rsidRDefault="002B3699" w:rsidP="002B3699">
      <w:pPr>
        <w:spacing w:after="160" w:line="259" w:lineRule="auto"/>
      </w:pPr>
    </w:p>
    <w:p w14:paraId="11252F65" w14:textId="77777777" w:rsidR="002B3699" w:rsidRPr="0099300C" w:rsidRDefault="002B3699" w:rsidP="002B3699">
      <w:pPr>
        <w:jc w:val="both"/>
        <w:rPr>
          <w:rFonts w:eastAsia="Times New Roman"/>
          <w:b/>
          <w:bCs/>
          <w:color w:val="000000" w:themeColor="text1"/>
          <w:lang w:val="en-GB"/>
        </w:rPr>
      </w:pPr>
      <w:r w:rsidRPr="00D2784F">
        <w:rPr>
          <w:rFonts w:eastAsia="Times New Roman"/>
          <w:b/>
          <w:bCs/>
          <w:color w:val="000000" w:themeColor="text1"/>
          <w:lang w:val="en-GB"/>
        </w:rPr>
        <w:t xml:space="preserve">COURSE OBJECTIVES: </w:t>
      </w:r>
    </w:p>
    <w:p w14:paraId="5A97E87E" w14:textId="77777777" w:rsidR="002B3699" w:rsidRPr="007B2A88" w:rsidRDefault="002B3699" w:rsidP="002B3699">
      <w:pPr>
        <w:rPr>
          <w:rFonts w:cs="Latha"/>
          <w:lang w:bidi="ta-IN"/>
        </w:rPr>
      </w:pPr>
    </w:p>
    <w:p w14:paraId="10BF0976" w14:textId="77777777" w:rsidR="002B3699" w:rsidRPr="007B2A88" w:rsidRDefault="002B3699" w:rsidP="002B3699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lang w:bidi="ta-IN"/>
        </w:rPr>
      </w:pPr>
      <w:r w:rsidRPr="007B2A88">
        <w:rPr>
          <w:rFonts w:ascii="Times New Roman" w:hAnsi="Times New Roman" w:cs="Times New Roman"/>
          <w:lang w:bidi="ta-IN"/>
        </w:rPr>
        <w:t xml:space="preserve">To impart knowledge about microorganism and their discovery. </w:t>
      </w:r>
    </w:p>
    <w:p w14:paraId="0BDAA5A0" w14:textId="77777777" w:rsidR="002B3699" w:rsidRPr="007B2A88" w:rsidRDefault="002B3699" w:rsidP="002B3699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lang w:bidi="ta-IN"/>
        </w:rPr>
      </w:pPr>
      <w:r w:rsidRPr="007B2A88">
        <w:rPr>
          <w:rFonts w:ascii="Times New Roman" w:hAnsi="Times New Roman" w:cs="Times New Roman"/>
          <w:lang w:bidi="ta-IN"/>
        </w:rPr>
        <w:t xml:space="preserve">To understand the structure of microbes and their reproduction. </w:t>
      </w:r>
    </w:p>
    <w:p w14:paraId="5E108F9D" w14:textId="77777777" w:rsidR="002B3699" w:rsidRPr="007B2A88" w:rsidRDefault="002B3699" w:rsidP="002B3699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lang w:bidi="ta-IN"/>
        </w:rPr>
      </w:pPr>
      <w:r w:rsidRPr="007B2A88">
        <w:rPr>
          <w:rFonts w:ascii="Times New Roman" w:hAnsi="Times New Roman" w:cs="Times New Roman"/>
          <w:lang w:bidi="ta-IN"/>
        </w:rPr>
        <w:t xml:space="preserve">To learn about the role of microorganism in industry. </w:t>
      </w:r>
    </w:p>
    <w:p w14:paraId="3C62657C" w14:textId="77777777" w:rsidR="002B3699" w:rsidRPr="007B2A88" w:rsidRDefault="002B3699" w:rsidP="002B3699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lang w:bidi="ta-IN"/>
        </w:rPr>
      </w:pPr>
      <w:r w:rsidRPr="007B2A88">
        <w:rPr>
          <w:rFonts w:ascii="Times New Roman" w:hAnsi="Times New Roman" w:cs="Times New Roman"/>
          <w:lang w:bidi="ta-IN"/>
        </w:rPr>
        <w:t xml:space="preserve">To study the existence and the role of microorganisms and their interaction with the biogeochemical cycles. </w:t>
      </w:r>
    </w:p>
    <w:p w14:paraId="25DC0BA8" w14:textId="77777777" w:rsidR="002B3699" w:rsidRPr="007B2A88" w:rsidRDefault="002B3699" w:rsidP="002B3699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lang w:bidi="ta-IN"/>
        </w:rPr>
      </w:pPr>
      <w:r w:rsidRPr="007B2A88">
        <w:rPr>
          <w:rFonts w:ascii="Times New Roman" w:hAnsi="Times New Roman" w:cs="Times New Roman"/>
          <w:lang w:bidi="ta-IN"/>
        </w:rPr>
        <w:t xml:space="preserve">To Study the role of microbes in food and sanitation. </w:t>
      </w:r>
    </w:p>
    <w:p w14:paraId="05B7FC0F" w14:textId="77777777" w:rsidR="002B3699" w:rsidRPr="00513662" w:rsidRDefault="002B3699" w:rsidP="002B3699">
      <w:pPr>
        <w:rPr>
          <w:lang w:bidi="ta-IN"/>
        </w:rPr>
      </w:pPr>
    </w:p>
    <w:p w14:paraId="7E4D7E9F" w14:textId="77777777" w:rsidR="002B3699" w:rsidRPr="00656CE1" w:rsidRDefault="002B3699" w:rsidP="002B3699">
      <w:pPr>
        <w:rPr>
          <w:b/>
          <w:bCs/>
          <w:lang w:bidi="ta-IN"/>
        </w:rPr>
      </w:pPr>
      <w:r w:rsidRPr="00656CE1">
        <w:rPr>
          <w:b/>
          <w:bCs/>
          <w:lang w:bidi="ta-IN"/>
        </w:rPr>
        <w:t xml:space="preserve">Unit </w:t>
      </w:r>
      <w:r w:rsidRPr="00656CE1">
        <w:rPr>
          <w:b/>
          <w:bCs/>
        </w:rPr>
        <w:t>–</w:t>
      </w:r>
      <w:r w:rsidRPr="00656CE1">
        <w:rPr>
          <w:b/>
          <w:bCs/>
          <w:lang w:bidi="ta-IN"/>
        </w:rPr>
        <w:t xml:space="preserve"> I: INTRODUCTION TO MICROBIOLOGY              </w:t>
      </w:r>
      <w:r w:rsidRPr="00656CE1">
        <w:rPr>
          <w:b/>
          <w:bCs/>
          <w:lang w:bidi="ta-IN"/>
        </w:rPr>
        <w:tab/>
        <w:t xml:space="preserve"> </w:t>
      </w:r>
      <w:r w:rsidRPr="00656CE1">
        <w:rPr>
          <w:b/>
          <w:bCs/>
          <w:lang w:bidi="ta-IN"/>
        </w:rPr>
        <w:tab/>
        <w:t xml:space="preserve"> </w:t>
      </w:r>
    </w:p>
    <w:p w14:paraId="7DFF9C49" w14:textId="77777777" w:rsidR="002B3699" w:rsidRPr="00513662" w:rsidRDefault="002B3699" w:rsidP="002B3699">
      <w:pPr>
        <w:rPr>
          <w:lang w:bidi="ta-IN"/>
        </w:rPr>
      </w:pPr>
      <w:r w:rsidRPr="00513662">
        <w:rPr>
          <w:lang w:bidi="ta-IN"/>
        </w:rPr>
        <w:t xml:space="preserve"> History and discovery of microorganisms. </w:t>
      </w:r>
      <w:r w:rsidRPr="00513662">
        <w:t>–</w:t>
      </w:r>
      <w:r w:rsidRPr="00513662">
        <w:rPr>
          <w:lang w:bidi="ta-IN"/>
        </w:rPr>
        <w:t xml:space="preserve"> Louise Pasteur</w:t>
      </w:r>
      <w:r w:rsidRPr="00513662">
        <w:t>’</w:t>
      </w:r>
      <w:r w:rsidRPr="00513662">
        <w:rPr>
          <w:lang w:bidi="ta-IN"/>
        </w:rPr>
        <w:t xml:space="preserve">s contribution and Discoveries and Koch Postulates – Immunity- various types – chemotherapy- mode of action of chemotherapeutic agents. </w:t>
      </w:r>
    </w:p>
    <w:p w14:paraId="521B868B" w14:textId="77777777" w:rsidR="002B3699" w:rsidRPr="00513662" w:rsidRDefault="002B3699" w:rsidP="002B3699">
      <w:pPr>
        <w:rPr>
          <w:lang w:bidi="ta-IN"/>
        </w:rPr>
      </w:pPr>
    </w:p>
    <w:p w14:paraId="05055D3D" w14:textId="77777777" w:rsidR="002B3699" w:rsidRPr="00656CE1" w:rsidRDefault="002B3699" w:rsidP="002B3699">
      <w:pPr>
        <w:rPr>
          <w:b/>
          <w:bCs/>
          <w:lang w:bidi="ta-IN"/>
        </w:rPr>
      </w:pPr>
      <w:r w:rsidRPr="00656CE1">
        <w:rPr>
          <w:b/>
          <w:bCs/>
          <w:lang w:bidi="ta-IN"/>
        </w:rPr>
        <w:t xml:space="preserve">Unit </w:t>
      </w:r>
      <w:r w:rsidRPr="00656CE1">
        <w:rPr>
          <w:b/>
          <w:bCs/>
        </w:rPr>
        <w:t>–</w:t>
      </w:r>
      <w:r w:rsidRPr="00656CE1">
        <w:rPr>
          <w:b/>
          <w:bCs/>
          <w:lang w:bidi="ta-IN"/>
        </w:rPr>
        <w:t xml:space="preserve"> II: STRUCTURE OF MICROBES                               </w:t>
      </w:r>
      <w:r w:rsidRPr="00656CE1">
        <w:rPr>
          <w:b/>
          <w:bCs/>
          <w:lang w:bidi="ta-IN"/>
        </w:rPr>
        <w:tab/>
      </w:r>
    </w:p>
    <w:p w14:paraId="39D69F5D" w14:textId="77777777" w:rsidR="002B3699" w:rsidRPr="00513662" w:rsidRDefault="002B3699" w:rsidP="002B3699">
      <w:pPr>
        <w:rPr>
          <w:lang w:bidi="ta-IN"/>
        </w:rPr>
      </w:pPr>
      <w:r w:rsidRPr="00513662">
        <w:rPr>
          <w:lang w:bidi="ta-IN"/>
        </w:rPr>
        <w:t xml:space="preserve"> </w:t>
      </w:r>
      <w:r w:rsidRPr="00513662">
        <w:rPr>
          <w:lang w:bidi="ta-IN"/>
        </w:rPr>
        <w:tab/>
        <w:t xml:space="preserve">Prokaryotic and eukaryotic cells, structure of bacteria – structure- external to cell wall and internal to cell wall, virus Growth and reproduction of Bacteria and Virus, Bacteriophage. </w:t>
      </w:r>
    </w:p>
    <w:p w14:paraId="79AC8115" w14:textId="77777777" w:rsidR="002B3699" w:rsidRPr="00513662" w:rsidRDefault="002B3699" w:rsidP="002B3699">
      <w:pPr>
        <w:rPr>
          <w:lang w:bidi="ta-IN"/>
        </w:rPr>
      </w:pPr>
    </w:p>
    <w:p w14:paraId="69E0FBB6" w14:textId="77777777" w:rsidR="002B3699" w:rsidRPr="00B736C8" w:rsidRDefault="002B3699" w:rsidP="002B3699">
      <w:pPr>
        <w:rPr>
          <w:b/>
          <w:bCs/>
          <w:lang w:bidi="ta-IN"/>
        </w:rPr>
      </w:pPr>
      <w:r w:rsidRPr="00B736C8">
        <w:rPr>
          <w:b/>
          <w:bCs/>
          <w:lang w:bidi="ta-IN"/>
        </w:rPr>
        <w:t xml:space="preserve">Unit </w:t>
      </w:r>
      <w:r w:rsidRPr="00B736C8">
        <w:rPr>
          <w:b/>
          <w:bCs/>
        </w:rPr>
        <w:t>–</w:t>
      </w:r>
      <w:r w:rsidRPr="00B736C8">
        <w:rPr>
          <w:b/>
          <w:bCs/>
          <w:lang w:bidi="ta-IN"/>
        </w:rPr>
        <w:t xml:space="preserve"> III: MICROBES- CULTIVATION AND ROLE IN INDUSTRY   </w:t>
      </w:r>
      <w:r w:rsidRPr="00B736C8">
        <w:rPr>
          <w:b/>
          <w:bCs/>
          <w:lang w:bidi="ta-IN"/>
        </w:rPr>
        <w:tab/>
        <w:t xml:space="preserve"> </w:t>
      </w:r>
    </w:p>
    <w:p w14:paraId="77256355" w14:textId="77777777" w:rsidR="002B3699" w:rsidRPr="00513662" w:rsidRDefault="002B3699" w:rsidP="002B3699">
      <w:pPr>
        <w:rPr>
          <w:lang w:bidi="ta-IN"/>
        </w:rPr>
      </w:pPr>
      <w:r w:rsidRPr="00513662">
        <w:rPr>
          <w:lang w:bidi="ta-IN"/>
        </w:rPr>
        <w:t xml:space="preserve"> Sterilization- Physical and Chemical methods. Culture techniques. </w:t>
      </w:r>
      <w:r w:rsidRPr="00513662">
        <w:t>–</w:t>
      </w:r>
      <w:r w:rsidRPr="00513662">
        <w:rPr>
          <w:lang w:bidi="ta-IN"/>
        </w:rPr>
        <w:t xml:space="preserve"> Types of Media, Microorganisms in industry- Production of lactic acid. Amino Acid, Alcohol fermentation, Penicillin production. </w:t>
      </w:r>
    </w:p>
    <w:p w14:paraId="7060BB7F" w14:textId="77777777" w:rsidR="002B3699" w:rsidRPr="00513662" w:rsidRDefault="002B3699" w:rsidP="002B3699">
      <w:pPr>
        <w:rPr>
          <w:lang w:bidi="ta-IN"/>
        </w:rPr>
      </w:pPr>
    </w:p>
    <w:p w14:paraId="4A05EEA6" w14:textId="77777777" w:rsidR="002B3699" w:rsidRPr="00B736C8" w:rsidRDefault="002B3699" w:rsidP="002B3699">
      <w:pPr>
        <w:rPr>
          <w:b/>
          <w:bCs/>
          <w:lang w:bidi="ta-IN"/>
        </w:rPr>
      </w:pPr>
      <w:r w:rsidRPr="00B736C8">
        <w:rPr>
          <w:b/>
          <w:bCs/>
          <w:lang w:bidi="ta-IN"/>
        </w:rPr>
        <w:t xml:space="preserve">Unit </w:t>
      </w:r>
      <w:r w:rsidRPr="00B736C8">
        <w:rPr>
          <w:b/>
          <w:bCs/>
        </w:rPr>
        <w:t>–</w:t>
      </w:r>
      <w:r w:rsidRPr="00B736C8">
        <w:rPr>
          <w:b/>
          <w:bCs/>
          <w:lang w:bidi="ta-IN"/>
        </w:rPr>
        <w:t xml:space="preserve"> IV: MICROBES and BIOGEOCHEMICAL CYCLE              </w:t>
      </w:r>
      <w:r w:rsidRPr="00B736C8">
        <w:rPr>
          <w:b/>
          <w:bCs/>
          <w:lang w:bidi="ta-IN"/>
        </w:rPr>
        <w:tab/>
        <w:t xml:space="preserve"> </w:t>
      </w:r>
      <w:r w:rsidRPr="00B736C8">
        <w:rPr>
          <w:b/>
          <w:bCs/>
          <w:lang w:bidi="ta-IN"/>
        </w:rPr>
        <w:tab/>
        <w:t xml:space="preserve"> </w:t>
      </w:r>
    </w:p>
    <w:p w14:paraId="60A1255A" w14:textId="77777777" w:rsidR="002B3699" w:rsidRPr="00513662" w:rsidRDefault="002B3699" w:rsidP="002B3699">
      <w:pPr>
        <w:rPr>
          <w:lang w:bidi="ta-IN"/>
        </w:rPr>
      </w:pPr>
      <w:r w:rsidRPr="00513662">
        <w:rPr>
          <w:lang w:bidi="ta-IN"/>
        </w:rPr>
        <w:t xml:space="preserve"> Microorganisms in soil, air and water- Rhizosphere and non-rhizosphere microorganisms- role of microorganism in carbon, nitrogen and </w:t>
      </w:r>
      <w:proofErr w:type="spellStart"/>
      <w:r w:rsidRPr="00513662">
        <w:rPr>
          <w:lang w:bidi="ta-IN"/>
        </w:rPr>
        <w:t>sulphur</w:t>
      </w:r>
      <w:proofErr w:type="spellEnd"/>
      <w:r w:rsidRPr="00513662">
        <w:rPr>
          <w:lang w:bidi="ta-IN"/>
        </w:rPr>
        <w:t xml:space="preserve"> cycle. </w:t>
      </w:r>
    </w:p>
    <w:p w14:paraId="2122DFBD" w14:textId="77777777" w:rsidR="002B3699" w:rsidRPr="00513662" w:rsidRDefault="002B3699" w:rsidP="002B3699">
      <w:pPr>
        <w:rPr>
          <w:lang w:bidi="ta-IN"/>
        </w:rPr>
      </w:pPr>
    </w:p>
    <w:p w14:paraId="51EE1AAB" w14:textId="77777777" w:rsidR="002B3699" w:rsidRPr="00B736C8" w:rsidRDefault="002B3699" w:rsidP="002B3699">
      <w:pPr>
        <w:rPr>
          <w:b/>
          <w:bCs/>
          <w:lang w:bidi="ta-IN"/>
        </w:rPr>
      </w:pPr>
      <w:r w:rsidRPr="00B736C8">
        <w:rPr>
          <w:b/>
          <w:bCs/>
          <w:lang w:bidi="ta-IN"/>
        </w:rPr>
        <w:t xml:space="preserve">Unit </w:t>
      </w:r>
      <w:r w:rsidRPr="00B736C8">
        <w:rPr>
          <w:b/>
          <w:bCs/>
        </w:rPr>
        <w:t>–</w:t>
      </w:r>
      <w:r w:rsidRPr="00B736C8">
        <w:rPr>
          <w:b/>
          <w:bCs/>
          <w:lang w:bidi="ta-IN"/>
        </w:rPr>
        <w:t xml:space="preserve"> V: FOOD MICROBIOLOGY           </w:t>
      </w:r>
      <w:r w:rsidRPr="00B736C8">
        <w:rPr>
          <w:b/>
          <w:bCs/>
          <w:lang w:bidi="ta-IN"/>
        </w:rPr>
        <w:tab/>
        <w:t xml:space="preserve"> </w:t>
      </w:r>
      <w:r w:rsidRPr="00B736C8">
        <w:rPr>
          <w:b/>
          <w:bCs/>
          <w:lang w:bidi="ta-IN"/>
        </w:rPr>
        <w:tab/>
        <w:t xml:space="preserve"> </w:t>
      </w:r>
      <w:r w:rsidRPr="00B736C8">
        <w:rPr>
          <w:b/>
          <w:bCs/>
          <w:lang w:bidi="ta-IN"/>
        </w:rPr>
        <w:tab/>
        <w:t xml:space="preserve"> </w:t>
      </w:r>
      <w:r w:rsidRPr="00B736C8">
        <w:rPr>
          <w:b/>
          <w:bCs/>
          <w:lang w:bidi="ta-IN"/>
        </w:rPr>
        <w:tab/>
        <w:t xml:space="preserve"> </w:t>
      </w:r>
    </w:p>
    <w:p w14:paraId="3681F720" w14:textId="77777777" w:rsidR="002B3699" w:rsidRPr="00513662" w:rsidRDefault="002B3699" w:rsidP="002B3699">
      <w:pPr>
        <w:rPr>
          <w:lang w:bidi="ta-IN"/>
        </w:rPr>
      </w:pPr>
      <w:r w:rsidRPr="00513662">
        <w:rPr>
          <w:lang w:bidi="ta-IN"/>
        </w:rPr>
        <w:t xml:space="preserve"> Microorganisms in food: milk, fruits, egg and fish- principles of food spoilage and food preservation, microorganisms in sanitation. </w:t>
      </w:r>
    </w:p>
    <w:p w14:paraId="32F25AC5" w14:textId="77777777" w:rsidR="002B3699" w:rsidRPr="00513662" w:rsidRDefault="002B3699" w:rsidP="002B3699">
      <w:pPr>
        <w:rPr>
          <w:lang w:bidi="ta-IN"/>
        </w:rPr>
      </w:pPr>
    </w:p>
    <w:p w14:paraId="169110BC" w14:textId="77777777" w:rsidR="002B3699" w:rsidRPr="00B736C8" w:rsidRDefault="002B3699" w:rsidP="002B3699">
      <w:pPr>
        <w:rPr>
          <w:b/>
          <w:bCs/>
          <w:lang w:bidi="ta-IN"/>
        </w:rPr>
      </w:pPr>
      <w:r w:rsidRPr="00B736C8">
        <w:rPr>
          <w:b/>
          <w:bCs/>
          <w:lang w:bidi="ta-IN"/>
        </w:rPr>
        <w:t xml:space="preserve">Course Outcomes </w:t>
      </w:r>
    </w:p>
    <w:p w14:paraId="563BB59E" w14:textId="77777777" w:rsidR="002B3699" w:rsidRPr="00513662" w:rsidRDefault="002B3699" w:rsidP="002B3699">
      <w:pPr>
        <w:rPr>
          <w:lang w:bidi="ta-IN"/>
        </w:rPr>
      </w:pPr>
    </w:p>
    <w:p w14:paraId="4BB34684" w14:textId="77777777" w:rsidR="002B3699" w:rsidRPr="00513662" w:rsidRDefault="002B3699" w:rsidP="002B3699">
      <w:pPr>
        <w:rPr>
          <w:lang w:bidi="ta-IN"/>
        </w:rPr>
      </w:pPr>
      <w:r w:rsidRPr="00513662">
        <w:rPr>
          <w:lang w:bidi="ta-IN"/>
        </w:rPr>
        <w:t xml:space="preserve">After completion of this course, students will be able to gain knowledge in </w:t>
      </w:r>
    </w:p>
    <w:p w14:paraId="37A500CF" w14:textId="77777777" w:rsidR="002B3699" w:rsidRPr="00513662" w:rsidRDefault="002B3699" w:rsidP="002B3699">
      <w:pPr>
        <w:pStyle w:val="ListParagraph"/>
        <w:numPr>
          <w:ilvl w:val="0"/>
          <w:numId w:val="62"/>
        </w:numPr>
        <w:rPr>
          <w:lang w:bidi="ta-IN"/>
        </w:rPr>
      </w:pPr>
      <w:r w:rsidRPr="00513662">
        <w:rPr>
          <w:rFonts w:hint="cs"/>
          <w:lang w:bidi="ta-IN"/>
        </w:rPr>
        <w:t xml:space="preserve">The history and contribution of microbes. </w:t>
      </w:r>
    </w:p>
    <w:p w14:paraId="501CCA48" w14:textId="77777777" w:rsidR="002B3699" w:rsidRPr="00513662" w:rsidRDefault="002B3699" w:rsidP="002B3699">
      <w:pPr>
        <w:pStyle w:val="ListParagraph"/>
        <w:numPr>
          <w:ilvl w:val="0"/>
          <w:numId w:val="62"/>
        </w:numPr>
        <w:rPr>
          <w:lang w:bidi="ta-IN"/>
        </w:rPr>
      </w:pPr>
      <w:r w:rsidRPr="00513662">
        <w:rPr>
          <w:rFonts w:hint="cs"/>
          <w:lang w:bidi="ta-IN"/>
        </w:rPr>
        <w:t xml:space="preserve">The structure and reproduction of microbes.  </w:t>
      </w:r>
    </w:p>
    <w:p w14:paraId="7B891820" w14:textId="77777777" w:rsidR="002B3699" w:rsidRPr="00513662" w:rsidRDefault="002B3699" w:rsidP="002B3699">
      <w:pPr>
        <w:pStyle w:val="ListParagraph"/>
        <w:numPr>
          <w:ilvl w:val="0"/>
          <w:numId w:val="62"/>
        </w:numPr>
        <w:rPr>
          <w:lang w:bidi="ta-IN"/>
        </w:rPr>
      </w:pPr>
      <w:r w:rsidRPr="00513662">
        <w:rPr>
          <w:rFonts w:hint="cs"/>
          <w:lang w:bidi="ta-IN"/>
        </w:rPr>
        <w:t xml:space="preserve">The production of Various Acid and culture of media. </w:t>
      </w:r>
    </w:p>
    <w:p w14:paraId="556F7A03" w14:textId="77777777" w:rsidR="002B3699" w:rsidRPr="00513662" w:rsidRDefault="002B3699" w:rsidP="002B3699">
      <w:pPr>
        <w:pStyle w:val="ListParagraph"/>
        <w:numPr>
          <w:ilvl w:val="0"/>
          <w:numId w:val="62"/>
        </w:numPr>
        <w:rPr>
          <w:lang w:bidi="ta-IN"/>
        </w:rPr>
      </w:pPr>
      <w:r w:rsidRPr="00513662">
        <w:rPr>
          <w:rFonts w:hint="cs"/>
          <w:lang w:bidi="ta-IN"/>
        </w:rPr>
        <w:t xml:space="preserve">The role of microbes in carbon, </w:t>
      </w:r>
      <w:proofErr w:type="spellStart"/>
      <w:r w:rsidRPr="00513662">
        <w:rPr>
          <w:rFonts w:hint="cs"/>
          <w:lang w:bidi="ta-IN"/>
        </w:rPr>
        <w:t>sulphur</w:t>
      </w:r>
      <w:proofErr w:type="spellEnd"/>
      <w:r w:rsidRPr="00513662">
        <w:rPr>
          <w:rFonts w:hint="cs"/>
          <w:lang w:bidi="ta-IN"/>
        </w:rPr>
        <w:t xml:space="preserve"> and nitrogen cycle. </w:t>
      </w:r>
    </w:p>
    <w:p w14:paraId="30A89EA1" w14:textId="77777777" w:rsidR="002B3699" w:rsidRPr="00513662" w:rsidRDefault="002B3699" w:rsidP="002B3699">
      <w:pPr>
        <w:pStyle w:val="ListParagraph"/>
        <w:numPr>
          <w:ilvl w:val="0"/>
          <w:numId w:val="62"/>
        </w:numPr>
        <w:rPr>
          <w:lang w:bidi="ta-IN"/>
        </w:rPr>
      </w:pPr>
      <w:r w:rsidRPr="00513662">
        <w:rPr>
          <w:rFonts w:hint="cs"/>
          <w:lang w:bidi="ta-IN"/>
        </w:rPr>
        <w:t xml:space="preserve">Developing microbial interaction in soil and food preservation. </w:t>
      </w:r>
    </w:p>
    <w:p w14:paraId="4FDA62A6" w14:textId="77777777" w:rsidR="002B3699" w:rsidRDefault="002B3699" w:rsidP="002B3699">
      <w:pPr>
        <w:rPr>
          <w:rFonts w:cstheme="minorBidi"/>
          <w:lang w:bidi="ta-IN"/>
        </w:rPr>
      </w:pPr>
    </w:p>
    <w:p w14:paraId="0807642F" w14:textId="77777777" w:rsidR="002B3699" w:rsidRDefault="002B3699" w:rsidP="002B3699">
      <w:pPr>
        <w:rPr>
          <w:rFonts w:cstheme="minorBidi"/>
          <w:lang w:bidi="ta-IN"/>
        </w:rPr>
      </w:pPr>
    </w:p>
    <w:p w14:paraId="1E9B0571" w14:textId="77777777" w:rsidR="002B3699" w:rsidRPr="00B0203A" w:rsidRDefault="002B3699" w:rsidP="002B3699">
      <w:pPr>
        <w:rPr>
          <w:rFonts w:cstheme="minorBidi"/>
          <w:lang w:bidi="ta-IN"/>
        </w:rPr>
      </w:pPr>
    </w:p>
    <w:p w14:paraId="3C2C7387" w14:textId="77777777" w:rsidR="002B3699" w:rsidRPr="004967C5" w:rsidRDefault="002B3699" w:rsidP="002B3699">
      <w:pPr>
        <w:rPr>
          <w:b/>
          <w:bCs/>
          <w:lang w:bidi="ta-IN"/>
        </w:rPr>
      </w:pPr>
      <w:r w:rsidRPr="004967C5">
        <w:rPr>
          <w:b/>
          <w:bCs/>
          <w:lang w:bidi="ta-IN"/>
        </w:rPr>
        <w:t xml:space="preserve">Textbooks </w:t>
      </w:r>
    </w:p>
    <w:p w14:paraId="1058D3B8" w14:textId="77777777" w:rsidR="002B3699" w:rsidRPr="00513662" w:rsidRDefault="002B3699" w:rsidP="002B3699">
      <w:pPr>
        <w:rPr>
          <w:lang w:bidi="ta-IN"/>
        </w:rPr>
      </w:pPr>
    </w:p>
    <w:p w14:paraId="3ABEECDF" w14:textId="77777777" w:rsidR="002B3699" w:rsidRPr="00513662" w:rsidRDefault="002B3699" w:rsidP="002B3699">
      <w:pPr>
        <w:pStyle w:val="ListParagraph"/>
        <w:numPr>
          <w:ilvl w:val="0"/>
          <w:numId w:val="63"/>
        </w:numPr>
        <w:rPr>
          <w:lang w:bidi="ta-IN"/>
        </w:rPr>
      </w:pPr>
      <w:proofErr w:type="spellStart"/>
      <w:r w:rsidRPr="00513662">
        <w:rPr>
          <w:rFonts w:hint="cs"/>
          <w:lang w:bidi="ta-IN"/>
        </w:rPr>
        <w:t>Micheal</w:t>
      </w:r>
      <w:proofErr w:type="spellEnd"/>
      <w:r w:rsidRPr="00513662">
        <w:rPr>
          <w:rFonts w:hint="cs"/>
          <w:lang w:bidi="ta-IN"/>
        </w:rPr>
        <w:t xml:space="preserve"> J. </w:t>
      </w:r>
      <w:proofErr w:type="spellStart"/>
      <w:r w:rsidRPr="00513662">
        <w:rPr>
          <w:rFonts w:hint="cs"/>
          <w:lang w:bidi="ta-IN"/>
        </w:rPr>
        <w:t>Pelczar</w:t>
      </w:r>
      <w:proofErr w:type="spellEnd"/>
      <w:r w:rsidRPr="00513662">
        <w:rPr>
          <w:rFonts w:hint="cs"/>
          <w:lang w:bidi="ta-IN"/>
        </w:rPr>
        <w:t>, J.R., E.C.S. Chan and Noel R. Krieg (1993</w:t>
      </w:r>
      <w:proofErr w:type="gramStart"/>
      <w:r w:rsidRPr="00513662">
        <w:rPr>
          <w:rFonts w:hint="cs"/>
          <w:lang w:bidi="ta-IN"/>
        </w:rPr>
        <w:t>).Microbiology</w:t>
      </w:r>
      <w:proofErr w:type="gramEnd"/>
      <w:r w:rsidRPr="00513662">
        <w:rPr>
          <w:rFonts w:hint="cs"/>
          <w:lang w:bidi="ta-IN"/>
        </w:rPr>
        <w:t xml:space="preserve">, Tata McGraw Hill Edition, New Delhi. </w:t>
      </w:r>
    </w:p>
    <w:p w14:paraId="4991F53D" w14:textId="77777777" w:rsidR="002B3699" w:rsidRPr="00513662" w:rsidRDefault="002B3699" w:rsidP="002B3699">
      <w:pPr>
        <w:pStyle w:val="ListParagraph"/>
        <w:numPr>
          <w:ilvl w:val="0"/>
          <w:numId w:val="63"/>
        </w:numPr>
        <w:rPr>
          <w:lang w:bidi="ta-IN"/>
        </w:rPr>
      </w:pPr>
      <w:r w:rsidRPr="00513662">
        <w:rPr>
          <w:rFonts w:hint="cs"/>
          <w:lang w:bidi="ta-IN"/>
        </w:rPr>
        <w:t>Alexander, M. (1961). Introduction to Soil Microbiology. John Wiley and sons, Inc., New Delhi.</w:t>
      </w:r>
    </w:p>
    <w:p w14:paraId="7F79F0E9" w14:textId="77777777" w:rsidR="002B3699" w:rsidRPr="00513662" w:rsidRDefault="002B3699" w:rsidP="002B3699">
      <w:pPr>
        <w:pStyle w:val="ListParagraph"/>
        <w:numPr>
          <w:ilvl w:val="0"/>
          <w:numId w:val="63"/>
        </w:numPr>
        <w:rPr>
          <w:lang w:bidi="ta-IN"/>
        </w:rPr>
      </w:pPr>
      <w:r w:rsidRPr="00513662">
        <w:rPr>
          <w:rFonts w:hint="cs"/>
          <w:lang w:bidi="ta-IN"/>
        </w:rPr>
        <w:t xml:space="preserve">James M. Jay, Martin J. </w:t>
      </w:r>
      <w:proofErr w:type="spellStart"/>
      <w:r w:rsidRPr="00513662">
        <w:rPr>
          <w:rFonts w:hint="cs"/>
          <w:lang w:bidi="ta-IN"/>
        </w:rPr>
        <w:t>Loessner</w:t>
      </w:r>
      <w:proofErr w:type="spellEnd"/>
      <w:r w:rsidRPr="00513662">
        <w:rPr>
          <w:rFonts w:hint="cs"/>
          <w:lang w:bidi="ta-IN"/>
        </w:rPr>
        <w:t xml:space="preserve">, and David A. Golden (2005). Modern food Microbiology, (7th ed.). CBS publishers. </w:t>
      </w:r>
    </w:p>
    <w:p w14:paraId="041C0CFD" w14:textId="77777777" w:rsidR="002B3699" w:rsidRPr="00513662" w:rsidRDefault="002B3699" w:rsidP="002B3699">
      <w:pPr>
        <w:pStyle w:val="ListParagraph"/>
        <w:numPr>
          <w:ilvl w:val="0"/>
          <w:numId w:val="63"/>
        </w:numPr>
        <w:rPr>
          <w:lang w:bidi="ta-IN"/>
        </w:rPr>
      </w:pPr>
      <w:proofErr w:type="spellStart"/>
      <w:proofErr w:type="gramStart"/>
      <w:r w:rsidRPr="00513662">
        <w:rPr>
          <w:rFonts w:hint="cs"/>
          <w:lang w:bidi="ta-IN"/>
        </w:rPr>
        <w:t>Sharma,P.D</w:t>
      </w:r>
      <w:proofErr w:type="spellEnd"/>
      <w:r w:rsidRPr="00513662">
        <w:rPr>
          <w:rFonts w:hint="cs"/>
          <w:lang w:bidi="ta-IN"/>
        </w:rPr>
        <w:t>.</w:t>
      </w:r>
      <w:proofErr w:type="gramEnd"/>
      <w:r w:rsidRPr="00513662">
        <w:rPr>
          <w:rFonts w:hint="cs"/>
          <w:lang w:bidi="ta-IN"/>
        </w:rPr>
        <w:t xml:space="preserve"> (2005).  </w:t>
      </w:r>
      <w:proofErr w:type="spellStart"/>
      <w:proofErr w:type="gramStart"/>
      <w:r w:rsidRPr="00513662">
        <w:rPr>
          <w:rFonts w:hint="cs"/>
          <w:lang w:bidi="ta-IN"/>
        </w:rPr>
        <w:t>EnvironmentalMicrobiology,AlphaScienceInternational</w:t>
      </w:r>
      <w:proofErr w:type="spellEnd"/>
      <w:proofErr w:type="gramEnd"/>
      <w:r w:rsidRPr="00513662">
        <w:rPr>
          <w:rFonts w:hint="cs"/>
          <w:lang w:bidi="ta-IN"/>
        </w:rPr>
        <w:t xml:space="preserve">, Ltd. </w:t>
      </w:r>
    </w:p>
    <w:p w14:paraId="432B0094" w14:textId="77777777" w:rsidR="002B3699" w:rsidRPr="00513662" w:rsidRDefault="002B3699" w:rsidP="002B3699">
      <w:pPr>
        <w:pStyle w:val="ListParagraph"/>
        <w:numPr>
          <w:ilvl w:val="0"/>
          <w:numId w:val="63"/>
        </w:numPr>
        <w:rPr>
          <w:lang w:bidi="ta-IN"/>
        </w:rPr>
      </w:pPr>
      <w:r w:rsidRPr="00513662">
        <w:rPr>
          <w:rFonts w:hint="cs"/>
          <w:lang w:bidi="ta-IN"/>
        </w:rPr>
        <w:t xml:space="preserve">Dubey, </w:t>
      </w:r>
      <w:proofErr w:type="gramStart"/>
      <w:r w:rsidRPr="00513662">
        <w:rPr>
          <w:rFonts w:hint="cs"/>
          <w:lang w:bidi="ta-IN"/>
        </w:rPr>
        <w:t>R,C.</w:t>
      </w:r>
      <w:proofErr w:type="gramEnd"/>
      <w:r w:rsidRPr="00513662">
        <w:rPr>
          <w:rFonts w:hint="cs"/>
          <w:lang w:bidi="ta-IN"/>
        </w:rPr>
        <w:t xml:space="preserve"> and D.K. Maheshwari, (2013).  A   Textbook of Microbiology, (5th ed.) S. Chand and Co., New Delhi. </w:t>
      </w:r>
    </w:p>
    <w:p w14:paraId="63C21038" w14:textId="77777777" w:rsidR="002B3699" w:rsidRPr="004967C5" w:rsidRDefault="002B3699" w:rsidP="002B3699">
      <w:pPr>
        <w:pStyle w:val="ListParagraph"/>
        <w:numPr>
          <w:ilvl w:val="0"/>
          <w:numId w:val="63"/>
        </w:numPr>
        <w:rPr>
          <w:rFonts w:cs="Latha"/>
          <w:lang w:bidi="ta-IN"/>
        </w:rPr>
      </w:pPr>
      <w:r w:rsidRPr="00513662">
        <w:rPr>
          <w:rFonts w:hint="cs"/>
          <w:lang w:bidi="ta-IN"/>
        </w:rPr>
        <w:t xml:space="preserve">Mohapatra, P. K. (2013).  Textbook of </w:t>
      </w:r>
      <w:proofErr w:type="spellStart"/>
      <w:r w:rsidRPr="00513662">
        <w:rPr>
          <w:rFonts w:hint="cs"/>
          <w:lang w:bidi="ta-IN"/>
        </w:rPr>
        <w:t>EnvironmentalMicrobiology</w:t>
      </w:r>
      <w:proofErr w:type="spellEnd"/>
      <w:r w:rsidRPr="00513662">
        <w:rPr>
          <w:rFonts w:hint="cs"/>
          <w:lang w:bidi="ta-IN"/>
        </w:rPr>
        <w:t xml:space="preserve">, </w:t>
      </w:r>
      <w:r w:rsidRPr="00513662">
        <w:rPr>
          <w:rFonts w:hint="cs"/>
          <w:lang w:bidi="ta-IN"/>
        </w:rPr>
        <w:tab/>
        <w:t xml:space="preserve">IK International </w:t>
      </w:r>
      <w:proofErr w:type="spellStart"/>
      <w:r w:rsidRPr="00513662">
        <w:rPr>
          <w:rFonts w:hint="cs"/>
          <w:lang w:bidi="ta-IN"/>
        </w:rPr>
        <w:t>PublishingHouse</w:t>
      </w:r>
      <w:proofErr w:type="spellEnd"/>
      <w:r w:rsidRPr="00513662">
        <w:rPr>
          <w:rFonts w:hint="cs"/>
          <w:lang w:bidi="ta-IN"/>
        </w:rPr>
        <w:t xml:space="preserve"> Limited. </w:t>
      </w:r>
    </w:p>
    <w:p w14:paraId="26F5281C" w14:textId="77777777" w:rsidR="002B3699" w:rsidRDefault="002B3699" w:rsidP="002B3699">
      <w:pPr>
        <w:rPr>
          <w:rFonts w:cs="Latha"/>
          <w:lang w:bidi="ta-IN"/>
        </w:rPr>
      </w:pPr>
    </w:p>
    <w:p w14:paraId="26108600" w14:textId="77777777" w:rsidR="002B3699" w:rsidRPr="004967C5" w:rsidRDefault="002B3699" w:rsidP="002B3699">
      <w:pPr>
        <w:rPr>
          <w:b/>
          <w:bCs/>
          <w:lang w:bidi="ta-IN"/>
        </w:rPr>
      </w:pPr>
      <w:r w:rsidRPr="004967C5">
        <w:rPr>
          <w:rFonts w:hint="cs"/>
          <w:b/>
          <w:bCs/>
          <w:lang w:bidi="ta-IN"/>
        </w:rPr>
        <w:t xml:space="preserve">Reference Books </w:t>
      </w:r>
    </w:p>
    <w:p w14:paraId="62F180F2" w14:textId="77777777" w:rsidR="002B3699" w:rsidRPr="004967C5" w:rsidRDefault="002B3699" w:rsidP="002B3699">
      <w:pPr>
        <w:rPr>
          <w:rFonts w:cs="Latha"/>
          <w:lang w:bidi="ta-IN"/>
        </w:rPr>
      </w:pPr>
    </w:p>
    <w:p w14:paraId="65ECA0AC" w14:textId="77777777" w:rsidR="002B3699" w:rsidRPr="00E446C3" w:rsidRDefault="002B3699" w:rsidP="002B3699">
      <w:pPr>
        <w:pStyle w:val="ListParagraph"/>
        <w:numPr>
          <w:ilvl w:val="0"/>
          <w:numId w:val="64"/>
        </w:numPr>
        <w:rPr>
          <w:lang w:bidi="ta-IN"/>
        </w:rPr>
      </w:pPr>
      <w:proofErr w:type="spellStart"/>
      <w:r w:rsidRPr="00513662">
        <w:rPr>
          <w:rFonts w:hint="cs"/>
          <w:lang w:bidi="ta-IN"/>
        </w:rPr>
        <w:t>Subba</w:t>
      </w:r>
      <w:proofErr w:type="spellEnd"/>
      <w:r w:rsidRPr="00513662">
        <w:rPr>
          <w:rFonts w:hint="cs"/>
          <w:lang w:bidi="ta-IN"/>
        </w:rPr>
        <w:t xml:space="preserve"> Rao, N. S. (2004).  Soil Microbiology. 4th Edition, Oxford &amp; IBH Publishing Co. </w:t>
      </w:r>
      <w:proofErr w:type="spellStart"/>
      <w:r w:rsidRPr="00513662">
        <w:rPr>
          <w:rFonts w:hint="cs"/>
          <w:lang w:bidi="ta-IN"/>
        </w:rPr>
        <w:t>Pvt.Ltd</w:t>
      </w:r>
      <w:proofErr w:type="spellEnd"/>
      <w:r w:rsidRPr="00513662">
        <w:rPr>
          <w:rFonts w:hint="cs"/>
          <w:lang w:bidi="ta-IN"/>
        </w:rPr>
        <w:t xml:space="preserve">., New Delhi. </w:t>
      </w:r>
    </w:p>
    <w:p w14:paraId="41DCE1BE" w14:textId="77777777" w:rsidR="002B3699" w:rsidRPr="00E446C3" w:rsidRDefault="002B3699" w:rsidP="002B3699">
      <w:pPr>
        <w:pStyle w:val="ListParagraph"/>
        <w:numPr>
          <w:ilvl w:val="0"/>
          <w:numId w:val="64"/>
        </w:numPr>
        <w:rPr>
          <w:lang w:bidi="ta-IN"/>
        </w:rPr>
      </w:pPr>
      <w:proofErr w:type="spellStart"/>
      <w:r w:rsidRPr="00513662">
        <w:rPr>
          <w:rFonts w:hint="cs"/>
          <w:lang w:bidi="ta-IN"/>
        </w:rPr>
        <w:t>Subba</w:t>
      </w:r>
      <w:proofErr w:type="spellEnd"/>
      <w:r w:rsidRPr="00513662">
        <w:rPr>
          <w:rFonts w:hint="cs"/>
          <w:lang w:bidi="ta-IN"/>
        </w:rPr>
        <w:t xml:space="preserve"> Rao, N. S. (1995</w:t>
      </w:r>
      <w:proofErr w:type="gramStart"/>
      <w:r w:rsidRPr="00513662">
        <w:rPr>
          <w:rFonts w:hint="cs"/>
          <w:lang w:bidi="ta-IN"/>
        </w:rPr>
        <w:t>).Biofertilizers</w:t>
      </w:r>
      <w:proofErr w:type="gramEnd"/>
      <w:r w:rsidRPr="00513662">
        <w:rPr>
          <w:rFonts w:hint="cs"/>
          <w:lang w:bidi="ta-IN"/>
        </w:rPr>
        <w:t xml:space="preserve"> in Agriculture and Forestry. 3</w:t>
      </w:r>
      <w:proofErr w:type="gramStart"/>
      <w:r w:rsidRPr="00513662">
        <w:rPr>
          <w:rFonts w:hint="cs"/>
          <w:lang w:bidi="ta-IN"/>
        </w:rPr>
        <w:t>rd  Edition</w:t>
      </w:r>
      <w:proofErr w:type="gramEnd"/>
      <w:r w:rsidRPr="00513662">
        <w:rPr>
          <w:rFonts w:hint="cs"/>
          <w:lang w:bidi="ta-IN"/>
        </w:rPr>
        <w:t xml:space="preserve">, Oxford and IBH Pub. Co. Pvt. Ltd., New Delhi. </w:t>
      </w:r>
    </w:p>
    <w:p w14:paraId="51CD0825" w14:textId="77777777" w:rsidR="002B3699" w:rsidRPr="00E446C3" w:rsidRDefault="002B3699" w:rsidP="002B3699">
      <w:pPr>
        <w:pStyle w:val="ListParagraph"/>
        <w:numPr>
          <w:ilvl w:val="0"/>
          <w:numId w:val="64"/>
        </w:numPr>
        <w:rPr>
          <w:lang w:bidi="ta-IN"/>
        </w:rPr>
      </w:pPr>
      <w:r w:rsidRPr="00513662">
        <w:rPr>
          <w:rFonts w:hint="cs"/>
          <w:lang w:bidi="ta-IN"/>
        </w:rPr>
        <w:t xml:space="preserve">Singh, D. P. and S. K. Dwivedi (2005). Environmental Microbiology and Biotechnology. 1st Edition, New Age International (P) Ltd., Publishers, New Delhi. </w:t>
      </w:r>
    </w:p>
    <w:p w14:paraId="41BE5047" w14:textId="77777777" w:rsidR="002B3699" w:rsidRPr="00E446C3" w:rsidRDefault="002B3699" w:rsidP="002B3699">
      <w:pPr>
        <w:pStyle w:val="ListParagraph"/>
        <w:numPr>
          <w:ilvl w:val="0"/>
          <w:numId w:val="64"/>
        </w:numPr>
        <w:rPr>
          <w:lang w:bidi="ta-IN"/>
        </w:rPr>
      </w:pPr>
      <w:r w:rsidRPr="00513662">
        <w:rPr>
          <w:rFonts w:hint="cs"/>
          <w:lang w:bidi="ta-IN"/>
        </w:rPr>
        <w:t xml:space="preserve">Brock, T.D., Madigan, M.T., </w:t>
      </w:r>
      <w:proofErr w:type="spellStart"/>
      <w:r w:rsidRPr="00513662">
        <w:rPr>
          <w:rFonts w:hint="cs"/>
          <w:lang w:bidi="ta-IN"/>
        </w:rPr>
        <w:t>Martinko</w:t>
      </w:r>
      <w:proofErr w:type="spellEnd"/>
      <w:r w:rsidRPr="00513662">
        <w:rPr>
          <w:rFonts w:hint="cs"/>
          <w:lang w:bidi="ta-IN"/>
        </w:rPr>
        <w:t>, J.M. and Parker, J. (1994</w:t>
      </w:r>
      <w:proofErr w:type="gramStart"/>
      <w:r w:rsidRPr="00513662">
        <w:rPr>
          <w:rFonts w:hint="cs"/>
          <w:lang w:bidi="ta-IN"/>
        </w:rPr>
        <w:t>).Biology</w:t>
      </w:r>
      <w:proofErr w:type="gramEnd"/>
      <w:r w:rsidRPr="00513662">
        <w:rPr>
          <w:rFonts w:hint="cs"/>
          <w:lang w:bidi="ta-IN"/>
        </w:rPr>
        <w:t xml:space="preserve"> of Microorganisms, (7th ed.),  Prentice-Hall,  USA. </w:t>
      </w:r>
    </w:p>
    <w:p w14:paraId="3D1A8FA8" w14:textId="77777777" w:rsidR="002B3699" w:rsidRPr="00E446C3" w:rsidRDefault="002B3699" w:rsidP="002B3699">
      <w:pPr>
        <w:pStyle w:val="ListParagraph"/>
        <w:numPr>
          <w:ilvl w:val="0"/>
          <w:numId w:val="64"/>
        </w:numPr>
        <w:rPr>
          <w:lang w:bidi="ta-IN"/>
        </w:rPr>
      </w:pPr>
      <w:r w:rsidRPr="00513662">
        <w:rPr>
          <w:rFonts w:hint="cs"/>
          <w:lang w:bidi="ta-IN"/>
        </w:rPr>
        <w:t xml:space="preserve">Ronald M. Atlas, and Richard Bartha, (1997). Microbial Ecology, (4th ed.), Benjamin Cummings Publishing Company, USA. </w:t>
      </w:r>
    </w:p>
    <w:p w14:paraId="3F05EE08" w14:textId="77777777" w:rsidR="002B3699" w:rsidRDefault="002B3699" w:rsidP="002B3699">
      <w:pPr>
        <w:pStyle w:val="ListParagraph"/>
        <w:rPr>
          <w:rFonts w:cs="Latha"/>
          <w:lang w:bidi="ta-IN"/>
        </w:rPr>
      </w:pPr>
    </w:p>
    <w:p w14:paraId="6189861E" w14:textId="77777777" w:rsidR="002B3699" w:rsidRPr="00E446C3" w:rsidRDefault="002B3699" w:rsidP="002B3699">
      <w:pPr>
        <w:pStyle w:val="ListParagraph"/>
        <w:rPr>
          <w:lang w:bidi="ta-IN"/>
        </w:rPr>
      </w:pPr>
      <w:r w:rsidRPr="00E446C3">
        <w:rPr>
          <w:rFonts w:ascii="Latha" w:hAnsi="Latha" w:cs="Latha" w:hint="cs"/>
          <w:b/>
          <w:bCs/>
          <w:lang w:bidi="ta-IN"/>
        </w:rPr>
        <w:t>S</w:t>
      </w:r>
      <w:r w:rsidRPr="00E446C3">
        <w:rPr>
          <w:rFonts w:hint="cs"/>
          <w:b/>
          <w:bCs/>
          <w:lang w:bidi="ta-IN"/>
        </w:rPr>
        <w:t>upplementary</w:t>
      </w:r>
      <w:r w:rsidRPr="00513662">
        <w:rPr>
          <w:rFonts w:hint="cs"/>
          <w:lang w:bidi="ta-IN"/>
        </w:rPr>
        <w:t xml:space="preserve"> </w:t>
      </w:r>
      <w:r w:rsidRPr="00E446C3">
        <w:rPr>
          <w:rFonts w:hint="cs"/>
          <w:b/>
          <w:bCs/>
          <w:lang w:bidi="ta-IN"/>
        </w:rPr>
        <w:t>Reading</w:t>
      </w:r>
      <w:r w:rsidRPr="00513662">
        <w:rPr>
          <w:rFonts w:hint="cs"/>
          <w:lang w:bidi="ta-IN"/>
        </w:rPr>
        <w:t xml:space="preserve">   </w:t>
      </w:r>
    </w:p>
    <w:p w14:paraId="73EB053C" w14:textId="77777777" w:rsidR="002B3699" w:rsidRPr="00E446C3" w:rsidRDefault="002B3699" w:rsidP="002B3699">
      <w:pPr>
        <w:pStyle w:val="ListParagraph"/>
        <w:numPr>
          <w:ilvl w:val="0"/>
          <w:numId w:val="65"/>
        </w:numPr>
        <w:rPr>
          <w:lang w:bidi="ta-IN"/>
        </w:rPr>
      </w:pPr>
      <w:hyperlink r:id="rId56" w:history="1">
        <w:r w:rsidRPr="00513662">
          <w:rPr>
            <w:rStyle w:val="Hyperlink"/>
            <w:rFonts w:hint="cs"/>
            <w:lang w:bidi="ta-IN"/>
          </w:rPr>
          <w:t>https://microbenotes.com/category/environmental-microbiology/</w:t>
        </w:r>
      </w:hyperlink>
      <w:r w:rsidRPr="00513662">
        <w:rPr>
          <w:rFonts w:hint="cs"/>
          <w:lang w:bidi="ta-IN"/>
        </w:rPr>
        <w:t xml:space="preserve"> </w:t>
      </w:r>
    </w:p>
    <w:p w14:paraId="1A34D4EC" w14:textId="77777777" w:rsidR="002B3699" w:rsidRPr="00E446C3" w:rsidRDefault="002B3699" w:rsidP="002B3699">
      <w:pPr>
        <w:pStyle w:val="ListParagraph"/>
        <w:numPr>
          <w:ilvl w:val="0"/>
          <w:numId w:val="65"/>
        </w:numPr>
        <w:rPr>
          <w:lang w:bidi="ta-IN"/>
        </w:rPr>
      </w:pPr>
      <w:hyperlink r:id="rId57" w:history="1">
        <w:r w:rsidRPr="00513662">
          <w:rPr>
            <w:rStyle w:val="Hyperlink"/>
            <w:rFonts w:hint="cs"/>
            <w:lang w:bidi="ta-IN"/>
          </w:rPr>
          <w:t>https://microbewiki.kenyon.edu/index.php/MicrobeWiki</w:t>
        </w:r>
      </w:hyperlink>
      <w:r w:rsidRPr="00513662">
        <w:rPr>
          <w:rFonts w:hint="cs"/>
          <w:lang w:bidi="ta-IN"/>
        </w:rPr>
        <w:t xml:space="preserve"> </w:t>
      </w:r>
    </w:p>
    <w:p w14:paraId="77D91A9A" w14:textId="77777777" w:rsidR="002B3699" w:rsidRPr="00513662" w:rsidRDefault="002B3699" w:rsidP="002B3699">
      <w:pPr>
        <w:pStyle w:val="ListParagraph"/>
        <w:numPr>
          <w:ilvl w:val="0"/>
          <w:numId w:val="65"/>
        </w:numPr>
        <w:rPr>
          <w:lang w:bidi="ta-IN"/>
        </w:rPr>
      </w:pPr>
      <w:hyperlink r:id="rId58" w:history="1">
        <w:r w:rsidRPr="00513662">
          <w:rPr>
            <w:rStyle w:val="Hyperlink"/>
            <w:rFonts w:hint="cs"/>
            <w:lang w:bidi="ta-IN"/>
          </w:rPr>
          <w:t>https://www.onlinebiologynotes.com/sewage-treatment-process-of-wastewatertreatment/</w:t>
        </w:r>
      </w:hyperlink>
      <w:r w:rsidRPr="00513662">
        <w:rPr>
          <w:rFonts w:hint="cs"/>
          <w:lang w:bidi="ta-IN"/>
        </w:rPr>
        <w:t xml:space="preserve"> </w:t>
      </w:r>
    </w:p>
    <w:p w14:paraId="5EDE80FA" w14:textId="77777777" w:rsidR="002B3699" w:rsidRPr="00513662" w:rsidRDefault="002B3699" w:rsidP="002B3699">
      <w:pPr>
        <w:rPr>
          <w:lang w:bidi="ta-IN"/>
        </w:rPr>
      </w:pPr>
    </w:p>
    <w:p w14:paraId="1906DA8D" w14:textId="77777777" w:rsidR="002B3699" w:rsidRPr="00D2784F" w:rsidRDefault="002B3699" w:rsidP="002B3699">
      <w:pPr>
        <w:ind w:left="450" w:hanging="270"/>
        <w:jc w:val="both"/>
      </w:pPr>
    </w:p>
    <w:p w14:paraId="36FB23FF" w14:textId="77777777" w:rsidR="002B3699" w:rsidRPr="00D2784F" w:rsidRDefault="002B3699" w:rsidP="002B3699">
      <w:pPr>
        <w:pStyle w:val="Heading4"/>
        <w:shd w:val="clear" w:color="auto" w:fill="FFFFFF" w:themeFill="background1"/>
        <w:spacing w:before="120" w:after="120"/>
        <w:ind w:right="-330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D2784F">
        <w:rPr>
          <w:rFonts w:ascii="Times New Roman" w:hAnsi="Times New Roman" w:cs="Times New Roman"/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278"/>
        <w:gridCol w:w="1260"/>
        <w:gridCol w:w="1170"/>
        <w:gridCol w:w="1170"/>
        <w:gridCol w:w="1080"/>
        <w:gridCol w:w="1260"/>
      </w:tblGrid>
      <w:tr w:rsidR="002B3699" w:rsidRPr="00D2784F" w14:paraId="5996E7CE" w14:textId="77777777" w:rsidTr="00942056">
        <w:tc>
          <w:tcPr>
            <w:tcW w:w="1278" w:type="dxa"/>
          </w:tcPr>
          <w:p w14:paraId="5BA0C022" w14:textId="77777777" w:rsidR="002B3699" w:rsidRPr="00D2784F" w:rsidRDefault="002B3699" w:rsidP="00942056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1260" w:type="dxa"/>
          </w:tcPr>
          <w:p w14:paraId="40F7B1AB" w14:textId="77777777" w:rsidR="002B3699" w:rsidRPr="00D2784F" w:rsidRDefault="002B3699" w:rsidP="00942056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1170" w:type="dxa"/>
          </w:tcPr>
          <w:p w14:paraId="7967B460" w14:textId="77777777" w:rsidR="002B3699" w:rsidRPr="00D2784F" w:rsidRDefault="002B3699" w:rsidP="00942056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1170" w:type="dxa"/>
          </w:tcPr>
          <w:p w14:paraId="1A7FBD1D" w14:textId="77777777" w:rsidR="002B3699" w:rsidRPr="00D2784F" w:rsidRDefault="002B3699" w:rsidP="00942056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1080" w:type="dxa"/>
          </w:tcPr>
          <w:p w14:paraId="3186CD4A" w14:textId="77777777" w:rsidR="002B3699" w:rsidRPr="00D2784F" w:rsidRDefault="002B3699" w:rsidP="00942056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1260" w:type="dxa"/>
          </w:tcPr>
          <w:p w14:paraId="1B7E5BDD" w14:textId="77777777" w:rsidR="002B3699" w:rsidRPr="00D2784F" w:rsidRDefault="002B3699" w:rsidP="00942056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2B3699" w:rsidRPr="00D2784F" w14:paraId="6EEE493F" w14:textId="77777777" w:rsidTr="00942056">
        <w:tc>
          <w:tcPr>
            <w:tcW w:w="1278" w:type="dxa"/>
          </w:tcPr>
          <w:p w14:paraId="0D479E5C" w14:textId="77777777" w:rsidR="002B3699" w:rsidRPr="00D2784F" w:rsidRDefault="002B3699" w:rsidP="00942056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1260" w:type="dxa"/>
          </w:tcPr>
          <w:p w14:paraId="0F92DEB4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170" w:type="dxa"/>
          </w:tcPr>
          <w:p w14:paraId="10766A79" w14:textId="77777777" w:rsidR="002B3699" w:rsidRPr="004066D7" w:rsidRDefault="002B3699" w:rsidP="00942056">
            <w:pPr>
              <w:spacing w:before="60" w:after="60"/>
              <w:jc w:val="center"/>
            </w:pPr>
            <w:r w:rsidRPr="004066D7">
              <w:rPr>
                <w:lang w:bidi="ta-IN"/>
              </w:rPr>
              <w:t>3</w:t>
            </w:r>
          </w:p>
        </w:tc>
        <w:tc>
          <w:tcPr>
            <w:tcW w:w="1170" w:type="dxa"/>
          </w:tcPr>
          <w:p w14:paraId="29DF5796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080" w:type="dxa"/>
          </w:tcPr>
          <w:p w14:paraId="782FCEBC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260" w:type="dxa"/>
          </w:tcPr>
          <w:p w14:paraId="5D1AF9CE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2B3699" w:rsidRPr="00D2784F" w14:paraId="7667691C" w14:textId="77777777" w:rsidTr="00942056">
        <w:tc>
          <w:tcPr>
            <w:tcW w:w="1278" w:type="dxa"/>
          </w:tcPr>
          <w:p w14:paraId="467CE7ED" w14:textId="77777777" w:rsidR="002B3699" w:rsidRPr="00D2784F" w:rsidRDefault="002B3699" w:rsidP="00942056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1260" w:type="dxa"/>
          </w:tcPr>
          <w:p w14:paraId="40DA5A9F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170" w:type="dxa"/>
          </w:tcPr>
          <w:p w14:paraId="13D35257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1170" w:type="dxa"/>
          </w:tcPr>
          <w:p w14:paraId="2D0A9F82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080" w:type="dxa"/>
          </w:tcPr>
          <w:p w14:paraId="0B961825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260" w:type="dxa"/>
          </w:tcPr>
          <w:p w14:paraId="1828F5B9" w14:textId="77777777" w:rsidR="002B3699" w:rsidRPr="004066D7" w:rsidRDefault="002B3699" w:rsidP="00942056">
            <w:pPr>
              <w:spacing w:before="60" w:after="60"/>
              <w:jc w:val="center"/>
            </w:pPr>
            <w:r w:rsidRPr="004066D7">
              <w:rPr>
                <w:lang w:bidi="ta-IN"/>
              </w:rPr>
              <w:t>2</w:t>
            </w:r>
          </w:p>
        </w:tc>
      </w:tr>
      <w:tr w:rsidR="002B3699" w:rsidRPr="00D2784F" w14:paraId="461013BA" w14:textId="77777777" w:rsidTr="00942056">
        <w:tc>
          <w:tcPr>
            <w:tcW w:w="1278" w:type="dxa"/>
          </w:tcPr>
          <w:p w14:paraId="78384C22" w14:textId="77777777" w:rsidR="002B3699" w:rsidRPr="00D2784F" w:rsidRDefault="002B3699" w:rsidP="00942056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1260" w:type="dxa"/>
          </w:tcPr>
          <w:p w14:paraId="22CDA306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1170" w:type="dxa"/>
          </w:tcPr>
          <w:p w14:paraId="45F3DB98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170" w:type="dxa"/>
          </w:tcPr>
          <w:p w14:paraId="373C3BD3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080" w:type="dxa"/>
          </w:tcPr>
          <w:p w14:paraId="1CCFCCD2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1260" w:type="dxa"/>
          </w:tcPr>
          <w:p w14:paraId="6AF14C7C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2B3699" w:rsidRPr="00D2784F" w14:paraId="6D6E740D" w14:textId="77777777" w:rsidTr="00942056">
        <w:tc>
          <w:tcPr>
            <w:tcW w:w="1278" w:type="dxa"/>
          </w:tcPr>
          <w:p w14:paraId="71D1A8F3" w14:textId="77777777" w:rsidR="002B3699" w:rsidRPr="00D2784F" w:rsidRDefault="002B3699" w:rsidP="00942056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1260" w:type="dxa"/>
          </w:tcPr>
          <w:p w14:paraId="134B5F14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170" w:type="dxa"/>
          </w:tcPr>
          <w:p w14:paraId="4D8B2BDA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170" w:type="dxa"/>
          </w:tcPr>
          <w:p w14:paraId="6F1E1CC4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080" w:type="dxa"/>
          </w:tcPr>
          <w:p w14:paraId="71426B7C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1260" w:type="dxa"/>
          </w:tcPr>
          <w:p w14:paraId="1C225DA0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2B3699" w:rsidRPr="00D2784F" w14:paraId="698476A7" w14:textId="77777777" w:rsidTr="00942056">
        <w:tc>
          <w:tcPr>
            <w:tcW w:w="1278" w:type="dxa"/>
          </w:tcPr>
          <w:p w14:paraId="41670804" w14:textId="77777777" w:rsidR="002B3699" w:rsidRPr="00D2784F" w:rsidRDefault="002B3699" w:rsidP="00942056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1260" w:type="dxa"/>
          </w:tcPr>
          <w:p w14:paraId="28AB4D82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1170" w:type="dxa"/>
          </w:tcPr>
          <w:p w14:paraId="4EC935B7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170" w:type="dxa"/>
          </w:tcPr>
          <w:p w14:paraId="181E7DE2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1080" w:type="dxa"/>
          </w:tcPr>
          <w:p w14:paraId="64CFF6C1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260" w:type="dxa"/>
          </w:tcPr>
          <w:p w14:paraId="193A3809" w14:textId="77777777" w:rsidR="002B3699" w:rsidRPr="00D2784F" w:rsidRDefault="002B3699" w:rsidP="00942056">
            <w:pPr>
              <w:spacing w:before="60" w:after="60"/>
              <w:jc w:val="center"/>
            </w:pPr>
            <w:r w:rsidRPr="00D2784F">
              <w:t>3</w:t>
            </w:r>
          </w:p>
        </w:tc>
      </w:tr>
    </w:tbl>
    <w:p w14:paraId="19C8C627" w14:textId="77777777" w:rsidR="002B3699" w:rsidRPr="00D2784F" w:rsidRDefault="002B3699" w:rsidP="002B3699">
      <w:pPr>
        <w:spacing w:before="120"/>
        <w:jc w:val="center"/>
      </w:pPr>
      <w:r w:rsidRPr="00D2784F">
        <w:t>*3 - Strong; 2 - Medium; 1- Low</w:t>
      </w:r>
    </w:p>
    <w:p w14:paraId="466685B5" w14:textId="77777777" w:rsidR="002B3699" w:rsidRPr="00D2784F" w:rsidRDefault="002B3699" w:rsidP="002B3699">
      <w:pPr>
        <w:spacing w:after="160" w:line="259" w:lineRule="auto"/>
      </w:pPr>
    </w:p>
    <w:p w14:paraId="66244BCA" w14:textId="77777777" w:rsidR="002B3699" w:rsidRPr="00D2784F" w:rsidRDefault="002B3699" w:rsidP="002B3699">
      <w:pPr>
        <w:spacing w:after="160" w:line="259" w:lineRule="auto"/>
      </w:pPr>
    </w:p>
    <w:p w14:paraId="197C78D3" w14:textId="77777777" w:rsidR="002B3699" w:rsidRPr="00D2784F" w:rsidRDefault="002B3699" w:rsidP="002B3699">
      <w:pPr>
        <w:spacing w:after="160" w:line="259" w:lineRule="auto"/>
      </w:pPr>
    </w:p>
    <w:p w14:paraId="539A7D23" w14:textId="77777777" w:rsidR="004D1AEE" w:rsidRDefault="004D1AEE" w:rsidP="004D1AEE">
      <w:pPr>
        <w:spacing w:after="160" w:line="259" w:lineRule="auto"/>
      </w:pPr>
    </w:p>
    <w:p w14:paraId="68BF8705" w14:textId="77777777" w:rsidR="004D1AEE" w:rsidRDefault="004D1AEE" w:rsidP="004D1AEE">
      <w:pPr>
        <w:spacing w:after="160" w:line="259" w:lineRule="auto"/>
      </w:pPr>
    </w:p>
    <w:p w14:paraId="16ABCCD2" w14:textId="77777777" w:rsidR="004D1AEE" w:rsidRDefault="004D1AEE" w:rsidP="004D1AEE">
      <w:pPr>
        <w:spacing w:after="160" w:line="259" w:lineRule="auto"/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34"/>
        <w:gridCol w:w="5496"/>
        <w:gridCol w:w="710"/>
        <w:gridCol w:w="1102"/>
      </w:tblGrid>
      <w:tr w:rsidR="004D1AEE" w:rsidRPr="00D2784F" w14:paraId="55439527" w14:textId="77777777" w:rsidTr="003B48E4">
        <w:trPr>
          <w:jc w:val="center"/>
        </w:trPr>
        <w:tc>
          <w:tcPr>
            <w:tcW w:w="1334" w:type="dxa"/>
            <w:shd w:val="clear" w:color="auto" w:fill="FFFFFF"/>
            <w:vAlign w:val="center"/>
          </w:tcPr>
          <w:p w14:paraId="06C951C8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Semester</w:t>
            </w:r>
          </w:p>
        </w:tc>
        <w:tc>
          <w:tcPr>
            <w:tcW w:w="5496" w:type="dxa"/>
            <w:vMerge w:val="restart"/>
            <w:shd w:val="clear" w:color="auto" w:fill="FFFFFF"/>
            <w:vAlign w:val="center"/>
          </w:tcPr>
          <w:p w14:paraId="74530D4A" w14:textId="77777777" w:rsidR="004D1AEE" w:rsidRPr="00D2784F" w:rsidRDefault="004D1AEE" w:rsidP="0090285D">
            <w:pPr>
              <w:jc w:val="center"/>
            </w:pPr>
            <w:r>
              <w:rPr>
                <w:rFonts w:eastAsia="Times New Roman"/>
                <w:b/>
                <w:bCs/>
                <w:color w:val="000000" w:themeColor="text1"/>
              </w:rPr>
              <w:t xml:space="preserve">Core – IX: </w:t>
            </w:r>
            <w:r w:rsidRPr="00D2784F">
              <w:rPr>
                <w:rFonts w:eastAsia="Times New Roman"/>
                <w:b/>
                <w:bCs/>
                <w:color w:val="000000" w:themeColor="text1"/>
              </w:rPr>
              <w:t>COURSE CODE:23UEVMC51</w:t>
            </w:r>
          </w:p>
          <w:p w14:paraId="3131D375" w14:textId="77777777" w:rsidR="004D1AEE" w:rsidRPr="00D2784F" w:rsidRDefault="004D1AEE" w:rsidP="0090285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 w:themeColor="text1"/>
              </w:rPr>
              <w:t>COURSE TITLE: ENVIRONMENTAL SAFETY, HEALTH AND MANAGEMENT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F8A07D8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4D5BC93A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4D1AEE" w:rsidRPr="00D2784F" w14:paraId="2FEB972A" w14:textId="77777777" w:rsidTr="003B48E4">
        <w:trPr>
          <w:trHeight w:val="373"/>
          <w:jc w:val="center"/>
        </w:trPr>
        <w:tc>
          <w:tcPr>
            <w:tcW w:w="1334" w:type="dxa"/>
            <w:shd w:val="clear" w:color="auto" w:fill="FFFFFF"/>
            <w:vAlign w:val="center"/>
          </w:tcPr>
          <w:p w14:paraId="1CBDE644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V</w:t>
            </w:r>
          </w:p>
        </w:tc>
        <w:tc>
          <w:tcPr>
            <w:tcW w:w="5496" w:type="dxa"/>
            <w:vMerge/>
            <w:shd w:val="clear" w:color="auto" w:fill="FFFFFF"/>
            <w:vAlign w:val="center"/>
          </w:tcPr>
          <w:p w14:paraId="3C37842A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38D60158" w14:textId="77777777" w:rsidR="004D1AEE" w:rsidRPr="00D2784F" w:rsidRDefault="004D1AEE" w:rsidP="0090285D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04FE6EC1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</w:tbl>
    <w:p w14:paraId="7C12F0CF" w14:textId="77777777" w:rsidR="004D1AEE" w:rsidRPr="00D2784F" w:rsidRDefault="004D1AEE" w:rsidP="004D1AEE">
      <w:pPr>
        <w:spacing w:after="160" w:line="259" w:lineRule="auto"/>
      </w:pPr>
    </w:p>
    <w:p w14:paraId="7DAD2B22" w14:textId="77777777" w:rsidR="004D1AEE" w:rsidRPr="00D2784F" w:rsidRDefault="004D1AEE" w:rsidP="004D1AEE">
      <w:pPr>
        <w:spacing w:line="276" w:lineRule="auto"/>
        <w:rPr>
          <w:rFonts w:eastAsia="Times New Roman"/>
          <w:b/>
          <w:bCs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 xml:space="preserve">Course Objectives </w:t>
      </w:r>
    </w:p>
    <w:p w14:paraId="775CB3F4" w14:textId="77777777" w:rsidR="004D1AEE" w:rsidRPr="00D2784F" w:rsidRDefault="004D1AEE" w:rsidP="004D1AEE">
      <w:pPr>
        <w:spacing w:line="276" w:lineRule="auto"/>
        <w:ind w:left="72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1.</w:t>
      </w:r>
      <w:r w:rsidRPr="00D2784F">
        <w:rPr>
          <w:rFonts w:eastAsia="Times New Roman"/>
          <w:color w:val="000000" w:themeColor="text1"/>
        </w:rPr>
        <w:tab/>
        <w:t xml:space="preserve">To know the concept and importance of environmental safety and health </w:t>
      </w:r>
    </w:p>
    <w:p w14:paraId="3A709A8B" w14:textId="77777777" w:rsidR="004D1AEE" w:rsidRPr="00D2784F" w:rsidRDefault="004D1AEE" w:rsidP="004D1AEE">
      <w:pPr>
        <w:spacing w:line="276" w:lineRule="auto"/>
        <w:ind w:left="72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2.</w:t>
      </w:r>
      <w:r w:rsidRPr="00D2784F">
        <w:rPr>
          <w:rFonts w:eastAsia="Times New Roman"/>
          <w:color w:val="000000" w:themeColor="text1"/>
        </w:rPr>
        <w:tab/>
        <w:t xml:space="preserve">To study and understand about communicable diseases </w:t>
      </w:r>
    </w:p>
    <w:p w14:paraId="0CE58690" w14:textId="77777777" w:rsidR="004D1AEE" w:rsidRPr="00D2784F" w:rsidRDefault="004D1AEE" w:rsidP="004D1AEE">
      <w:pPr>
        <w:spacing w:line="276" w:lineRule="auto"/>
        <w:ind w:left="72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3.</w:t>
      </w:r>
      <w:r w:rsidRPr="00D2784F">
        <w:rPr>
          <w:rFonts w:eastAsia="Times New Roman"/>
          <w:color w:val="000000" w:themeColor="text1"/>
        </w:rPr>
        <w:tab/>
        <w:t xml:space="preserve">To understand the occupational diseases and their causes </w:t>
      </w:r>
    </w:p>
    <w:p w14:paraId="5C680167" w14:textId="77777777" w:rsidR="004D1AEE" w:rsidRPr="00D2784F" w:rsidRDefault="004D1AEE" w:rsidP="004D1AEE">
      <w:pPr>
        <w:spacing w:line="276" w:lineRule="auto"/>
        <w:ind w:left="72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4.</w:t>
      </w:r>
      <w:r w:rsidRPr="00D2784F">
        <w:rPr>
          <w:rFonts w:eastAsia="Times New Roman"/>
          <w:color w:val="000000" w:themeColor="text1"/>
        </w:rPr>
        <w:tab/>
        <w:t xml:space="preserve">To know the safety measures to be taken at occupation sites </w:t>
      </w:r>
    </w:p>
    <w:p w14:paraId="1D0AA403" w14:textId="77777777" w:rsidR="004D1AEE" w:rsidRPr="00D2784F" w:rsidRDefault="004D1AEE" w:rsidP="004D1AEE">
      <w:pPr>
        <w:spacing w:line="276" w:lineRule="auto"/>
        <w:ind w:left="72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5.</w:t>
      </w:r>
      <w:r w:rsidRPr="00D2784F">
        <w:rPr>
          <w:rFonts w:eastAsia="Times New Roman"/>
          <w:color w:val="000000" w:themeColor="text1"/>
        </w:rPr>
        <w:tab/>
        <w:t xml:space="preserve">To impart knowledge in environmental management system </w:t>
      </w:r>
    </w:p>
    <w:p w14:paraId="3C42C787" w14:textId="77777777" w:rsidR="004D1AEE" w:rsidRPr="00D2784F" w:rsidRDefault="004D1AEE" w:rsidP="004D1AEE">
      <w:pPr>
        <w:spacing w:line="276" w:lineRule="auto"/>
        <w:rPr>
          <w:rFonts w:eastAsia="Times New Roman"/>
          <w:b/>
          <w:bCs/>
          <w:color w:val="000000" w:themeColor="text1"/>
        </w:rPr>
      </w:pPr>
    </w:p>
    <w:p w14:paraId="68ED67F9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b/>
          <w:bCs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 xml:space="preserve">UNIT </w:t>
      </w:r>
      <w:r>
        <w:rPr>
          <w:rFonts w:eastAsia="Times New Roman"/>
          <w:b/>
          <w:bCs/>
          <w:color w:val="000000" w:themeColor="text1"/>
        </w:rPr>
        <w:t>–</w:t>
      </w:r>
      <w:r w:rsidRPr="00D2784F">
        <w:rPr>
          <w:rFonts w:eastAsia="Times New Roman"/>
          <w:b/>
          <w:bCs/>
          <w:color w:val="000000" w:themeColor="text1"/>
        </w:rPr>
        <w:t xml:space="preserve"> I</w:t>
      </w:r>
      <w:r>
        <w:rPr>
          <w:rFonts w:eastAsia="Times New Roman"/>
          <w:b/>
          <w:bCs/>
          <w:color w:val="000000" w:themeColor="text1"/>
        </w:rPr>
        <w:t>:</w:t>
      </w:r>
      <w:r w:rsidRPr="00D2784F">
        <w:rPr>
          <w:rFonts w:eastAsia="Times New Roman"/>
          <w:b/>
          <w:bCs/>
          <w:color w:val="000000" w:themeColor="text1"/>
        </w:rPr>
        <w:t xml:space="preserve">  ENVIRONMENTAL HEALTH                                       </w:t>
      </w:r>
      <w:r w:rsidRPr="00D2784F">
        <w:tab/>
      </w:r>
    </w:p>
    <w:p w14:paraId="76BAA4CE" w14:textId="77777777" w:rsidR="004D1AEE" w:rsidRPr="00D2784F" w:rsidRDefault="004D1AEE" w:rsidP="004D1AEE">
      <w:pPr>
        <w:spacing w:line="276" w:lineRule="auto"/>
        <w:ind w:left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Environmental Health- Concept and Scope -</w:t>
      </w:r>
      <w:r>
        <w:rPr>
          <w:rFonts w:eastAsia="Times New Roman"/>
          <w:color w:val="000000" w:themeColor="text1"/>
        </w:rPr>
        <w:t xml:space="preserve"> </w:t>
      </w:r>
      <w:r w:rsidRPr="00D2784F">
        <w:rPr>
          <w:rFonts w:eastAsia="Times New Roman"/>
          <w:color w:val="000000" w:themeColor="text1"/>
        </w:rPr>
        <w:t>Need for good health -</w:t>
      </w:r>
      <w:r>
        <w:rPr>
          <w:rFonts w:eastAsia="Times New Roman"/>
          <w:color w:val="000000" w:themeColor="text1"/>
        </w:rPr>
        <w:t xml:space="preserve"> </w:t>
      </w:r>
      <w:r w:rsidRPr="00D2784F">
        <w:rPr>
          <w:rFonts w:eastAsia="Times New Roman"/>
          <w:color w:val="000000" w:themeColor="text1"/>
        </w:rPr>
        <w:t>Factors affecting health</w:t>
      </w:r>
      <w:r>
        <w:rPr>
          <w:rFonts w:eastAsia="Times New Roman"/>
          <w:color w:val="000000" w:themeColor="text1"/>
        </w:rPr>
        <w:t xml:space="preserve"> – </w:t>
      </w:r>
      <w:r w:rsidRPr="00D2784F">
        <w:rPr>
          <w:rFonts w:eastAsia="Times New Roman"/>
          <w:color w:val="000000" w:themeColor="text1"/>
        </w:rPr>
        <w:t>Malnutrition</w:t>
      </w:r>
      <w:r>
        <w:rPr>
          <w:rFonts w:eastAsia="Times New Roman"/>
          <w:color w:val="000000" w:themeColor="text1"/>
        </w:rPr>
        <w:t xml:space="preserve"> </w:t>
      </w:r>
      <w:r w:rsidRPr="00D2784F">
        <w:rPr>
          <w:rFonts w:eastAsia="Times New Roman"/>
          <w:color w:val="000000" w:themeColor="text1"/>
        </w:rPr>
        <w:t>-</w:t>
      </w:r>
      <w:r>
        <w:rPr>
          <w:rFonts w:eastAsia="Times New Roman"/>
          <w:color w:val="000000" w:themeColor="text1"/>
        </w:rPr>
        <w:t xml:space="preserve"> </w:t>
      </w:r>
      <w:r w:rsidRPr="00D2784F">
        <w:rPr>
          <w:rFonts w:eastAsia="Times New Roman"/>
          <w:color w:val="000000" w:themeColor="text1"/>
        </w:rPr>
        <w:t>Deficiency diseases</w:t>
      </w:r>
      <w:r>
        <w:rPr>
          <w:rFonts w:eastAsia="Times New Roman"/>
          <w:color w:val="000000" w:themeColor="text1"/>
        </w:rPr>
        <w:t xml:space="preserve"> – </w:t>
      </w:r>
      <w:r w:rsidRPr="00D2784F">
        <w:rPr>
          <w:rFonts w:eastAsia="Times New Roman"/>
          <w:color w:val="000000" w:themeColor="text1"/>
        </w:rPr>
        <w:t>Kwashiorkor</w:t>
      </w:r>
      <w:r>
        <w:rPr>
          <w:rFonts w:eastAsia="Times New Roman"/>
          <w:color w:val="000000" w:themeColor="text1"/>
        </w:rPr>
        <w:t xml:space="preserve"> </w:t>
      </w:r>
      <w:r w:rsidRPr="00D2784F">
        <w:rPr>
          <w:rFonts w:eastAsia="Times New Roman"/>
          <w:color w:val="000000" w:themeColor="text1"/>
        </w:rPr>
        <w:t>-</w:t>
      </w:r>
      <w:r>
        <w:rPr>
          <w:rFonts w:eastAsia="Times New Roman"/>
          <w:color w:val="000000" w:themeColor="text1"/>
        </w:rPr>
        <w:t xml:space="preserve"> </w:t>
      </w:r>
      <w:r w:rsidRPr="00D2784F">
        <w:rPr>
          <w:rFonts w:eastAsia="Times New Roman"/>
          <w:color w:val="000000" w:themeColor="text1"/>
        </w:rPr>
        <w:t xml:space="preserve">Marasmus - Balanced diet - Food adulterants. </w:t>
      </w:r>
    </w:p>
    <w:p w14:paraId="71515B82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b/>
          <w:bCs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 xml:space="preserve">UNIT </w:t>
      </w:r>
      <w:r>
        <w:rPr>
          <w:rFonts w:eastAsia="Times New Roman"/>
          <w:b/>
          <w:bCs/>
          <w:color w:val="000000" w:themeColor="text1"/>
        </w:rPr>
        <w:t>–</w:t>
      </w:r>
      <w:r w:rsidRPr="00D2784F">
        <w:rPr>
          <w:rFonts w:eastAsia="Times New Roman"/>
          <w:b/>
          <w:bCs/>
          <w:color w:val="000000" w:themeColor="text1"/>
        </w:rPr>
        <w:t xml:space="preserve"> II</w:t>
      </w:r>
      <w:r>
        <w:rPr>
          <w:rFonts w:eastAsia="Times New Roman"/>
          <w:b/>
          <w:bCs/>
          <w:color w:val="000000" w:themeColor="text1"/>
        </w:rPr>
        <w:t>:</w:t>
      </w:r>
      <w:r w:rsidRPr="00D2784F">
        <w:rPr>
          <w:rFonts w:eastAsia="Times New Roman"/>
          <w:b/>
          <w:bCs/>
          <w:color w:val="000000" w:themeColor="text1"/>
        </w:rPr>
        <w:t xml:space="preserve">  PUBLIC HEALTH</w:t>
      </w:r>
      <w:r w:rsidRPr="00D2784F">
        <w:tab/>
      </w:r>
      <w:r w:rsidRPr="00D2784F">
        <w:tab/>
      </w:r>
      <w:r w:rsidRPr="00D2784F">
        <w:tab/>
      </w:r>
      <w:r w:rsidRPr="00D2784F">
        <w:tab/>
      </w:r>
      <w:r w:rsidRPr="00D2784F">
        <w:tab/>
      </w:r>
      <w:r w:rsidRPr="00D2784F">
        <w:tab/>
      </w:r>
    </w:p>
    <w:p w14:paraId="593080FD" w14:textId="77777777" w:rsidR="004D1AEE" w:rsidRPr="00D2784F" w:rsidRDefault="004D1AEE" w:rsidP="004D1AEE">
      <w:pPr>
        <w:spacing w:line="276" w:lineRule="auto"/>
        <w:ind w:left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Public Health - Communicable diseases - Mode of transmission (Epidemic and Endemic diseases) Bacterial diseases - Tuberculosis - Typhoid- Filariasis -Viral diseases - Hepatitis - AIDS - Rabies - Waterborne and Airborne diseases. </w:t>
      </w:r>
    </w:p>
    <w:p w14:paraId="34D14001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b/>
          <w:bCs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 xml:space="preserve">UNIT </w:t>
      </w:r>
      <w:r>
        <w:rPr>
          <w:rFonts w:eastAsia="Times New Roman"/>
          <w:b/>
          <w:bCs/>
          <w:color w:val="000000" w:themeColor="text1"/>
        </w:rPr>
        <w:t>–</w:t>
      </w:r>
      <w:r w:rsidRPr="00D2784F">
        <w:rPr>
          <w:rFonts w:eastAsia="Times New Roman"/>
          <w:b/>
          <w:bCs/>
          <w:color w:val="000000" w:themeColor="text1"/>
        </w:rPr>
        <w:t xml:space="preserve"> III</w:t>
      </w:r>
      <w:r>
        <w:rPr>
          <w:rFonts w:eastAsia="Times New Roman"/>
          <w:b/>
          <w:bCs/>
          <w:color w:val="000000" w:themeColor="text1"/>
        </w:rPr>
        <w:t>:</w:t>
      </w:r>
      <w:r w:rsidRPr="00D2784F">
        <w:rPr>
          <w:rFonts w:eastAsia="Times New Roman"/>
          <w:b/>
          <w:bCs/>
          <w:color w:val="000000" w:themeColor="text1"/>
        </w:rPr>
        <w:t xml:space="preserve">  OCCUPATIONAL HAZARDS                             </w:t>
      </w:r>
      <w:r w:rsidRPr="00D2784F">
        <w:tab/>
      </w:r>
      <w:r w:rsidRPr="00D2784F">
        <w:tab/>
      </w:r>
    </w:p>
    <w:p w14:paraId="5A9134E3" w14:textId="77777777" w:rsidR="004D1AEE" w:rsidRPr="00D2784F" w:rsidRDefault="004D1AEE" w:rsidP="004D1AEE">
      <w:pPr>
        <w:spacing w:line="276" w:lineRule="auto"/>
        <w:ind w:left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Occupational Health Hazard - Concepts and Scope - Occupational Hazard - Physical- Chemical and Biological hazards - Occupational Diseases - Pneumoconiosis - Silicosis - </w:t>
      </w:r>
      <w:proofErr w:type="spellStart"/>
      <w:r w:rsidRPr="00D2784F">
        <w:rPr>
          <w:rFonts w:eastAsia="Times New Roman"/>
          <w:color w:val="000000" w:themeColor="text1"/>
        </w:rPr>
        <w:t>Anthracosis</w:t>
      </w:r>
      <w:proofErr w:type="spellEnd"/>
      <w:r w:rsidRPr="00D2784F">
        <w:rPr>
          <w:rFonts w:eastAsia="Times New Roman"/>
          <w:color w:val="000000" w:themeColor="text1"/>
        </w:rPr>
        <w:t xml:space="preserve"> - Byssinosis - Farmer’s lungs - Lead poisoning-Skin Diseases - Prevention and Control of Occupational Diseases. </w:t>
      </w:r>
    </w:p>
    <w:p w14:paraId="0FA6D018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b/>
          <w:bCs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 xml:space="preserve">UNIT </w:t>
      </w:r>
      <w:r>
        <w:rPr>
          <w:rFonts w:eastAsia="Times New Roman"/>
          <w:b/>
          <w:bCs/>
          <w:color w:val="000000" w:themeColor="text1"/>
        </w:rPr>
        <w:t>–</w:t>
      </w:r>
      <w:r w:rsidRPr="00D2784F">
        <w:rPr>
          <w:rFonts w:eastAsia="Times New Roman"/>
          <w:b/>
          <w:bCs/>
          <w:color w:val="000000" w:themeColor="text1"/>
        </w:rPr>
        <w:t xml:space="preserve"> IV</w:t>
      </w:r>
      <w:r>
        <w:rPr>
          <w:rFonts w:eastAsia="Times New Roman"/>
          <w:b/>
          <w:bCs/>
          <w:color w:val="000000" w:themeColor="text1"/>
        </w:rPr>
        <w:t>:</w:t>
      </w:r>
      <w:r w:rsidRPr="00D2784F">
        <w:rPr>
          <w:rFonts w:eastAsia="Times New Roman"/>
          <w:b/>
          <w:bCs/>
          <w:color w:val="000000" w:themeColor="text1"/>
        </w:rPr>
        <w:t xml:space="preserve"> OCCUPATIONAL SAFETY               </w:t>
      </w:r>
      <w:r w:rsidRPr="00D2784F">
        <w:tab/>
      </w:r>
      <w:r w:rsidRPr="00D2784F">
        <w:tab/>
      </w:r>
      <w:r w:rsidRPr="00D2784F">
        <w:tab/>
      </w:r>
      <w:r w:rsidRPr="00D2784F">
        <w:tab/>
      </w:r>
    </w:p>
    <w:p w14:paraId="0D89E437" w14:textId="77777777" w:rsidR="004D1AEE" w:rsidRPr="00D2784F" w:rsidRDefault="004D1AEE" w:rsidP="004D1AEE">
      <w:pPr>
        <w:spacing w:line="276" w:lineRule="auto"/>
        <w:ind w:left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Industrial Safety and Management Techniques - Accidents - Causes - First aid - Prevention and Control - Risk analysis , assessment and Management- Health education - Safety Measures in Industry. </w:t>
      </w:r>
    </w:p>
    <w:p w14:paraId="7E04CDFF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b/>
          <w:bCs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 xml:space="preserve">UNIT </w:t>
      </w:r>
      <w:r>
        <w:rPr>
          <w:rFonts w:eastAsia="Times New Roman"/>
          <w:b/>
          <w:bCs/>
          <w:color w:val="000000" w:themeColor="text1"/>
        </w:rPr>
        <w:t>–</w:t>
      </w:r>
      <w:r w:rsidRPr="00D2784F">
        <w:rPr>
          <w:rFonts w:eastAsia="Times New Roman"/>
          <w:b/>
          <w:bCs/>
          <w:color w:val="000000" w:themeColor="text1"/>
        </w:rPr>
        <w:t xml:space="preserve"> V</w:t>
      </w:r>
      <w:r>
        <w:rPr>
          <w:rFonts w:eastAsia="Times New Roman"/>
          <w:b/>
          <w:bCs/>
          <w:color w:val="000000" w:themeColor="text1"/>
        </w:rPr>
        <w:t>:</w:t>
      </w:r>
      <w:r w:rsidRPr="00D2784F">
        <w:rPr>
          <w:rFonts w:eastAsia="Times New Roman"/>
          <w:b/>
          <w:bCs/>
          <w:color w:val="000000" w:themeColor="text1"/>
        </w:rPr>
        <w:t xml:space="preserve"> ENVIRONMENT MANAGEMENT SYSTEM               </w:t>
      </w:r>
      <w:r w:rsidRPr="00D2784F">
        <w:tab/>
      </w:r>
    </w:p>
    <w:p w14:paraId="195F9C6F" w14:textId="77777777" w:rsidR="004D1AEE" w:rsidRPr="00D2784F" w:rsidRDefault="004D1AEE" w:rsidP="004D1AEE">
      <w:pPr>
        <w:spacing w:line="276" w:lineRule="auto"/>
        <w:ind w:left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Environment Management System (EMS) - ISO 14000 and ISO 14001</w:t>
      </w:r>
      <w:r>
        <w:rPr>
          <w:rFonts w:eastAsia="Times New Roman"/>
          <w:color w:val="000000" w:themeColor="text1"/>
        </w:rPr>
        <w:t xml:space="preserve"> </w:t>
      </w:r>
      <w:r w:rsidRPr="00D2784F">
        <w:rPr>
          <w:rFonts w:eastAsia="Times New Roman"/>
          <w:color w:val="000000" w:themeColor="text1"/>
        </w:rPr>
        <w:t>- Compensation Act</w:t>
      </w:r>
      <w:r>
        <w:rPr>
          <w:rFonts w:eastAsia="Times New Roman"/>
          <w:color w:val="000000" w:themeColor="text1"/>
        </w:rPr>
        <w:t xml:space="preserve"> </w:t>
      </w:r>
      <w:r w:rsidRPr="00D2784F">
        <w:rPr>
          <w:rFonts w:eastAsia="Times New Roman"/>
          <w:color w:val="000000" w:themeColor="text1"/>
        </w:rPr>
        <w:t>-</w:t>
      </w:r>
      <w:r>
        <w:rPr>
          <w:rFonts w:eastAsia="Times New Roman"/>
          <w:color w:val="000000" w:themeColor="text1"/>
        </w:rPr>
        <w:t xml:space="preserve"> </w:t>
      </w:r>
      <w:r w:rsidRPr="00D2784F">
        <w:rPr>
          <w:rFonts w:eastAsia="Times New Roman"/>
          <w:color w:val="000000" w:themeColor="text1"/>
        </w:rPr>
        <w:t xml:space="preserve">Public Liability Insurance Act - Health Organization - NIOH (National Institute of Occupational Health) WTO (World Trade Organization) OSHA (Occupational Safety and Health Administration) - Standards. </w:t>
      </w:r>
    </w:p>
    <w:p w14:paraId="04011E47" w14:textId="77777777" w:rsidR="004D1AEE" w:rsidRPr="00D2784F" w:rsidRDefault="004D1AEE" w:rsidP="004D1AEE">
      <w:pPr>
        <w:spacing w:line="276" w:lineRule="auto"/>
        <w:jc w:val="both"/>
        <w:rPr>
          <w:rFonts w:eastAsia="Times New Roman"/>
          <w:b/>
          <w:bCs/>
          <w:color w:val="000000" w:themeColor="text1"/>
        </w:rPr>
      </w:pPr>
    </w:p>
    <w:p w14:paraId="39F33600" w14:textId="77777777" w:rsidR="004D1AEE" w:rsidRPr="00D2784F" w:rsidRDefault="004D1AEE" w:rsidP="004D1AEE">
      <w:pPr>
        <w:spacing w:line="276" w:lineRule="auto"/>
        <w:jc w:val="both"/>
        <w:rPr>
          <w:rFonts w:eastAsia="Times New Roman"/>
          <w:b/>
          <w:bCs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lastRenderedPageBreak/>
        <w:t xml:space="preserve">Expected Course Outcome </w:t>
      </w:r>
    </w:p>
    <w:p w14:paraId="426B7E48" w14:textId="77777777" w:rsidR="004D1AEE" w:rsidRPr="00D2784F" w:rsidRDefault="004D1AEE" w:rsidP="004D1AEE">
      <w:pPr>
        <w:spacing w:line="276" w:lineRule="auto"/>
        <w:ind w:firstLine="27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After completion of the course the students will able to gain knowledge in</w:t>
      </w:r>
    </w:p>
    <w:p w14:paraId="30D879A8" w14:textId="77777777" w:rsidR="004D1AEE" w:rsidRPr="00D2784F" w:rsidRDefault="004D1AEE" w:rsidP="004D1AEE">
      <w:pPr>
        <w:spacing w:line="276" w:lineRule="auto"/>
        <w:ind w:left="108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1.</w:t>
      </w:r>
      <w:r w:rsidRPr="00D2784F">
        <w:rPr>
          <w:rFonts w:eastAsia="Times New Roman"/>
          <w:color w:val="000000" w:themeColor="text1"/>
        </w:rPr>
        <w:tab/>
        <w:t xml:space="preserve">The concept and scope of Environmental Health. </w:t>
      </w:r>
    </w:p>
    <w:p w14:paraId="7BBFF247" w14:textId="77777777" w:rsidR="004D1AEE" w:rsidRPr="00D2784F" w:rsidRDefault="004D1AEE" w:rsidP="004D1AEE">
      <w:pPr>
        <w:spacing w:line="276" w:lineRule="auto"/>
        <w:ind w:left="108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2.</w:t>
      </w:r>
      <w:r w:rsidRPr="00D2784F">
        <w:rPr>
          <w:rFonts w:eastAsia="Times New Roman"/>
          <w:color w:val="000000" w:themeColor="text1"/>
        </w:rPr>
        <w:tab/>
        <w:t xml:space="preserve">Different types of public health issues. </w:t>
      </w:r>
    </w:p>
    <w:p w14:paraId="0DBE7C3E" w14:textId="77777777" w:rsidR="004D1AEE" w:rsidRPr="00D2784F" w:rsidRDefault="004D1AEE" w:rsidP="004D1AEE">
      <w:pPr>
        <w:spacing w:line="276" w:lineRule="auto"/>
        <w:ind w:left="108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3.</w:t>
      </w:r>
      <w:r w:rsidRPr="00D2784F">
        <w:rPr>
          <w:rFonts w:eastAsia="Times New Roman"/>
          <w:color w:val="000000" w:themeColor="text1"/>
        </w:rPr>
        <w:tab/>
        <w:t xml:space="preserve">Occupational health hazards, and take steps to control measures. </w:t>
      </w:r>
    </w:p>
    <w:p w14:paraId="5FB1001B" w14:textId="77777777" w:rsidR="004D1AEE" w:rsidRPr="00D2784F" w:rsidRDefault="004D1AEE" w:rsidP="004D1AEE">
      <w:pPr>
        <w:spacing w:line="276" w:lineRule="auto"/>
        <w:ind w:left="108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4.</w:t>
      </w:r>
      <w:r w:rsidRPr="00D2784F">
        <w:rPr>
          <w:rFonts w:eastAsia="Times New Roman"/>
          <w:color w:val="000000" w:themeColor="text1"/>
        </w:rPr>
        <w:tab/>
        <w:t xml:space="preserve">The suitable safety measures to prevent industrial occupational hazards. </w:t>
      </w:r>
    </w:p>
    <w:p w14:paraId="245E04BF" w14:textId="77777777" w:rsidR="004D1AEE" w:rsidRPr="00D2784F" w:rsidRDefault="004D1AEE" w:rsidP="004D1AEE">
      <w:pPr>
        <w:spacing w:line="276" w:lineRule="auto"/>
        <w:ind w:left="108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5.</w:t>
      </w:r>
      <w:r w:rsidRPr="00D2784F">
        <w:rPr>
          <w:rFonts w:eastAsia="Times New Roman"/>
          <w:color w:val="000000" w:themeColor="text1"/>
        </w:rPr>
        <w:tab/>
        <w:t xml:space="preserve">Utilize the environmental management system. </w:t>
      </w:r>
    </w:p>
    <w:p w14:paraId="45E8CD4E" w14:textId="77777777" w:rsidR="004D1AEE" w:rsidRPr="00D2784F" w:rsidRDefault="004D1AEE" w:rsidP="004D1AEE">
      <w:pPr>
        <w:ind w:left="1080" w:hanging="360"/>
        <w:rPr>
          <w:rFonts w:eastAsia="Times New Roman"/>
          <w:b/>
          <w:bCs/>
          <w:color w:val="000000" w:themeColor="text1"/>
        </w:rPr>
      </w:pPr>
    </w:p>
    <w:p w14:paraId="0F1912D7" w14:textId="77777777" w:rsidR="004D1AEE" w:rsidRPr="00D2784F" w:rsidRDefault="004D1AEE" w:rsidP="004D1AEE">
      <w:pPr>
        <w:rPr>
          <w:rFonts w:eastAsia="Times New Roman"/>
          <w:b/>
          <w:bCs/>
          <w:color w:val="000000" w:themeColor="text1"/>
        </w:rPr>
      </w:pPr>
    </w:p>
    <w:p w14:paraId="4FF46BFD" w14:textId="77777777" w:rsidR="004D1AEE" w:rsidRPr="00D2784F" w:rsidRDefault="004D1AEE" w:rsidP="004D1AEE">
      <w:pPr>
        <w:rPr>
          <w:rFonts w:eastAsia="Times New Roman"/>
          <w:b/>
          <w:bCs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 xml:space="preserve">Text Books </w:t>
      </w:r>
    </w:p>
    <w:p w14:paraId="6EDFB75A" w14:textId="77777777" w:rsidR="004D1AEE" w:rsidRPr="00D2784F" w:rsidRDefault="004D1AEE" w:rsidP="004D1AEE">
      <w:pPr>
        <w:ind w:left="72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1.</w:t>
      </w:r>
      <w:r w:rsidRPr="00D2784F">
        <w:rPr>
          <w:rFonts w:eastAsia="Times New Roman"/>
          <w:color w:val="000000" w:themeColor="text1"/>
        </w:rPr>
        <w:tab/>
        <w:t xml:space="preserve">Shaw, J. Chadwick (1998) Principles of Environmental Toxicology, Taylor&amp; Francis Ltd. </w:t>
      </w:r>
    </w:p>
    <w:p w14:paraId="1789EDDC" w14:textId="77777777" w:rsidR="004D1AEE" w:rsidRPr="00D2784F" w:rsidRDefault="004D1AEE" w:rsidP="004D1AEE">
      <w:pPr>
        <w:ind w:left="72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2.</w:t>
      </w:r>
      <w:r w:rsidRPr="00D2784F">
        <w:rPr>
          <w:rFonts w:eastAsia="Times New Roman"/>
          <w:color w:val="000000" w:themeColor="text1"/>
        </w:rPr>
        <w:tab/>
        <w:t xml:space="preserve">Annalee </w:t>
      </w:r>
      <w:proofErr w:type="spellStart"/>
      <w:r w:rsidRPr="00D2784F">
        <w:rPr>
          <w:rFonts w:eastAsia="Times New Roman"/>
          <w:color w:val="000000" w:themeColor="text1"/>
        </w:rPr>
        <w:t>Yassi</w:t>
      </w:r>
      <w:proofErr w:type="spellEnd"/>
      <w:r w:rsidRPr="00D2784F">
        <w:rPr>
          <w:rFonts w:eastAsia="Times New Roman"/>
          <w:color w:val="000000" w:themeColor="text1"/>
        </w:rPr>
        <w:t xml:space="preserve">, </w:t>
      </w:r>
      <w:proofErr w:type="spellStart"/>
      <w:r w:rsidRPr="00D2784F">
        <w:rPr>
          <w:rFonts w:eastAsia="Times New Roman"/>
          <w:color w:val="000000" w:themeColor="text1"/>
        </w:rPr>
        <w:t>Tord</w:t>
      </w:r>
      <w:proofErr w:type="spellEnd"/>
      <w:r w:rsidRPr="00D2784F">
        <w:rPr>
          <w:rFonts w:eastAsia="Times New Roman"/>
          <w:color w:val="000000" w:themeColor="text1"/>
        </w:rPr>
        <w:t xml:space="preserve"> </w:t>
      </w:r>
      <w:proofErr w:type="spellStart"/>
      <w:r w:rsidRPr="00D2784F">
        <w:rPr>
          <w:rFonts w:eastAsia="Times New Roman"/>
          <w:color w:val="000000" w:themeColor="text1"/>
        </w:rPr>
        <w:t>Kjellstr"om</w:t>
      </w:r>
      <w:proofErr w:type="spellEnd"/>
      <w:r w:rsidRPr="00D2784F">
        <w:rPr>
          <w:rFonts w:eastAsia="Times New Roman"/>
          <w:color w:val="000000" w:themeColor="text1"/>
        </w:rPr>
        <w:t xml:space="preserve">, Theo de </w:t>
      </w:r>
      <w:proofErr w:type="spellStart"/>
      <w:r w:rsidRPr="00D2784F">
        <w:rPr>
          <w:rFonts w:eastAsia="Times New Roman"/>
          <w:color w:val="000000" w:themeColor="text1"/>
        </w:rPr>
        <w:t>Kok</w:t>
      </w:r>
      <w:proofErr w:type="spellEnd"/>
      <w:r w:rsidRPr="00D2784F">
        <w:rPr>
          <w:rFonts w:eastAsia="Times New Roman"/>
          <w:color w:val="000000" w:themeColor="text1"/>
        </w:rPr>
        <w:t xml:space="preserve">, Tee </w:t>
      </w:r>
      <w:proofErr w:type="spellStart"/>
      <w:r w:rsidRPr="00D2784F">
        <w:rPr>
          <w:rFonts w:eastAsia="Times New Roman"/>
          <w:color w:val="000000" w:themeColor="text1"/>
        </w:rPr>
        <w:t>Guidotti</w:t>
      </w:r>
      <w:proofErr w:type="spellEnd"/>
      <w:r w:rsidRPr="00D2784F">
        <w:rPr>
          <w:rFonts w:eastAsia="Times New Roman"/>
          <w:color w:val="000000" w:themeColor="text1"/>
        </w:rPr>
        <w:t xml:space="preserve"> (2001). Basic Environmental Health, Oxford University Press. </w:t>
      </w:r>
    </w:p>
    <w:p w14:paraId="2176D5A2" w14:textId="77777777" w:rsidR="004D1AEE" w:rsidRPr="00D2784F" w:rsidRDefault="004D1AEE" w:rsidP="004D1AEE">
      <w:pPr>
        <w:ind w:left="72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3.</w:t>
      </w:r>
      <w:r w:rsidRPr="00D2784F">
        <w:rPr>
          <w:rFonts w:eastAsia="Times New Roman"/>
          <w:color w:val="000000" w:themeColor="text1"/>
        </w:rPr>
        <w:tab/>
      </w:r>
      <w:proofErr w:type="spellStart"/>
      <w:r w:rsidRPr="00D2784F">
        <w:rPr>
          <w:rFonts w:eastAsia="Times New Roman"/>
          <w:color w:val="000000" w:themeColor="text1"/>
        </w:rPr>
        <w:t>Gurjar</w:t>
      </w:r>
      <w:proofErr w:type="spellEnd"/>
      <w:r w:rsidRPr="00D2784F">
        <w:rPr>
          <w:rFonts w:eastAsia="Times New Roman"/>
          <w:color w:val="000000" w:themeColor="text1"/>
        </w:rPr>
        <w:t>, B.R., Molina, L.T., Ojha C.S.P. (2010). Air Pollution: Health and Environmental Impacts. CRC Press, Taylor &amp; Francis.</w:t>
      </w:r>
    </w:p>
    <w:p w14:paraId="66EE70FB" w14:textId="77777777" w:rsidR="004D1AEE" w:rsidRPr="00D2784F" w:rsidRDefault="004D1AEE" w:rsidP="004D1AEE">
      <w:pPr>
        <w:rPr>
          <w:rFonts w:eastAsia="Times New Roman"/>
          <w:b/>
          <w:bCs/>
          <w:color w:val="000000" w:themeColor="text1"/>
        </w:rPr>
      </w:pPr>
    </w:p>
    <w:p w14:paraId="647131CF" w14:textId="77777777" w:rsidR="004D1AEE" w:rsidRPr="00D2784F" w:rsidRDefault="004D1AEE" w:rsidP="004D1AEE">
      <w:pPr>
        <w:rPr>
          <w:rFonts w:eastAsia="Times New Roman"/>
          <w:b/>
          <w:bCs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Supplementary readings:</w:t>
      </w:r>
    </w:p>
    <w:p w14:paraId="6590D03A" w14:textId="77777777" w:rsidR="004D1AEE" w:rsidRPr="00854A90" w:rsidRDefault="004D1AEE" w:rsidP="004D1AEE">
      <w:pPr>
        <w:ind w:left="72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1.</w:t>
      </w:r>
      <w:r w:rsidRPr="00D2784F">
        <w:rPr>
          <w:rFonts w:eastAsia="Times New Roman"/>
          <w:color w:val="000000" w:themeColor="text1"/>
        </w:rPr>
        <w:tab/>
      </w:r>
      <w:hyperlink r:id="rId59">
        <w:r w:rsidRPr="00854A90">
          <w:rPr>
            <w:rStyle w:val="Hyperlink"/>
            <w:rFonts w:eastAsia="Times New Roman"/>
            <w:color w:val="000000" w:themeColor="text1"/>
          </w:rPr>
          <w:t>https://dgfasli.gov.in/sites/default/files/service_file/Nat-OSH-India-Draft%281%29.pdf</w:t>
        </w:r>
      </w:hyperlink>
    </w:p>
    <w:p w14:paraId="7F912ED6" w14:textId="77777777" w:rsidR="004D1AEE" w:rsidRPr="00854A90" w:rsidRDefault="004D1AEE" w:rsidP="004D1AEE">
      <w:pPr>
        <w:ind w:left="720" w:hanging="450"/>
        <w:rPr>
          <w:rFonts w:eastAsia="Times New Roman"/>
          <w:color w:val="000000" w:themeColor="text1"/>
        </w:rPr>
      </w:pPr>
      <w:r w:rsidRPr="00854A90">
        <w:rPr>
          <w:rFonts w:eastAsia="Times New Roman"/>
          <w:color w:val="000000" w:themeColor="text1"/>
        </w:rPr>
        <w:t>2.</w:t>
      </w:r>
      <w:r w:rsidRPr="00854A90">
        <w:rPr>
          <w:rFonts w:eastAsia="Times New Roman"/>
          <w:color w:val="000000" w:themeColor="text1"/>
        </w:rPr>
        <w:tab/>
      </w:r>
      <w:hyperlink r:id="rId60">
        <w:r w:rsidRPr="00854A90">
          <w:rPr>
            <w:rStyle w:val="Hyperlink"/>
            <w:rFonts w:eastAsia="Times New Roman"/>
            <w:color w:val="000000" w:themeColor="text1"/>
          </w:rPr>
          <w:t>www.ehs.ucsb.edu</w:t>
        </w:r>
      </w:hyperlink>
    </w:p>
    <w:p w14:paraId="7FBECBEA" w14:textId="77777777" w:rsidR="004D1AEE" w:rsidRPr="00D2784F" w:rsidRDefault="004D1AEE" w:rsidP="004D1AEE">
      <w:pPr>
        <w:ind w:left="72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3.</w:t>
      </w:r>
      <w:r w:rsidRPr="00D2784F">
        <w:rPr>
          <w:rFonts w:eastAsia="Times New Roman"/>
          <w:color w:val="000000" w:themeColor="text1"/>
        </w:rPr>
        <w:tab/>
        <w:t>http://safety.ucanr.edu/Safety_Notes/</w:t>
      </w:r>
    </w:p>
    <w:p w14:paraId="55A1B9BB" w14:textId="77777777" w:rsidR="004D1AEE" w:rsidRPr="00D2784F" w:rsidRDefault="004D1AEE" w:rsidP="004D1AEE"/>
    <w:p w14:paraId="385F202A" w14:textId="77777777" w:rsidR="004D1AEE" w:rsidRPr="00D2784F" w:rsidRDefault="004D1AEE" w:rsidP="004D1AEE">
      <w:pPr>
        <w:pStyle w:val="Heading4"/>
        <w:shd w:val="clear" w:color="auto" w:fill="FFFFFF" w:themeFill="background1"/>
        <w:spacing w:before="120" w:after="120"/>
        <w:ind w:right="-330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D2784F">
        <w:rPr>
          <w:rFonts w:ascii="Times New Roman" w:hAnsi="Times New Roman" w:cs="Times New Roman"/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098"/>
        <w:gridCol w:w="882"/>
        <w:gridCol w:w="900"/>
        <w:gridCol w:w="900"/>
        <w:gridCol w:w="900"/>
        <w:gridCol w:w="810"/>
      </w:tblGrid>
      <w:tr w:rsidR="004D1AEE" w:rsidRPr="00D2784F" w14:paraId="7B74A7F5" w14:textId="77777777" w:rsidTr="0090285D">
        <w:tc>
          <w:tcPr>
            <w:tcW w:w="1098" w:type="dxa"/>
          </w:tcPr>
          <w:p w14:paraId="3461ADF2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882" w:type="dxa"/>
          </w:tcPr>
          <w:p w14:paraId="225AE9B8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900" w:type="dxa"/>
          </w:tcPr>
          <w:p w14:paraId="14C4F24A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900" w:type="dxa"/>
          </w:tcPr>
          <w:p w14:paraId="628FCE6F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900" w:type="dxa"/>
          </w:tcPr>
          <w:p w14:paraId="41EF5217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810" w:type="dxa"/>
          </w:tcPr>
          <w:p w14:paraId="152D0710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4D1AEE" w:rsidRPr="00D2784F" w14:paraId="5D0BD60C" w14:textId="77777777" w:rsidTr="0090285D">
        <w:tc>
          <w:tcPr>
            <w:tcW w:w="1098" w:type="dxa"/>
          </w:tcPr>
          <w:p w14:paraId="455C5638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882" w:type="dxa"/>
          </w:tcPr>
          <w:p w14:paraId="026471B2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626A7AD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29F7D816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24299B23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810" w:type="dxa"/>
          </w:tcPr>
          <w:p w14:paraId="6B314AB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113CBC98" w14:textId="77777777" w:rsidTr="0090285D">
        <w:tc>
          <w:tcPr>
            <w:tcW w:w="1098" w:type="dxa"/>
          </w:tcPr>
          <w:p w14:paraId="2A1F718A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882" w:type="dxa"/>
          </w:tcPr>
          <w:p w14:paraId="1353732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03768075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742ACCB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28FB610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810" w:type="dxa"/>
          </w:tcPr>
          <w:p w14:paraId="4EC5B1A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5ABBF3E6" w14:textId="77777777" w:rsidTr="0090285D">
        <w:tc>
          <w:tcPr>
            <w:tcW w:w="1098" w:type="dxa"/>
          </w:tcPr>
          <w:p w14:paraId="621BC8CA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882" w:type="dxa"/>
          </w:tcPr>
          <w:p w14:paraId="5EF2E8B7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27D68D92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6D01F2C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7ECAB259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810" w:type="dxa"/>
          </w:tcPr>
          <w:p w14:paraId="4128F14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2F921845" w14:textId="77777777" w:rsidTr="0090285D">
        <w:tc>
          <w:tcPr>
            <w:tcW w:w="1098" w:type="dxa"/>
          </w:tcPr>
          <w:p w14:paraId="77889B9D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882" w:type="dxa"/>
          </w:tcPr>
          <w:p w14:paraId="4EC6C6CD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3AC58E8C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47FA762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6E93F2E9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810" w:type="dxa"/>
          </w:tcPr>
          <w:p w14:paraId="3CDAC3B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50D0AC2F" w14:textId="77777777" w:rsidTr="0090285D">
        <w:tc>
          <w:tcPr>
            <w:tcW w:w="1098" w:type="dxa"/>
          </w:tcPr>
          <w:p w14:paraId="12B9E709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882" w:type="dxa"/>
          </w:tcPr>
          <w:p w14:paraId="00E10131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52F75BC3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7688330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621BCF57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810" w:type="dxa"/>
          </w:tcPr>
          <w:p w14:paraId="5FEE3769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</w:tbl>
    <w:p w14:paraId="706A5645" w14:textId="77777777" w:rsidR="004D1AEE" w:rsidRPr="00D2784F" w:rsidRDefault="004D1AEE" w:rsidP="004D1AEE"/>
    <w:p w14:paraId="3A7C950B" w14:textId="77777777" w:rsidR="004D1AEE" w:rsidRPr="00D2784F" w:rsidRDefault="004D1AEE" w:rsidP="004D1AEE">
      <w:pPr>
        <w:jc w:val="center"/>
      </w:pPr>
      <w:r w:rsidRPr="00D2784F">
        <w:t>*3 - Strong; 2 - Medium; 1- Low</w:t>
      </w:r>
    </w:p>
    <w:p w14:paraId="586EAA20" w14:textId="77777777" w:rsidR="004D1AEE" w:rsidRPr="00D2784F" w:rsidRDefault="004D1AEE" w:rsidP="004D1AEE"/>
    <w:p w14:paraId="28817361" w14:textId="77777777" w:rsidR="004D1AEE" w:rsidRPr="00D2784F" w:rsidRDefault="004D1AEE" w:rsidP="004D1AEE"/>
    <w:p w14:paraId="09341D58" w14:textId="77777777" w:rsidR="004D1AEE" w:rsidRPr="00D2784F" w:rsidRDefault="004D1AEE" w:rsidP="004D1AEE"/>
    <w:p w14:paraId="2F5668ED" w14:textId="77777777" w:rsidR="004D1AEE" w:rsidRPr="00D2784F" w:rsidRDefault="004D1AEE" w:rsidP="004D1AEE"/>
    <w:p w14:paraId="2104092B" w14:textId="77777777" w:rsidR="004D1AEE" w:rsidRPr="00D2784F" w:rsidRDefault="004D1AEE" w:rsidP="004D1AEE"/>
    <w:p w14:paraId="32E06B86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6689B04B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4B3D2B6D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04B7C9F2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19CAF81F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1A9D8160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2778F7A0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66C06DFE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7F48A44D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20D427EB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060C2549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1AFF1CDE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48031EBB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3ABEBA9C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4209C1DF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0B5F61A1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65311A41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34"/>
        <w:gridCol w:w="5496"/>
        <w:gridCol w:w="914"/>
        <w:gridCol w:w="898"/>
      </w:tblGrid>
      <w:tr w:rsidR="004D1AEE" w:rsidRPr="00D2784F" w14:paraId="2DC673AC" w14:textId="77777777" w:rsidTr="007B7199">
        <w:trPr>
          <w:jc w:val="center"/>
        </w:trPr>
        <w:tc>
          <w:tcPr>
            <w:tcW w:w="1334" w:type="dxa"/>
            <w:shd w:val="clear" w:color="auto" w:fill="FFFFFF"/>
            <w:vAlign w:val="center"/>
          </w:tcPr>
          <w:p w14:paraId="27C9155E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Semester</w:t>
            </w:r>
          </w:p>
        </w:tc>
        <w:tc>
          <w:tcPr>
            <w:tcW w:w="5496" w:type="dxa"/>
            <w:vMerge w:val="restart"/>
            <w:shd w:val="clear" w:color="auto" w:fill="FFFFFF"/>
            <w:vAlign w:val="center"/>
          </w:tcPr>
          <w:p w14:paraId="6845843F" w14:textId="77777777" w:rsidR="004D1AEE" w:rsidRPr="00D2784F" w:rsidRDefault="004D1AEE" w:rsidP="0090285D">
            <w:pPr>
              <w:jc w:val="center"/>
            </w:pPr>
            <w:r>
              <w:rPr>
                <w:rFonts w:eastAsia="Times New Roman"/>
                <w:b/>
                <w:bCs/>
                <w:color w:val="000000" w:themeColor="text1"/>
              </w:rPr>
              <w:t xml:space="preserve">Core – X: </w:t>
            </w:r>
            <w:r w:rsidRPr="00D2784F">
              <w:rPr>
                <w:rFonts w:eastAsia="Times New Roman"/>
                <w:b/>
                <w:bCs/>
                <w:color w:val="000000" w:themeColor="text1"/>
              </w:rPr>
              <w:t>COURSE CODE:23UEVMC52</w:t>
            </w:r>
          </w:p>
          <w:p w14:paraId="4DEF6191" w14:textId="77777777" w:rsidR="004D1AEE" w:rsidRPr="00D2784F" w:rsidRDefault="004D1AEE" w:rsidP="0090285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 w:themeColor="text1"/>
              </w:rPr>
              <w:t xml:space="preserve">COURSE TITLE: </w:t>
            </w:r>
            <w:r w:rsidRPr="00D2784F">
              <w:rPr>
                <w:b/>
                <w:bCs/>
              </w:rPr>
              <w:t>COMPUTERS IN ENVIRONMENT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737EDB1A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64A87612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4D1AEE" w:rsidRPr="00D2784F" w14:paraId="74A21534" w14:textId="77777777" w:rsidTr="007B7199">
        <w:trPr>
          <w:trHeight w:val="373"/>
          <w:jc w:val="center"/>
        </w:trPr>
        <w:tc>
          <w:tcPr>
            <w:tcW w:w="1334" w:type="dxa"/>
            <w:shd w:val="clear" w:color="auto" w:fill="FFFFFF"/>
            <w:vAlign w:val="center"/>
          </w:tcPr>
          <w:p w14:paraId="31504CE0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V</w:t>
            </w:r>
          </w:p>
        </w:tc>
        <w:tc>
          <w:tcPr>
            <w:tcW w:w="5496" w:type="dxa"/>
            <w:vMerge/>
            <w:shd w:val="clear" w:color="auto" w:fill="FFFFFF"/>
            <w:vAlign w:val="center"/>
          </w:tcPr>
          <w:p w14:paraId="70A1FA79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1112F0A4" w14:textId="77777777" w:rsidR="004D1AEE" w:rsidRPr="00D2784F" w:rsidRDefault="004D1AEE" w:rsidP="0090285D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1EA680A6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</w:tbl>
    <w:p w14:paraId="09144EE0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6B2298E6" w14:textId="77777777" w:rsidR="004D1AEE" w:rsidRPr="00D2784F" w:rsidRDefault="004D1AEE" w:rsidP="004D1AEE">
      <w:pPr>
        <w:spacing w:before="120" w:after="120"/>
        <w:rPr>
          <w:b/>
          <w:bCs/>
          <w:lang w:val="en-GB"/>
        </w:rPr>
      </w:pPr>
      <w:r w:rsidRPr="00D2784F">
        <w:rPr>
          <w:b/>
          <w:bCs/>
          <w:lang w:val="en-GB"/>
        </w:rPr>
        <w:t xml:space="preserve">Course </w:t>
      </w:r>
      <w:proofErr w:type="gramStart"/>
      <w:r w:rsidRPr="00D2784F">
        <w:rPr>
          <w:b/>
          <w:bCs/>
          <w:lang w:val="en-GB"/>
        </w:rPr>
        <w:t>Objectives :</w:t>
      </w:r>
      <w:proofErr w:type="gramEnd"/>
      <w:r w:rsidRPr="00D2784F">
        <w:rPr>
          <w:b/>
          <w:bCs/>
          <w:lang w:val="en-GB"/>
        </w:rPr>
        <w:t xml:space="preserve"> </w:t>
      </w:r>
    </w:p>
    <w:p w14:paraId="2950B23B" w14:textId="77777777" w:rsidR="004D1AEE" w:rsidRPr="00D2784F" w:rsidRDefault="004D1AEE" w:rsidP="004D1AEE">
      <w:pPr>
        <w:pStyle w:val="ListParagraph"/>
        <w:numPr>
          <w:ilvl w:val="0"/>
          <w:numId w:val="2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2784F">
        <w:rPr>
          <w:rFonts w:ascii="Times New Roman" w:hAnsi="Times New Roman" w:cs="Times New Roman"/>
          <w:sz w:val="24"/>
          <w:szCs w:val="24"/>
          <w:lang w:val="en-GB"/>
        </w:rPr>
        <w:t>To provide fundamental knowledge about data and the ways of collecting and representing data.</w:t>
      </w:r>
    </w:p>
    <w:p w14:paraId="17D252E2" w14:textId="77777777" w:rsidR="004D1AEE" w:rsidRPr="00D2784F" w:rsidRDefault="004D1AEE" w:rsidP="004D1AEE">
      <w:pPr>
        <w:pStyle w:val="ListParagraph"/>
        <w:numPr>
          <w:ilvl w:val="0"/>
          <w:numId w:val="2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2784F">
        <w:rPr>
          <w:rFonts w:ascii="Times New Roman" w:hAnsi="Times New Roman" w:cs="Times New Roman"/>
          <w:sz w:val="24"/>
          <w:szCs w:val="24"/>
          <w:lang w:val="en-GB"/>
        </w:rPr>
        <w:t xml:space="preserve">To Provides the knowledge of condensing the data by means of a single figure and Discuss how the different observations scatter about an average </w:t>
      </w:r>
    </w:p>
    <w:p w14:paraId="7AC26C95" w14:textId="77777777" w:rsidR="004D1AEE" w:rsidRPr="00D2784F" w:rsidRDefault="004D1AEE" w:rsidP="004D1AEE">
      <w:pPr>
        <w:pStyle w:val="ListParagraph"/>
        <w:numPr>
          <w:ilvl w:val="0"/>
          <w:numId w:val="2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2784F">
        <w:rPr>
          <w:rFonts w:ascii="Times New Roman" w:hAnsi="Times New Roman" w:cs="Times New Roman"/>
          <w:sz w:val="24"/>
          <w:szCs w:val="24"/>
          <w:lang w:val="en-GB"/>
        </w:rPr>
        <w:t xml:space="preserve">To Provide hands-on use of Microsoft Excel </w:t>
      </w:r>
    </w:p>
    <w:p w14:paraId="0FCC9115" w14:textId="77777777" w:rsidR="004D1AEE" w:rsidRPr="00D2784F" w:rsidRDefault="004D1AEE" w:rsidP="004D1AEE">
      <w:pPr>
        <w:pStyle w:val="ListParagraph"/>
        <w:numPr>
          <w:ilvl w:val="0"/>
          <w:numId w:val="2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2784F">
        <w:rPr>
          <w:rFonts w:ascii="Times New Roman" w:hAnsi="Times New Roman" w:cs="Times New Roman"/>
          <w:sz w:val="24"/>
          <w:szCs w:val="24"/>
          <w:lang w:val="en-GB"/>
        </w:rPr>
        <w:t xml:space="preserve">To Provides basic introduction to  HTML </w:t>
      </w:r>
    </w:p>
    <w:p w14:paraId="35E69D55" w14:textId="77777777" w:rsidR="004D1AEE" w:rsidRPr="00D2784F" w:rsidRDefault="004D1AEE" w:rsidP="004D1AEE">
      <w:pPr>
        <w:pStyle w:val="ListParagraph"/>
        <w:numPr>
          <w:ilvl w:val="0"/>
          <w:numId w:val="2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2784F">
        <w:rPr>
          <w:rFonts w:ascii="Times New Roman" w:hAnsi="Times New Roman" w:cs="Times New Roman"/>
          <w:sz w:val="24"/>
          <w:szCs w:val="24"/>
          <w:lang w:val="en-GB"/>
        </w:rPr>
        <w:t xml:space="preserve">To impart knowledge on application of computers in Environmental Science </w:t>
      </w:r>
    </w:p>
    <w:p w14:paraId="6B2EA363" w14:textId="77777777" w:rsidR="004D1AEE" w:rsidRPr="00D2784F" w:rsidRDefault="004D1AEE" w:rsidP="004D1AEE">
      <w:pPr>
        <w:spacing w:before="120" w:after="120" w:line="276" w:lineRule="auto"/>
        <w:ind w:left="720" w:hanging="720"/>
        <w:jc w:val="both"/>
        <w:rPr>
          <w:lang w:val="en-GB"/>
        </w:rPr>
      </w:pPr>
      <w:r w:rsidRPr="00D2784F">
        <w:rPr>
          <w:b/>
          <w:bCs/>
          <w:lang w:val="en-GB"/>
        </w:rPr>
        <w:t>UNIT - I: Collection of Data</w:t>
      </w:r>
      <w:r w:rsidRPr="00D2784F">
        <w:rPr>
          <w:lang w:val="en-GB"/>
        </w:rPr>
        <w:t xml:space="preserve">                  </w:t>
      </w:r>
      <w:r w:rsidRPr="00D2784F">
        <w:rPr>
          <w:lang w:val="en-GB"/>
        </w:rPr>
        <w:tab/>
      </w:r>
      <w:r w:rsidRPr="00D2784F">
        <w:rPr>
          <w:lang w:val="en-GB"/>
        </w:rPr>
        <w:tab/>
      </w:r>
      <w:r w:rsidRPr="00D2784F">
        <w:rPr>
          <w:lang w:val="en-GB"/>
        </w:rPr>
        <w:tab/>
      </w:r>
      <w:r w:rsidRPr="00D2784F">
        <w:rPr>
          <w:lang w:val="en-GB"/>
        </w:rPr>
        <w:tab/>
      </w:r>
      <w:r w:rsidRPr="00D2784F">
        <w:rPr>
          <w:lang w:val="en-GB"/>
        </w:rPr>
        <w:tab/>
      </w:r>
    </w:p>
    <w:p w14:paraId="773F012D" w14:textId="77777777" w:rsidR="004D1AEE" w:rsidRPr="00D2784F" w:rsidRDefault="004D1AEE" w:rsidP="004D1AEE">
      <w:pPr>
        <w:spacing w:before="120" w:after="120" w:line="276" w:lineRule="auto"/>
        <w:ind w:left="720"/>
        <w:jc w:val="both"/>
        <w:rPr>
          <w:lang w:val="en-GB"/>
        </w:rPr>
      </w:pPr>
      <w:proofErr w:type="gramStart"/>
      <w:r w:rsidRPr="00D2784F">
        <w:rPr>
          <w:lang w:val="en-GB"/>
        </w:rPr>
        <w:t>Data  -</w:t>
      </w:r>
      <w:proofErr w:type="gramEnd"/>
      <w:r w:rsidRPr="00D2784F">
        <w:rPr>
          <w:lang w:val="en-GB"/>
        </w:rPr>
        <w:t xml:space="preserve"> methods of Collection - primary data, secondary data - Classification of data -   Tabulation - types of tables. Diagrammatic and graphical representation of data - One dimensional Diagrams, Two dimensional Diagrams, Three dimensional Diagrams, Pictograms and cartograms, Graphs - histogram, frequency polygon, smoothed frequency curve and  olives.</w:t>
      </w:r>
    </w:p>
    <w:p w14:paraId="471D110F" w14:textId="77777777" w:rsidR="004D1AEE" w:rsidRPr="00D2784F" w:rsidRDefault="004D1AEE" w:rsidP="004D1AEE">
      <w:pPr>
        <w:spacing w:before="120" w:after="120" w:line="276" w:lineRule="auto"/>
        <w:ind w:left="720" w:hanging="720"/>
        <w:jc w:val="both"/>
        <w:rPr>
          <w:lang w:val="en-GB"/>
        </w:rPr>
      </w:pPr>
      <w:r w:rsidRPr="00D2784F">
        <w:rPr>
          <w:b/>
          <w:bCs/>
          <w:lang w:val="en-GB"/>
        </w:rPr>
        <w:t>UNIT - II: Measures of central tendency and dispersion</w:t>
      </w:r>
      <w:r w:rsidRPr="00D2784F">
        <w:rPr>
          <w:lang w:val="en-GB"/>
        </w:rPr>
        <w:t xml:space="preserve">   </w:t>
      </w:r>
      <w:r w:rsidRPr="00D2784F">
        <w:rPr>
          <w:lang w:val="en-GB"/>
        </w:rPr>
        <w:tab/>
      </w:r>
      <w:r w:rsidRPr="00D2784F">
        <w:rPr>
          <w:lang w:val="en-GB"/>
        </w:rPr>
        <w:tab/>
        <w:t xml:space="preserve">   </w:t>
      </w:r>
    </w:p>
    <w:p w14:paraId="41245413" w14:textId="77777777" w:rsidR="004D1AEE" w:rsidRPr="00D2784F" w:rsidRDefault="004D1AEE" w:rsidP="004D1AEE">
      <w:pPr>
        <w:spacing w:before="120" w:after="120" w:line="276" w:lineRule="auto"/>
        <w:ind w:left="720"/>
        <w:jc w:val="both"/>
        <w:rPr>
          <w:lang w:val="en-GB"/>
        </w:rPr>
      </w:pPr>
      <w:r w:rsidRPr="00D2784F">
        <w:rPr>
          <w:lang w:val="en-GB"/>
        </w:rPr>
        <w:t>Measures of central tendency - Calculation of Mean - Arithmetic Mean, Geometric Mean, Harmonic mean, Median and Mode. Measures of dispersion - range, Interquartile range, Mean deviation, Standard deviation</w:t>
      </w:r>
    </w:p>
    <w:p w14:paraId="29BA3EC3" w14:textId="77777777" w:rsidR="004D1AEE" w:rsidRPr="00D2784F" w:rsidRDefault="004D1AEE" w:rsidP="004D1AEE">
      <w:pPr>
        <w:spacing w:before="120" w:after="120" w:line="276" w:lineRule="auto"/>
        <w:ind w:left="720" w:hanging="720"/>
        <w:rPr>
          <w:lang w:val="en-GB"/>
        </w:rPr>
      </w:pPr>
      <w:r w:rsidRPr="00D2784F">
        <w:rPr>
          <w:b/>
          <w:bCs/>
          <w:lang w:val="en-GB"/>
        </w:rPr>
        <w:t xml:space="preserve">UNIT - III: MS Excel </w:t>
      </w:r>
      <w:r w:rsidRPr="00D2784F">
        <w:rPr>
          <w:lang w:val="en-GB"/>
        </w:rPr>
        <w:t xml:space="preserve"> </w:t>
      </w:r>
      <w:r w:rsidRPr="00D2784F">
        <w:rPr>
          <w:lang w:val="en-GB"/>
        </w:rPr>
        <w:tab/>
      </w:r>
      <w:r w:rsidRPr="00D2784F">
        <w:rPr>
          <w:lang w:val="en-GB"/>
        </w:rPr>
        <w:tab/>
      </w:r>
      <w:r w:rsidRPr="00D2784F">
        <w:rPr>
          <w:lang w:val="en-GB"/>
        </w:rPr>
        <w:tab/>
      </w:r>
      <w:r w:rsidRPr="00D2784F">
        <w:rPr>
          <w:lang w:val="en-GB"/>
        </w:rPr>
        <w:tab/>
      </w:r>
      <w:r w:rsidRPr="00D2784F">
        <w:rPr>
          <w:lang w:val="en-GB"/>
        </w:rPr>
        <w:tab/>
      </w:r>
      <w:r w:rsidRPr="00D2784F">
        <w:rPr>
          <w:lang w:val="en-GB"/>
        </w:rPr>
        <w:tab/>
      </w:r>
      <w:r w:rsidRPr="00D2784F">
        <w:rPr>
          <w:lang w:val="en-GB"/>
        </w:rPr>
        <w:tab/>
      </w:r>
    </w:p>
    <w:p w14:paraId="69067ADB" w14:textId="77777777" w:rsidR="004D1AEE" w:rsidRPr="00D2784F" w:rsidRDefault="004D1AEE" w:rsidP="004D1AEE">
      <w:pPr>
        <w:spacing w:before="120" w:after="120" w:line="276" w:lineRule="auto"/>
        <w:ind w:left="720"/>
        <w:jc w:val="both"/>
        <w:rPr>
          <w:lang w:val="en-GB"/>
        </w:rPr>
      </w:pPr>
      <w:r w:rsidRPr="00D2784F">
        <w:rPr>
          <w:lang w:val="en-GB"/>
        </w:rPr>
        <w:t>Introduction to  MS Excel  - Building a work sheet, formatting cells - rows - columns -</w:t>
      </w:r>
      <w:r>
        <w:rPr>
          <w:lang w:val="en-GB"/>
        </w:rPr>
        <w:t xml:space="preserve"> </w:t>
      </w:r>
      <w:r w:rsidRPr="00D2784F">
        <w:rPr>
          <w:lang w:val="en-GB"/>
        </w:rPr>
        <w:t>functions in Excel - statistical measures in Excel - Conditional Formatting - Data Sorting and Filtering in Excel - Pivot Tables - Chart Templates</w:t>
      </w:r>
    </w:p>
    <w:p w14:paraId="38A4105B" w14:textId="77777777" w:rsidR="004D1AEE" w:rsidRPr="00D2784F" w:rsidRDefault="004D1AEE" w:rsidP="004D1AEE">
      <w:pPr>
        <w:spacing w:before="120" w:after="120" w:line="276" w:lineRule="auto"/>
        <w:ind w:left="720" w:hanging="720"/>
        <w:rPr>
          <w:lang w:val="en-GB"/>
        </w:rPr>
      </w:pPr>
      <w:r w:rsidRPr="00D2784F">
        <w:rPr>
          <w:b/>
          <w:bCs/>
          <w:lang w:val="en-GB"/>
        </w:rPr>
        <w:t xml:space="preserve">UNIT - </w:t>
      </w:r>
      <w:proofErr w:type="gramStart"/>
      <w:r w:rsidRPr="00D2784F">
        <w:rPr>
          <w:b/>
          <w:bCs/>
          <w:lang w:val="en-GB"/>
        </w:rPr>
        <w:t>IV :</w:t>
      </w:r>
      <w:proofErr w:type="gramEnd"/>
      <w:r w:rsidRPr="00D2784F">
        <w:rPr>
          <w:b/>
          <w:bCs/>
          <w:lang w:val="en-GB"/>
        </w:rPr>
        <w:t xml:space="preserve"> HTML Basics    </w:t>
      </w:r>
      <w:r w:rsidRPr="00D2784F">
        <w:rPr>
          <w:lang w:val="en-GB"/>
        </w:rPr>
        <w:t xml:space="preserve">                          </w:t>
      </w:r>
      <w:r w:rsidRPr="00D2784F">
        <w:rPr>
          <w:lang w:val="en-GB"/>
        </w:rPr>
        <w:tab/>
      </w:r>
      <w:r w:rsidRPr="00D2784F">
        <w:rPr>
          <w:lang w:val="en-GB"/>
        </w:rPr>
        <w:tab/>
      </w:r>
      <w:r w:rsidRPr="00D2784F">
        <w:rPr>
          <w:lang w:val="en-GB"/>
        </w:rPr>
        <w:tab/>
      </w:r>
      <w:r w:rsidRPr="00D2784F">
        <w:rPr>
          <w:lang w:val="en-GB"/>
        </w:rPr>
        <w:tab/>
      </w:r>
    </w:p>
    <w:p w14:paraId="09144303" w14:textId="77777777" w:rsidR="004D1AEE" w:rsidRPr="00D2784F" w:rsidRDefault="004D1AEE" w:rsidP="004D1AEE">
      <w:pPr>
        <w:spacing w:before="120" w:after="120" w:line="276" w:lineRule="auto"/>
        <w:ind w:left="720"/>
        <w:jc w:val="both"/>
        <w:rPr>
          <w:lang w:val="en-GB"/>
        </w:rPr>
      </w:pPr>
      <w:r w:rsidRPr="00D2784F">
        <w:rPr>
          <w:lang w:val="en-GB"/>
        </w:rPr>
        <w:t xml:space="preserve">Introduction  to HTML - Advantages - HTML Components - Header section - Body Section -   BG </w:t>
      </w:r>
      <w:proofErr w:type="spellStart"/>
      <w:r w:rsidRPr="00D2784F">
        <w:rPr>
          <w:lang w:val="en-GB"/>
        </w:rPr>
        <w:t>Color</w:t>
      </w:r>
      <w:proofErr w:type="spellEnd"/>
      <w:r w:rsidRPr="00D2784F">
        <w:rPr>
          <w:lang w:val="en-GB"/>
        </w:rPr>
        <w:t xml:space="preserve">, </w:t>
      </w:r>
      <w:proofErr w:type="spellStart"/>
      <w:r w:rsidRPr="00D2784F">
        <w:rPr>
          <w:lang w:val="en-GB"/>
        </w:rPr>
        <w:t>color</w:t>
      </w:r>
      <w:proofErr w:type="spellEnd"/>
      <w:r w:rsidRPr="00D2784F">
        <w:rPr>
          <w:lang w:val="en-GB"/>
        </w:rPr>
        <w:t xml:space="preserve">, Text, Link </w:t>
      </w:r>
      <w:proofErr w:type="spellStart"/>
      <w:r w:rsidRPr="00D2784F">
        <w:rPr>
          <w:lang w:val="en-GB"/>
        </w:rPr>
        <w:t>colors</w:t>
      </w:r>
      <w:proofErr w:type="spellEnd"/>
      <w:r w:rsidRPr="00D2784F">
        <w:rPr>
          <w:lang w:val="en-GB"/>
        </w:rPr>
        <w:t>, Comment lines - Working with text - Images - Ordered and unordered lists - nested list - tables  - frames  - URL - Fundamental tags of HTML.</w:t>
      </w:r>
    </w:p>
    <w:p w14:paraId="695B764C" w14:textId="77777777" w:rsidR="004D1AEE" w:rsidRPr="00D2784F" w:rsidRDefault="004D1AEE" w:rsidP="004D1AEE">
      <w:pPr>
        <w:spacing w:before="120" w:after="120" w:line="276" w:lineRule="auto"/>
        <w:ind w:left="720" w:hanging="720"/>
        <w:rPr>
          <w:lang w:val="en-GB"/>
        </w:rPr>
      </w:pPr>
      <w:proofErr w:type="gramStart"/>
      <w:r w:rsidRPr="00D2784F">
        <w:rPr>
          <w:b/>
          <w:bCs/>
          <w:lang w:val="en-GB"/>
        </w:rPr>
        <w:t>UNIT  -</w:t>
      </w:r>
      <w:proofErr w:type="gramEnd"/>
      <w:r w:rsidRPr="00D2784F">
        <w:rPr>
          <w:b/>
          <w:bCs/>
          <w:lang w:val="en-GB"/>
        </w:rPr>
        <w:t xml:space="preserve"> V  : Application </w:t>
      </w:r>
      <w:r>
        <w:rPr>
          <w:b/>
          <w:bCs/>
          <w:lang w:val="en-GB"/>
        </w:rPr>
        <w:t>o</w:t>
      </w:r>
      <w:r w:rsidRPr="00D2784F">
        <w:rPr>
          <w:b/>
          <w:bCs/>
          <w:lang w:val="en-GB"/>
        </w:rPr>
        <w:t>f Computers in Environmental Science</w:t>
      </w:r>
      <w:r w:rsidRPr="00D2784F">
        <w:rPr>
          <w:lang w:val="en-GB"/>
        </w:rPr>
        <w:t xml:space="preserve">   </w:t>
      </w:r>
      <w:r w:rsidRPr="00D2784F">
        <w:rPr>
          <w:lang w:val="en-GB"/>
        </w:rPr>
        <w:tab/>
        <w:t xml:space="preserve"> </w:t>
      </w:r>
    </w:p>
    <w:p w14:paraId="74D621E4" w14:textId="77777777" w:rsidR="004D1AEE" w:rsidRPr="00D2784F" w:rsidRDefault="004D1AEE" w:rsidP="004D1AEE">
      <w:pPr>
        <w:spacing w:before="120" w:after="120" w:line="276" w:lineRule="auto"/>
        <w:ind w:left="720"/>
        <w:jc w:val="both"/>
        <w:rPr>
          <w:lang w:val="en-GB"/>
        </w:rPr>
      </w:pPr>
      <w:r w:rsidRPr="00D2784F">
        <w:rPr>
          <w:lang w:val="en-GB"/>
        </w:rPr>
        <w:lastRenderedPageBreak/>
        <w:t xml:space="preserve">Environmental information system - Methods in EIS - Applications of Computer in Environmental </w:t>
      </w:r>
      <w:proofErr w:type="gramStart"/>
      <w:r w:rsidRPr="00D2784F">
        <w:rPr>
          <w:lang w:val="en-GB"/>
        </w:rPr>
        <w:t>Science  -</w:t>
      </w:r>
      <w:proofErr w:type="gramEnd"/>
      <w:r w:rsidRPr="00D2784F">
        <w:rPr>
          <w:lang w:val="en-GB"/>
        </w:rPr>
        <w:t xml:space="preserve"> Role of programming in Environmental Science.</w:t>
      </w:r>
    </w:p>
    <w:p w14:paraId="55DF1153" w14:textId="77777777" w:rsidR="004D1AEE" w:rsidRPr="00D2784F" w:rsidRDefault="004D1AEE" w:rsidP="004D1AEE">
      <w:pPr>
        <w:spacing w:before="120" w:after="120"/>
        <w:jc w:val="both"/>
        <w:rPr>
          <w:b/>
          <w:bCs/>
          <w:lang w:val="en-GB"/>
        </w:rPr>
      </w:pPr>
      <w:r w:rsidRPr="00D2784F">
        <w:rPr>
          <w:b/>
          <w:bCs/>
          <w:lang w:val="en-GB"/>
        </w:rPr>
        <w:t>Expected Course Outcome:</w:t>
      </w:r>
    </w:p>
    <w:p w14:paraId="69A893C3" w14:textId="77777777" w:rsidR="004D1AEE" w:rsidRPr="00D2784F" w:rsidRDefault="004D1AEE" w:rsidP="004D1AEE">
      <w:pPr>
        <w:spacing w:before="120" w:after="120"/>
        <w:ind w:left="720" w:hanging="360"/>
        <w:rPr>
          <w:color w:val="000000" w:themeColor="text1"/>
        </w:rPr>
      </w:pPr>
      <w:r w:rsidRPr="00D2784F">
        <w:rPr>
          <w:color w:val="000000" w:themeColor="text1"/>
        </w:rPr>
        <w:t>After completion of this course, students will be able to gain knowledge in</w:t>
      </w:r>
    </w:p>
    <w:p w14:paraId="03398E4A" w14:textId="77777777" w:rsidR="004D1AEE" w:rsidRPr="00D2784F" w:rsidRDefault="004D1AEE" w:rsidP="004D1AEE">
      <w:pPr>
        <w:spacing w:before="120" w:after="120"/>
        <w:ind w:left="720" w:hanging="360"/>
        <w:jc w:val="both"/>
        <w:rPr>
          <w:lang w:val="en-GB"/>
        </w:rPr>
      </w:pPr>
      <w:r w:rsidRPr="00D2784F">
        <w:rPr>
          <w:lang w:val="en-GB"/>
        </w:rPr>
        <w:t>1.</w:t>
      </w:r>
      <w:r w:rsidRPr="00D2784F">
        <w:rPr>
          <w:lang w:val="en-GB"/>
        </w:rPr>
        <w:tab/>
        <w:t xml:space="preserve">What </w:t>
      </w:r>
      <w:proofErr w:type="gramStart"/>
      <w:r w:rsidRPr="00D2784F">
        <w:rPr>
          <w:lang w:val="en-GB"/>
        </w:rPr>
        <w:t>is</w:t>
      </w:r>
      <w:proofErr w:type="gramEnd"/>
      <w:r w:rsidRPr="00D2784F">
        <w:rPr>
          <w:lang w:val="en-GB"/>
        </w:rPr>
        <w:t xml:space="preserve"> data and the methods of collecting and classifying data</w:t>
      </w:r>
    </w:p>
    <w:p w14:paraId="52145651" w14:textId="77777777" w:rsidR="004D1AEE" w:rsidRPr="00D2784F" w:rsidRDefault="004D1AEE" w:rsidP="004D1AEE">
      <w:pPr>
        <w:spacing w:before="120" w:after="120"/>
        <w:ind w:left="720" w:hanging="360"/>
        <w:rPr>
          <w:lang w:val="en-GB"/>
        </w:rPr>
      </w:pPr>
      <w:r w:rsidRPr="00D2784F">
        <w:rPr>
          <w:lang w:val="en-GB"/>
        </w:rPr>
        <w:t>2.</w:t>
      </w:r>
      <w:r w:rsidRPr="00D2784F">
        <w:rPr>
          <w:lang w:val="en-GB"/>
        </w:rPr>
        <w:tab/>
        <w:t xml:space="preserve">Calculating Mean, Median, mode, Range, Mean deviation and standard deviation for any type of distribution. </w:t>
      </w:r>
    </w:p>
    <w:p w14:paraId="71404C6C" w14:textId="77777777" w:rsidR="004D1AEE" w:rsidRPr="00D2784F" w:rsidRDefault="004D1AEE" w:rsidP="004D1AEE">
      <w:pPr>
        <w:spacing w:before="120" w:after="120"/>
        <w:ind w:left="720" w:hanging="360"/>
        <w:rPr>
          <w:lang w:val="en-GB"/>
        </w:rPr>
      </w:pPr>
      <w:r w:rsidRPr="00D2784F">
        <w:rPr>
          <w:lang w:val="en-GB"/>
        </w:rPr>
        <w:t>3.</w:t>
      </w:r>
      <w:r w:rsidRPr="00D2784F">
        <w:rPr>
          <w:lang w:val="en-GB"/>
        </w:rPr>
        <w:tab/>
        <w:t xml:space="preserve">Solving statistical problems with MS Excel. </w:t>
      </w:r>
    </w:p>
    <w:p w14:paraId="4AC0CAC3" w14:textId="77777777" w:rsidR="004D1AEE" w:rsidRPr="00D2784F" w:rsidRDefault="004D1AEE" w:rsidP="004D1AEE">
      <w:pPr>
        <w:spacing w:before="120" w:after="120"/>
        <w:ind w:left="720" w:hanging="360"/>
        <w:rPr>
          <w:lang w:val="en-GB"/>
        </w:rPr>
      </w:pPr>
      <w:r w:rsidRPr="00D2784F">
        <w:rPr>
          <w:lang w:val="en-GB"/>
        </w:rPr>
        <w:t>4.</w:t>
      </w:r>
      <w:r w:rsidRPr="00D2784F">
        <w:rPr>
          <w:lang w:val="en-GB"/>
        </w:rPr>
        <w:tab/>
        <w:t>Creating simple web pages by using HTML tags.</w:t>
      </w:r>
    </w:p>
    <w:p w14:paraId="612F7AAC" w14:textId="77777777" w:rsidR="004D1AEE" w:rsidRPr="00D2784F" w:rsidRDefault="004D1AEE" w:rsidP="004D1AEE">
      <w:pPr>
        <w:spacing w:before="120" w:after="120"/>
        <w:ind w:left="720" w:hanging="360"/>
        <w:rPr>
          <w:lang w:val="en-GB"/>
        </w:rPr>
      </w:pPr>
      <w:r w:rsidRPr="00D2784F">
        <w:rPr>
          <w:lang w:val="en-GB"/>
        </w:rPr>
        <w:t>5.</w:t>
      </w:r>
      <w:r w:rsidRPr="00D2784F">
        <w:rPr>
          <w:lang w:val="en-GB"/>
        </w:rPr>
        <w:tab/>
        <w:t xml:space="preserve">The applications of computer in Environmental Science. </w:t>
      </w:r>
    </w:p>
    <w:p w14:paraId="7581FE89" w14:textId="77777777" w:rsidR="004D1AEE" w:rsidRPr="00D2784F" w:rsidRDefault="004D1AEE" w:rsidP="004D1AEE">
      <w:pPr>
        <w:spacing w:before="120" w:after="120"/>
        <w:jc w:val="both"/>
        <w:rPr>
          <w:color w:val="000000" w:themeColor="text1"/>
        </w:rPr>
      </w:pPr>
      <w:r w:rsidRPr="00D2784F">
        <w:rPr>
          <w:b/>
          <w:bCs/>
          <w:color w:val="000000" w:themeColor="text1"/>
        </w:rPr>
        <w:t>Textbooks</w:t>
      </w:r>
    </w:p>
    <w:p w14:paraId="170EB6BF" w14:textId="77777777" w:rsidR="004D1AEE" w:rsidRPr="00D2784F" w:rsidRDefault="004D1AEE" w:rsidP="004D1AEE">
      <w:pPr>
        <w:spacing w:before="120" w:after="120"/>
        <w:ind w:left="720" w:hanging="360"/>
        <w:jc w:val="both"/>
        <w:rPr>
          <w:lang w:val="en-GB"/>
        </w:rPr>
      </w:pPr>
      <w:r w:rsidRPr="00D2784F">
        <w:rPr>
          <w:lang w:val="en-GB"/>
        </w:rPr>
        <w:t xml:space="preserve">1. </w:t>
      </w:r>
      <w:r w:rsidRPr="00D2784F">
        <w:rPr>
          <w:lang w:val="en-GB"/>
        </w:rPr>
        <w:tab/>
      </w:r>
      <w:proofErr w:type="spellStart"/>
      <w:r w:rsidRPr="00D2784F">
        <w:rPr>
          <w:lang w:val="en-GB"/>
        </w:rPr>
        <w:t>Palanisamy</w:t>
      </w:r>
      <w:proofErr w:type="spellEnd"/>
      <w:r w:rsidRPr="00D2784F">
        <w:rPr>
          <w:lang w:val="en-GB"/>
        </w:rPr>
        <w:t xml:space="preserve">. M.  (1989).  </w:t>
      </w:r>
      <w:r w:rsidRPr="00D2784F">
        <w:rPr>
          <w:i/>
          <w:iCs/>
          <w:lang w:val="en-GB"/>
        </w:rPr>
        <w:t>A Text book of statistics</w:t>
      </w:r>
      <w:r w:rsidRPr="00D2784F">
        <w:rPr>
          <w:lang w:val="en-GB"/>
        </w:rPr>
        <w:t>, Paramount publication, Palani.</w:t>
      </w:r>
    </w:p>
    <w:p w14:paraId="2A85834C" w14:textId="77777777" w:rsidR="004D1AEE" w:rsidRPr="00D2784F" w:rsidRDefault="004D1AEE" w:rsidP="004D1AEE">
      <w:pPr>
        <w:spacing w:before="120" w:after="120"/>
        <w:ind w:left="720" w:hanging="360"/>
        <w:jc w:val="both"/>
        <w:rPr>
          <w:lang w:val="en-GB"/>
        </w:rPr>
      </w:pPr>
      <w:r w:rsidRPr="00D2784F">
        <w:rPr>
          <w:lang w:val="en-GB"/>
        </w:rPr>
        <w:t xml:space="preserve">2. </w:t>
      </w:r>
      <w:r w:rsidRPr="00D2784F">
        <w:rPr>
          <w:lang w:val="en-GB"/>
        </w:rPr>
        <w:tab/>
      </w:r>
      <w:proofErr w:type="spellStart"/>
      <w:r w:rsidRPr="00D2784F">
        <w:rPr>
          <w:lang w:val="en-GB"/>
        </w:rPr>
        <w:t>Vittal</w:t>
      </w:r>
      <w:proofErr w:type="spellEnd"/>
      <w:r w:rsidRPr="00D2784F">
        <w:rPr>
          <w:lang w:val="en-GB"/>
        </w:rPr>
        <w:t xml:space="preserve">, R.R. (1986).  </w:t>
      </w:r>
      <w:r w:rsidRPr="00D2784F">
        <w:rPr>
          <w:i/>
          <w:iCs/>
          <w:lang w:val="en-GB"/>
        </w:rPr>
        <w:t>Business Mathematics and Statistics</w:t>
      </w:r>
      <w:r w:rsidRPr="00D2784F">
        <w:rPr>
          <w:lang w:val="en-GB"/>
        </w:rPr>
        <w:t xml:space="preserve">, </w:t>
      </w:r>
      <w:proofErr w:type="spellStart"/>
      <w:r w:rsidRPr="00D2784F">
        <w:rPr>
          <w:lang w:val="en-GB"/>
        </w:rPr>
        <w:t>Murugan</w:t>
      </w:r>
      <w:proofErr w:type="spellEnd"/>
      <w:r w:rsidRPr="00D2784F">
        <w:rPr>
          <w:lang w:val="en-GB"/>
        </w:rPr>
        <w:t xml:space="preserve"> Publications.</w:t>
      </w:r>
    </w:p>
    <w:p w14:paraId="5F0AC024" w14:textId="77777777" w:rsidR="004D1AEE" w:rsidRPr="00D2784F" w:rsidRDefault="004D1AEE" w:rsidP="004D1AEE">
      <w:pPr>
        <w:spacing w:before="120" w:after="120"/>
        <w:ind w:left="720" w:hanging="360"/>
        <w:jc w:val="both"/>
        <w:rPr>
          <w:lang w:val="en-GB"/>
        </w:rPr>
      </w:pPr>
      <w:r w:rsidRPr="00D2784F">
        <w:rPr>
          <w:lang w:val="en-GB"/>
        </w:rPr>
        <w:t xml:space="preserve">3. </w:t>
      </w:r>
      <w:r w:rsidRPr="00D2784F">
        <w:rPr>
          <w:lang w:val="en-GB"/>
        </w:rPr>
        <w:tab/>
        <w:t xml:space="preserve">Sanjay </w:t>
      </w:r>
      <w:proofErr w:type="spellStart"/>
      <w:r w:rsidRPr="00D2784F">
        <w:rPr>
          <w:lang w:val="en-GB"/>
        </w:rPr>
        <w:t>saxena</w:t>
      </w:r>
      <w:proofErr w:type="spellEnd"/>
      <w:r w:rsidRPr="00D2784F">
        <w:rPr>
          <w:lang w:val="en-GB"/>
        </w:rPr>
        <w:t xml:space="preserve"> (2003).  A First Course in computers, Vikas publishing house </w:t>
      </w:r>
      <w:proofErr w:type="spellStart"/>
      <w:r w:rsidRPr="00D2784F">
        <w:rPr>
          <w:lang w:val="en-GB"/>
        </w:rPr>
        <w:t>Pvt.</w:t>
      </w:r>
      <w:proofErr w:type="spellEnd"/>
      <w:r w:rsidRPr="00D2784F">
        <w:rPr>
          <w:lang w:val="en-GB"/>
        </w:rPr>
        <w:t xml:space="preserve"> </w:t>
      </w:r>
    </w:p>
    <w:p w14:paraId="3A7A147F" w14:textId="77777777" w:rsidR="004D1AEE" w:rsidRPr="00D2784F" w:rsidRDefault="004D1AEE" w:rsidP="004D1AEE">
      <w:pPr>
        <w:spacing w:before="120" w:after="120"/>
        <w:ind w:left="720"/>
        <w:jc w:val="both"/>
        <w:rPr>
          <w:lang w:val="en-GB"/>
        </w:rPr>
      </w:pPr>
      <w:r w:rsidRPr="00D2784F">
        <w:rPr>
          <w:lang w:val="en-GB"/>
        </w:rPr>
        <w:t>Ltd, New Delhi.</w:t>
      </w:r>
    </w:p>
    <w:p w14:paraId="787129CB" w14:textId="77777777" w:rsidR="004D1AEE" w:rsidRPr="00D2784F" w:rsidRDefault="004D1AEE" w:rsidP="004D1AEE">
      <w:pPr>
        <w:spacing w:before="120" w:after="120"/>
        <w:jc w:val="both"/>
        <w:rPr>
          <w:b/>
          <w:bCs/>
          <w:lang w:val="en-GB"/>
        </w:rPr>
      </w:pPr>
      <w:r w:rsidRPr="00D2784F">
        <w:rPr>
          <w:b/>
          <w:bCs/>
          <w:lang w:val="en-GB"/>
        </w:rPr>
        <w:t>Reference Books</w:t>
      </w:r>
    </w:p>
    <w:p w14:paraId="285D52E6" w14:textId="77777777" w:rsidR="004D1AEE" w:rsidRPr="00D2784F" w:rsidRDefault="004D1AEE" w:rsidP="004D1AEE">
      <w:pPr>
        <w:spacing w:before="120" w:after="120"/>
        <w:ind w:left="720" w:hanging="360"/>
        <w:jc w:val="both"/>
        <w:rPr>
          <w:lang w:val="en-GB"/>
        </w:rPr>
      </w:pPr>
      <w:r w:rsidRPr="00D2784F">
        <w:rPr>
          <w:lang w:val="en-GB"/>
        </w:rPr>
        <w:t>1.</w:t>
      </w:r>
      <w:r w:rsidRPr="00D2784F">
        <w:rPr>
          <w:lang w:val="en-GB"/>
        </w:rPr>
        <w:tab/>
        <w:t xml:space="preserve">Arumugam. N. (2015).  </w:t>
      </w:r>
      <w:r w:rsidRPr="00D2784F">
        <w:rPr>
          <w:i/>
          <w:iCs/>
          <w:lang w:val="en-GB"/>
        </w:rPr>
        <w:t>Basic concepts of Biostatistics</w:t>
      </w:r>
      <w:r w:rsidRPr="00D2784F">
        <w:rPr>
          <w:lang w:val="en-GB"/>
        </w:rPr>
        <w:t xml:space="preserve">, </w:t>
      </w:r>
      <w:proofErr w:type="spellStart"/>
      <w:r w:rsidRPr="00D2784F">
        <w:rPr>
          <w:lang w:val="en-GB"/>
        </w:rPr>
        <w:t>Saras</w:t>
      </w:r>
      <w:proofErr w:type="spellEnd"/>
      <w:r w:rsidRPr="00D2784F">
        <w:rPr>
          <w:lang w:val="en-GB"/>
        </w:rPr>
        <w:t xml:space="preserve"> Publication.</w:t>
      </w:r>
    </w:p>
    <w:p w14:paraId="1F4208AA" w14:textId="77777777" w:rsidR="004D1AEE" w:rsidRPr="00D2784F" w:rsidRDefault="004D1AEE" w:rsidP="004D1AEE">
      <w:pPr>
        <w:spacing w:before="120" w:after="120"/>
        <w:ind w:left="720" w:hanging="360"/>
        <w:jc w:val="both"/>
        <w:rPr>
          <w:lang w:val="en-GB"/>
        </w:rPr>
      </w:pPr>
      <w:r w:rsidRPr="00D2784F">
        <w:rPr>
          <w:lang w:val="en-GB"/>
        </w:rPr>
        <w:t>2.</w:t>
      </w:r>
      <w:r w:rsidRPr="00D2784F">
        <w:rPr>
          <w:lang w:val="en-GB"/>
        </w:rPr>
        <w:tab/>
      </w:r>
      <w:proofErr w:type="spellStart"/>
      <w:r w:rsidRPr="00D2784F">
        <w:rPr>
          <w:lang w:val="en-GB"/>
        </w:rPr>
        <w:t>Gurumani</w:t>
      </w:r>
      <w:proofErr w:type="spellEnd"/>
      <w:r w:rsidRPr="00D2784F">
        <w:rPr>
          <w:lang w:val="en-GB"/>
        </w:rPr>
        <w:t xml:space="preserve">. N. (2010).  </w:t>
      </w:r>
      <w:r w:rsidRPr="00D2784F">
        <w:rPr>
          <w:i/>
          <w:iCs/>
          <w:lang w:val="en-GB"/>
        </w:rPr>
        <w:t>An Introduction to Biostatistics</w:t>
      </w:r>
      <w:r w:rsidRPr="00D2784F">
        <w:rPr>
          <w:lang w:val="en-GB"/>
        </w:rPr>
        <w:t>, M. J. Publishers.</w:t>
      </w:r>
    </w:p>
    <w:p w14:paraId="435323B2" w14:textId="77777777" w:rsidR="004D1AEE" w:rsidRPr="00D2784F" w:rsidRDefault="004D1AEE" w:rsidP="004D1AEE">
      <w:pPr>
        <w:spacing w:before="120" w:after="120"/>
        <w:ind w:left="720" w:hanging="360"/>
        <w:jc w:val="both"/>
        <w:rPr>
          <w:lang w:val="en-GB"/>
        </w:rPr>
      </w:pPr>
      <w:r w:rsidRPr="00D2784F">
        <w:rPr>
          <w:lang w:val="en-GB"/>
        </w:rPr>
        <w:t>3.</w:t>
      </w:r>
      <w:r w:rsidRPr="00D2784F">
        <w:rPr>
          <w:lang w:val="en-GB"/>
        </w:rPr>
        <w:tab/>
      </w:r>
      <w:proofErr w:type="spellStart"/>
      <w:r w:rsidRPr="00D2784F">
        <w:rPr>
          <w:lang w:val="en-GB"/>
        </w:rPr>
        <w:t>Zar</w:t>
      </w:r>
      <w:proofErr w:type="spellEnd"/>
      <w:r w:rsidRPr="00D2784F">
        <w:rPr>
          <w:lang w:val="en-GB"/>
        </w:rPr>
        <w:t xml:space="preserve">, J. H. (1998).  </w:t>
      </w:r>
      <w:r w:rsidRPr="00D2784F">
        <w:rPr>
          <w:i/>
          <w:iCs/>
          <w:lang w:val="en-GB"/>
        </w:rPr>
        <w:t>Biostatistical Analysis</w:t>
      </w:r>
      <w:r w:rsidRPr="00D2784F">
        <w:rPr>
          <w:lang w:val="en-GB"/>
        </w:rPr>
        <w:t>. Prentice Hall, N.J.</w:t>
      </w:r>
    </w:p>
    <w:p w14:paraId="678D3782" w14:textId="77777777" w:rsidR="004D1AEE" w:rsidRPr="00D2784F" w:rsidRDefault="004D1AEE" w:rsidP="004D1AEE">
      <w:pPr>
        <w:spacing w:before="120" w:after="120"/>
        <w:jc w:val="both"/>
        <w:rPr>
          <w:b/>
          <w:bCs/>
          <w:lang w:val="en-GB"/>
        </w:rPr>
      </w:pPr>
      <w:r w:rsidRPr="00D2784F">
        <w:rPr>
          <w:b/>
          <w:bCs/>
          <w:lang w:val="en-GB"/>
        </w:rPr>
        <w:t>Supplementary Readings:</w:t>
      </w:r>
    </w:p>
    <w:p w14:paraId="2F9759E2" w14:textId="77777777" w:rsidR="004D1AEE" w:rsidRPr="00970EFE" w:rsidRDefault="004D1AEE" w:rsidP="004D1AEE">
      <w:pPr>
        <w:spacing w:before="120" w:after="120"/>
        <w:ind w:left="720" w:hanging="360"/>
        <w:jc w:val="both"/>
        <w:rPr>
          <w:color w:val="000000" w:themeColor="text1"/>
          <w:lang w:val="en-GB"/>
        </w:rPr>
      </w:pPr>
      <w:r w:rsidRPr="00970EFE">
        <w:rPr>
          <w:color w:val="000000" w:themeColor="text1"/>
          <w:lang w:val="en-GB"/>
        </w:rPr>
        <w:t>1.</w:t>
      </w:r>
      <w:r w:rsidRPr="00970EFE">
        <w:rPr>
          <w:color w:val="000000" w:themeColor="text1"/>
          <w:lang w:val="en-GB"/>
        </w:rPr>
        <w:tab/>
        <w:t xml:space="preserve">www.stat.cmu.edu/~brian/701/notes/paper-structure.pdf </w:t>
      </w:r>
    </w:p>
    <w:p w14:paraId="5C5FFCE8" w14:textId="77777777" w:rsidR="004D1AEE" w:rsidRPr="00970EFE" w:rsidRDefault="004D1AEE" w:rsidP="004D1AEE">
      <w:pPr>
        <w:spacing w:before="120" w:after="120"/>
        <w:ind w:left="720" w:hanging="360"/>
        <w:jc w:val="both"/>
        <w:rPr>
          <w:color w:val="000000" w:themeColor="text1"/>
          <w:lang w:val="en-GB"/>
        </w:rPr>
      </w:pPr>
      <w:r w:rsidRPr="00970EFE">
        <w:rPr>
          <w:color w:val="000000" w:themeColor="text1"/>
          <w:lang w:val="en-GB"/>
        </w:rPr>
        <w:t>2.</w:t>
      </w:r>
      <w:r w:rsidRPr="00970EFE">
        <w:rPr>
          <w:color w:val="000000" w:themeColor="text1"/>
          <w:lang w:val="en-GB"/>
        </w:rPr>
        <w:tab/>
        <w:t xml:space="preserve">www.cengage.com/resource_uploads/downloads/1133629601_397200.pdf </w:t>
      </w:r>
    </w:p>
    <w:p w14:paraId="697626E5" w14:textId="77777777" w:rsidR="004D1AEE" w:rsidRPr="00970EFE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970EFE">
        <w:rPr>
          <w:color w:val="000000" w:themeColor="text1"/>
          <w:lang w:val="en-GB"/>
        </w:rPr>
        <w:t xml:space="preserve">3. </w:t>
      </w:r>
      <w:r w:rsidRPr="00970EFE">
        <w:rPr>
          <w:color w:val="000000" w:themeColor="text1"/>
          <w:lang w:val="en-GB"/>
        </w:rPr>
        <w:tab/>
      </w:r>
      <w:hyperlink r:id="rId61">
        <w:r w:rsidRPr="00970EFE">
          <w:rPr>
            <w:rStyle w:val="Hyperlink"/>
            <w:color w:val="000000" w:themeColor="text1"/>
            <w:lang w:val="en-GB"/>
          </w:rPr>
          <w:t>https://www.scribd.com/document/.../Statistical-Analysis-of-Data-with-report-writing</w:t>
        </w:r>
      </w:hyperlink>
    </w:p>
    <w:p w14:paraId="74BF1E7E" w14:textId="77777777" w:rsidR="004D1AEE" w:rsidRPr="00D2784F" w:rsidRDefault="004D1AEE" w:rsidP="004D1AEE">
      <w:pPr>
        <w:pStyle w:val="Heading4"/>
        <w:shd w:val="clear" w:color="auto" w:fill="FFFFFF" w:themeFill="background1"/>
        <w:spacing w:before="120" w:after="120"/>
        <w:ind w:right="-330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D2784F">
        <w:rPr>
          <w:rFonts w:ascii="Times New Roman" w:hAnsi="Times New Roman" w:cs="Times New Roman"/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5850" w:type="dxa"/>
        <w:tblInd w:w="828" w:type="dxa"/>
        <w:tblLook w:val="04A0" w:firstRow="1" w:lastRow="0" w:firstColumn="1" w:lastColumn="0" w:noHBand="0" w:noVBand="1"/>
      </w:tblPr>
      <w:tblGrid>
        <w:gridCol w:w="1170"/>
        <w:gridCol w:w="990"/>
        <w:gridCol w:w="990"/>
        <w:gridCol w:w="856"/>
        <w:gridCol w:w="944"/>
        <w:gridCol w:w="900"/>
      </w:tblGrid>
      <w:tr w:rsidR="004D1AEE" w:rsidRPr="00D2784F" w14:paraId="53DE5680" w14:textId="77777777" w:rsidTr="0090285D">
        <w:tc>
          <w:tcPr>
            <w:tcW w:w="1170" w:type="dxa"/>
          </w:tcPr>
          <w:p w14:paraId="6301B8EA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990" w:type="dxa"/>
          </w:tcPr>
          <w:p w14:paraId="541FCDA3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990" w:type="dxa"/>
          </w:tcPr>
          <w:p w14:paraId="6320BDE1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856" w:type="dxa"/>
          </w:tcPr>
          <w:p w14:paraId="7A214E81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944" w:type="dxa"/>
          </w:tcPr>
          <w:p w14:paraId="6ACDAF09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900" w:type="dxa"/>
          </w:tcPr>
          <w:p w14:paraId="6FC0D5FE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4D1AEE" w:rsidRPr="00D2784F" w14:paraId="143DB641" w14:textId="77777777" w:rsidTr="0090285D">
        <w:tc>
          <w:tcPr>
            <w:tcW w:w="1170" w:type="dxa"/>
          </w:tcPr>
          <w:p w14:paraId="13A955A1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990" w:type="dxa"/>
          </w:tcPr>
          <w:p w14:paraId="6246AEE5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4CB063E1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856" w:type="dxa"/>
          </w:tcPr>
          <w:p w14:paraId="25F47CA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44" w:type="dxa"/>
          </w:tcPr>
          <w:p w14:paraId="2F5F5C0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78594875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6E3117A5" w14:textId="77777777" w:rsidTr="0090285D">
        <w:tc>
          <w:tcPr>
            <w:tcW w:w="1170" w:type="dxa"/>
          </w:tcPr>
          <w:p w14:paraId="1E8597EF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990" w:type="dxa"/>
          </w:tcPr>
          <w:p w14:paraId="062267C5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70F3B007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856" w:type="dxa"/>
          </w:tcPr>
          <w:p w14:paraId="4FB4F6F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44" w:type="dxa"/>
          </w:tcPr>
          <w:p w14:paraId="6C73A72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2BE0E80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224F2864" w14:textId="77777777" w:rsidTr="0090285D">
        <w:tc>
          <w:tcPr>
            <w:tcW w:w="1170" w:type="dxa"/>
          </w:tcPr>
          <w:p w14:paraId="6C65185D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990" w:type="dxa"/>
          </w:tcPr>
          <w:p w14:paraId="7D6498B3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1743010B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856" w:type="dxa"/>
          </w:tcPr>
          <w:p w14:paraId="008BB9C6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44" w:type="dxa"/>
          </w:tcPr>
          <w:p w14:paraId="0B628BF1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5E9F5A11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4C2D195B" w14:textId="77777777" w:rsidTr="0090285D">
        <w:tc>
          <w:tcPr>
            <w:tcW w:w="1170" w:type="dxa"/>
          </w:tcPr>
          <w:p w14:paraId="51CD36D4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990" w:type="dxa"/>
          </w:tcPr>
          <w:p w14:paraId="48BD4D3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2147130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856" w:type="dxa"/>
          </w:tcPr>
          <w:p w14:paraId="3EB22FFD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44" w:type="dxa"/>
          </w:tcPr>
          <w:p w14:paraId="54E7D01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5C2680EE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6AEBC8DA" w14:textId="77777777" w:rsidTr="0090285D">
        <w:tc>
          <w:tcPr>
            <w:tcW w:w="1170" w:type="dxa"/>
          </w:tcPr>
          <w:p w14:paraId="79328B4D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990" w:type="dxa"/>
          </w:tcPr>
          <w:p w14:paraId="2317019C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44A5823B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856" w:type="dxa"/>
          </w:tcPr>
          <w:p w14:paraId="1C81F2FE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44" w:type="dxa"/>
          </w:tcPr>
          <w:p w14:paraId="4053C0C8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68178F92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</w:tbl>
    <w:p w14:paraId="728533DA" w14:textId="77777777" w:rsidR="004D1AEE" w:rsidRPr="00D2784F" w:rsidRDefault="004D1AEE" w:rsidP="004D1AEE">
      <w:pPr>
        <w:spacing w:before="120"/>
        <w:jc w:val="center"/>
      </w:pPr>
      <w:r w:rsidRPr="00D2784F">
        <w:t>*3 - Strong; 2 - Medium; 1- Low</w:t>
      </w:r>
    </w:p>
    <w:p w14:paraId="7B231852" w14:textId="77777777" w:rsidR="004D1AEE" w:rsidRPr="00D2784F" w:rsidRDefault="004D1AEE" w:rsidP="004D1AEE">
      <w:pPr>
        <w:spacing w:before="120" w:after="120"/>
      </w:pPr>
    </w:p>
    <w:p w14:paraId="0C68F1CF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31115AF5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01DB2ACC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500573A7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7C32B990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4105CFBC" w14:textId="77777777" w:rsidR="004D1AEE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16FF340B" w14:textId="1F41F3C2" w:rsidR="004D1AEE" w:rsidRDefault="004D1AEE">
      <w:pPr>
        <w:spacing w:after="160" w:line="259" w:lineRule="auto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br w:type="page"/>
      </w:r>
    </w:p>
    <w:p w14:paraId="09606380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34"/>
        <w:gridCol w:w="5705"/>
        <w:gridCol w:w="710"/>
        <w:gridCol w:w="751"/>
      </w:tblGrid>
      <w:tr w:rsidR="004D1AEE" w:rsidRPr="00D2784F" w14:paraId="0608B271" w14:textId="77777777" w:rsidTr="007B7199">
        <w:trPr>
          <w:jc w:val="center"/>
        </w:trPr>
        <w:tc>
          <w:tcPr>
            <w:tcW w:w="1334" w:type="dxa"/>
            <w:shd w:val="clear" w:color="auto" w:fill="FFFFFF"/>
            <w:vAlign w:val="center"/>
          </w:tcPr>
          <w:p w14:paraId="51D5D42E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Semester</w:t>
            </w:r>
          </w:p>
        </w:tc>
        <w:tc>
          <w:tcPr>
            <w:tcW w:w="5705" w:type="dxa"/>
            <w:vMerge w:val="restart"/>
            <w:shd w:val="clear" w:color="auto" w:fill="FFFFFF"/>
            <w:vAlign w:val="center"/>
          </w:tcPr>
          <w:p w14:paraId="1339C8C6" w14:textId="77777777" w:rsidR="004D1AEE" w:rsidRPr="00D2784F" w:rsidRDefault="004D1AEE" w:rsidP="0090285D">
            <w:pPr>
              <w:jc w:val="center"/>
            </w:pPr>
            <w:r>
              <w:rPr>
                <w:rFonts w:eastAsia="Times New Roman"/>
                <w:b/>
                <w:bCs/>
                <w:color w:val="000000" w:themeColor="text1"/>
              </w:rPr>
              <w:t xml:space="preserve">Core – XI: </w:t>
            </w:r>
            <w:r w:rsidRPr="00D2784F">
              <w:rPr>
                <w:rFonts w:eastAsia="Times New Roman"/>
                <w:b/>
                <w:bCs/>
                <w:color w:val="000000" w:themeColor="text1"/>
              </w:rPr>
              <w:t>COURSE CODE:23UEVMC53</w:t>
            </w:r>
          </w:p>
          <w:p w14:paraId="2AD80229" w14:textId="77777777" w:rsidR="004D1AEE" w:rsidRPr="00D2784F" w:rsidRDefault="004D1AEE" w:rsidP="0090285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 w:themeColor="text1"/>
              </w:rPr>
              <w:t>COURSE TITLE: SOLID WASTE MANAGEMENT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BD7BB82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751" w:type="dxa"/>
            <w:shd w:val="clear" w:color="auto" w:fill="FFFFFF"/>
            <w:vAlign w:val="center"/>
          </w:tcPr>
          <w:p w14:paraId="5E41312F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4D1AEE" w:rsidRPr="00D2784F" w14:paraId="27E85722" w14:textId="77777777" w:rsidTr="007B7199">
        <w:trPr>
          <w:trHeight w:val="373"/>
          <w:jc w:val="center"/>
        </w:trPr>
        <w:tc>
          <w:tcPr>
            <w:tcW w:w="1334" w:type="dxa"/>
            <w:shd w:val="clear" w:color="auto" w:fill="FFFFFF"/>
            <w:vAlign w:val="center"/>
          </w:tcPr>
          <w:p w14:paraId="16B24EC7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V</w:t>
            </w:r>
          </w:p>
        </w:tc>
        <w:tc>
          <w:tcPr>
            <w:tcW w:w="5705" w:type="dxa"/>
            <w:vMerge/>
            <w:shd w:val="clear" w:color="auto" w:fill="FFFFFF"/>
            <w:vAlign w:val="center"/>
          </w:tcPr>
          <w:p w14:paraId="5184E4D6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724BB696" w14:textId="77777777" w:rsidR="004D1AEE" w:rsidRPr="00D2784F" w:rsidRDefault="004D1AEE" w:rsidP="0090285D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751" w:type="dxa"/>
            <w:shd w:val="clear" w:color="auto" w:fill="FFFFFF"/>
            <w:vAlign w:val="center"/>
          </w:tcPr>
          <w:p w14:paraId="5DA89852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</w:tbl>
    <w:p w14:paraId="176388EC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608889D8" w14:textId="77777777" w:rsidR="004D1AEE" w:rsidRPr="00D2784F" w:rsidRDefault="004D1AEE" w:rsidP="004D1AEE">
      <w:pPr>
        <w:spacing w:line="276" w:lineRule="auto"/>
        <w:rPr>
          <w:rFonts w:eastAsia="Times New Roman"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Course Objectives</w:t>
      </w:r>
    </w:p>
    <w:p w14:paraId="711D0193" w14:textId="77777777" w:rsidR="004D1AEE" w:rsidRPr="00D2784F" w:rsidRDefault="004D1AEE" w:rsidP="004D1AEE">
      <w:pPr>
        <w:spacing w:line="276" w:lineRule="auto"/>
        <w:ind w:left="540" w:hanging="27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1. </w:t>
      </w:r>
      <w:r w:rsidRPr="00D2784F">
        <w:rPr>
          <w:rFonts w:eastAsia="Times New Roman"/>
          <w:color w:val="000000" w:themeColor="text1"/>
        </w:rPr>
        <w:tab/>
        <w:t xml:space="preserve">To learn about different types of solid wastes </w:t>
      </w:r>
    </w:p>
    <w:p w14:paraId="00D26A01" w14:textId="77777777" w:rsidR="004D1AEE" w:rsidRPr="00D2784F" w:rsidRDefault="004D1AEE" w:rsidP="004D1AEE">
      <w:pPr>
        <w:spacing w:line="276" w:lineRule="auto"/>
        <w:ind w:left="540" w:hanging="27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2. </w:t>
      </w:r>
      <w:r w:rsidRPr="00D2784F">
        <w:rPr>
          <w:rFonts w:eastAsia="Times New Roman"/>
          <w:color w:val="000000" w:themeColor="text1"/>
        </w:rPr>
        <w:tab/>
        <w:t>To impart knowledge about collection and disposal</w:t>
      </w:r>
    </w:p>
    <w:p w14:paraId="233956BF" w14:textId="77777777" w:rsidR="004D1AEE" w:rsidRPr="00D2784F" w:rsidRDefault="004D1AEE" w:rsidP="004D1AEE">
      <w:pPr>
        <w:spacing w:line="276" w:lineRule="auto"/>
        <w:ind w:left="540" w:hanging="27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3. </w:t>
      </w:r>
      <w:r w:rsidRPr="00D2784F">
        <w:rPr>
          <w:rFonts w:eastAsia="Times New Roman"/>
          <w:color w:val="000000" w:themeColor="text1"/>
        </w:rPr>
        <w:tab/>
        <w:t>To learn the processes of treatment and recycling</w:t>
      </w:r>
    </w:p>
    <w:p w14:paraId="69C1A192" w14:textId="77777777" w:rsidR="004D1AEE" w:rsidRPr="00D2784F" w:rsidRDefault="004D1AEE" w:rsidP="004D1AEE">
      <w:pPr>
        <w:spacing w:line="276" w:lineRule="auto"/>
        <w:ind w:left="540" w:hanging="27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4. </w:t>
      </w:r>
      <w:r w:rsidRPr="00D2784F">
        <w:rPr>
          <w:rFonts w:eastAsia="Times New Roman"/>
          <w:color w:val="000000" w:themeColor="text1"/>
        </w:rPr>
        <w:tab/>
        <w:t>To study about the hazardous waste management</w:t>
      </w:r>
    </w:p>
    <w:p w14:paraId="44604E9E" w14:textId="77777777" w:rsidR="004D1AEE" w:rsidRPr="00D2784F" w:rsidRDefault="004D1AEE" w:rsidP="004D1AEE">
      <w:pPr>
        <w:spacing w:line="276" w:lineRule="auto"/>
        <w:ind w:left="540" w:hanging="27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5. </w:t>
      </w:r>
      <w:r w:rsidRPr="00D2784F">
        <w:rPr>
          <w:rFonts w:eastAsia="Times New Roman"/>
          <w:color w:val="000000" w:themeColor="text1"/>
        </w:rPr>
        <w:tab/>
        <w:t>To learn about biomedical waste and handling.</w:t>
      </w:r>
    </w:p>
    <w:p w14:paraId="3DB4ED33" w14:textId="77777777" w:rsidR="004D1AEE" w:rsidRPr="00D2784F" w:rsidRDefault="004D1AEE" w:rsidP="004D1AEE">
      <w:pPr>
        <w:spacing w:line="276" w:lineRule="auto"/>
        <w:rPr>
          <w:rFonts w:eastAsia="Times New Roman"/>
          <w:color w:val="000000" w:themeColor="text1"/>
        </w:rPr>
      </w:pPr>
    </w:p>
    <w:p w14:paraId="60FC8349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UNIT</w:t>
      </w:r>
      <w:r>
        <w:rPr>
          <w:rFonts w:eastAsia="Times New Roman"/>
          <w:b/>
          <w:bCs/>
          <w:color w:val="000000" w:themeColor="text1"/>
        </w:rPr>
        <w:t xml:space="preserve"> – </w:t>
      </w:r>
      <w:r w:rsidRPr="00D2784F">
        <w:rPr>
          <w:rFonts w:eastAsia="Times New Roman"/>
          <w:b/>
          <w:bCs/>
          <w:color w:val="000000" w:themeColor="text1"/>
        </w:rPr>
        <w:t>1</w:t>
      </w:r>
      <w:r>
        <w:rPr>
          <w:rFonts w:eastAsia="Times New Roman"/>
          <w:b/>
          <w:bCs/>
          <w:color w:val="000000" w:themeColor="text1"/>
        </w:rPr>
        <w:t>:</w:t>
      </w:r>
      <w:r w:rsidRPr="00D2784F">
        <w:rPr>
          <w:rFonts w:eastAsia="Times New Roman"/>
          <w:b/>
          <w:bCs/>
          <w:color w:val="000000" w:themeColor="text1"/>
        </w:rPr>
        <w:t xml:space="preserve">   INTRODUCTION                                                       </w:t>
      </w:r>
      <w:r w:rsidRPr="00D2784F">
        <w:rPr>
          <w:rFonts w:eastAsia="Times New Roman"/>
          <w:b/>
          <w:bCs/>
          <w:color w:val="000000" w:themeColor="text1"/>
        </w:rPr>
        <w:tab/>
      </w:r>
      <w:r w:rsidRPr="00D2784F">
        <w:rPr>
          <w:rFonts w:eastAsia="Times New Roman"/>
          <w:b/>
          <w:bCs/>
          <w:color w:val="000000" w:themeColor="text1"/>
        </w:rPr>
        <w:tab/>
      </w:r>
    </w:p>
    <w:p w14:paraId="5245657B" w14:textId="77777777" w:rsidR="004D1AEE" w:rsidRPr="00D2784F" w:rsidRDefault="004D1AEE" w:rsidP="004D1AEE">
      <w:pPr>
        <w:spacing w:line="276" w:lineRule="auto"/>
        <w:ind w:left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Definition of Solid Waste - Types and sources of solid waste - Domestic, Municipal, Agricultural, Industrial, and Mining - </w:t>
      </w:r>
      <w:proofErr w:type="spellStart"/>
      <w:r w:rsidRPr="00D2784F">
        <w:rPr>
          <w:rFonts w:eastAsia="Times New Roman"/>
          <w:color w:val="000000" w:themeColor="text1"/>
        </w:rPr>
        <w:t>Physico</w:t>
      </w:r>
      <w:proofErr w:type="spellEnd"/>
      <w:r w:rsidRPr="00D2784F">
        <w:rPr>
          <w:rFonts w:eastAsia="Times New Roman"/>
          <w:color w:val="000000" w:themeColor="text1"/>
        </w:rPr>
        <w:t>-Chemical Characteristics of Solid Waste - Solid Waste Generation - Problem and Impact of Municipal Solid Waste - Methane Gas Emission due to MSW.</w:t>
      </w:r>
    </w:p>
    <w:p w14:paraId="4B52F0FB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color w:val="000000" w:themeColor="text1"/>
        </w:rPr>
      </w:pPr>
    </w:p>
    <w:p w14:paraId="47F3AA18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UNIT – II</w:t>
      </w:r>
      <w:r>
        <w:rPr>
          <w:rFonts w:eastAsia="Times New Roman"/>
          <w:b/>
          <w:bCs/>
          <w:color w:val="000000" w:themeColor="text1"/>
        </w:rPr>
        <w:t>:</w:t>
      </w:r>
      <w:r w:rsidRPr="00D2784F">
        <w:rPr>
          <w:rFonts w:eastAsia="Times New Roman"/>
          <w:b/>
          <w:bCs/>
          <w:color w:val="000000" w:themeColor="text1"/>
        </w:rPr>
        <w:t xml:space="preserve">   DISPOSAL</w:t>
      </w:r>
      <w:r>
        <w:rPr>
          <w:rFonts w:eastAsia="Times New Roman"/>
          <w:b/>
          <w:bCs/>
          <w:color w:val="000000" w:themeColor="text1"/>
        </w:rPr>
        <w:t xml:space="preserve"> </w:t>
      </w:r>
      <w:r w:rsidRPr="00D2784F">
        <w:rPr>
          <w:rFonts w:eastAsia="Times New Roman"/>
          <w:b/>
          <w:bCs/>
          <w:color w:val="000000" w:themeColor="text1"/>
        </w:rPr>
        <w:t xml:space="preserve">OF SOLID WASTE                               </w:t>
      </w:r>
      <w:r w:rsidRPr="00D2784F">
        <w:rPr>
          <w:rFonts w:eastAsia="Times New Roman"/>
          <w:b/>
          <w:bCs/>
          <w:color w:val="000000" w:themeColor="text1"/>
        </w:rPr>
        <w:tab/>
      </w:r>
      <w:r w:rsidRPr="00D2784F">
        <w:rPr>
          <w:rFonts w:eastAsia="Times New Roman"/>
          <w:b/>
          <w:bCs/>
          <w:color w:val="000000" w:themeColor="text1"/>
        </w:rPr>
        <w:tab/>
      </w:r>
    </w:p>
    <w:p w14:paraId="69D13D8C" w14:textId="77777777" w:rsidR="004D1AEE" w:rsidRPr="00D2784F" w:rsidRDefault="004D1AEE" w:rsidP="004D1AEE">
      <w:pPr>
        <w:spacing w:line="276" w:lineRule="auto"/>
        <w:ind w:left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Disposal of Solid Waste – Collection- Process of Collection - Segregation of Waste - The Role of Rag Pickers - Biodegradable - Non- biodegradable - Reusable - Recyclable- Non-Recyclable-Combustible- Noncombustible-Hazardous.</w:t>
      </w:r>
    </w:p>
    <w:p w14:paraId="1B33141B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color w:val="000000" w:themeColor="text1"/>
        </w:rPr>
      </w:pPr>
    </w:p>
    <w:p w14:paraId="11970709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UNIT – III</w:t>
      </w:r>
      <w:r>
        <w:rPr>
          <w:rFonts w:eastAsia="Times New Roman"/>
          <w:b/>
          <w:bCs/>
          <w:color w:val="000000" w:themeColor="text1"/>
        </w:rPr>
        <w:t>:</w:t>
      </w:r>
      <w:r w:rsidRPr="00D2784F">
        <w:rPr>
          <w:rFonts w:eastAsia="Times New Roman"/>
          <w:b/>
          <w:bCs/>
          <w:color w:val="000000" w:themeColor="text1"/>
        </w:rPr>
        <w:t xml:space="preserve"> SOLID WASTE PROCESSING                             </w:t>
      </w:r>
      <w:r w:rsidRPr="00D2784F">
        <w:rPr>
          <w:rFonts w:eastAsia="Times New Roman"/>
          <w:b/>
          <w:bCs/>
          <w:color w:val="000000" w:themeColor="text1"/>
        </w:rPr>
        <w:tab/>
      </w:r>
      <w:r w:rsidRPr="00D2784F">
        <w:rPr>
          <w:rFonts w:eastAsia="Times New Roman"/>
          <w:b/>
          <w:bCs/>
          <w:color w:val="000000" w:themeColor="text1"/>
        </w:rPr>
        <w:tab/>
      </w:r>
    </w:p>
    <w:p w14:paraId="69F592B9" w14:textId="77777777" w:rsidR="004D1AEE" w:rsidRPr="00D2784F" w:rsidRDefault="004D1AEE" w:rsidP="004D1AEE">
      <w:pPr>
        <w:spacing w:line="276" w:lineRule="auto"/>
        <w:ind w:left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 Solid Waste Processing Technologies - Open Dumping - Incineration - Types of Incinerators – Waste to Energy - Sewage Sludge Onsite Incinerators – Pyrolysis - Landfill-Landfill Regulation-Emission, Leachate and Monitoring - Composting-Aerobic Composting - Anaerobic Composting – Vermicomposting – Solid waste rule (2016).</w:t>
      </w:r>
    </w:p>
    <w:p w14:paraId="0D0AB4BA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color w:val="000000" w:themeColor="text1"/>
        </w:rPr>
      </w:pPr>
    </w:p>
    <w:p w14:paraId="6EC3FE29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UNIT – IV</w:t>
      </w:r>
      <w:r>
        <w:rPr>
          <w:rFonts w:eastAsia="Times New Roman"/>
          <w:b/>
          <w:bCs/>
          <w:color w:val="000000" w:themeColor="text1"/>
        </w:rPr>
        <w:t>:</w:t>
      </w:r>
      <w:r w:rsidRPr="00D2784F">
        <w:rPr>
          <w:rFonts w:eastAsia="Times New Roman"/>
          <w:b/>
          <w:bCs/>
          <w:color w:val="000000" w:themeColor="text1"/>
        </w:rPr>
        <w:t xml:space="preserve">   HAZARDOUS WASTE                                    </w:t>
      </w:r>
      <w:r w:rsidRPr="00D2784F">
        <w:rPr>
          <w:rFonts w:eastAsia="Times New Roman"/>
          <w:b/>
          <w:bCs/>
          <w:color w:val="000000" w:themeColor="text1"/>
        </w:rPr>
        <w:tab/>
      </w:r>
      <w:r w:rsidRPr="00D2784F">
        <w:rPr>
          <w:rFonts w:eastAsia="Times New Roman"/>
          <w:b/>
          <w:bCs/>
          <w:color w:val="000000" w:themeColor="text1"/>
        </w:rPr>
        <w:tab/>
      </w:r>
    </w:p>
    <w:p w14:paraId="6FFA6CBE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 `</w:t>
      </w:r>
      <w:r w:rsidRPr="00D2784F">
        <w:rPr>
          <w:rFonts w:eastAsia="Times New Roman"/>
          <w:color w:val="000000" w:themeColor="text1"/>
        </w:rPr>
        <w:tab/>
        <w:t>Hazardous Waste- Definition- Waste Dumping Site, Storage, Transport - Handling of Wastes- grant of authorization for handling hazardous waste – Packing, Labelling and Transport, Disposal site - Import and Export of Hazardous Waste- Hazardous Waste (management and  handling) Rule 2016.</w:t>
      </w:r>
    </w:p>
    <w:p w14:paraId="752AACFB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color w:val="000000" w:themeColor="text1"/>
        </w:rPr>
      </w:pPr>
    </w:p>
    <w:p w14:paraId="013B120C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 xml:space="preserve"> UNIT – V</w:t>
      </w:r>
      <w:r>
        <w:rPr>
          <w:rFonts w:eastAsia="Times New Roman"/>
          <w:b/>
          <w:bCs/>
          <w:color w:val="000000" w:themeColor="text1"/>
        </w:rPr>
        <w:t>:</w:t>
      </w:r>
      <w:r w:rsidRPr="00D2784F">
        <w:rPr>
          <w:rFonts w:eastAsia="Times New Roman"/>
          <w:b/>
          <w:bCs/>
          <w:color w:val="000000" w:themeColor="text1"/>
        </w:rPr>
        <w:t xml:space="preserve"> BIOMEDICAL WASTE                                    </w:t>
      </w:r>
      <w:r w:rsidRPr="00D2784F">
        <w:rPr>
          <w:rFonts w:eastAsia="Times New Roman"/>
          <w:b/>
          <w:bCs/>
          <w:color w:val="000000" w:themeColor="text1"/>
        </w:rPr>
        <w:tab/>
      </w:r>
      <w:r w:rsidRPr="00D2784F">
        <w:rPr>
          <w:rFonts w:eastAsia="Times New Roman"/>
          <w:b/>
          <w:bCs/>
          <w:color w:val="000000" w:themeColor="text1"/>
        </w:rPr>
        <w:tab/>
      </w:r>
    </w:p>
    <w:p w14:paraId="52300962" w14:textId="77777777" w:rsidR="004D1AEE" w:rsidRPr="00D2784F" w:rsidRDefault="004D1AEE" w:rsidP="004D1AEE">
      <w:pPr>
        <w:spacing w:line="276" w:lineRule="auto"/>
        <w:ind w:left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Biomedical Waste: Definition - Collection, Packing, Transportation and Storage - Categories of Biomedical waste - </w:t>
      </w:r>
      <w:proofErr w:type="spellStart"/>
      <w:r w:rsidRPr="00D2784F">
        <w:rPr>
          <w:rFonts w:eastAsia="Times New Roman"/>
          <w:color w:val="000000" w:themeColor="text1"/>
        </w:rPr>
        <w:t>Colour</w:t>
      </w:r>
      <w:proofErr w:type="spellEnd"/>
      <w:r w:rsidRPr="00D2784F">
        <w:rPr>
          <w:rFonts w:eastAsia="Times New Roman"/>
          <w:color w:val="000000" w:themeColor="text1"/>
        </w:rPr>
        <w:t xml:space="preserve"> Coding and Types of Containers for Disposal of Biomedical Waste (Management and Handling) Rule 2020.</w:t>
      </w:r>
    </w:p>
    <w:p w14:paraId="17E4E932" w14:textId="77777777" w:rsidR="004D1AEE" w:rsidRPr="00D2784F" w:rsidRDefault="004D1AEE" w:rsidP="004D1AEE">
      <w:pPr>
        <w:rPr>
          <w:rFonts w:eastAsia="Times New Roman"/>
          <w:color w:val="000000" w:themeColor="text1"/>
        </w:rPr>
      </w:pPr>
    </w:p>
    <w:p w14:paraId="6A5733AA" w14:textId="77777777" w:rsidR="004D1AEE" w:rsidRDefault="004D1AEE">
      <w:pPr>
        <w:spacing w:after="160" w:line="259" w:lineRule="auto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br w:type="page"/>
      </w:r>
    </w:p>
    <w:p w14:paraId="43D2D404" w14:textId="378AFEA1" w:rsidR="004D1AEE" w:rsidRPr="00D2784F" w:rsidRDefault="004D1AEE" w:rsidP="004D1AEE">
      <w:pPr>
        <w:rPr>
          <w:rFonts w:eastAsia="Times New Roman"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lastRenderedPageBreak/>
        <w:t>Expected Course Outcome</w:t>
      </w:r>
    </w:p>
    <w:p w14:paraId="0A1C87C8" w14:textId="77777777" w:rsidR="004D1AEE" w:rsidRPr="00D2784F" w:rsidRDefault="004D1AEE" w:rsidP="004D1AEE">
      <w:pPr>
        <w:ind w:firstLine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After completion of this course, students will be able to gain knowledge in</w:t>
      </w:r>
    </w:p>
    <w:p w14:paraId="0391AD78" w14:textId="77777777" w:rsidR="004D1AEE" w:rsidRPr="00D2784F" w:rsidRDefault="004D1AEE" w:rsidP="004D1AEE">
      <w:pPr>
        <w:ind w:left="108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1. </w:t>
      </w:r>
      <w:r w:rsidRPr="00D2784F">
        <w:rPr>
          <w:rFonts w:eastAsia="Times New Roman"/>
          <w:color w:val="000000" w:themeColor="text1"/>
        </w:rPr>
        <w:tab/>
        <w:t>Different types of solid wastes.</w:t>
      </w:r>
    </w:p>
    <w:p w14:paraId="06B895B6" w14:textId="77777777" w:rsidR="004D1AEE" w:rsidRPr="00D2784F" w:rsidRDefault="004D1AEE" w:rsidP="004D1AEE">
      <w:pPr>
        <w:ind w:left="108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2. </w:t>
      </w:r>
      <w:r w:rsidRPr="00D2784F">
        <w:rPr>
          <w:rFonts w:eastAsia="Times New Roman"/>
          <w:color w:val="000000" w:themeColor="text1"/>
        </w:rPr>
        <w:tab/>
        <w:t>Waste collection, transport and the proper disposal methods.</w:t>
      </w:r>
    </w:p>
    <w:p w14:paraId="725414AC" w14:textId="77777777" w:rsidR="004D1AEE" w:rsidRPr="00D2784F" w:rsidRDefault="004D1AEE" w:rsidP="004D1AEE">
      <w:pPr>
        <w:ind w:left="108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3. </w:t>
      </w:r>
      <w:r w:rsidRPr="00D2784F">
        <w:rPr>
          <w:rFonts w:eastAsia="Times New Roman"/>
          <w:color w:val="000000" w:themeColor="text1"/>
        </w:rPr>
        <w:tab/>
        <w:t>Various waste recycling methods.</w:t>
      </w:r>
    </w:p>
    <w:p w14:paraId="1EA9F51C" w14:textId="77777777" w:rsidR="004D1AEE" w:rsidRPr="00D2784F" w:rsidRDefault="004D1AEE" w:rsidP="004D1AEE">
      <w:pPr>
        <w:ind w:left="108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4. </w:t>
      </w:r>
      <w:r w:rsidRPr="00D2784F">
        <w:rPr>
          <w:rFonts w:eastAsia="Times New Roman"/>
          <w:color w:val="000000" w:themeColor="text1"/>
        </w:rPr>
        <w:tab/>
        <w:t>To distinguish hazardous wastes.</w:t>
      </w:r>
    </w:p>
    <w:p w14:paraId="792CF8ED" w14:textId="77777777" w:rsidR="004D1AEE" w:rsidRPr="00D2784F" w:rsidRDefault="004D1AEE" w:rsidP="004D1AEE">
      <w:pPr>
        <w:ind w:left="108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5. </w:t>
      </w:r>
      <w:r w:rsidRPr="00D2784F">
        <w:rPr>
          <w:rFonts w:eastAsia="Times New Roman"/>
          <w:color w:val="000000" w:themeColor="text1"/>
        </w:rPr>
        <w:tab/>
        <w:t>Biomedical waste handling techniques.</w:t>
      </w:r>
    </w:p>
    <w:p w14:paraId="4D56A06C" w14:textId="77777777" w:rsidR="004D1AEE" w:rsidRPr="00D2784F" w:rsidRDefault="004D1AEE" w:rsidP="004D1AEE">
      <w:pPr>
        <w:rPr>
          <w:rFonts w:eastAsia="Times New Roman"/>
          <w:color w:val="000000" w:themeColor="text1"/>
        </w:rPr>
      </w:pPr>
    </w:p>
    <w:p w14:paraId="0F5520AF" w14:textId="77777777" w:rsidR="004D1AEE" w:rsidRPr="00D2784F" w:rsidRDefault="004D1AEE" w:rsidP="004D1AEE">
      <w:pPr>
        <w:rPr>
          <w:rFonts w:eastAsia="Times New Roman"/>
          <w:color w:val="000000" w:themeColor="text1"/>
        </w:rPr>
      </w:pPr>
    </w:p>
    <w:p w14:paraId="4FD39E0F" w14:textId="77777777" w:rsidR="004D1AEE" w:rsidRPr="00D2784F" w:rsidRDefault="004D1AEE" w:rsidP="004D1AEE">
      <w:pPr>
        <w:rPr>
          <w:rFonts w:eastAsia="Times New Roman"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Text Books</w:t>
      </w:r>
    </w:p>
    <w:p w14:paraId="0463800B" w14:textId="77777777" w:rsidR="004D1AEE" w:rsidRPr="00D2784F" w:rsidRDefault="004D1AEE" w:rsidP="004D1AEE">
      <w:pPr>
        <w:ind w:left="72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1.</w:t>
      </w:r>
      <w:r w:rsidRPr="00D2784F">
        <w:rPr>
          <w:rFonts w:eastAsia="Times New Roman"/>
          <w:color w:val="000000" w:themeColor="text1"/>
        </w:rPr>
        <w:tab/>
      </w:r>
      <w:proofErr w:type="spellStart"/>
      <w:r w:rsidRPr="00D2784F">
        <w:rPr>
          <w:rFonts w:eastAsia="Times New Roman"/>
          <w:color w:val="000000" w:themeColor="text1"/>
        </w:rPr>
        <w:t>Asnani</w:t>
      </w:r>
      <w:proofErr w:type="spellEnd"/>
      <w:r w:rsidRPr="00D2784F">
        <w:rPr>
          <w:rFonts w:eastAsia="Times New Roman"/>
          <w:color w:val="000000" w:themeColor="text1"/>
        </w:rPr>
        <w:t>, P.U.2006. Solid waste management. India Infrastructure Report 570.</w:t>
      </w:r>
    </w:p>
    <w:p w14:paraId="7833CA42" w14:textId="77777777" w:rsidR="004D1AEE" w:rsidRPr="00D2784F" w:rsidRDefault="004D1AEE" w:rsidP="004D1AEE">
      <w:pPr>
        <w:ind w:left="72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2.</w:t>
      </w:r>
      <w:r w:rsidRPr="00D2784F">
        <w:rPr>
          <w:rFonts w:eastAsia="Times New Roman"/>
          <w:color w:val="000000" w:themeColor="text1"/>
        </w:rPr>
        <w:tab/>
      </w:r>
      <w:proofErr w:type="spellStart"/>
      <w:r w:rsidRPr="00D2784F">
        <w:rPr>
          <w:rFonts w:eastAsia="Times New Roman"/>
          <w:color w:val="000000" w:themeColor="text1"/>
        </w:rPr>
        <w:t>Bagchi</w:t>
      </w:r>
      <w:proofErr w:type="spellEnd"/>
      <w:r w:rsidRPr="00D2784F">
        <w:rPr>
          <w:rFonts w:eastAsia="Times New Roman"/>
          <w:color w:val="000000" w:themeColor="text1"/>
        </w:rPr>
        <w:t>, A .2004. Design of landfills and Integrated solid waste management. JOHN WILY &amp; Sons.</w:t>
      </w:r>
    </w:p>
    <w:p w14:paraId="75E342E1" w14:textId="77777777" w:rsidR="004D1AEE" w:rsidRPr="00D2784F" w:rsidRDefault="004D1AEE" w:rsidP="004D1AEE">
      <w:pPr>
        <w:ind w:left="72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3.</w:t>
      </w:r>
      <w:r w:rsidRPr="00D2784F">
        <w:rPr>
          <w:rFonts w:eastAsia="Times New Roman"/>
          <w:color w:val="000000" w:themeColor="text1"/>
        </w:rPr>
        <w:tab/>
        <w:t xml:space="preserve">N. Arumugam, V. </w:t>
      </w:r>
      <w:proofErr w:type="spellStart"/>
      <w:r w:rsidRPr="00D2784F">
        <w:rPr>
          <w:rFonts w:eastAsia="Times New Roman"/>
          <w:color w:val="000000" w:themeColor="text1"/>
        </w:rPr>
        <w:t>Kumaresan</w:t>
      </w:r>
      <w:proofErr w:type="spellEnd"/>
      <w:r w:rsidRPr="00D2784F">
        <w:rPr>
          <w:rFonts w:eastAsia="Times New Roman"/>
          <w:color w:val="000000" w:themeColor="text1"/>
        </w:rPr>
        <w:t xml:space="preserve">, Applied Plant Biotechnology. 2016, </w:t>
      </w:r>
      <w:proofErr w:type="spellStart"/>
      <w:r w:rsidRPr="00D2784F">
        <w:rPr>
          <w:rFonts w:eastAsia="Times New Roman"/>
          <w:color w:val="000000" w:themeColor="text1"/>
        </w:rPr>
        <w:t>saras</w:t>
      </w:r>
      <w:proofErr w:type="spellEnd"/>
      <w:r w:rsidRPr="00D2784F">
        <w:rPr>
          <w:rFonts w:eastAsia="Times New Roman"/>
          <w:color w:val="000000" w:themeColor="text1"/>
        </w:rPr>
        <w:t xml:space="preserve"> Publication, </w:t>
      </w:r>
      <w:proofErr w:type="spellStart"/>
      <w:r w:rsidRPr="00D2784F">
        <w:rPr>
          <w:rFonts w:eastAsia="Times New Roman"/>
          <w:color w:val="000000" w:themeColor="text1"/>
        </w:rPr>
        <w:t>Nagarcoil</w:t>
      </w:r>
      <w:proofErr w:type="spellEnd"/>
      <w:r w:rsidRPr="00D2784F">
        <w:rPr>
          <w:rFonts w:eastAsia="Times New Roman"/>
          <w:color w:val="000000" w:themeColor="text1"/>
        </w:rPr>
        <w:t>.</w:t>
      </w:r>
    </w:p>
    <w:p w14:paraId="2A89AA26" w14:textId="77777777" w:rsidR="004D1AEE" w:rsidRPr="00D2784F" w:rsidRDefault="004D1AEE" w:rsidP="004D1AEE">
      <w:pPr>
        <w:rPr>
          <w:rFonts w:eastAsia="Times New Roman"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 xml:space="preserve">Supplementary Reading </w:t>
      </w:r>
    </w:p>
    <w:p w14:paraId="7E5149BE" w14:textId="77777777" w:rsidR="004D1AEE" w:rsidRPr="00D2784F" w:rsidRDefault="004D1AEE" w:rsidP="004D1AEE">
      <w:pPr>
        <w:ind w:left="72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1. </w:t>
      </w:r>
      <w:r w:rsidRPr="00D2784F">
        <w:rPr>
          <w:rFonts w:eastAsia="Times New Roman"/>
          <w:color w:val="000000" w:themeColor="text1"/>
        </w:rPr>
        <w:tab/>
      </w:r>
      <w:hyperlink r:id="rId62">
        <w:r w:rsidRPr="00D2784F">
          <w:rPr>
            <w:rStyle w:val="Hyperlink"/>
            <w:rFonts w:eastAsia="Times New Roman"/>
            <w:color w:val="000000" w:themeColor="text1"/>
          </w:rPr>
          <w:t>http://mohua.gov.in/</w:t>
        </w:r>
      </w:hyperlink>
    </w:p>
    <w:p w14:paraId="0F870B57" w14:textId="77777777" w:rsidR="004D1AEE" w:rsidRPr="00D2784F" w:rsidRDefault="004D1AEE" w:rsidP="004D1AEE">
      <w:pPr>
        <w:ind w:left="72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2. </w:t>
      </w:r>
      <w:r w:rsidRPr="00D2784F">
        <w:rPr>
          <w:rFonts w:eastAsia="Times New Roman"/>
          <w:color w:val="000000" w:themeColor="text1"/>
        </w:rPr>
        <w:tab/>
      </w:r>
      <w:hyperlink r:id="rId63">
        <w:r w:rsidRPr="00D2784F">
          <w:rPr>
            <w:rStyle w:val="Hyperlink"/>
            <w:rFonts w:eastAsia="Times New Roman"/>
            <w:color w:val="000000" w:themeColor="text1"/>
          </w:rPr>
          <w:t>https://globalrec.org</w:t>
        </w:r>
      </w:hyperlink>
    </w:p>
    <w:p w14:paraId="4ACAD242" w14:textId="77777777" w:rsidR="004D1AEE" w:rsidRPr="00D2784F" w:rsidRDefault="004D1AEE" w:rsidP="004D1AEE">
      <w:pPr>
        <w:ind w:left="72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3.</w:t>
      </w:r>
      <w:r w:rsidRPr="00D2784F">
        <w:rPr>
          <w:rFonts w:eastAsia="Times New Roman"/>
          <w:color w:val="000000" w:themeColor="text1"/>
        </w:rPr>
        <w:tab/>
        <w:t>http://www.hp.gov.in/</w:t>
      </w:r>
    </w:p>
    <w:p w14:paraId="61F11D05" w14:textId="77777777" w:rsidR="004D1AEE" w:rsidRPr="00D2784F" w:rsidRDefault="004D1AEE" w:rsidP="004D1AEE">
      <w:pPr>
        <w:spacing w:after="160" w:line="259" w:lineRule="auto"/>
      </w:pPr>
    </w:p>
    <w:p w14:paraId="79F329FF" w14:textId="77777777" w:rsidR="004D1AEE" w:rsidRPr="00D2784F" w:rsidRDefault="004D1AEE" w:rsidP="004D1AEE">
      <w:pPr>
        <w:pStyle w:val="Heading4"/>
        <w:shd w:val="clear" w:color="auto" w:fill="FFFFFF" w:themeFill="background1"/>
        <w:spacing w:before="120" w:after="120"/>
        <w:ind w:right="-330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D2784F">
        <w:rPr>
          <w:rFonts w:ascii="Times New Roman" w:hAnsi="Times New Roman" w:cs="Times New Roman"/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098"/>
        <w:gridCol w:w="972"/>
        <w:gridCol w:w="990"/>
        <w:gridCol w:w="990"/>
        <w:gridCol w:w="810"/>
        <w:gridCol w:w="900"/>
      </w:tblGrid>
      <w:tr w:rsidR="004D1AEE" w:rsidRPr="00D2784F" w14:paraId="56820E9E" w14:textId="77777777" w:rsidTr="0090285D">
        <w:tc>
          <w:tcPr>
            <w:tcW w:w="1098" w:type="dxa"/>
          </w:tcPr>
          <w:p w14:paraId="009F0C09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972" w:type="dxa"/>
          </w:tcPr>
          <w:p w14:paraId="709D5410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990" w:type="dxa"/>
          </w:tcPr>
          <w:p w14:paraId="5EAEDCC1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990" w:type="dxa"/>
          </w:tcPr>
          <w:p w14:paraId="7557AF8D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810" w:type="dxa"/>
          </w:tcPr>
          <w:p w14:paraId="3FF6B374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900" w:type="dxa"/>
          </w:tcPr>
          <w:p w14:paraId="764F2D19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4D1AEE" w:rsidRPr="00D2784F" w14:paraId="10DE0FA0" w14:textId="77777777" w:rsidTr="0090285D">
        <w:tc>
          <w:tcPr>
            <w:tcW w:w="1098" w:type="dxa"/>
          </w:tcPr>
          <w:p w14:paraId="5677AB06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972" w:type="dxa"/>
          </w:tcPr>
          <w:p w14:paraId="47E8E709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4CF426A6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4D7B9B1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810" w:type="dxa"/>
          </w:tcPr>
          <w:p w14:paraId="19FA0465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2787694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5B86B875" w14:textId="77777777" w:rsidTr="0090285D">
        <w:tc>
          <w:tcPr>
            <w:tcW w:w="1098" w:type="dxa"/>
          </w:tcPr>
          <w:p w14:paraId="320A3043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972" w:type="dxa"/>
          </w:tcPr>
          <w:p w14:paraId="4BEA4A96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763C4AE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0213A8FE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810" w:type="dxa"/>
          </w:tcPr>
          <w:p w14:paraId="4746B69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7ED8BAE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4FC07310" w14:textId="77777777" w:rsidTr="0090285D">
        <w:tc>
          <w:tcPr>
            <w:tcW w:w="1098" w:type="dxa"/>
          </w:tcPr>
          <w:p w14:paraId="5A5F559E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972" w:type="dxa"/>
          </w:tcPr>
          <w:p w14:paraId="16646492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2472E42C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66A8292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810" w:type="dxa"/>
          </w:tcPr>
          <w:p w14:paraId="5C3E92DB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6794BA6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56650E07" w14:textId="77777777" w:rsidTr="0090285D">
        <w:tc>
          <w:tcPr>
            <w:tcW w:w="1098" w:type="dxa"/>
          </w:tcPr>
          <w:p w14:paraId="250AFEA3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972" w:type="dxa"/>
          </w:tcPr>
          <w:p w14:paraId="31D7742E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3190CEB2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1B564F2B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810" w:type="dxa"/>
          </w:tcPr>
          <w:p w14:paraId="5927E98E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6B37CA9E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722FDA91" w14:textId="77777777" w:rsidTr="0090285D">
        <w:tc>
          <w:tcPr>
            <w:tcW w:w="1098" w:type="dxa"/>
          </w:tcPr>
          <w:p w14:paraId="7DD7FB7B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972" w:type="dxa"/>
          </w:tcPr>
          <w:p w14:paraId="61D78ED3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258F1948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7DC9B6D2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810" w:type="dxa"/>
          </w:tcPr>
          <w:p w14:paraId="3E77840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0A121157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</w:tbl>
    <w:p w14:paraId="30E0F413" w14:textId="77777777" w:rsidR="004D1AEE" w:rsidRPr="00D2784F" w:rsidRDefault="004D1AEE" w:rsidP="004D1AEE"/>
    <w:p w14:paraId="41003912" w14:textId="77777777" w:rsidR="004D1AEE" w:rsidRPr="00D2784F" w:rsidRDefault="004D1AEE" w:rsidP="004D1AEE">
      <w:pPr>
        <w:jc w:val="center"/>
      </w:pPr>
      <w:r w:rsidRPr="00D2784F">
        <w:t>*3 - Strong; 2 - Medium; 1- Low</w:t>
      </w:r>
    </w:p>
    <w:p w14:paraId="409A3BE9" w14:textId="77777777" w:rsidR="004D1AEE" w:rsidRPr="00D2784F" w:rsidRDefault="004D1AEE" w:rsidP="004D1AEE">
      <w:pPr>
        <w:spacing w:after="160" w:line="259" w:lineRule="auto"/>
      </w:pPr>
    </w:p>
    <w:p w14:paraId="77F92159" w14:textId="77777777" w:rsidR="004D1AEE" w:rsidRPr="00D2784F" w:rsidRDefault="004D1AEE" w:rsidP="004D1AEE">
      <w:pPr>
        <w:spacing w:after="160" w:line="259" w:lineRule="auto"/>
      </w:pPr>
    </w:p>
    <w:p w14:paraId="2B814D04" w14:textId="77777777" w:rsidR="004D1AEE" w:rsidRPr="00D2784F" w:rsidRDefault="004D1AEE" w:rsidP="004D1AEE">
      <w:pPr>
        <w:spacing w:after="160" w:line="259" w:lineRule="auto"/>
      </w:pPr>
    </w:p>
    <w:p w14:paraId="1A746BB2" w14:textId="77777777" w:rsidR="004D1AEE" w:rsidRPr="00D2784F" w:rsidRDefault="004D1AEE" w:rsidP="004D1AEE">
      <w:pPr>
        <w:spacing w:after="160" w:line="259" w:lineRule="auto"/>
      </w:pPr>
    </w:p>
    <w:p w14:paraId="7F544BF3" w14:textId="77777777" w:rsidR="004D1AEE" w:rsidRPr="00D2784F" w:rsidRDefault="004D1AEE" w:rsidP="004D1AEE">
      <w:pPr>
        <w:spacing w:after="160" w:line="259" w:lineRule="auto"/>
      </w:pPr>
    </w:p>
    <w:p w14:paraId="5FF2A3A2" w14:textId="77777777" w:rsidR="004D1AEE" w:rsidRPr="00D2784F" w:rsidRDefault="004D1AEE" w:rsidP="004D1AEE">
      <w:pPr>
        <w:spacing w:after="160" w:line="259" w:lineRule="auto"/>
      </w:pPr>
    </w:p>
    <w:p w14:paraId="7A7C6F84" w14:textId="77777777" w:rsidR="004D1AEE" w:rsidRPr="00D2784F" w:rsidRDefault="004D1AEE" w:rsidP="004D1AEE">
      <w:pPr>
        <w:spacing w:after="160" w:line="259" w:lineRule="auto"/>
      </w:pPr>
    </w:p>
    <w:p w14:paraId="12CF09DA" w14:textId="77777777" w:rsidR="004D1AEE" w:rsidRPr="00D2784F" w:rsidRDefault="004D1AEE" w:rsidP="004D1AEE">
      <w:pPr>
        <w:spacing w:after="160" w:line="259" w:lineRule="auto"/>
      </w:pPr>
    </w:p>
    <w:p w14:paraId="2BB99D14" w14:textId="77777777" w:rsidR="004D1AEE" w:rsidRPr="00D2784F" w:rsidRDefault="004D1AEE" w:rsidP="004D1AEE">
      <w:pPr>
        <w:spacing w:after="160" w:line="259" w:lineRule="auto"/>
      </w:pPr>
    </w:p>
    <w:p w14:paraId="0ACBDA8A" w14:textId="77777777" w:rsidR="004D1AEE" w:rsidRPr="00D2784F" w:rsidRDefault="004D1AEE" w:rsidP="004D1AEE">
      <w:pPr>
        <w:spacing w:after="160" w:line="259" w:lineRule="auto"/>
      </w:pPr>
    </w:p>
    <w:p w14:paraId="498BA48B" w14:textId="77777777" w:rsidR="004D1AEE" w:rsidRPr="00D2784F" w:rsidRDefault="004D1AEE" w:rsidP="004D1AEE">
      <w:pPr>
        <w:spacing w:after="160" w:line="259" w:lineRule="auto"/>
      </w:pPr>
    </w:p>
    <w:p w14:paraId="27F319A6" w14:textId="77777777" w:rsidR="004D1AEE" w:rsidRPr="00D2784F" w:rsidRDefault="004D1AEE" w:rsidP="004D1AEE">
      <w:pPr>
        <w:spacing w:after="160" w:line="259" w:lineRule="auto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38"/>
        <w:gridCol w:w="4992"/>
        <w:gridCol w:w="1103"/>
        <w:gridCol w:w="1134"/>
      </w:tblGrid>
      <w:tr w:rsidR="004D1AEE" w:rsidRPr="00D2784F" w14:paraId="47F49436" w14:textId="77777777" w:rsidTr="00F2149E">
        <w:trPr>
          <w:jc w:val="center"/>
        </w:trPr>
        <w:tc>
          <w:tcPr>
            <w:tcW w:w="1838" w:type="dxa"/>
            <w:shd w:val="clear" w:color="auto" w:fill="FFFFFF"/>
            <w:vAlign w:val="center"/>
          </w:tcPr>
          <w:p w14:paraId="342BCB79" w14:textId="32007325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Semester</w:t>
            </w:r>
            <w:r w:rsidR="00F2149E">
              <w:rPr>
                <w:rFonts w:eastAsia="Times New Roman"/>
                <w:b/>
                <w:bCs/>
                <w:color w:val="000000"/>
              </w:rPr>
              <w:t xml:space="preserve">: </w:t>
            </w:r>
            <w:r w:rsidR="00F2149E" w:rsidRPr="00D2784F">
              <w:rPr>
                <w:rFonts w:eastAsia="Times New Roman"/>
                <w:b/>
                <w:bCs/>
                <w:color w:val="000000"/>
              </w:rPr>
              <w:t>V</w:t>
            </w:r>
          </w:p>
        </w:tc>
        <w:tc>
          <w:tcPr>
            <w:tcW w:w="4992" w:type="dxa"/>
            <w:vMerge w:val="restart"/>
            <w:shd w:val="clear" w:color="auto" w:fill="FFFFFF"/>
            <w:vAlign w:val="center"/>
          </w:tcPr>
          <w:p w14:paraId="4E493D48" w14:textId="507EE663" w:rsidR="004D1AEE" w:rsidRPr="00D2784F" w:rsidRDefault="004D1AEE" w:rsidP="0090285D">
            <w:pPr>
              <w:jc w:val="center"/>
            </w:pPr>
            <w:r w:rsidRPr="00D2784F">
              <w:rPr>
                <w:rFonts w:eastAsia="Times New Roman"/>
                <w:b/>
                <w:bCs/>
                <w:color w:val="000000" w:themeColor="text1"/>
              </w:rPr>
              <w:t>23UEVM</w:t>
            </w:r>
            <w:r w:rsidR="00D35099">
              <w:rPr>
                <w:rFonts w:eastAsia="Times New Roman"/>
                <w:b/>
                <w:bCs/>
                <w:color w:val="000000" w:themeColor="text1"/>
              </w:rPr>
              <w:t>D</w:t>
            </w:r>
            <w:r w:rsidRPr="00D2784F">
              <w:rPr>
                <w:rFonts w:eastAsia="Times New Roman"/>
                <w:b/>
                <w:bCs/>
                <w:color w:val="000000" w:themeColor="text1"/>
              </w:rPr>
              <w:t>54</w:t>
            </w:r>
          </w:p>
          <w:p w14:paraId="02C715D4" w14:textId="5A462824" w:rsidR="004D1AEE" w:rsidRPr="00D2784F" w:rsidRDefault="00D35099" w:rsidP="0090285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</w:rPr>
              <w:t>PROJECT WITH VIVA-VOCE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2A9D17D8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A88B4A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4D1AEE" w:rsidRPr="00D2784F" w14:paraId="1FFA86B7" w14:textId="77777777" w:rsidTr="00F2149E">
        <w:trPr>
          <w:trHeight w:val="373"/>
          <w:jc w:val="center"/>
        </w:trPr>
        <w:tc>
          <w:tcPr>
            <w:tcW w:w="1838" w:type="dxa"/>
            <w:shd w:val="clear" w:color="auto" w:fill="FFFFFF"/>
            <w:vAlign w:val="center"/>
          </w:tcPr>
          <w:p w14:paraId="0CE6BEE7" w14:textId="0781B21E" w:rsidR="004D1AEE" w:rsidRPr="00F2149E" w:rsidRDefault="00F2149E" w:rsidP="00F2149E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Core – XII</w:t>
            </w:r>
          </w:p>
        </w:tc>
        <w:tc>
          <w:tcPr>
            <w:tcW w:w="4992" w:type="dxa"/>
            <w:vMerge/>
            <w:shd w:val="clear" w:color="auto" w:fill="FFFFFF"/>
            <w:vAlign w:val="center"/>
          </w:tcPr>
          <w:p w14:paraId="0B364AE2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3CE384F6" w14:textId="77777777" w:rsidR="004D1AEE" w:rsidRPr="00D2784F" w:rsidRDefault="004D1AEE" w:rsidP="0090285D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70A86E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</w:tbl>
    <w:p w14:paraId="690ECC9B" w14:textId="159AD2F0" w:rsidR="004D1AEE" w:rsidRDefault="004D1AEE" w:rsidP="004D1AEE">
      <w:pPr>
        <w:spacing w:after="160" w:line="259" w:lineRule="auto"/>
      </w:pPr>
    </w:p>
    <w:p w14:paraId="6F9AF0D7" w14:textId="59F49823" w:rsidR="00F2149E" w:rsidRPr="00F2149E" w:rsidRDefault="00F2149E" w:rsidP="00F2149E">
      <w:pPr>
        <w:spacing w:after="160" w:line="259" w:lineRule="auto"/>
        <w:jc w:val="center"/>
        <w:rPr>
          <w:b/>
          <w:bCs/>
        </w:rPr>
      </w:pPr>
      <w:r w:rsidRPr="00F2149E">
        <w:rPr>
          <w:b/>
          <w:bCs/>
        </w:rPr>
        <w:t>(Refer to the Regulations)</w:t>
      </w:r>
    </w:p>
    <w:p w14:paraId="3787FDB1" w14:textId="77777777" w:rsidR="004D1AEE" w:rsidRPr="00D2784F" w:rsidRDefault="004D1AEE" w:rsidP="004D1AEE">
      <w:pPr>
        <w:spacing w:after="160" w:line="259" w:lineRule="auto"/>
      </w:pPr>
    </w:p>
    <w:p w14:paraId="771C38CD" w14:textId="77777777" w:rsidR="004D1AEE" w:rsidRPr="00D2784F" w:rsidRDefault="004D1AEE" w:rsidP="004D1AEE">
      <w:pPr>
        <w:spacing w:after="160" w:line="259" w:lineRule="auto"/>
      </w:pPr>
    </w:p>
    <w:p w14:paraId="10BC17F2" w14:textId="77777777" w:rsidR="004D1AEE" w:rsidRPr="00D2784F" w:rsidRDefault="004D1AEE" w:rsidP="004D1AEE">
      <w:pPr>
        <w:spacing w:after="160" w:line="259" w:lineRule="auto"/>
      </w:pPr>
    </w:p>
    <w:p w14:paraId="1AEF61FA" w14:textId="77777777" w:rsidR="004D1AEE" w:rsidRPr="00D2784F" w:rsidRDefault="004D1AEE" w:rsidP="004D1AEE">
      <w:pPr>
        <w:spacing w:after="160" w:line="259" w:lineRule="auto"/>
      </w:pPr>
    </w:p>
    <w:p w14:paraId="6C8E7D19" w14:textId="77777777" w:rsidR="004D1AEE" w:rsidRPr="00D2784F" w:rsidRDefault="004D1AEE" w:rsidP="004D1AEE">
      <w:pPr>
        <w:spacing w:after="160" w:line="259" w:lineRule="auto"/>
      </w:pPr>
    </w:p>
    <w:p w14:paraId="31621AA6" w14:textId="77777777" w:rsidR="004D1AEE" w:rsidRPr="00D2784F" w:rsidRDefault="004D1AEE" w:rsidP="004D1AEE">
      <w:pPr>
        <w:spacing w:after="160" w:line="259" w:lineRule="auto"/>
      </w:pPr>
    </w:p>
    <w:p w14:paraId="1BA521CE" w14:textId="77777777" w:rsidR="004D1AEE" w:rsidRPr="00D2784F" w:rsidRDefault="004D1AEE" w:rsidP="004D1AEE">
      <w:pPr>
        <w:spacing w:after="160" w:line="259" w:lineRule="auto"/>
      </w:pPr>
    </w:p>
    <w:p w14:paraId="290EAAF6" w14:textId="77777777" w:rsidR="004D1AEE" w:rsidRPr="00D2784F" w:rsidRDefault="004D1AEE" w:rsidP="004D1AEE">
      <w:pPr>
        <w:spacing w:after="160" w:line="259" w:lineRule="auto"/>
      </w:pPr>
    </w:p>
    <w:p w14:paraId="32C17204" w14:textId="77777777" w:rsidR="004D1AEE" w:rsidRPr="00D2784F" w:rsidRDefault="004D1AEE" w:rsidP="004D1AEE">
      <w:pPr>
        <w:spacing w:after="160" w:line="259" w:lineRule="auto"/>
      </w:pPr>
    </w:p>
    <w:p w14:paraId="423FC457" w14:textId="77777777" w:rsidR="004D1AEE" w:rsidRPr="00D2784F" w:rsidRDefault="004D1AEE" w:rsidP="004D1AEE">
      <w:pPr>
        <w:spacing w:after="160" w:line="259" w:lineRule="auto"/>
      </w:pPr>
    </w:p>
    <w:p w14:paraId="235C22FC" w14:textId="77777777" w:rsidR="004D1AEE" w:rsidRPr="00D2784F" w:rsidRDefault="004D1AEE" w:rsidP="004D1AEE">
      <w:pPr>
        <w:spacing w:after="160" w:line="259" w:lineRule="auto"/>
      </w:pPr>
    </w:p>
    <w:p w14:paraId="20B6EE2C" w14:textId="77777777" w:rsidR="004D1AEE" w:rsidRPr="00D2784F" w:rsidRDefault="004D1AEE" w:rsidP="004D1AEE">
      <w:pPr>
        <w:spacing w:after="160" w:line="259" w:lineRule="auto"/>
      </w:pPr>
    </w:p>
    <w:p w14:paraId="24DBD28C" w14:textId="77777777" w:rsidR="004D1AEE" w:rsidRPr="00D2784F" w:rsidRDefault="004D1AEE" w:rsidP="004D1AEE">
      <w:pPr>
        <w:spacing w:after="160" w:line="259" w:lineRule="auto"/>
      </w:pPr>
    </w:p>
    <w:p w14:paraId="2029000E" w14:textId="77777777" w:rsidR="004D1AEE" w:rsidRPr="00D2784F" w:rsidRDefault="004D1AEE" w:rsidP="004D1AEE">
      <w:pPr>
        <w:spacing w:after="160" w:line="259" w:lineRule="auto"/>
      </w:pPr>
    </w:p>
    <w:p w14:paraId="5FF3DF98" w14:textId="77777777" w:rsidR="004D1AEE" w:rsidRPr="00D2784F" w:rsidRDefault="004D1AEE" w:rsidP="004D1AEE">
      <w:pPr>
        <w:spacing w:after="160" w:line="259" w:lineRule="auto"/>
      </w:pPr>
    </w:p>
    <w:p w14:paraId="29D5A123" w14:textId="77777777" w:rsidR="004D1AEE" w:rsidRPr="00D2784F" w:rsidRDefault="004D1AEE" w:rsidP="004D1AEE">
      <w:pPr>
        <w:spacing w:after="160" w:line="259" w:lineRule="auto"/>
      </w:pPr>
    </w:p>
    <w:p w14:paraId="03938A2B" w14:textId="77777777" w:rsidR="004D1AEE" w:rsidRPr="00D2784F" w:rsidRDefault="004D1AEE" w:rsidP="004D1AEE">
      <w:pPr>
        <w:spacing w:after="160" w:line="259" w:lineRule="auto"/>
      </w:pPr>
    </w:p>
    <w:p w14:paraId="4E284DEA" w14:textId="4DA81E4D" w:rsidR="003048D8" w:rsidRDefault="003048D8">
      <w:pPr>
        <w:spacing w:after="160" w:line="259" w:lineRule="auto"/>
      </w:pPr>
      <w:r>
        <w:br w:type="page"/>
      </w:r>
    </w:p>
    <w:p w14:paraId="459F4338" w14:textId="77777777" w:rsidR="004D1AEE" w:rsidRPr="00D2784F" w:rsidRDefault="004D1AEE" w:rsidP="004D1AEE">
      <w:pPr>
        <w:spacing w:after="160" w:line="259" w:lineRule="auto"/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38"/>
        <w:gridCol w:w="5492"/>
        <w:gridCol w:w="1103"/>
        <w:gridCol w:w="993"/>
      </w:tblGrid>
      <w:tr w:rsidR="004D1AEE" w:rsidRPr="00D2784F" w14:paraId="6D413175" w14:textId="77777777" w:rsidTr="007B7199">
        <w:trPr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7B41EFFB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Semester</w:t>
            </w:r>
          </w:p>
        </w:tc>
        <w:tc>
          <w:tcPr>
            <w:tcW w:w="5492" w:type="dxa"/>
            <w:vMerge w:val="restart"/>
            <w:shd w:val="clear" w:color="auto" w:fill="FFFFFF"/>
            <w:vAlign w:val="center"/>
          </w:tcPr>
          <w:p w14:paraId="2BA0788E" w14:textId="77777777" w:rsidR="004D1AEE" w:rsidRPr="00D2784F" w:rsidRDefault="004D1AEE" w:rsidP="0090285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D2784F">
              <w:rPr>
                <w:b/>
                <w:bCs/>
                <w:color w:val="000000"/>
              </w:rPr>
              <w:t>ELECTIVE COURSE – V</w:t>
            </w:r>
            <w:r w:rsidRPr="00D2784F"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</w:p>
          <w:p w14:paraId="463DA98A" w14:textId="77777777" w:rsidR="004D1AEE" w:rsidRPr="00D2784F" w:rsidRDefault="004D1AEE" w:rsidP="0090285D">
            <w:pPr>
              <w:jc w:val="center"/>
            </w:pPr>
            <w:r w:rsidRPr="00D2784F">
              <w:rPr>
                <w:rFonts w:eastAsia="Times New Roman"/>
                <w:b/>
                <w:bCs/>
                <w:color w:val="000000" w:themeColor="text1"/>
              </w:rPr>
              <w:t>COURSE CODE: 23UEVME5</w:t>
            </w:r>
            <w:r>
              <w:rPr>
                <w:rFonts w:eastAsia="Times New Roman"/>
                <w:b/>
                <w:bCs/>
                <w:color w:val="000000" w:themeColor="text1"/>
              </w:rPr>
              <w:t>5</w:t>
            </w:r>
          </w:p>
          <w:p w14:paraId="469DF7B0" w14:textId="77777777" w:rsidR="004D1AEE" w:rsidRPr="00D2784F" w:rsidRDefault="004D1AEE" w:rsidP="0090285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 w:themeColor="text1"/>
              </w:rPr>
              <w:t xml:space="preserve">COURSE TITLE: </w:t>
            </w:r>
            <w:r w:rsidRPr="00D2784F">
              <w:rPr>
                <w:b/>
                <w:bCs/>
              </w:rPr>
              <w:t>FOREST CONSERVATION AND MANAGEMENT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3533EBA3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3E397BF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4D1AEE" w:rsidRPr="00D2784F" w14:paraId="31A62C48" w14:textId="77777777" w:rsidTr="007B7199">
        <w:trPr>
          <w:trHeight w:val="373"/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791342BF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V</w:t>
            </w:r>
          </w:p>
        </w:tc>
        <w:tc>
          <w:tcPr>
            <w:tcW w:w="5492" w:type="dxa"/>
            <w:vMerge/>
            <w:shd w:val="clear" w:color="auto" w:fill="FFFFFF"/>
            <w:vAlign w:val="center"/>
          </w:tcPr>
          <w:p w14:paraId="72F4934B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2BC39278" w14:textId="77777777" w:rsidR="004D1AEE" w:rsidRPr="00D2784F" w:rsidRDefault="004D1AEE" w:rsidP="0090285D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8D6C091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</w:tr>
    </w:tbl>
    <w:p w14:paraId="4EFD8313" w14:textId="77777777" w:rsidR="004D1AEE" w:rsidRPr="00D2784F" w:rsidRDefault="004D1AEE" w:rsidP="004D1AEE">
      <w:pPr>
        <w:spacing w:before="120" w:after="120"/>
      </w:pPr>
    </w:p>
    <w:p w14:paraId="6E9A3D3A" w14:textId="77777777" w:rsidR="004D1AEE" w:rsidRPr="00D2784F" w:rsidRDefault="004D1AEE" w:rsidP="004D1AEE">
      <w:pPr>
        <w:spacing w:before="120" w:after="120"/>
        <w:jc w:val="both"/>
        <w:rPr>
          <w:color w:val="000000" w:themeColor="text1"/>
        </w:rPr>
      </w:pPr>
      <w:r w:rsidRPr="00D2784F">
        <w:rPr>
          <w:b/>
          <w:bCs/>
          <w:color w:val="000000" w:themeColor="text1"/>
        </w:rPr>
        <w:t>COURSE OBJECTIVES</w:t>
      </w:r>
    </w:p>
    <w:p w14:paraId="2E2BC54B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1. </w:t>
      </w:r>
      <w:r w:rsidRPr="00D2784F">
        <w:rPr>
          <w:color w:val="000000" w:themeColor="text1"/>
        </w:rPr>
        <w:tab/>
        <w:t>To impart knowledge about the various types of forest.</w:t>
      </w:r>
    </w:p>
    <w:p w14:paraId="603CA563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2. </w:t>
      </w:r>
      <w:r w:rsidRPr="00D2784F">
        <w:rPr>
          <w:color w:val="000000" w:themeColor="text1"/>
        </w:rPr>
        <w:tab/>
        <w:t>To understand the importance of sacred Groves.</w:t>
      </w:r>
    </w:p>
    <w:p w14:paraId="11A1AA53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3. </w:t>
      </w:r>
      <w:r w:rsidRPr="00D2784F">
        <w:rPr>
          <w:color w:val="000000" w:themeColor="text1"/>
        </w:rPr>
        <w:tab/>
        <w:t>To learn about the various forest movement to protect the forest.</w:t>
      </w:r>
    </w:p>
    <w:p w14:paraId="020FE016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4. </w:t>
      </w:r>
      <w:r w:rsidRPr="00D2784F">
        <w:rPr>
          <w:color w:val="000000" w:themeColor="text1"/>
        </w:rPr>
        <w:tab/>
        <w:t>Study the Existence of social Forestry and its role in conserving the forest.</w:t>
      </w:r>
    </w:p>
    <w:p w14:paraId="36146CBB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5. </w:t>
      </w:r>
      <w:r w:rsidRPr="00D2784F">
        <w:rPr>
          <w:color w:val="000000" w:themeColor="text1"/>
        </w:rPr>
        <w:tab/>
        <w:t>To learn about the conservation forest and the laws concerned.</w:t>
      </w:r>
    </w:p>
    <w:p w14:paraId="489C1961" w14:textId="77777777" w:rsidR="004D1AEE" w:rsidRPr="00D2784F" w:rsidRDefault="004D1AEE" w:rsidP="004D1AEE">
      <w:pPr>
        <w:spacing w:before="120" w:after="120" w:line="276" w:lineRule="auto"/>
        <w:ind w:left="720" w:hanging="720"/>
        <w:jc w:val="both"/>
        <w:rPr>
          <w:color w:val="000000" w:themeColor="text1"/>
        </w:rPr>
      </w:pPr>
      <w:r w:rsidRPr="00D2784F">
        <w:rPr>
          <w:b/>
          <w:bCs/>
          <w:color w:val="000000" w:themeColor="text1"/>
        </w:rPr>
        <w:t xml:space="preserve">Unit - 1:  FOREST TYPES                           </w:t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  <w:t xml:space="preserve"> </w:t>
      </w:r>
    </w:p>
    <w:p w14:paraId="278667BF" w14:textId="77777777" w:rsidR="004D1AEE" w:rsidRPr="00D2784F" w:rsidRDefault="004D1AEE" w:rsidP="004D1AEE">
      <w:pPr>
        <w:spacing w:before="120" w:after="120" w:line="276" w:lineRule="auto"/>
        <w:ind w:left="720" w:hanging="72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    </w:t>
      </w:r>
      <w:r w:rsidRPr="00D2784F">
        <w:rPr>
          <w:color w:val="000000" w:themeColor="text1"/>
        </w:rPr>
        <w:tab/>
        <w:t xml:space="preserve">Forest </w:t>
      </w:r>
      <w:proofErr w:type="gramStart"/>
      <w:r w:rsidRPr="00D2784F">
        <w:rPr>
          <w:color w:val="000000" w:themeColor="text1"/>
        </w:rPr>
        <w:t>-  types</w:t>
      </w:r>
      <w:proofErr w:type="gramEnd"/>
      <w:r w:rsidRPr="00D2784F">
        <w:rPr>
          <w:color w:val="000000" w:themeColor="text1"/>
        </w:rPr>
        <w:t xml:space="preserve"> - moist deciduous. - Dry Deciduous, Evergreen, semi green - Grassland - Thorny Forest, mangrove forest - Utilization of forest products - Timber, Firewood, Fodder and Medicinal plants.</w:t>
      </w:r>
    </w:p>
    <w:p w14:paraId="6A46C521" w14:textId="77777777" w:rsidR="004D1AEE" w:rsidRPr="00D2784F" w:rsidRDefault="004D1AEE" w:rsidP="004D1AEE">
      <w:pPr>
        <w:spacing w:before="120" w:after="120" w:line="276" w:lineRule="auto"/>
        <w:ind w:left="720" w:hanging="720"/>
        <w:jc w:val="both"/>
        <w:rPr>
          <w:color w:val="000000" w:themeColor="text1"/>
        </w:rPr>
      </w:pPr>
      <w:r w:rsidRPr="00D2784F">
        <w:rPr>
          <w:b/>
          <w:bCs/>
          <w:color w:val="000000" w:themeColor="text1"/>
        </w:rPr>
        <w:t xml:space="preserve">Unit - II: SACRED GROVES AND CONSERVATION      </w:t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</w:p>
    <w:p w14:paraId="38056C6A" w14:textId="77777777" w:rsidR="004D1AEE" w:rsidRPr="00D2784F" w:rsidRDefault="004D1AEE" w:rsidP="004D1AEE">
      <w:pPr>
        <w:spacing w:before="120" w:after="120" w:line="276" w:lineRule="auto"/>
        <w:ind w:left="720"/>
        <w:jc w:val="both"/>
        <w:rPr>
          <w:color w:val="000000" w:themeColor="text1"/>
        </w:rPr>
      </w:pPr>
      <w:r w:rsidRPr="00D2784F">
        <w:rPr>
          <w:color w:val="000000" w:themeColor="text1"/>
        </w:rPr>
        <w:t>Sacred Groves: Values - sacred grooves in Tamil Nadu - shrines of symbols - character of deities - Festivals - believes - taboos associated with the sacred grooves- keystone species - ethical dilemma in sacred groups - conservation.</w:t>
      </w:r>
    </w:p>
    <w:p w14:paraId="431CE7CA" w14:textId="77777777" w:rsidR="004D1AEE" w:rsidRPr="00D2784F" w:rsidRDefault="004D1AEE" w:rsidP="004D1AEE">
      <w:pPr>
        <w:spacing w:before="120" w:after="120" w:line="276" w:lineRule="auto"/>
        <w:ind w:left="720" w:hanging="720"/>
        <w:jc w:val="both"/>
        <w:rPr>
          <w:color w:val="000000" w:themeColor="text1"/>
        </w:rPr>
      </w:pPr>
      <w:r w:rsidRPr="00D2784F">
        <w:rPr>
          <w:b/>
          <w:bCs/>
          <w:color w:val="000000" w:themeColor="text1"/>
        </w:rPr>
        <w:t xml:space="preserve">Unit - III: FOREST MOVEMENT        </w:t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</w:p>
    <w:p w14:paraId="46F4FC96" w14:textId="77777777" w:rsidR="004D1AEE" w:rsidRPr="00D2784F" w:rsidRDefault="004D1AEE" w:rsidP="004D1AEE">
      <w:pPr>
        <w:spacing w:before="120" w:after="120" w:line="276" w:lineRule="auto"/>
        <w:ind w:left="72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Forest movement and people’s participation - Tribal Community symbiotic relationship between Tribal and Forest, Community participation - </w:t>
      </w:r>
      <w:proofErr w:type="spellStart"/>
      <w:r w:rsidRPr="00D2784F">
        <w:rPr>
          <w:color w:val="000000" w:themeColor="text1"/>
        </w:rPr>
        <w:t>Chipko</w:t>
      </w:r>
      <w:proofErr w:type="spellEnd"/>
      <w:r w:rsidRPr="00D2784F">
        <w:rPr>
          <w:color w:val="000000" w:themeColor="text1"/>
        </w:rPr>
        <w:t xml:space="preserve"> movement, </w:t>
      </w:r>
      <w:proofErr w:type="spellStart"/>
      <w:r w:rsidRPr="00D2784F">
        <w:rPr>
          <w:color w:val="000000" w:themeColor="text1"/>
        </w:rPr>
        <w:t>Apiko</w:t>
      </w:r>
      <w:proofErr w:type="spellEnd"/>
      <w:r w:rsidRPr="00D2784F">
        <w:rPr>
          <w:color w:val="000000" w:themeColor="text1"/>
        </w:rPr>
        <w:t xml:space="preserve"> movement.  India’s </w:t>
      </w:r>
      <w:proofErr w:type="spellStart"/>
      <w:r w:rsidRPr="00D2784F">
        <w:rPr>
          <w:color w:val="000000" w:themeColor="text1"/>
        </w:rPr>
        <w:t>bishnoi</w:t>
      </w:r>
      <w:proofErr w:type="spellEnd"/>
      <w:r w:rsidRPr="00D2784F">
        <w:rPr>
          <w:color w:val="000000" w:themeColor="text1"/>
        </w:rPr>
        <w:t xml:space="preserve"> community and their conservation practices.</w:t>
      </w:r>
    </w:p>
    <w:p w14:paraId="3F8AD5EB" w14:textId="77777777" w:rsidR="004D1AEE" w:rsidRPr="00D2784F" w:rsidRDefault="004D1AEE" w:rsidP="004D1AEE">
      <w:pPr>
        <w:spacing w:before="120" w:after="120" w:line="276" w:lineRule="auto"/>
        <w:ind w:left="720" w:hanging="720"/>
        <w:jc w:val="both"/>
        <w:rPr>
          <w:color w:val="000000" w:themeColor="text1"/>
        </w:rPr>
      </w:pPr>
      <w:proofErr w:type="gramStart"/>
      <w:r w:rsidRPr="00D2784F">
        <w:rPr>
          <w:b/>
          <w:bCs/>
          <w:color w:val="000000" w:themeColor="text1"/>
        </w:rPr>
        <w:t>Unit  -</w:t>
      </w:r>
      <w:proofErr w:type="gramEnd"/>
      <w:r w:rsidRPr="00D2784F">
        <w:rPr>
          <w:b/>
          <w:bCs/>
          <w:color w:val="000000" w:themeColor="text1"/>
        </w:rPr>
        <w:t xml:space="preserve"> IV: AFFORESTRY      </w:t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</w:p>
    <w:p w14:paraId="4C3D6087" w14:textId="77777777" w:rsidR="004D1AEE" w:rsidRPr="00D2784F" w:rsidRDefault="004D1AEE" w:rsidP="004D1AEE">
      <w:pPr>
        <w:spacing w:before="120" w:after="120" w:line="276" w:lineRule="auto"/>
        <w:ind w:left="72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Social forestry, Afforestation, Ecological Significance of </w:t>
      </w:r>
      <w:proofErr w:type="gramStart"/>
      <w:r w:rsidRPr="00D2784F">
        <w:rPr>
          <w:color w:val="000000" w:themeColor="text1"/>
        </w:rPr>
        <w:t>Forests ,</w:t>
      </w:r>
      <w:proofErr w:type="gramEnd"/>
      <w:r w:rsidRPr="00D2784F">
        <w:rPr>
          <w:color w:val="000000" w:themeColor="text1"/>
        </w:rPr>
        <w:t xml:space="preserve"> Plant Indicators, Forests as carbon sinks.</w:t>
      </w:r>
    </w:p>
    <w:p w14:paraId="69ACF1CF" w14:textId="77777777" w:rsidR="004D1AEE" w:rsidRPr="00D2784F" w:rsidRDefault="004D1AEE" w:rsidP="004D1AEE">
      <w:pPr>
        <w:spacing w:before="120" w:after="120" w:line="276" w:lineRule="auto"/>
        <w:ind w:left="720" w:hanging="720"/>
        <w:jc w:val="both"/>
        <w:rPr>
          <w:color w:val="000000" w:themeColor="text1"/>
        </w:rPr>
      </w:pPr>
      <w:r w:rsidRPr="00D2784F">
        <w:rPr>
          <w:b/>
          <w:bCs/>
          <w:color w:val="000000" w:themeColor="text1"/>
        </w:rPr>
        <w:t xml:space="preserve">Unit - V: FOREST CONSERVATION       </w:t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</w:p>
    <w:p w14:paraId="2AC57914" w14:textId="77777777" w:rsidR="004D1AEE" w:rsidRPr="00D2784F" w:rsidRDefault="004D1AEE" w:rsidP="004D1AEE">
      <w:pPr>
        <w:spacing w:before="120" w:after="120" w:line="276" w:lineRule="auto"/>
        <w:ind w:left="720" w:hanging="72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     </w:t>
      </w:r>
      <w:r w:rsidRPr="00D2784F">
        <w:rPr>
          <w:color w:val="000000" w:themeColor="text1"/>
        </w:rPr>
        <w:tab/>
        <w:t>Forest conservation - Protection from fire, Prevention of fire, Protection from wild animals - Raise of awareness, through tourism, Role of Government in forest conservation, Forest Conservation Act 1980.</w:t>
      </w:r>
    </w:p>
    <w:p w14:paraId="74C2B6CD" w14:textId="77777777" w:rsidR="004D1AEE" w:rsidRPr="00D2784F" w:rsidRDefault="004D1AEE" w:rsidP="004D1AEE">
      <w:pPr>
        <w:spacing w:before="120" w:after="120"/>
        <w:jc w:val="both"/>
        <w:rPr>
          <w:color w:val="000000" w:themeColor="text1"/>
        </w:rPr>
      </w:pPr>
      <w:r w:rsidRPr="00D2784F">
        <w:rPr>
          <w:b/>
          <w:bCs/>
          <w:color w:val="000000" w:themeColor="text1"/>
        </w:rPr>
        <w:t>Expected Course Outcomes</w:t>
      </w:r>
    </w:p>
    <w:p w14:paraId="6CEBBBB3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  <w:lang w:val="en-GB"/>
        </w:rPr>
      </w:pPr>
      <w:r w:rsidRPr="00D2784F">
        <w:rPr>
          <w:color w:val="000000" w:themeColor="text1"/>
        </w:rPr>
        <w:t>After completion of this course, students will be able to gain knowledge in</w:t>
      </w:r>
    </w:p>
    <w:p w14:paraId="2A8CAB27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1. </w:t>
      </w:r>
      <w:r w:rsidRPr="00D2784F">
        <w:rPr>
          <w:color w:val="000000" w:themeColor="text1"/>
        </w:rPr>
        <w:tab/>
        <w:t>The various types of forest and its economic value.</w:t>
      </w:r>
    </w:p>
    <w:p w14:paraId="718ECB03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2. </w:t>
      </w:r>
      <w:r w:rsidRPr="00D2784F">
        <w:rPr>
          <w:color w:val="000000" w:themeColor="text1"/>
        </w:rPr>
        <w:tab/>
        <w:t>The values of sacred grooves in conserving the forest.</w:t>
      </w:r>
    </w:p>
    <w:p w14:paraId="0E0F15BF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3. </w:t>
      </w:r>
      <w:r w:rsidRPr="00D2784F">
        <w:rPr>
          <w:color w:val="000000" w:themeColor="text1"/>
        </w:rPr>
        <w:tab/>
        <w:t>The various people's movement to protect the forest.</w:t>
      </w:r>
    </w:p>
    <w:p w14:paraId="73C20A57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lastRenderedPageBreak/>
        <w:t xml:space="preserve">4. </w:t>
      </w:r>
      <w:r w:rsidRPr="00D2784F">
        <w:rPr>
          <w:color w:val="000000" w:themeColor="text1"/>
        </w:rPr>
        <w:tab/>
        <w:t>The importance of social forestry.</w:t>
      </w:r>
    </w:p>
    <w:p w14:paraId="76139028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5. </w:t>
      </w:r>
      <w:r w:rsidRPr="00D2784F">
        <w:rPr>
          <w:color w:val="000000" w:themeColor="text1"/>
        </w:rPr>
        <w:tab/>
        <w:t>The conservation of forest and the Forest Conservation Act 1980.</w:t>
      </w:r>
    </w:p>
    <w:p w14:paraId="678E45BD" w14:textId="77777777" w:rsidR="004D1AEE" w:rsidRPr="00D2784F" w:rsidRDefault="004D1AEE" w:rsidP="004D1AEE">
      <w:pPr>
        <w:spacing w:before="120" w:after="120"/>
        <w:jc w:val="both"/>
        <w:rPr>
          <w:b/>
          <w:bCs/>
          <w:color w:val="000000" w:themeColor="text1"/>
        </w:rPr>
      </w:pPr>
    </w:p>
    <w:p w14:paraId="58166390" w14:textId="77777777" w:rsidR="004D1AEE" w:rsidRPr="00D2784F" w:rsidRDefault="004D1AEE" w:rsidP="004D1AEE">
      <w:pPr>
        <w:spacing w:before="120" w:after="120"/>
        <w:jc w:val="both"/>
        <w:rPr>
          <w:color w:val="000000" w:themeColor="text1"/>
        </w:rPr>
      </w:pPr>
      <w:r w:rsidRPr="00D2784F">
        <w:rPr>
          <w:b/>
          <w:bCs/>
          <w:color w:val="000000" w:themeColor="text1"/>
        </w:rPr>
        <w:t>Textbooks</w:t>
      </w:r>
    </w:p>
    <w:p w14:paraId="6DF66779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>1.</w:t>
      </w:r>
      <w:r w:rsidRPr="00D2784F">
        <w:rPr>
          <w:color w:val="000000" w:themeColor="text1"/>
        </w:rPr>
        <w:tab/>
        <w:t xml:space="preserve">Kormondy, E.J. (2005). </w:t>
      </w:r>
      <w:r w:rsidRPr="00D2784F">
        <w:rPr>
          <w:i/>
          <w:iCs/>
          <w:color w:val="000000" w:themeColor="text1"/>
        </w:rPr>
        <w:t>Concept of Ecology</w:t>
      </w:r>
      <w:r w:rsidRPr="00D2784F">
        <w:rPr>
          <w:color w:val="000000" w:themeColor="text1"/>
        </w:rPr>
        <w:t>. Prentice hall of India Pvt Ltd. New Delhi.</w:t>
      </w:r>
    </w:p>
    <w:p w14:paraId="20EC76D5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2. </w:t>
      </w:r>
      <w:r w:rsidRPr="00D2784F">
        <w:rPr>
          <w:color w:val="000000" w:themeColor="text1"/>
        </w:rPr>
        <w:tab/>
      </w:r>
      <w:proofErr w:type="spellStart"/>
      <w:r w:rsidRPr="00D2784F">
        <w:rPr>
          <w:color w:val="000000" w:themeColor="text1"/>
        </w:rPr>
        <w:t>Calrke</w:t>
      </w:r>
      <w:proofErr w:type="spellEnd"/>
      <w:r w:rsidRPr="00D2784F">
        <w:rPr>
          <w:color w:val="000000" w:themeColor="text1"/>
        </w:rPr>
        <w:t xml:space="preserve">, G.L (1954). </w:t>
      </w:r>
      <w:r w:rsidRPr="00D2784F">
        <w:rPr>
          <w:i/>
          <w:iCs/>
          <w:color w:val="000000" w:themeColor="text1"/>
        </w:rPr>
        <w:t>Elements ecology</w:t>
      </w:r>
      <w:r w:rsidRPr="00D2784F">
        <w:rPr>
          <w:color w:val="000000" w:themeColor="text1"/>
        </w:rPr>
        <w:t>. John Wiley and sons, New York.</w:t>
      </w:r>
    </w:p>
    <w:p w14:paraId="2A97962F" w14:textId="77777777" w:rsidR="004D1AEE" w:rsidRPr="00D2784F" w:rsidRDefault="004D1AEE" w:rsidP="004D1AEE">
      <w:pPr>
        <w:spacing w:before="120" w:after="120"/>
        <w:jc w:val="both"/>
        <w:rPr>
          <w:b/>
          <w:bCs/>
          <w:color w:val="000000" w:themeColor="text1"/>
        </w:rPr>
      </w:pPr>
      <w:r w:rsidRPr="00D2784F">
        <w:rPr>
          <w:b/>
          <w:bCs/>
          <w:color w:val="000000" w:themeColor="text1"/>
        </w:rPr>
        <w:t>Reference Books</w:t>
      </w:r>
    </w:p>
    <w:p w14:paraId="14694385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>1.</w:t>
      </w:r>
      <w:r w:rsidRPr="00D2784F">
        <w:rPr>
          <w:color w:val="000000" w:themeColor="text1"/>
        </w:rPr>
        <w:tab/>
      </w:r>
      <w:proofErr w:type="spellStart"/>
      <w:r w:rsidRPr="00D2784F">
        <w:rPr>
          <w:color w:val="000000" w:themeColor="text1"/>
        </w:rPr>
        <w:t>Champman</w:t>
      </w:r>
      <w:proofErr w:type="spellEnd"/>
      <w:r w:rsidRPr="00D2784F">
        <w:rPr>
          <w:color w:val="000000" w:themeColor="text1"/>
        </w:rPr>
        <w:t xml:space="preserve">, R.N. (1928). </w:t>
      </w:r>
      <w:r w:rsidRPr="00D2784F">
        <w:rPr>
          <w:i/>
          <w:iCs/>
          <w:color w:val="000000" w:themeColor="text1"/>
        </w:rPr>
        <w:t xml:space="preserve">The quantitative analysis of environmental factors, </w:t>
      </w:r>
      <w:r w:rsidRPr="00D2784F">
        <w:rPr>
          <w:color w:val="000000" w:themeColor="text1"/>
        </w:rPr>
        <w:t>Ecology, Vol. 9 (2) :111-122.</w:t>
      </w:r>
    </w:p>
    <w:p w14:paraId="255012DF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>2.</w:t>
      </w:r>
      <w:r w:rsidRPr="00D2784F">
        <w:rPr>
          <w:color w:val="000000" w:themeColor="text1"/>
        </w:rPr>
        <w:tab/>
        <w:t xml:space="preserve">Champion, H.G. and </w:t>
      </w:r>
      <w:proofErr w:type="spellStart"/>
      <w:r w:rsidRPr="00D2784F">
        <w:rPr>
          <w:color w:val="000000" w:themeColor="text1"/>
        </w:rPr>
        <w:t>S.K.Seth</w:t>
      </w:r>
      <w:proofErr w:type="spellEnd"/>
      <w:r w:rsidRPr="00D2784F">
        <w:rPr>
          <w:color w:val="000000" w:themeColor="text1"/>
        </w:rPr>
        <w:t xml:space="preserve">, (2005).  A revised survey of the forest types of India, Manager of </w:t>
      </w:r>
      <w:proofErr w:type="spellStart"/>
      <w:r w:rsidRPr="00D2784F">
        <w:rPr>
          <w:color w:val="000000" w:themeColor="text1"/>
        </w:rPr>
        <w:t>publicatios</w:t>
      </w:r>
      <w:proofErr w:type="spellEnd"/>
      <w:r w:rsidRPr="00D2784F">
        <w:rPr>
          <w:color w:val="000000" w:themeColor="text1"/>
        </w:rPr>
        <w:t>, New Delhi.</w:t>
      </w:r>
    </w:p>
    <w:p w14:paraId="0BF0A86B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>3.</w:t>
      </w:r>
      <w:r w:rsidRPr="00D2784F">
        <w:rPr>
          <w:color w:val="000000" w:themeColor="text1"/>
        </w:rPr>
        <w:tab/>
        <w:t xml:space="preserve">Karthikeyan, S. and A.C. </w:t>
      </w:r>
      <w:proofErr w:type="spellStart"/>
      <w:r w:rsidRPr="00D2784F">
        <w:rPr>
          <w:color w:val="000000" w:themeColor="text1"/>
        </w:rPr>
        <w:t>Thangavelou</w:t>
      </w:r>
      <w:proofErr w:type="spellEnd"/>
      <w:r w:rsidRPr="00D2784F">
        <w:rPr>
          <w:color w:val="000000" w:themeColor="text1"/>
        </w:rPr>
        <w:t xml:space="preserve"> (2011).  </w:t>
      </w:r>
      <w:r w:rsidRPr="00D2784F">
        <w:rPr>
          <w:i/>
          <w:iCs/>
          <w:color w:val="000000" w:themeColor="text1"/>
        </w:rPr>
        <w:t>Journey through Sacred Grooves</w:t>
      </w:r>
      <w:r w:rsidRPr="00D2784F">
        <w:rPr>
          <w:color w:val="000000" w:themeColor="text1"/>
        </w:rPr>
        <w:t>. Bio- Science Research Foundation, Pondicherry, India.</w:t>
      </w:r>
    </w:p>
    <w:p w14:paraId="2A79B537" w14:textId="6FBFF121" w:rsidR="004D1AEE" w:rsidRPr="00D2784F" w:rsidRDefault="004D1AEE" w:rsidP="004D1AEE">
      <w:pPr>
        <w:spacing w:before="120" w:after="120"/>
        <w:jc w:val="both"/>
        <w:rPr>
          <w:color w:val="000000" w:themeColor="text1"/>
          <w:lang w:val="en-GB"/>
        </w:rPr>
      </w:pPr>
      <w:r w:rsidRPr="00D2784F">
        <w:rPr>
          <w:b/>
          <w:bCs/>
          <w:color w:val="000000" w:themeColor="text1"/>
        </w:rPr>
        <w:t>Supplementary Reading</w:t>
      </w:r>
    </w:p>
    <w:p w14:paraId="1A29B621" w14:textId="77777777" w:rsidR="004D1AEE" w:rsidRPr="00324E9D" w:rsidRDefault="004D1AEE" w:rsidP="004D1AEE">
      <w:pPr>
        <w:spacing w:before="120" w:after="120"/>
        <w:ind w:left="720" w:hanging="360"/>
        <w:jc w:val="both"/>
        <w:rPr>
          <w:color w:val="000000" w:themeColor="text1"/>
          <w:lang w:val="en-GB"/>
        </w:rPr>
      </w:pPr>
      <w:r w:rsidRPr="00324E9D">
        <w:rPr>
          <w:color w:val="000000" w:themeColor="text1"/>
        </w:rPr>
        <w:t>1.</w:t>
      </w:r>
      <w:r w:rsidRPr="00324E9D">
        <w:rPr>
          <w:color w:val="000000" w:themeColor="text1"/>
        </w:rPr>
        <w:tab/>
      </w:r>
      <w:hyperlink r:id="rId64">
        <w:r w:rsidRPr="00324E9D">
          <w:rPr>
            <w:rStyle w:val="Hyperlink"/>
            <w:color w:val="000000" w:themeColor="text1"/>
          </w:rPr>
          <w:t>www.google.com/conservation_of_forest.html</w:t>
        </w:r>
      </w:hyperlink>
      <w:r w:rsidRPr="00324E9D">
        <w:rPr>
          <w:color w:val="000000" w:themeColor="text1"/>
        </w:rPr>
        <w:t>.</w:t>
      </w:r>
    </w:p>
    <w:p w14:paraId="4D3CDDD7" w14:textId="77777777" w:rsidR="004D1AEE" w:rsidRPr="00324E9D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324E9D">
        <w:rPr>
          <w:color w:val="000000" w:themeColor="text1"/>
        </w:rPr>
        <w:t>2.</w:t>
      </w:r>
      <w:r w:rsidRPr="00324E9D">
        <w:rPr>
          <w:color w:val="000000" w:themeColor="text1"/>
        </w:rPr>
        <w:tab/>
      </w:r>
      <w:hyperlink r:id="rId65">
        <w:r w:rsidRPr="00324E9D">
          <w:rPr>
            <w:rStyle w:val="Hyperlink"/>
            <w:color w:val="000000" w:themeColor="text1"/>
          </w:rPr>
          <w:t>www.edugreen.teri.res.in/explore/forestry/groves.html</w:t>
        </w:r>
      </w:hyperlink>
    </w:p>
    <w:p w14:paraId="33175061" w14:textId="77777777" w:rsidR="004D1AEE" w:rsidRPr="00324E9D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324E9D">
        <w:rPr>
          <w:color w:val="000000" w:themeColor="text1"/>
        </w:rPr>
        <w:t>3.</w:t>
      </w:r>
      <w:r w:rsidRPr="00324E9D">
        <w:rPr>
          <w:color w:val="000000" w:themeColor="text1"/>
        </w:rPr>
        <w:tab/>
      </w:r>
      <w:hyperlink r:id="rId66">
        <w:r w:rsidRPr="00324E9D">
          <w:rPr>
            <w:rStyle w:val="Hyperlink"/>
            <w:color w:val="000000" w:themeColor="text1"/>
          </w:rPr>
          <w:t>www.nature.org</w:t>
        </w:r>
      </w:hyperlink>
    </w:p>
    <w:p w14:paraId="207379D3" w14:textId="77777777" w:rsidR="004D1AEE" w:rsidRPr="004334C4" w:rsidRDefault="004D1AEE" w:rsidP="004D1AEE">
      <w:pPr>
        <w:pStyle w:val="Heading4"/>
        <w:shd w:val="clear" w:color="auto" w:fill="FFFFFF" w:themeFill="background1"/>
        <w:spacing w:before="120" w:after="120"/>
        <w:ind w:right="-330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4334C4">
        <w:rPr>
          <w:rFonts w:ascii="Times New Roman" w:hAnsi="Times New Roman" w:cs="Times New Roman"/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6120" w:type="dxa"/>
        <w:tblInd w:w="1098" w:type="dxa"/>
        <w:tblLook w:val="04A0" w:firstRow="1" w:lastRow="0" w:firstColumn="1" w:lastColumn="0" w:noHBand="0" w:noVBand="1"/>
      </w:tblPr>
      <w:tblGrid>
        <w:gridCol w:w="1350"/>
        <w:gridCol w:w="990"/>
        <w:gridCol w:w="900"/>
        <w:gridCol w:w="990"/>
        <w:gridCol w:w="990"/>
        <w:gridCol w:w="900"/>
      </w:tblGrid>
      <w:tr w:rsidR="004D1AEE" w:rsidRPr="00D2784F" w14:paraId="456E9533" w14:textId="77777777" w:rsidTr="0090285D">
        <w:tc>
          <w:tcPr>
            <w:tcW w:w="1350" w:type="dxa"/>
          </w:tcPr>
          <w:p w14:paraId="09154C4D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990" w:type="dxa"/>
          </w:tcPr>
          <w:p w14:paraId="111CE5BD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900" w:type="dxa"/>
          </w:tcPr>
          <w:p w14:paraId="1CA64D3E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990" w:type="dxa"/>
          </w:tcPr>
          <w:p w14:paraId="32EE053D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990" w:type="dxa"/>
          </w:tcPr>
          <w:p w14:paraId="704BB419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900" w:type="dxa"/>
          </w:tcPr>
          <w:p w14:paraId="2349131A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4D1AEE" w:rsidRPr="00D2784F" w14:paraId="2CDE5601" w14:textId="77777777" w:rsidTr="0090285D">
        <w:tc>
          <w:tcPr>
            <w:tcW w:w="1350" w:type="dxa"/>
          </w:tcPr>
          <w:p w14:paraId="3E5EADAE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990" w:type="dxa"/>
          </w:tcPr>
          <w:p w14:paraId="5139B21E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2D7314CC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32F19F2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7A73EBE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4C2E7228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5731EA20" w14:textId="77777777" w:rsidTr="0090285D">
        <w:tc>
          <w:tcPr>
            <w:tcW w:w="1350" w:type="dxa"/>
          </w:tcPr>
          <w:p w14:paraId="6896264C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990" w:type="dxa"/>
          </w:tcPr>
          <w:p w14:paraId="63482BD1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62C5D49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5A7921E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7417A47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4A0C5BFE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7C2A7729" w14:textId="77777777" w:rsidTr="0090285D">
        <w:tc>
          <w:tcPr>
            <w:tcW w:w="1350" w:type="dxa"/>
          </w:tcPr>
          <w:p w14:paraId="30EFB913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990" w:type="dxa"/>
          </w:tcPr>
          <w:p w14:paraId="779BD382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300E189D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27D3189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68629B9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29F6CD3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236DFDAC" w14:textId="77777777" w:rsidTr="0090285D">
        <w:tc>
          <w:tcPr>
            <w:tcW w:w="1350" w:type="dxa"/>
          </w:tcPr>
          <w:p w14:paraId="042A601A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990" w:type="dxa"/>
          </w:tcPr>
          <w:p w14:paraId="68B570D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13B6556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54F60DF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7E83224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07C81F86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6C62D987" w14:textId="77777777" w:rsidTr="0090285D">
        <w:tc>
          <w:tcPr>
            <w:tcW w:w="1350" w:type="dxa"/>
          </w:tcPr>
          <w:p w14:paraId="4DA9667B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990" w:type="dxa"/>
          </w:tcPr>
          <w:p w14:paraId="76CD62F5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405A4EE2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639113E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4FB69DE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2BD3835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</w:tbl>
    <w:p w14:paraId="273FF4F9" w14:textId="77777777" w:rsidR="004D1AEE" w:rsidRPr="00D2784F" w:rsidRDefault="004D1AEE" w:rsidP="004D1AEE"/>
    <w:p w14:paraId="5BA5C1B5" w14:textId="77777777" w:rsidR="004D1AEE" w:rsidRPr="00D2784F" w:rsidRDefault="004D1AEE" w:rsidP="004D1AEE">
      <w:pPr>
        <w:jc w:val="center"/>
      </w:pPr>
      <w:r w:rsidRPr="00D2784F">
        <w:t>*3 - Strong; 2 - Medium; 1- Low</w:t>
      </w:r>
    </w:p>
    <w:p w14:paraId="01052103" w14:textId="77777777" w:rsidR="004D1AEE" w:rsidRPr="00D2784F" w:rsidRDefault="004D1AEE" w:rsidP="004D1AEE"/>
    <w:p w14:paraId="3CD024EA" w14:textId="77777777" w:rsidR="004D1AEE" w:rsidRPr="00D2784F" w:rsidRDefault="004D1AEE" w:rsidP="004D1AEE"/>
    <w:p w14:paraId="18250106" w14:textId="77777777" w:rsidR="004D1AEE" w:rsidRPr="00D2784F" w:rsidRDefault="004D1AEE" w:rsidP="004D1AEE">
      <w:pPr>
        <w:spacing w:before="120" w:after="120"/>
      </w:pPr>
    </w:p>
    <w:p w14:paraId="5EA50437" w14:textId="77777777" w:rsidR="004D1AEE" w:rsidRPr="00D2784F" w:rsidRDefault="004D1AEE" w:rsidP="004D1AEE">
      <w:pPr>
        <w:spacing w:before="120" w:after="120"/>
      </w:pPr>
    </w:p>
    <w:p w14:paraId="7B9FA54B" w14:textId="77777777" w:rsidR="004D1AEE" w:rsidRPr="00D2784F" w:rsidRDefault="004D1AEE" w:rsidP="004D1AEE">
      <w:pPr>
        <w:spacing w:before="120" w:after="120"/>
      </w:pPr>
    </w:p>
    <w:p w14:paraId="36951CFE" w14:textId="77777777" w:rsidR="004D1AEE" w:rsidRDefault="004D1AEE" w:rsidP="004D1AEE">
      <w:pPr>
        <w:spacing w:before="120" w:after="120"/>
      </w:pPr>
    </w:p>
    <w:p w14:paraId="118601BC" w14:textId="77777777" w:rsidR="004D1AEE" w:rsidRPr="00D2784F" w:rsidRDefault="004D1AEE" w:rsidP="004D1AEE">
      <w:pPr>
        <w:spacing w:before="120" w:after="120"/>
      </w:pPr>
    </w:p>
    <w:p w14:paraId="5CFD4B62" w14:textId="77777777" w:rsidR="004D1AEE" w:rsidRPr="00D2784F" w:rsidRDefault="004D1AEE" w:rsidP="004D1AEE">
      <w:pPr>
        <w:spacing w:before="120" w:after="120"/>
      </w:pPr>
    </w:p>
    <w:p w14:paraId="7C41D061" w14:textId="77777777" w:rsidR="004D1AEE" w:rsidRPr="00D2784F" w:rsidRDefault="004D1AEE" w:rsidP="004D1AEE">
      <w:pPr>
        <w:spacing w:before="120" w:after="120"/>
      </w:pPr>
    </w:p>
    <w:p w14:paraId="03E41B05" w14:textId="77777777" w:rsidR="004D1AEE" w:rsidRPr="00D2784F" w:rsidRDefault="004D1AEE" w:rsidP="004D1AEE">
      <w:pPr>
        <w:spacing w:before="120" w:after="120"/>
      </w:pPr>
    </w:p>
    <w:p w14:paraId="60ED3301" w14:textId="04F41518" w:rsidR="004D1AEE" w:rsidRDefault="004D1AEE">
      <w:pPr>
        <w:spacing w:after="160" w:line="259" w:lineRule="auto"/>
      </w:pPr>
      <w:r>
        <w:br w:type="page"/>
      </w:r>
    </w:p>
    <w:p w14:paraId="22D9F969" w14:textId="77777777" w:rsidR="004D1AEE" w:rsidRPr="00D2784F" w:rsidRDefault="004D1AEE" w:rsidP="004D1AEE">
      <w:pPr>
        <w:spacing w:before="120" w:after="120"/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38"/>
        <w:gridCol w:w="6082"/>
        <w:gridCol w:w="710"/>
        <w:gridCol w:w="796"/>
      </w:tblGrid>
      <w:tr w:rsidR="004D1AEE" w:rsidRPr="00D2784F" w14:paraId="4A3C9ED6" w14:textId="77777777" w:rsidTr="007B7199">
        <w:trPr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06CAA34E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Semester</w:t>
            </w:r>
          </w:p>
        </w:tc>
        <w:tc>
          <w:tcPr>
            <w:tcW w:w="6082" w:type="dxa"/>
            <w:vMerge w:val="restart"/>
            <w:shd w:val="clear" w:color="auto" w:fill="FFFFFF"/>
            <w:vAlign w:val="center"/>
          </w:tcPr>
          <w:p w14:paraId="26E79711" w14:textId="77777777" w:rsidR="004D1AEE" w:rsidRPr="00D2784F" w:rsidRDefault="004D1AEE" w:rsidP="0090285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D2784F">
              <w:rPr>
                <w:b/>
                <w:bCs/>
                <w:color w:val="000000"/>
              </w:rPr>
              <w:t>ELECTIVE COURSE – VI</w:t>
            </w:r>
            <w:r w:rsidRPr="00D2784F"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</w:p>
          <w:p w14:paraId="1D9B35B4" w14:textId="77777777" w:rsidR="004D1AEE" w:rsidRPr="00D2784F" w:rsidRDefault="004D1AEE" w:rsidP="0090285D">
            <w:pPr>
              <w:jc w:val="center"/>
            </w:pPr>
            <w:r w:rsidRPr="00D2784F">
              <w:rPr>
                <w:rFonts w:eastAsia="Times New Roman"/>
                <w:b/>
                <w:bCs/>
                <w:color w:val="000000" w:themeColor="text1"/>
              </w:rPr>
              <w:t>COURSE CODE: 23UEVME5</w:t>
            </w:r>
            <w:r>
              <w:rPr>
                <w:rFonts w:eastAsia="Times New Roman"/>
                <w:b/>
                <w:bCs/>
                <w:color w:val="000000" w:themeColor="text1"/>
              </w:rPr>
              <w:t>6</w:t>
            </w:r>
          </w:p>
          <w:p w14:paraId="6667FBA7" w14:textId="77777777" w:rsidR="004D1AEE" w:rsidRDefault="004D1AEE" w:rsidP="0090285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D2784F">
              <w:rPr>
                <w:rFonts w:eastAsia="Times New Roman"/>
                <w:b/>
                <w:bCs/>
                <w:color w:val="000000" w:themeColor="text1"/>
              </w:rPr>
              <w:t xml:space="preserve">COURSE TITLE: </w:t>
            </w:r>
          </w:p>
          <w:p w14:paraId="3E2E1786" w14:textId="77777777" w:rsidR="004D1AEE" w:rsidRPr="00D2784F" w:rsidRDefault="004D1AEE" w:rsidP="0090285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715F">
              <w:rPr>
                <w:b/>
                <w:bCs/>
                <w:color w:val="000000"/>
              </w:rPr>
              <w:t>CONSERVATION BIOLOGY AND MANAGEMENT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9495210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796" w:type="dxa"/>
            <w:shd w:val="clear" w:color="auto" w:fill="FFFFFF"/>
            <w:vAlign w:val="center"/>
          </w:tcPr>
          <w:p w14:paraId="5CDDF63E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4D1AEE" w:rsidRPr="00D2784F" w14:paraId="371E418D" w14:textId="77777777" w:rsidTr="007B7199">
        <w:trPr>
          <w:trHeight w:val="373"/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12A64A51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V</w:t>
            </w:r>
          </w:p>
        </w:tc>
        <w:tc>
          <w:tcPr>
            <w:tcW w:w="6082" w:type="dxa"/>
            <w:vMerge/>
            <w:shd w:val="clear" w:color="auto" w:fill="FFFFFF"/>
            <w:vAlign w:val="center"/>
          </w:tcPr>
          <w:p w14:paraId="107DBF59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43227C78" w14:textId="77777777" w:rsidR="004D1AEE" w:rsidRPr="00D2784F" w:rsidRDefault="004D1AEE" w:rsidP="0090285D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796" w:type="dxa"/>
            <w:shd w:val="clear" w:color="auto" w:fill="FFFFFF"/>
            <w:vAlign w:val="center"/>
          </w:tcPr>
          <w:p w14:paraId="1D0DD7D8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</w:tr>
    </w:tbl>
    <w:p w14:paraId="1EC58E06" w14:textId="77777777" w:rsidR="004D1AEE" w:rsidRDefault="004D1AEE" w:rsidP="004D1AEE">
      <w:pPr>
        <w:jc w:val="both"/>
        <w:rPr>
          <w:rFonts w:eastAsia="Times New Roman"/>
          <w:b/>
          <w:bCs/>
          <w:color w:val="000000" w:themeColor="text1"/>
        </w:rPr>
      </w:pPr>
      <w:r w:rsidRPr="06C0E206">
        <w:rPr>
          <w:rFonts w:eastAsia="Times New Roman"/>
          <w:b/>
          <w:bCs/>
          <w:color w:val="000000" w:themeColor="text1"/>
        </w:rPr>
        <w:t>Course objectives:</w:t>
      </w:r>
    </w:p>
    <w:p w14:paraId="1BE640D1" w14:textId="77777777" w:rsidR="004D1AEE" w:rsidRDefault="004D1AEE" w:rsidP="004D1AEE">
      <w:pPr>
        <w:ind w:left="630" w:hanging="270"/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>1.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>To understand the concept, types, values and threats of biodiversity.</w:t>
      </w:r>
    </w:p>
    <w:p w14:paraId="6B515416" w14:textId="77777777" w:rsidR="004D1AEE" w:rsidRDefault="004D1AEE" w:rsidP="004D1AEE">
      <w:pPr>
        <w:ind w:left="630" w:hanging="270"/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>2.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>To know the In-situ conservation methods.</w:t>
      </w:r>
    </w:p>
    <w:p w14:paraId="2A13B8BE" w14:textId="77777777" w:rsidR="004D1AEE" w:rsidRDefault="004D1AEE" w:rsidP="004D1AEE">
      <w:pPr>
        <w:ind w:left="630" w:hanging="270"/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>3.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>To understand the Ex-situ conservation strategies of biodiversity.</w:t>
      </w:r>
    </w:p>
    <w:p w14:paraId="51A32877" w14:textId="77777777" w:rsidR="004D1AEE" w:rsidRDefault="004D1AEE" w:rsidP="004D1AEE">
      <w:pPr>
        <w:ind w:left="630" w:hanging="270"/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>4.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>To learn about wildlife protection act 1972 and IUCN.</w:t>
      </w:r>
    </w:p>
    <w:p w14:paraId="7B543618" w14:textId="77777777" w:rsidR="004D1AEE" w:rsidRDefault="004D1AEE" w:rsidP="004D1AEE">
      <w:pPr>
        <w:ind w:left="630" w:hanging="270"/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>5.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>To propose measures for conservation.</w:t>
      </w:r>
    </w:p>
    <w:p w14:paraId="68AC20E4" w14:textId="77777777" w:rsidR="004D1AEE" w:rsidRDefault="004D1AEE" w:rsidP="004D1AEE">
      <w:pPr>
        <w:jc w:val="both"/>
        <w:rPr>
          <w:rFonts w:eastAsia="Times New Roman"/>
          <w:b/>
          <w:bCs/>
          <w:color w:val="000000" w:themeColor="text1"/>
        </w:rPr>
      </w:pPr>
      <w:r w:rsidRPr="7550DA28">
        <w:rPr>
          <w:rFonts w:eastAsia="Times New Roman"/>
          <w:b/>
          <w:bCs/>
          <w:color w:val="000000" w:themeColor="text1"/>
        </w:rPr>
        <w:t xml:space="preserve">UNIT – I   BIODIVERSITY                                                        </w:t>
      </w:r>
      <w:r>
        <w:rPr>
          <w:rFonts w:eastAsia="Times New Roman"/>
          <w:b/>
          <w:bCs/>
          <w:color w:val="000000" w:themeColor="text1"/>
        </w:rPr>
        <w:tab/>
      </w:r>
      <w:r>
        <w:rPr>
          <w:rFonts w:eastAsia="Times New Roman"/>
          <w:b/>
          <w:bCs/>
          <w:color w:val="000000" w:themeColor="text1"/>
        </w:rPr>
        <w:tab/>
      </w:r>
    </w:p>
    <w:p w14:paraId="2E76B381" w14:textId="77777777" w:rsidR="004D1AEE" w:rsidRDefault="004D1AEE" w:rsidP="004D1AEE">
      <w:pPr>
        <w:ind w:firstLine="720"/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>Definition - Types of Bio-diversity - Genetic diversity - Species diversity - Ecosystem diversity - Values of biodiversity – Consumptive, productive, social, scientific, religious, recreational, ethical  and aesthetic  values -  Hot spots of biodiversity- Threats to biodiversity-  habitat loss - over exploitation - Poaching – Fire – Deforestation- Pollution - Illegal trade.</w:t>
      </w:r>
    </w:p>
    <w:p w14:paraId="1AD12C30" w14:textId="77777777" w:rsidR="004D1AEE" w:rsidRDefault="004D1AEE" w:rsidP="004D1AEE">
      <w:pPr>
        <w:jc w:val="both"/>
        <w:rPr>
          <w:rFonts w:eastAsia="Times New Roman"/>
          <w:b/>
          <w:bCs/>
          <w:color w:val="000000" w:themeColor="text1"/>
        </w:rPr>
      </w:pPr>
      <w:r w:rsidRPr="06C0E206">
        <w:rPr>
          <w:rFonts w:eastAsia="Times New Roman"/>
          <w:b/>
          <w:bCs/>
          <w:color w:val="000000" w:themeColor="text1"/>
        </w:rPr>
        <w:t xml:space="preserve">UNIT – II   BIODIVERSITY CONSERVATION                       </w:t>
      </w:r>
      <w:r>
        <w:rPr>
          <w:rFonts w:eastAsia="Times New Roman"/>
          <w:b/>
          <w:bCs/>
          <w:color w:val="000000" w:themeColor="text1"/>
        </w:rPr>
        <w:tab/>
      </w:r>
      <w:r>
        <w:rPr>
          <w:rFonts w:eastAsia="Times New Roman"/>
          <w:b/>
          <w:bCs/>
          <w:color w:val="000000" w:themeColor="text1"/>
        </w:rPr>
        <w:tab/>
      </w:r>
    </w:p>
    <w:p w14:paraId="6598FC7C" w14:textId="77777777" w:rsidR="004D1AEE" w:rsidRDefault="004D1AEE" w:rsidP="004D1AEE">
      <w:pPr>
        <w:ind w:firstLine="720"/>
        <w:jc w:val="both"/>
        <w:rPr>
          <w:rFonts w:eastAsia="Times New Roman"/>
          <w:color w:val="000000" w:themeColor="text1"/>
        </w:rPr>
      </w:pPr>
      <w:proofErr w:type="spellStart"/>
      <w:r w:rsidRPr="06C0E206">
        <w:rPr>
          <w:rFonts w:eastAsia="Times New Roman"/>
          <w:color w:val="000000" w:themeColor="text1"/>
        </w:rPr>
        <w:t>Insitu</w:t>
      </w:r>
      <w:proofErr w:type="spellEnd"/>
      <w:r w:rsidRPr="06C0E206">
        <w:rPr>
          <w:rFonts w:eastAsia="Times New Roman"/>
          <w:color w:val="000000" w:themeColor="text1"/>
        </w:rPr>
        <w:t xml:space="preserve"> conservation - Wildlife sanctuaries - </w:t>
      </w:r>
      <w:proofErr w:type="spellStart"/>
      <w:r w:rsidRPr="06C0E206">
        <w:rPr>
          <w:rFonts w:eastAsia="Times New Roman"/>
          <w:color w:val="000000" w:themeColor="text1"/>
        </w:rPr>
        <w:t>Mudumalai</w:t>
      </w:r>
      <w:proofErr w:type="spellEnd"/>
      <w:r w:rsidRPr="06C0E206">
        <w:rPr>
          <w:rFonts w:eastAsia="Times New Roman"/>
          <w:color w:val="000000" w:themeColor="text1"/>
        </w:rPr>
        <w:t xml:space="preserve"> - KMTR - </w:t>
      </w:r>
      <w:proofErr w:type="spellStart"/>
      <w:r w:rsidRPr="06C0E206">
        <w:rPr>
          <w:rFonts w:eastAsia="Times New Roman"/>
          <w:color w:val="000000" w:themeColor="text1"/>
        </w:rPr>
        <w:t>Kalakad</w:t>
      </w:r>
      <w:proofErr w:type="spellEnd"/>
      <w:r w:rsidRPr="06C0E206">
        <w:rPr>
          <w:rFonts w:eastAsia="Times New Roman"/>
          <w:color w:val="000000" w:themeColor="text1"/>
        </w:rPr>
        <w:t xml:space="preserve"> </w:t>
      </w:r>
      <w:proofErr w:type="spellStart"/>
      <w:r w:rsidRPr="06C0E206">
        <w:rPr>
          <w:rFonts w:eastAsia="Times New Roman"/>
          <w:color w:val="000000" w:themeColor="text1"/>
        </w:rPr>
        <w:t>Mundanthurai</w:t>
      </w:r>
      <w:proofErr w:type="spellEnd"/>
      <w:r w:rsidRPr="06C0E206">
        <w:rPr>
          <w:rFonts w:eastAsia="Times New Roman"/>
          <w:color w:val="000000" w:themeColor="text1"/>
        </w:rPr>
        <w:t xml:space="preserve"> Tiger reserve - Point </w:t>
      </w:r>
      <w:proofErr w:type="spellStart"/>
      <w:r w:rsidRPr="06C0E206">
        <w:rPr>
          <w:rFonts w:eastAsia="Times New Roman"/>
          <w:color w:val="000000" w:themeColor="text1"/>
        </w:rPr>
        <w:t>calimere</w:t>
      </w:r>
      <w:proofErr w:type="spellEnd"/>
      <w:r w:rsidRPr="06C0E206">
        <w:rPr>
          <w:rFonts w:eastAsia="Times New Roman"/>
          <w:color w:val="000000" w:themeColor="text1"/>
        </w:rPr>
        <w:t xml:space="preserve"> Bird </w:t>
      </w:r>
      <w:proofErr w:type="spellStart"/>
      <w:r w:rsidRPr="06C0E206">
        <w:rPr>
          <w:rFonts w:eastAsia="Times New Roman"/>
          <w:color w:val="000000" w:themeColor="text1"/>
        </w:rPr>
        <w:t>santuary</w:t>
      </w:r>
      <w:proofErr w:type="spellEnd"/>
      <w:r w:rsidRPr="06C0E206">
        <w:rPr>
          <w:rFonts w:eastAsia="Times New Roman"/>
          <w:color w:val="000000" w:themeColor="text1"/>
        </w:rPr>
        <w:t xml:space="preserve"> - </w:t>
      </w:r>
      <w:proofErr w:type="spellStart"/>
      <w:r w:rsidRPr="06C0E206">
        <w:rPr>
          <w:rFonts w:eastAsia="Times New Roman"/>
          <w:color w:val="000000" w:themeColor="text1"/>
        </w:rPr>
        <w:t>Vedanthangal</w:t>
      </w:r>
      <w:proofErr w:type="spellEnd"/>
      <w:r w:rsidRPr="06C0E206">
        <w:rPr>
          <w:rFonts w:eastAsia="Times New Roman"/>
          <w:color w:val="000000" w:themeColor="text1"/>
        </w:rPr>
        <w:t xml:space="preserve"> - National parks - Guindy- Silent valley –</w:t>
      </w:r>
      <w:proofErr w:type="spellStart"/>
      <w:r w:rsidRPr="06C0E206">
        <w:rPr>
          <w:rFonts w:eastAsia="Times New Roman"/>
          <w:color w:val="000000" w:themeColor="text1"/>
        </w:rPr>
        <w:t>Kaziranga</w:t>
      </w:r>
      <w:proofErr w:type="spellEnd"/>
      <w:r w:rsidRPr="06C0E206">
        <w:rPr>
          <w:rFonts w:eastAsia="Times New Roman"/>
          <w:color w:val="000000" w:themeColor="text1"/>
        </w:rPr>
        <w:t xml:space="preserve">- Biosphere reserves- </w:t>
      </w:r>
      <w:proofErr w:type="spellStart"/>
      <w:r w:rsidRPr="06C0E206">
        <w:rPr>
          <w:rFonts w:eastAsia="Times New Roman"/>
          <w:color w:val="000000" w:themeColor="text1"/>
        </w:rPr>
        <w:t>Nilgiri</w:t>
      </w:r>
      <w:proofErr w:type="spellEnd"/>
      <w:r w:rsidRPr="06C0E206">
        <w:rPr>
          <w:rFonts w:eastAsia="Times New Roman"/>
          <w:color w:val="000000" w:themeColor="text1"/>
        </w:rPr>
        <w:t xml:space="preserve"> - Gulf of </w:t>
      </w:r>
      <w:proofErr w:type="spellStart"/>
      <w:r>
        <w:rPr>
          <w:rFonts w:eastAsia="Times New Roman"/>
          <w:color w:val="000000" w:themeColor="text1"/>
        </w:rPr>
        <w:t>M</w:t>
      </w:r>
      <w:r w:rsidRPr="06C0E206">
        <w:rPr>
          <w:rFonts w:eastAsia="Times New Roman"/>
          <w:color w:val="000000" w:themeColor="text1"/>
        </w:rPr>
        <w:t>annar</w:t>
      </w:r>
      <w:proofErr w:type="spellEnd"/>
      <w:r w:rsidRPr="06C0E206">
        <w:rPr>
          <w:rFonts w:eastAsia="Times New Roman"/>
          <w:color w:val="000000" w:themeColor="text1"/>
        </w:rPr>
        <w:t>.</w:t>
      </w:r>
    </w:p>
    <w:p w14:paraId="391B1317" w14:textId="77777777" w:rsidR="004D1AEE" w:rsidRDefault="004D1AEE" w:rsidP="004D1AEE">
      <w:pPr>
        <w:jc w:val="both"/>
        <w:rPr>
          <w:rFonts w:eastAsia="Times New Roman"/>
          <w:b/>
          <w:bCs/>
          <w:color w:val="000000" w:themeColor="text1"/>
        </w:rPr>
      </w:pPr>
      <w:r w:rsidRPr="7550DA28">
        <w:rPr>
          <w:rFonts w:eastAsia="Times New Roman"/>
          <w:b/>
          <w:bCs/>
          <w:color w:val="000000" w:themeColor="text1"/>
        </w:rPr>
        <w:t xml:space="preserve">UNIT – </w:t>
      </w:r>
      <w:proofErr w:type="gramStart"/>
      <w:r w:rsidRPr="7550DA28">
        <w:rPr>
          <w:rFonts w:eastAsia="Times New Roman"/>
          <w:b/>
          <w:bCs/>
          <w:color w:val="000000" w:themeColor="text1"/>
        </w:rPr>
        <w:t>III  EXSITU</w:t>
      </w:r>
      <w:proofErr w:type="gramEnd"/>
      <w:r w:rsidRPr="7550DA28">
        <w:rPr>
          <w:rFonts w:eastAsia="Times New Roman"/>
          <w:b/>
          <w:bCs/>
          <w:color w:val="000000" w:themeColor="text1"/>
        </w:rPr>
        <w:t xml:space="preserve"> CONSERVATION                                        </w:t>
      </w:r>
      <w:r>
        <w:rPr>
          <w:rFonts w:eastAsia="Times New Roman"/>
          <w:b/>
          <w:bCs/>
          <w:color w:val="000000" w:themeColor="text1"/>
        </w:rPr>
        <w:tab/>
      </w:r>
    </w:p>
    <w:p w14:paraId="5EB81E5D" w14:textId="77777777" w:rsidR="004D1AEE" w:rsidRDefault="004D1AEE" w:rsidP="004D1AEE">
      <w:pPr>
        <w:ind w:firstLine="720"/>
        <w:jc w:val="both"/>
        <w:rPr>
          <w:rFonts w:eastAsia="Times New Roman"/>
          <w:color w:val="000000" w:themeColor="text1"/>
        </w:rPr>
      </w:pPr>
      <w:proofErr w:type="gramStart"/>
      <w:r w:rsidRPr="06C0E206">
        <w:rPr>
          <w:rFonts w:eastAsia="Times New Roman"/>
          <w:color w:val="000000" w:themeColor="text1"/>
        </w:rPr>
        <w:t>Botanical  gardens</w:t>
      </w:r>
      <w:proofErr w:type="gramEnd"/>
      <w:r w:rsidRPr="06C0E206">
        <w:rPr>
          <w:rFonts w:eastAsia="Times New Roman"/>
          <w:color w:val="000000" w:themeColor="text1"/>
        </w:rPr>
        <w:t xml:space="preserve"> - Zoological park- Gene Bank-Seed Bank- Arboreta – Germplasm  Bank - Ova Bank - Semen bank - Project for conservation- Project Tiger- Project crocodile- Project Elephant-Project Turtle.</w:t>
      </w:r>
    </w:p>
    <w:p w14:paraId="5871BACA" w14:textId="77777777" w:rsidR="004D1AEE" w:rsidRDefault="004D1AEE" w:rsidP="004D1AEE">
      <w:pPr>
        <w:jc w:val="both"/>
        <w:rPr>
          <w:rFonts w:eastAsia="Times New Roman"/>
          <w:b/>
          <w:bCs/>
          <w:color w:val="000000" w:themeColor="text1"/>
        </w:rPr>
      </w:pPr>
      <w:r w:rsidRPr="7550DA28">
        <w:rPr>
          <w:rFonts w:eastAsia="Times New Roman"/>
          <w:b/>
          <w:bCs/>
          <w:color w:val="000000" w:themeColor="text1"/>
        </w:rPr>
        <w:t xml:space="preserve">UNIT – IV   WILDLIFE PROTECTION ACT 1972                      </w:t>
      </w:r>
      <w:r>
        <w:rPr>
          <w:rFonts w:eastAsia="Times New Roman"/>
          <w:b/>
          <w:bCs/>
          <w:color w:val="000000" w:themeColor="text1"/>
        </w:rPr>
        <w:tab/>
      </w:r>
    </w:p>
    <w:p w14:paraId="1E17AB88" w14:textId="77777777" w:rsidR="004D1AEE" w:rsidRDefault="004D1AEE" w:rsidP="004D1AEE">
      <w:pPr>
        <w:ind w:firstLine="720"/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 xml:space="preserve">Wildlife protection amendment act 2002- Forest management – Afforestation -social forestry - </w:t>
      </w:r>
      <w:proofErr w:type="spellStart"/>
      <w:r w:rsidRPr="06C0E206">
        <w:rPr>
          <w:rFonts w:eastAsia="Times New Roman"/>
          <w:color w:val="000000" w:themeColor="text1"/>
        </w:rPr>
        <w:t>Chipko</w:t>
      </w:r>
      <w:proofErr w:type="spellEnd"/>
      <w:r w:rsidRPr="06C0E206">
        <w:rPr>
          <w:rFonts w:eastAsia="Times New Roman"/>
          <w:color w:val="000000" w:themeColor="text1"/>
        </w:rPr>
        <w:t xml:space="preserve"> movement - IUCN threatened Species- Red Data Book - Endangered- endemic- Extinct - biodiversity act 2002.</w:t>
      </w:r>
    </w:p>
    <w:p w14:paraId="0D1C3336" w14:textId="77777777" w:rsidR="004D1AEE" w:rsidRDefault="004D1AEE" w:rsidP="004D1AEE">
      <w:pPr>
        <w:jc w:val="both"/>
        <w:rPr>
          <w:rFonts w:eastAsia="Times New Roman"/>
          <w:b/>
          <w:bCs/>
          <w:color w:val="000000" w:themeColor="text1"/>
        </w:rPr>
      </w:pPr>
      <w:r w:rsidRPr="06C0E206">
        <w:rPr>
          <w:rFonts w:eastAsia="Times New Roman"/>
          <w:b/>
          <w:bCs/>
          <w:color w:val="000000" w:themeColor="text1"/>
        </w:rPr>
        <w:t xml:space="preserve">UNIT-V  </w:t>
      </w:r>
      <w:r>
        <w:rPr>
          <w:rFonts w:eastAsia="Times New Roman"/>
          <w:b/>
          <w:bCs/>
          <w:color w:val="000000" w:themeColor="text1"/>
        </w:rPr>
        <w:tab/>
      </w:r>
      <w:r>
        <w:rPr>
          <w:rFonts w:eastAsia="Times New Roman"/>
          <w:b/>
          <w:bCs/>
          <w:color w:val="000000" w:themeColor="text1"/>
        </w:rPr>
        <w:tab/>
      </w:r>
      <w:r>
        <w:rPr>
          <w:rFonts w:eastAsia="Times New Roman"/>
          <w:b/>
          <w:bCs/>
          <w:color w:val="000000" w:themeColor="text1"/>
        </w:rPr>
        <w:tab/>
      </w:r>
      <w:r>
        <w:rPr>
          <w:rFonts w:eastAsia="Times New Roman"/>
          <w:b/>
          <w:bCs/>
          <w:color w:val="000000" w:themeColor="text1"/>
        </w:rPr>
        <w:tab/>
      </w:r>
      <w:r>
        <w:rPr>
          <w:rFonts w:eastAsia="Times New Roman"/>
          <w:b/>
          <w:bCs/>
          <w:color w:val="000000" w:themeColor="text1"/>
        </w:rPr>
        <w:tab/>
      </w:r>
      <w:r>
        <w:rPr>
          <w:rFonts w:eastAsia="Times New Roman"/>
          <w:b/>
          <w:bCs/>
          <w:color w:val="000000" w:themeColor="text1"/>
        </w:rPr>
        <w:tab/>
      </w:r>
      <w:r>
        <w:rPr>
          <w:rFonts w:eastAsia="Times New Roman"/>
          <w:b/>
          <w:bCs/>
          <w:color w:val="000000" w:themeColor="text1"/>
        </w:rPr>
        <w:tab/>
      </w:r>
      <w:r>
        <w:rPr>
          <w:rFonts w:eastAsia="Times New Roman"/>
          <w:b/>
          <w:bCs/>
          <w:color w:val="000000" w:themeColor="text1"/>
        </w:rPr>
        <w:tab/>
      </w:r>
      <w:r>
        <w:rPr>
          <w:rFonts w:eastAsia="Times New Roman"/>
          <w:b/>
          <w:bCs/>
          <w:color w:val="000000" w:themeColor="text1"/>
        </w:rPr>
        <w:tab/>
      </w:r>
    </w:p>
    <w:p w14:paraId="0DE557F1" w14:textId="77777777" w:rsidR="004D1AEE" w:rsidRDefault="004D1AEE" w:rsidP="004D1AEE">
      <w:pPr>
        <w:jc w:val="both"/>
        <w:rPr>
          <w:rFonts w:eastAsia="Times New Roman"/>
          <w:b/>
          <w:bCs/>
          <w:color w:val="000000" w:themeColor="text1"/>
        </w:rPr>
      </w:pPr>
      <w:r w:rsidRPr="06C0E206">
        <w:rPr>
          <w:rFonts w:eastAsia="Times New Roman"/>
          <w:b/>
          <w:bCs/>
          <w:color w:val="000000" w:themeColor="text1"/>
        </w:rPr>
        <w:t>ROLE OF GOVERNMENT AND NON-GOVERNMENTAL ORGANIZATION</w:t>
      </w:r>
      <w:r>
        <w:tab/>
      </w:r>
      <w:r w:rsidRPr="06C0E206">
        <w:rPr>
          <w:rFonts w:eastAsia="Times New Roman"/>
          <w:b/>
          <w:bCs/>
          <w:color w:val="000000" w:themeColor="text1"/>
        </w:rPr>
        <w:t xml:space="preserve">                </w:t>
      </w:r>
    </w:p>
    <w:p w14:paraId="326B6A4E" w14:textId="77777777" w:rsidR="004D1AEE" w:rsidRDefault="004D1AEE" w:rsidP="004D1AEE">
      <w:pPr>
        <w:ind w:firstLine="720"/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 xml:space="preserve">In conservation of biodiversity </w:t>
      </w:r>
      <w:proofErr w:type="gramStart"/>
      <w:r w:rsidRPr="06C0E206">
        <w:rPr>
          <w:rFonts w:eastAsia="Times New Roman"/>
          <w:color w:val="000000" w:themeColor="text1"/>
        </w:rPr>
        <w:t>-  MOEF</w:t>
      </w:r>
      <w:proofErr w:type="gramEnd"/>
      <w:r w:rsidRPr="06C0E206">
        <w:rPr>
          <w:rFonts w:eastAsia="Times New Roman"/>
          <w:color w:val="000000" w:themeColor="text1"/>
        </w:rPr>
        <w:t xml:space="preserve"> &amp; CC Ministry of Environment Forest and Climate Change -  BNHS - Bombay Natural History and Society -  IUCN International Union for Conservation of Nature and Natural Resources - WWF - World Wide Fund for nature – CITES - Convention on International Trade in Endangered Species of Flora  and fauna - Role of Media in Conservation of Biodiversity</w:t>
      </w:r>
    </w:p>
    <w:p w14:paraId="5DD9FD30" w14:textId="77777777" w:rsidR="004D1AEE" w:rsidRDefault="004D1AEE" w:rsidP="004D1AEE">
      <w:pPr>
        <w:jc w:val="both"/>
        <w:rPr>
          <w:rFonts w:eastAsia="Times New Roman"/>
          <w:b/>
          <w:bCs/>
          <w:color w:val="000000" w:themeColor="text1"/>
        </w:rPr>
      </w:pPr>
    </w:p>
    <w:p w14:paraId="0ED305E3" w14:textId="77777777" w:rsidR="004D1AEE" w:rsidRDefault="004D1AEE" w:rsidP="004D1AEE">
      <w:pPr>
        <w:jc w:val="both"/>
        <w:rPr>
          <w:rFonts w:eastAsia="Times New Roman"/>
          <w:b/>
          <w:bCs/>
          <w:color w:val="000000" w:themeColor="text1"/>
        </w:rPr>
      </w:pPr>
      <w:r w:rsidRPr="06C0E206">
        <w:rPr>
          <w:rFonts w:eastAsia="Times New Roman"/>
          <w:b/>
          <w:bCs/>
          <w:color w:val="000000" w:themeColor="text1"/>
        </w:rPr>
        <w:t>Course outcome:</w:t>
      </w:r>
    </w:p>
    <w:p w14:paraId="50959B13" w14:textId="77777777" w:rsidR="004D1AEE" w:rsidRDefault="004D1AEE" w:rsidP="004D1AEE">
      <w:pPr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>After completion of this course, students will be able to gain knowledge in</w:t>
      </w:r>
    </w:p>
    <w:p w14:paraId="166AF7EE" w14:textId="77777777" w:rsidR="004D1AEE" w:rsidRDefault="004D1AEE" w:rsidP="004D1AEE">
      <w:pPr>
        <w:ind w:left="720" w:hanging="450"/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>1.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>Recognize the values of biodiversity.</w:t>
      </w:r>
    </w:p>
    <w:p w14:paraId="20B618A4" w14:textId="77777777" w:rsidR="004D1AEE" w:rsidRDefault="004D1AEE" w:rsidP="004D1AEE">
      <w:pPr>
        <w:ind w:left="720" w:hanging="450"/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 xml:space="preserve">2. 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>Explain the In-situ conservation strategies.</w:t>
      </w:r>
    </w:p>
    <w:p w14:paraId="04DC0161" w14:textId="77777777" w:rsidR="004D1AEE" w:rsidRDefault="004D1AEE" w:rsidP="004D1AEE">
      <w:pPr>
        <w:ind w:left="720" w:hanging="450"/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 xml:space="preserve">3. 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>Specify the Ex situ conservation methods.</w:t>
      </w:r>
    </w:p>
    <w:p w14:paraId="072DA9C1" w14:textId="77777777" w:rsidR="004D1AEE" w:rsidRDefault="004D1AEE" w:rsidP="004D1AEE">
      <w:pPr>
        <w:ind w:left="720" w:hanging="450"/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 xml:space="preserve">4. 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 xml:space="preserve">Relate the laws </w:t>
      </w:r>
      <w:proofErr w:type="spellStart"/>
      <w:r w:rsidRPr="06C0E206">
        <w:rPr>
          <w:rFonts w:eastAsia="Times New Roman"/>
          <w:color w:val="000000" w:themeColor="text1"/>
        </w:rPr>
        <w:t>pertainting</w:t>
      </w:r>
      <w:proofErr w:type="spellEnd"/>
      <w:r w:rsidRPr="06C0E206">
        <w:rPr>
          <w:rFonts w:eastAsia="Times New Roman"/>
          <w:color w:val="000000" w:themeColor="text1"/>
        </w:rPr>
        <w:t xml:space="preserve"> to conservation.</w:t>
      </w:r>
    </w:p>
    <w:p w14:paraId="7DD5F779" w14:textId="77777777" w:rsidR="004D1AEE" w:rsidRDefault="004D1AEE" w:rsidP="004D1AEE">
      <w:pPr>
        <w:ind w:left="720" w:hanging="450"/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 xml:space="preserve">5. </w:t>
      </w:r>
      <w:r>
        <w:rPr>
          <w:rFonts w:eastAsia="Times New Roman"/>
          <w:color w:val="000000" w:themeColor="text1"/>
        </w:rPr>
        <w:tab/>
      </w:r>
      <w:r w:rsidRPr="06C0E206">
        <w:rPr>
          <w:rFonts w:eastAsia="Times New Roman"/>
          <w:color w:val="000000" w:themeColor="text1"/>
        </w:rPr>
        <w:t>The role of government and non-governmental organizations in conservation of biodiversity.</w:t>
      </w:r>
    </w:p>
    <w:p w14:paraId="1483DD2A" w14:textId="77777777" w:rsidR="004D1AEE" w:rsidRDefault="004D1AEE" w:rsidP="004D1AEE">
      <w:pPr>
        <w:jc w:val="both"/>
        <w:rPr>
          <w:rFonts w:eastAsia="Times New Roman"/>
          <w:b/>
          <w:bCs/>
          <w:color w:val="000000" w:themeColor="text1"/>
        </w:rPr>
      </w:pPr>
      <w:r w:rsidRPr="06C0E206">
        <w:rPr>
          <w:rFonts w:eastAsia="Times New Roman"/>
          <w:b/>
          <w:bCs/>
          <w:color w:val="000000" w:themeColor="text1"/>
        </w:rPr>
        <w:t>Text books:</w:t>
      </w:r>
    </w:p>
    <w:p w14:paraId="21C83FA5" w14:textId="77777777" w:rsidR="004D1AEE" w:rsidRDefault="004D1AEE" w:rsidP="004D1AEE">
      <w:pPr>
        <w:ind w:left="720" w:hanging="450"/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 xml:space="preserve">1. </w:t>
      </w:r>
      <w:r>
        <w:rPr>
          <w:rFonts w:eastAsia="Times New Roman"/>
          <w:color w:val="000000" w:themeColor="text1"/>
        </w:rPr>
        <w:tab/>
      </w:r>
      <w:proofErr w:type="gramStart"/>
      <w:r w:rsidRPr="06C0E206">
        <w:rPr>
          <w:rFonts w:eastAsia="Times New Roman"/>
          <w:color w:val="000000" w:themeColor="text1"/>
        </w:rPr>
        <w:t>Krishnamoorthy ,KV</w:t>
      </w:r>
      <w:proofErr w:type="gramEnd"/>
      <w:r w:rsidRPr="06C0E206">
        <w:rPr>
          <w:rFonts w:eastAsia="Times New Roman"/>
          <w:color w:val="000000" w:themeColor="text1"/>
        </w:rPr>
        <w:t xml:space="preserve">, An advanced textbook of biodiversity principles and practices (2004) Oxford and </w:t>
      </w:r>
      <w:proofErr w:type="spellStart"/>
      <w:r w:rsidRPr="06C0E206">
        <w:rPr>
          <w:rFonts w:eastAsia="Times New Roman"/>
          <w:color w:val="000000" w:themeColor="text1"/>
        </w:rPr>
        <w:t>IBH.Publ</w:t>
      </w:r>
      <w:proofErr w:type="spellEnd"/>
      <w:r w:rsidRPr="06C0E206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 xml:space="preserve"> C</w:t>
      </w:r>
      <w:r w:rsidRPr="06C0E206">
        <w:rPr>
          <w:rFonts w:eastAsia="Times New Roman"/>
          <w:color w:val="000000" w:themeColor="text1"/>
        </w:rPr>
        <w:t>o.</w:t>
      </w:r>
      <w:r>
        <w:rPr>
          <w:rFonts w:eastAsia="Times New Roman"/>
          <w:color w:val="000000" w:themeColor="text1"/>
        </w:rPr>
        <w:t xml:space="preserve">, </w:t>
      </w:r>
      <w:r w:rsidRPr="06C0E206">
        <w:rPr>
          <w:rFonts w:eastAsia="Times New Roman"/>
          <w:color w:val="000000" w:themeColor="text1"/>
        </w:rPr>
        <w:t xml:space="preserve">New </w:t>
      </w:r>
      <w:proofErr w:type="spellStart"/>
      <w:r w:rsidRPr="06C0E206">
        <w:rPr>
          <w:rFonts w:eastAsia="Times New Roman"/>
          <w:color w:val="000000" w:themeColor="text1"/>
        </w:rPr>
        <w:t>delhi</w:t>
      </w:r>
      <w:proofErr w:type="spellEnd"/>
      <w:r w:rsidRPr="06C0E206">
        <w:rPr>
          <w:rFonts w:eastAsia="Times New Roman"/>
          <w:color w:val="000000" w:themeColor="text1"/>
        </w:rPr>
        <w:t>.</w:t>
      </w:r>
    </w:p>
    <w:p w14:paraId="1A3E56F0" w14:textId="77777777" w:rsidR="004D1AEE" w:rsidRDefault="004D1AEE" w:rsidP="004D1AEE">
      <w:pPr>
        <w:ind w:left="720" w:hanging="450"/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>2.</w:t>
      </w:r>
      <w:r>
        <w:rPr>
          <w:rFonts w:eastAsia="Times New Roman"/>
          <w:color w:val="000000" w:themeColor="text1"/>
        </w:rPr>
        <w:tab/>
      </w:r>
      <w:proofErr w:type="spellStart"/>
      <w:r w:rsidRPr="06C0E206">
        <w:rPr>
          <w:rFonts w:eastAsia="Times New Roman"/>
          <w:color w:val="000000" w:themeColor="text1"/>
        </w:rPr>
        <w:t>Odum</w:t>
      </w:r>
      <w:proofErr w:type="spellEnd"/>
      <w:r w:rsidRPr="06C0E206">
        <w:rPr>
          <w:rFonts w:eastAsia="Times New Roman"/>
          <w:color w:val="000000" w:themeColor="text1"/>
        </w:rPr>
        <w:t xml:space="preserve">, EP, </w:t>
      </w:r>
      <w:r>
        <w:rPr>
          <w:rFonts w:eastAsia="Times New Roman"/>
          <w:color w:val="000000" w:themeColor="text1"/>
        </w:rPr>
        <w:t>F</w:t>
      </w:r>
      <w:r w:rsidRPr="06C0E206">
        <w:rPr>
          <w:rFonts w:eastAsia="Times New Roman"/>
          <w:color w:val="000000" w:themeColor="text1"/>
        </w:rPr>
        <w:t>undamentals of ecology 1971</w:t>
      </w:r>
      <w:r>
        <w:rPr>
          <w:rFonts w:eastAsia="Times New Roman"/>
          <w:color w:val="000000" w:themeColor="text1"/>
        </w:rPr>
        <w:t xml:space="preserve">. WB </w:t>
      </w:r>
      <w:proofErr w:type="spellStart"/>
      <w:r>
        <w:rPr>
          <w:rFonts w:eastAsia="Times New Roman"/>
          <w:color w:val="000000" w:themeColor="text1"/>
        </w:rPr>
        <w:t>S</w:t>
      </w:r>
      <w:r w:rsidRPr="06C0E206">
        <w:rPr>
          <w:rFonts w:eastAsia="Times New Roman"/>
          <w:color w:val="000000" w:themeColor="text1"/>
        </w:rPr>
        <w:t>oundere</w:t>
      </w:r>
      <w:proofErr w:type="spellEnd"/>
      <w:r w:rsidRPr="06C0E206">
        <w:rPr>
          <w:rFonts w:eastAsia="Times New Roman"/>
          <w:color w:val="000000" w:themeColor="text1"/>
        </w:rPr>
        <w:t xml:space="preserve"> co. Philadelphia and London.</w:t>
      </w:r>
    </w:p>
    <w:p w14:paraId="6499FF4A" w14:textId="77777777" w:rsidR="004D1AEE" w:rsidRDefault="004D1AEE" w:rsidP="004D1AEE">
      <w:pPr>
        <w:ind w:left="720" w:hanging="450"/>
        <w:jc w:val="both"/>
        <w:rPr>
          <w:rFonts w:eastAsia="Times New Roman"/>
          <w:color w:val="000000" w:themeColor="text1"/>
        </w:rPr>
      </w:pPr>
      <w:r w:rsidRPr="06C0E206">
        <w:rPr>
          <w:rFonts w:eastAsia="Times New Roman"/>
          <w:color w:val="000000" w:themeColor="text1"/>
        </w:rPr>
        <w:t xml:space="preserve">3. </w:t>
      </w:r>
      <w:r>
        <w:rPr>
          <w:rFonts w:eastAsia="Times New Roman"/>
          <w:color w:val="000000" w:themeColor="text1"/>
        </w:rPr>
        <w:tab/>
      </w:r>
      <w:proofErr w:type="spellStart"/>
      <w:r w:rsidRPr="06C0E206">
        <w:rPr>
          <w:rFonts w:eastAsia="Times New Roman"/>
          <w:color w:val="000000" w:themeColor="text1"/>
        </w:rPr>
        <w:t>Melchiar</w:t>
      </w:r>
      <w:proofErr w:type="spellEnd"/>
      <w:r w:rsidRPr="06C0E206">
        <w:rPr>
          <w:rFonts w:eastAsia="Times New Roman"/>
          <w:color w:val="000000" w:themeColor="text1"/>
        </w:rPr>
        <w:t xml:space="preserve"> G. Biodiversity and </w:t>
      </w:r>
      <w:proofErr w:type="gramStart"/>
      <w:r w:rsidRPr="06C0E206">
        <w:rPr>
          <w:rFonts w:eastAsia="Times New Roman"/>
          <w:color w:val="000000" w:themeColor="text1"/>
        </w:rPr>
        <w:t>conservation.(</w:t>
      </w:r>
      <w:proofErr w:type="gramEnd"/>
      <w:r w:rsidRPr="06C0E206">
        <w:rPr>
          <w:rFonts w:eastAsia="Times New Roman"/>
          <w:color w:val="000000" w:themeColor="text1"/>
        </w:rPr>
        <w:t>2001) Oxford IBH New Delhi.</w:t>
      </w:r>
    </w:p>
    <w:p w14:paraId="02E3AC61" w14:textId="77777777" w:rsidR="004D1AEE" w:rsidRDefault="004D1AEE" w:rsidP="004D1AEE">
      <w:pPr>
        <w:jc w:val="both"/>
        <w:rPr>
          <w:rFonts w:eastAsia="Times New Roman"/>
          <w:b/>
          <w:bCs/>
          <w:color w:val="000000" w:themeColor="text1"/>
        </w:rPr>
      </w:pPr>
    </w:p>
    <w:p w14:paraId="7358A754" w14:textId="77777777" w:rsidR="004D1AEE" w:rsidRDefault="004D1AEE" w:rsidP="004D1AEE">
      <w:pPr>
        <w:jc w:val="both"/>
        <w:rPr>
          <w:rFonts w:eastAsia="Times New Roman"/>
          <w:b/>
          <w:bCs/>
          <w:color w:val="000000" w:themeColor="text1"/>
        </w:rPr>
      </w:pPr>
      <w:r w:rsidRPr="008F4E05">
        <w:rPr>
          <w:rFonts w:eastAsia="Times New Roman"/>
          <w:b/>
          <w:bCs/>
          <w:color w:val="000000" w:themeColor="text1"/>
        </w:rPr>
        <w:lastRenderedPageBreak/>
        <w:t>Supplementary readings:</w:t>
      </w:r>
    </w:p>
    <w:p w14:paraId="2B183429" w14:textId="77777777" w:rsidR="004D1AEE" w:rsidRPr="008F4E05" w:rsidRDefault="004D1AEE" w:rsidP="004D1AEE">
      <w:pPr>
        <w:jc w:val="both"/>
        <w:rPr>
          <w:rFonts w:eastAsia="Times New Roman"/>
          <w:b/>
          <w:bCs/>
          <w:color w:val="000000" w:themeColor="text1"/>
        </w:rPr>
      </w:pPr>
    </w:p>
    <w:p w14:paraId="5A95D000" w14:textId="77777777" w:rsidR="004D1AEE" w:rsidRPr="008F4E05" w:rsidRDefault="00C02F1F" w:rsidP="004D1AEE">
      <w:pPr>
        <w:pStyle w:val="ListParagraph"/>
        <w:numPr>
          <w:ilvl w:val="0"/>
          <w:numId w:val="59"/>
        </w:numPr>
        <w:jc w:val="both"/>
        <w:rPr>
          <w:rFonts w:eastAsia="Times New Roman"/>
          <w:color w:val="000000" w:themeColor="text1"/>
        </w:rPr>
      </w:pPr>
      <w:hyperlink r:id="rId67">
        <w:r w:rsidR="004D1AEE" w:rsidRPr="008F4E05">
          <w:rPr>
            <w:rStyle w:val="Hyperlink"/>
            <w:rFonts w:eastAsia="Times New Roman"/>
            <w:color w:val="000000" w:themeColor="text1"/>
          </w:rPr>
          <w:t>https://www.worldwildlife.org</w:t>
        </w:r>
      </w:hyperlink>
      <w:r w:rsidR="004D1AEE" w:rsidRPr="008F4E05">
        <w:rPr>
          <w:color w:val="000000" w:themeColor="text1"/>
        </w:rPr>
        <w:t xml:space="preserve"> </w:t>
      </w:r>
    </w:p>
    <w:p w14:paraId="4059784D" w14:textId="77777777" w:rsidR="004D1AEE" w:rsidRPr="008F4E05" w:rsidRDefault="00C02F1F" w:rsidP="004D1AEE">
      <w:pPr>
        <w:pStyle w:val="ListParagraph"/>
        <w:numPr>
          <w:ilvl w:val="0"/>
          <w:numId w:val="59"/>
        </w:numPr>
        <w:jc w:val="both"/>
        <w:rPr>
          <w:rFonts w:eastAsia="Times New Roman"/>
          <w:color w:val="000000" w:themeColor="text1"/>
        </w:rPr>
      </w:pPr>
      <w:hyperlink r:id="rId68">
        <w:r w:rsidR="004D1AEE" w:rsidRPr="008F4E05">
          <w:rPr>
            <w:rStyle w:val="Hyperlink"/>
            <w:rFonts w:eastAsia="Times New Roman"/>
            <w:color w:val="000000" w:themeColor="text1"/>
          </w:rPr>
          <w:t>https://www.nationalgeographic.org</w:t>
        </w:r>
      </w:hyperlink>
    </w:p>
    <w:p w14:paraId="4368F5D1" w14:textId="77777777" w:rsidR="004D1AEE" w:rsidRPr="008F4E05" w:rsidRDefault="00C02F1F" w:rsidP="004D1AEE">
      <w:pPr>
        <w:pStyle w:val="ListParagraph"/>
        <w:numPr>
          <w:ilvl w:val="0"/>
          <w:numId w:val="59"/>
        </w:numPr>
        <w:jc w:val="both"/>
        <w:rPr>
          <w:rFonts w:eastAsia="Times New Roman"/>
          <w:color w:val="000000" w:themeColor="text1"/>
        </w:rPr>
      </w:pPr>
      <w:hyperlink r:id="rId69">
        <w:r w:rsidR="004D1AEE" w:rsidRPr="008F4E05">
          <w:rPr>
            <w:rStyle w:val="Hyperlink"/>
            <w:rFonts w:eastAsia="Times New Roman"/>
            <w:color w:val="000000" w:themeColor="text1"/>
          </w:rPr>
          <w:t>https://www.sciencedirect.co</w:t>
        </w:r>
      </w:hyperlink>
      <w:r w:rsidR="004D1AEE" w:rsidRPr="008F4E05">
        <w:rPr>
          <w:rFonts w:eastAsia="Times New Roman"/>
          <w:color w:val="000000" w:themeColor="text1"/>
        </w:rPr>
        <w:t>.</w:t>
      </w:r>
    </w:p>
    <w:p w14:paraId="2CAB3695" w14:textId="77777777" w:rsidR="004D1AEE" w:rsidRPr="00714D7F" w:rsidRDefault="004D1AEE" w:rsidP="004D1AEE">
      <w:pPr>
        <w:pStyle w:val="Heading4"/>
        <w:shd w:val="clear" w:color="auto" w:fill="FFFFFF" w:themeFill="background1"/>
        <w:spacing w:before="120" w:after="120"/>
        <w:ind w:right="-330"/>
        <w:rPr>
          <w:i w:val="0"/>
          <w:iCs w:val="0"/>
          <w:color w:val="000000" w:themeColor="text1"/>
        </w:rPr>
      </w:pPr>
      <w:r w:rsidRPr="00714D7F">
        <w:rPr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098"/>
        <w:gridCol w:w="1080"/>
        <w:gridCol w:w="1080"/>
        <w:gridCol w:w="990"/>
        <w:gridCol w:w="810"/>
        <w:gridCol w:w="1080"/>
      </w:tblGrid>
      <w:tr w:rsidR="004D1AEE" w:rsidRPr="00C72DBC" w14:paraId="091D229E" w14:textId="77777777" w:rsidTr="0090285D">
        <w:tc>
          <w:tcPr>
            <w:tcW w:w="1098" w:type="dxa"/>
          </w:tcPr>
          <w:p w14:paraId="3F59BBEF" w14:textId="77777777" w:rsidR="004D1AEE" w:rsidRPr="00C72DBC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1080" w:type="dxa"/>
          </w:tcPr>
          <w:p w14:paraId="708B9670" w14:textId="77777777" w:rsidR="004D1AEE" w:rsidRPr="00C72DBC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1080" w:type="dxa"/>
          </w:tcPr>
          <w:p w14:paraId="361745FE" w14:textId="77777777" w:rsidR="004D1AEE" w:rsidRPr="00C72DBC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990" w:type="dxa"/>
          </w:tcPr>
          <w:p w14:paraId="35E4EC21" w14:textId="77777777" w:rsidR="004D1AEE" w:rsidRPr="00C72DBC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810" w:type="dxa"/>
          </w:tcPr>
          <w:p w14:paraId="2A437313" w14:textId="77777777" w:rsidR="004D1AEE" w:rsidRPr="00C72DBC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1080" w:type="dxa"/>
          </w:tcPr>
          <w:p w14:paraId="78A26582" w14:textId="77777777" w:rsidR="004D1AEE" w:rsidRPr="00C72DBC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4D1AEE" w:rsidRPr="00C72DBC" w14:paraId="06082761" w14:textId="77777777" w:rsidTr="0090285D">
        <w:tc>
          <w:tcPr>
            <w:tcW w:w="1098" w:type="dxa"/>
          </w:tcPr>
          <w:p w14:paraId="3DC5BA93" w14:textId="77777777" w:rsidR="004D1AEE" w:rsidRPr="00C72DBC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1080" w:type="dxa"/>
          </w:tcPr>
          <w:p w14:paraId="65937590" w14:textId="77777777" w:rsidR="004D1AEE" w:rsidRPr="00C72DBC" w:rsidRDefault="004D1AEE" w:rsidP="0090285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6511FF2F" w14:textId="77777777" w:rsidR="004D1AEE" w:rsidRPr="00C72DBC" w:rsidRDefault="004D1AEE" w:rsidP="0090285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7E77A129" w14:textId="77777777" w:rsidR="004D1AEE" w:rsidRPr="00C72DBC" w:rsidRDefault="004D1AEE" w:rsidP="0090285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4E6EA219" w14:textId="77777777" w:rsidR="004D1AEE" w:rsidRPr="00C72DBC" w:rsidRDefault="004D1AEE" w:rsidP="0090285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054D6AD5" w14:textId="77777777" w:rsidR="004D1AEE" w:rsidRPr="00C72DBC" w:rsidRDefault="004D1AEE" w:rsidP="0090285D">
            <w:pPr>
              <w:spacing w:before="60" w:after="60"/>
              <w:jc w:val="center"/>
            </w:pPr>
            <w:r>
              <w:t>2</w:t>
            </w:r>
          </w:p>
        </w:tc>
      </w:tr>
      <w:tr w:rsidR="004D1AEE" w:rsidRPr="00C72DBC" w14:paraId="52166701" w14:textId="77777777" w:rsidTr="0090285D">
        <w:tc>
          <w:tcPr>
            <w:tcW w:w="1098" w:type="dxa"/>
          </w:tcPr>
          <w:p w14:paraId="01DB57FC" w14:textId="77777777" w:rsidR="004D1AEE" w:rsidRPr="00C72DBC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1080" w:type="dxa"/>
          </w:tcPr>
          <w:p w14:paraId="56CB044F" w14:textId="77777777" w:rsidR="004D1AEE" w:rsidRPr="00C72DBC" w:rsidRDefault="004D1AEE" w:rsidP="0090285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45713985" w14:textId="77777777" w:rsidR="004D1AEE" w:rsidRPr="00C72DBC" w:rsidRDefault="004D1AEE" w:rsidP="0090285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23B88699" w14:textId="77777777" w:rsidR="004D1AEE" w:rsidRPr="00C72DBC" w:rsidRDefault="004D1AEE" w:rsidP="0090285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791068E8" w14:textId="77777777" w:rsidR="004D1AEE" w:rsidRPr="00C72DBC" w:rsidRDefault="004D1AEE" w:rsidP="0090285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05957782" w14:textId="77777777" w:rsidR="004D1AEE" w:rsidRPr="00C72DBC" w:rsidRDefault="004D1AEE" w:rsidP="0090285D">
            <w:pPr>
              <w:spacing w:before="60" w:after="60"/>
              <w:jc w:val="center"/>
            </w:pPr>
            <w:r>
              <w:t>3</w:t>
            </w:r>
          </w:p>
        </w:tc>
      </w:tr>
      <w:tr w:rsidR="004D1AEE" w:rsidRPr="00C72DBC" w14:paraId="203113F1" w14:textId="77777777" w:rsidTr="0090285D">
        <w:tc>
          <w:tcPr>
            <w:tcW w:w="1098" w:type="dxa"/>
          </w:tcPr>
          <w:p w14:paraId="407A74B8" w14:textId="77777777" w:rsidR="004D1AEE" w:rsidRPr="00C72DBC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1080" w:type="dxa"/>
          </w:tcPr>
          <w:p w14:paraId="34DC8B24" w14:textId="77777777" w:rsidR="004D1AEE" w:rsidRPr="00C72DBC" w:rsidRDefault="004D1AEE" w:rsidP="0090285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0BD2A4D2" w14:textId="77777777" w:rsidR="004D1AEE" w:rsidRPr="00C72DBC" w:rsidRDefault="004D1AEE" w:rsidP="0090285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2B09BD5E" w14:textId="77777777" w:rsidR="004D1AEE" w:rsidRPr="00C72DBC" w:rsidRDefault="004D1AEE" w:rsidP="0090285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2FB29804" w14:textId="77777777" w:rsidR="004D1AEE" w:rsidRPr="00C72DBC" w:rsidRDefault="004D1AEE" w:rsidP="0090285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717E9543" w14:textId="77777777" w:rsidR="004D1AEE" w:rsidRPr="00C72DBC" w:rsidRDefault="004D1AEE" w:rsidP="0090285D">
            <w:pPr>
              <w:spacing w:before="60" w:after="60"/>
              <w:jc w:val="center"/>
            </w:pPr>
            <w:r>
              <w:t>3</w:t>
            </w:r>
          </w:p>
        </w:tc>
      </w:tr>
      <w:tr w:rsidR="004D1AEE" w:rsidRPr="00C72DBC" w14:paraId="59EB2E3B" w14:textId="77777777" w:rsidTr="0090285D">
        <w:tc>
          <w:tcPr>
            <w:tcW w:w="1098" w:type="dxa"/>
          </w:tcPr>
          <w:p w14:paraId="15D6CDE9" w14:textId="77777777" w:rsidR="004D1AEE" w:rsidRPr="00C72DBC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1080" w:type="dxa"/>
          </w:tcPr>
          <w:p w14:paraId="6CA61073" w14:textId="77777777" w:rsidR="004D1AEE" w:rsidRPr="00C72DBC" w:rsidRDefault="004D1AEE" w:rsidP="0090285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39D1FD72" w14:textId="77777777" w:rsidR="004D1AEE" w:rsidRPr="00C72DBC" w:rsidRDefault="004D1AEE" w:rsidP="0090285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47F4C705" w14:textId="77777777" w:rsidR="004D1AEE" w:rsidRPr="00C72DBC" w:rsidRDefault="004D1AEE" w:rsidP="0090285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1483E508" w14:textId="77777777" w:rsidR="004D1AEE" w:rsidRPr="00C72DBC" w:rsidRDefault="004D1AEE" w:rsidP="0090285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22F6320F" w14:textId="77777777" w:rsidR="004D1AEE" w:rsidRPr="00C72DBC" w:rsidRDefault="004D1AEE" w:rsidP="0090285D">
            <w:pPr>
              <w:spacing w:before="60" w:after="60"/>
              <w:jc w:val="center"/>
            </w:pPr>
            <w:r>
              <w:t>2</w:t>
            </w:r>
          </w:p>
        </w:tc>
      </w:tr>
      <w:tr w:rsidR="004D1AEE" w:rsidRPr="00C72DBC" w14:paraId="6ECBB915" w14:textId="77777777" w:rsidTr="0090285D">
        <w:tc>
          <w:tcPr>
            <w:tcW w:w="1098" w:type="dxa"/>
          </w:tcPr>
          <w:p w14:paraId="2E5983E6" w14:textId="77777777" w:rsidR="004D1AEE" w:rsidRPr="00C72DBC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C72DBC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1080" w:type="dxa"/>
          </w:tcPr>
          <w:p w14:paraId="3B25C8B3" w14:textId="77777777" w:rsidR="004D1AEE" w:rsidRPr="00C72DBC" w:rsidRDefault="004D1AEE" w:rsidP="0090285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33915312" w14:textId="77777777" w:rsidR="004D1AEE" w:rsidRPr="00C72DBC" w:rsidRDefault="004D1AEE" w:rsidP="0090285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692C9D6C" w14:textId="77777777" w:rsidR="004D1AEE" w:rsidRPr="00C72DBC" w:rsidRDefault="004D1AEE" w:rsidP="0090285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6FA027CD" w14:textId="77777777" w:rsidR="004D1AEE" w:rsidRPr="00C72DBC" w:rsidRDefault="004D1AEE" w:rsidP="0090285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6E23CF11" w14:textId="77777777" w:rsidR="004D1AEE" w:rsidRPr="00C72DBC" w:rsidRDefault="004D1AEE" w:rsidP="0090285D">
            <w:pPr>
              <w:spacing w:before="60" w:after="60"/>
              <w:jc w:val="center"/>
            </w:pPr>
            <w:r>
              <w:t>3</w:t>
            </w:r>
          </w:p>
        </w:tc>
      </w:tr>
    </w:tbl>
    <w:p w14:paraId="188848DA" w14:textId="77777777" w:rsidR="004D1AEE" w:rsidRPr="00503023" w:rsidRDefault="004D1AEE" w:rsidP="004D1AEE">
      <w:pPr>
        <w:jc w:val="center"/>
        <w:rPr>
          <w:rFonts w:ascii="Arial" w:hAnsi="Arial" w:cs="Arial"/>
        </w:rPr>
      </w:pPr>
      <w:r w:rsidRPr="00503023">
        <w:rPr>
          <w:rFonts w:ascii="Arial" w:hAnsi="Arial" w:cs="Arial"/>
        </w:rPr>
        <w:t>*</w:t>
      </w:r>
      <w:r>
        <w:rPr>
          <w:rFonts w:ascii="Arial" w:hAnsi="Arial" w:cs="Arial"/>
        </w:rPr>
        <w:t>3</w:t>
      </w:r>
      <w:r w:rsidRPr="00503023">
        <w:rPr>
          <w:rFonts w:ascii="Arial" w:hAnsi="Arial" w:cs="Arial"/>
        </w:rPr>
        <w:t xml:space="preserve"> - Strong; </w:t>
      </w:r>
      <w:r>
        <w:rPr>
          <w:rFonts w:ascii="Arial" w:hAnsi="Arial" w:cs="Arial"/>
        </w:rPr>
        <w:t>2</w:t>
      </w:r>
      <w:r w:rsidRPr="00503023">
        <w:rPr>
          <w:rFonts w:ascii="Arial" w:hAnsi="Arial" w:cs="Arial"/>
        </w:rPr>
        <w:t xml:space="preserve"> - Medium; </w:t>
      </w:r>
      <w:r>
        <w:rPr>
          <w:rFonts w:ascii="Arial" w:hAnsi="Arial" w:cs="Arial"/>
        </w:rPr>
        <w:t>1</w:t>
      </w:r>
      <w:r w:rsidRPr="00503023">
        <w:rPr>
          <w:rFonts w:ascii="Arial" w:hAnsi="Arial" w:cs="Arial"/>
        </w:rPr>
        <w:t>- Low</w:t>
      </w:r>
    </w:p>
    <w:p w14:paraId="3F5F8E2A" w14:textId="77777777" w:rsidR="004D1AEE" w:rsidRPr="00D2784F" w:rsidRDefault="004D1AEE" w:rsidP="004D1AEE">
      <w:pPr>
        <w:spacing w:before="120" w:after="120"/>
      </w:pPr>
    </w:p>
    <w:p w14:paraId="4FDDB939" w14:textId="77777777" w:rsidR="004D1AEE" w:rsidRPr="00D2784F" w:rsidRDefault="004D1AEE" w:rsidP="004D1AEE">
      <w:pPr>
        <w:spacing w:before="120" w:after="120"/>
      </w:pPr>
    </w:p>
    <w:p w14:paraId="0817A2FE" w14:textId="77777777" w:rsidR="004D1AEE" w:rsidRPr="00D2784F" w:rsidRDefault="004D1AEE" w:rsidP="004D1AEE">
      <w:pPr>
        <w:spacing w:before="120" w:after="120"/>
      </w:pPr>
    </w:p>
    <w:p w14:paraId="0DD4913D" w14:textId="77777777" w:rsidR="004D1AEE" w:rsidRPr="00D2784F" w:rsidRDefault="004D1AEE" w:rsidP="004D1AEE">
      <w:pPr>
        <w:spacing w:before="120" w:after="120"/>
      </w:pPr>
    </w:p>
    <w:p w14:paraId="2ED49605" w14:textId="77777777" w:rsidR="004D1AEE" w:rsidRPr="00D2784F" w:rsidRDefault="004D1AEE" w:rsidP="004D1AEE">
      <w:pPr>
        <w:spacing w:before="120" w:after="120"/>
      </w:pPr>
    </w:p>
    <w:p w14:paraId="2C8C14E2" w14:textId="77777777" w:rsidR="004D1AEE" w:rsidRPr="00D2784F" w:rsidRDefault="004D1AEE" w:rsidP="004D1AEE">
      <w:pPr>
        <w:spacing w:before="120" w:after="120"/>
      </w:pPr>
    </w:p>
    <w:p w14:paraId="1509FE7E" w14:textId="77777777" w:rsidR="004D1AEE" w:rsidRPr="00D2784F" w:rsidRDefault="004D1AEE" w:rsidP="004D1AEE">
      <w:pPr>
        <w:spacing w:before="120" w:after="120"/>
      </w:pPr>
    </w:p>
    <w:p w14:paraId="3B74D9D3" w14:textId="77777777" w:rsidR="004D1AEE" w:rsidRPr="00D2784F" w:rsidRDefault="004D1AEE" w:rsidP="004D1AEE">
      <w:pPr>
        <w:spacing w:before="120" w:after="120"/>
      </w:pPr>
    </w:p>
    <w:p w14:paraId="0CD55A62" w14:textId="77777777" w:rsidR="004D1AEE" w:rsidRPr="00D2784F" w:rsidRDefault="004D1AEE" w:rsidP="004D1AEE">
      <w:pPr>
        <w:spacing w:before="120" w:after="120"/>
      </w:pPr>
    </w:p>
    <w:p w14:paraId="6FF91633" w14:textId="77777777" w:rsidR="004D1AEE" w:rsidRPr="00D2784F" w:rsidRDefault="004D1AEE" w:rsidP="004D1AEE">
      <w:pPr>
        <w:spacing w:before="120" w:after="120"/>
      </w:pPr>
    </w:p>
    <w:p w14:paraId="41D58FFF" w14:textId="77777777" w:rsidR="004D1AEE" w:rsidRPr="00D2784F" w:rsidRDefault="004D1AEE" w:rsidP="004D1AEE">
      <w:pPr>
        <w:spacing w:before="120" w:after="120"/>
      </w:pPr>
    </w:p>
    <w:p w14:paraId="39021203" w14:textId="77777777" w:rsidR="004D1AEE" w:rsidRPr="00D2784F" w:rsidRDefault="004D1AEE" w:rsidP="004D1AEE">
      <w:pPr>
        <w:spacing w:before="120" w:after="120"/>
      </w:pPr>
    </w:p>
    <w:p w14:paraId="1F79D7E8" w14:textId="77777777" w:rsidR="004D1AEE" w:rsidRPr="00D2784F" w:rsidRDefault="004D1AEE" w:rsidP="004D1AEE">
      <w:pPr>
        <w:spacing w:before="120" w:after="120"/>
      </w:pPr>
    </w:p>
    <w:p w14:paraId="205C9874" w14:textId="77777777" w:rsidR="004D1AEE" w:rsidRPr="00D2784F" w:rsidRDefault="004D1AEE" w:rsidP="004D1AEE">
      <w:pPr>
        <w:spacing w:before="120" w:after="120"/>
      </w:pPr>
    </w:p>
    <w:p w14:paraId="1B516452" w14:textId="77777777" w:rsidR="004D1AEE" w:rsidRPr="00D2784F" w:rsidRDefault="004D1AEE" w:rsidP="004D1AEE">
      <w:pPr>
        <w:spacing w:before="120" w:after="120"/>
      </w:pPr>
    </w:p>
    <w:p w14:paraId="1C8270E3" w14:textId="77777777" w:rsidR="004D1AEE" w:rsidRPr="00D2784F" w:rsidRDefault="004D1AEE" w:rsidP="004D1AEE">
      <w:pPr>
        <w:spacing w:before="120" w:after="120"/>
      </w:pPr>
    </w:p>
    <w:p w14:paraId="533178CC" w14:textId="77777777" w:rsidR="004D1AEE" w:rsidRPr="00D2784F" w:rsidRDefault="004D1AEE" w:rsidP="004D1AEE">
      <w:pPr>
        <w:spacing w:before="120" w:after="120"/>
      </w:pPr>
    </w:p>
    <w:p w14:paraId="2BF41D20" w14:textId="77777777" w:rsidR="004D1AEE" w:rsidRPr="00D2784F" w:rsidRDefault="004D1AEE" w:rsidP="004D1AEE">
      <w:pPr>
        <w:spacing w:before="120" w:after="120"/>
      </w:pPr>
    </w:p>
    <w:p w14:paraId="4F0E277F" w14:textId="77777777" w:rsidR="004D1AEE" w:rsidRPr="00D2784F" w:rsidRDefault="004D1AEE" w:rsidP="004D1AEE">
      <w:pPr>
        <w:spacing w:before="120" w:after="120"/>
      </w:pPr>
    </w:p>
    <w:p w14:paraId="6D0E08ED" w14:textId="77777777" w:rsidR="004D1AEE" w:rsidRPr="00D2784F" w:rsidRDefault="004D1AEE" w:rsidP="004D1AEE">
      <w:pPr>
        <w:spacing w:before="120" w:after="120"/>
      </w:pPr>
    </w:p>
    <w:p w14:paraId="4E796B7A" w14:textId="77777777" w:rsidR="004D1AEE" w:rsidRPr="00D2784F" w:rsidRDefault="004D1AEE" w:rsidP="004D1AEE">
      <w:pPr>
        <w:spacing w:before="120" w:after="120"/>
      </w:pPr>
    </w:p>
    <w:p w14:paraId="231CF912" w14:textId="77777777" w:rsidR="004D1AEE" w:rsidRPr="00D2784F" w:rsidRDefault="004D1AEE" w:rsidP="004D1AEE">
      <w:pPr>
        <w:spacing w:before="120" w:after="120"/>
      </w:pPr>
    </w:p>
    <w:p w14:paraId="298BE189" w14:textId="27A784C4" w:rsidR="006326CF" w:rsidRDefault="006326CF">
      <w:pPr>
        <w:spacing w:after="160" w:line="259" w:lineRule="auto"/>
      </w:pPr>
      <w:r>
        <w:br w:type="page"/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838"/>
        <w:gridCol w:w="4992"/>
        <w:gridCol w:w="710"/>
        <w:gridCol w:w="960"/>
      </w:tblGrid>
      <w:tr w:rsidR="006326CF" w:rsidRPr="00D2784F" w14:paraId="309F2E71" w14:textId="77777777" w:rsidTr="007B61E7">
        <w:trPr>
          <w:jc w:val="center"/>
        </w:trPr>
        <w:tc>
          <w:tcPr>
            <w:tcW w:w="1838" w:type="dxa"/>
            <w:shd w:val="clear" w:color="auto" w:fill="FFFFFF"/>
            <w:vAlign w:val="center"/>
          </w:tcPr>
          <w:p w14:paraId="7D2B047F" w14:textId="1402FD4E" w:rsidR="006326CF" w:rsidRPr="00D2784F" w:rsidRDefault="007B61E7" w:rsidP="000376EC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lastRenderedPageBreak/>
              <w:t>SEMESTER</w:t>
            </w:r>
            <w:r>
              <w:rPr>
                <w:rFonts w:eastAsia="Times New Roman"/>
                <w:b/>
                <w:bCs/>
                <w:color w:val="000000"/>
              </w:rPr>
              <w:t xml:space="preserve"> V</w:t>
            </w:r>
          </w:p>
        </w:tc>
        <w:tc>
          <w:tcPr>
            <w:tcW w:w="4992" w:type="dxa"/>
            <w:vMerge w:val="restart"/>
            <w:shd w:val="clear" w:color="auto" w:fill="FFFFFF"/>
            <w:vAlign w:val="center"/>
          </w:tcPr>
          <w:p w14:paraId="76588015" w14:textId="232DF62D" w:rsidR="006326CF" w:rsidRPr="00D2784F" w:rsidRDefault="006326CF" w:rsidP="000376EC">
            <w:pPr>
              <w:jc w:val="center"/>
            </w:pPr>
            <w:r w:rsidRPr="006326CF">
              <w:rPr>
                <w:rFonts w:eastAsia="Times New Roman"/>
                <w:b/>
                <w:bCs/>
                <w:color w:val="000000" w:themeColor="text1"/>
              </w:rPr>
              <w:t>23UEVMI58</w:t>
            </w:r>
          </w:p>
          <w:p w14:paraId="16C6F6AA" w14:textId="3549EC39" w:rsidR="006326CF" w:rsidRPr="00D2784F" w:rsidRDefault="006326CF" w:rsidP="000376E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26CF">
              <w:rPr>
                <w:b/>
                <w:bCs/>
              </w:rPr>
              <w:t>SUMMER INTERNSHIP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9F19532" w14:textId="77777777" w:rsidR="006326CF" w:rsidRPr="00D2784F" w:rsidRDefault="006326CF" w:rsidP="000376EC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3F59D44" w14:textId="77777777" w:rsidR="006326CF" w:rsidRPr="00D2784F" w:rsidRDefault="006326CF" w:rsidP="000376EC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6326CF" w:rsidRPr="00D2784F" w14:paraId="5B1EA2D6" w14:textId="77777777" w:rsidTr="007B61E7">
        <w:trPr>
          <w:trHeight w:val="373"/>
          <w:jc w:val="center"/>
        </w:trPr>
        <w:tc>
          <w:tcPr>
            <w:tcW w:w="1838" w:type="dxa"/>
            <w:shd w:val="clear" w:color="auto" w:fill="FFFFFF"/>
            <w:vAlign w:val="center"/>
          </w:tcPr>
          <w:p w14:paraId="65C57EE3" w14:textId="139F514F" w:rsidR="006326CF" w:rsidRPr="00D2784F" w:rsidRDefault="007B61E7" w:rsidP="006326CF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PART IV</w:t>
            </w:r>
          </w:p>
        </w:tc>
        <w:tc>
          <w:tcPr>
            <w:tcW w:w="4992" w:type="dxa"/>
            <w:vMerge/>
            <w:shd w:val="clear" w:color="auto" w:fill="FFFFFF"/>
            <w:vAlign w:val="center"/>
          </w:tcPr>
          <w:p w14:paraId="64A1C280" w14:textId="77777777" w:rsidR="006326CF" w:rsidRPr="00D2784F" w:rsidRDefault="006326CF" w:rsidP="000376EC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2CAF81E4" w14:textId="460E8310" w:rsidR="006326CF" w:rsidRPr="00D2784F" w:rsidRDefault="006326CF" w:rsidP="000376EC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416D60D" w14:textId="03704CCC" w:rsidR="006326CF" w:rsidRPr="00D2784F" w:rsidRDefault="006326CF" w:rsidP="000376EC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</w:tr>
    </w:tbl>
    <w:p w14:paraId="0F4284E2" w14:textId="77777777" w:rsidR="006326CF" w:rsidRDefault="006326CF">
      <w:pPr>
        <w:spacing w:after="160" w:line="259" w:lineRule="auto"/>
        <w:rPr>
          <w:b/>
          <w:bCs/>
          <w:color w:val="000000" w:themeColor="text1"/>
        </w:rPr>
      </w:pPr>
    </w:p>
    <w:p w14:paraId="609D18CF" w14:textId="5B9CA67F" w:rsidR="006326CF" w:rsidRPr="006326CF" w:rsidRDefault="006326CF" w:rsidP="006326CF">
      <w:pPr>
        <w:spacing w:after="160" w:line="259" w:lineRule="auto"/>
        <w:jc w:val="center"/>
        <w:rPr>
          <w:b/>
        </w:rPr>
      </w:pPr>
      <w:r w:rsidRPr="006326CF">
        <w:rPr>
          <w:b/>
          <w:bCs/>
          <w:color w:val="000000" w:themeColor="text1"/>
          <w:sz w:val="30"/>
        </w:rPr>
        <w:t xml:space="preserve">(Refer to the Regulations) </w:t>
      </w:r>
      <w:r w:rsidRPr="006326CF">
        <w:rPr>
          <w:b/>
        </w:rPr>
        <w:br w:type="page"/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38"/>
        <w:gridCol w:w="5492"/>
        <w:gridCol w:w="710"/>
        <w:gridCol w:w="960"/>
      </w:tblGrid>
      <w:tr w:rsidR="004D1AEE" w:rsidRPr="00D2784F" w14:paraId="77C0FA59" w14:textId="77777777" w:rsidTr="007B7199">
        <w:trPr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2B3F7381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lastRenderedPageBreak/>
              <w:t>Semester</w:t>
            </w:r>
          </w:p>
        </w:tc>
        <w:tc>
          <w:tcPr>
            <w:tcW w:w="5492" w:type="dxa"/>
            <w:vMerge w:val="restart"/>
            <w:shd w:val="clear" w:color="auto" w:fill="FFFFFF"/>
            <w:vAlign w:val="center"/>
          </w:tcPr>
          <w:p w14:paraId="3C3EE452" w14:textId="77777777" w:rsidR="004D1AEE" w:rsidRPr="00D2784F" w:rsidRDefault="004D1AEE" w:rsidP="0090285D">
            <w:pPr>
              <w:jc w:val="center"/>
            </w:pPr>
            <w:r>
              <w:rPr>
                <w:rFonts w:eastAsia="Times New Roman"/>
                <w:b/>
                <w:bCs/>
                <w:color w:val="000000" w:themeColor="text1"/>
              </w:rPr>
              <w:t xml:space="preserve">Core – XIII: </w:t>
            </w:r>
            <w:r w:rsidRPr="00D2784F">
              <w:rPr>
                <w:rFonts w:eastAsia="Times New Roman"/>
                <w:b/>
                <w:bCs/>
                <w:color w:val="000000" w:themeColor="text1"/>
              </w:rPr>
              <w:t xml:space="preserve"> COURSE CODE: </w:t>
            </w:r>
            <w:r w:rsidRPr="00D2784F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D2784F">
              <w:rPr>
                <w:b/>
                <w:bCs/>
              </w:rPr>
              <w:t>UEVMC61</w:t>
            </w:r>
          </w:p>
          <w:p w14:paraId="53C9EA11" w14:textId="77777777" w:rsidR="004D1AEE" w:rsidRPr="00D2784F" w:rsidRDefault="004D1AEE" w:rsidP="0090285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D2784F">
              <w:rPr>
                <w:rFonts w:eastAsia="Times New Roman"/>
                <w:b/>
                <w:bCs/>
                <w:color w:val="000000" w:themeColor="text1"/>
              </w:rPr>
              <w:t xml:space="preserve">COURSE TITLE: </w:t>
            </w:r>
          </w:p>
          <w:p w14:paraId="04256492" w14:textId="77777777" w:rsidR="004D1AEE" w:rsidRPr="00D2784F" w:rsidRDefault="004D1AEE" w:rsidP="0090285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b/>
                <w:bCs/>
              </w:rPr>
              <w:t>ENVIRONMENTAL IMPACT ANALYSIS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298FF913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353250C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4D1AEE" w:rsidRPr="00D2784F" w14:paraId="61539471" w14:textId="77777777" w:rsidTr="007B7199">
        <w:trPr>
          <w:trHeight w:val="373"/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415122FD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VI</w:t>
            </w:r>
          </w:p>
        </w:tc>
        <w:tc>
          <w:tcPr>
            <w:tcW w:w="5492" w:type="dxa"/>
            <w:vMerge/>
            <w:shd w:val="clear" w:color="auto" w:fill="FFFFFF"/>
            <w:vAlign w:val="center"/>
          </w:tcPr>
          <w:p w14:paraId="60B82B16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1459C968" w14:textId="77777777" w:rsidR="004D1AEE" w:rsidRPr="00D2784F" w:rsidRDefault="004D1AEE" w:rsidP="0090285D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53904929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</w:tbl>
    <w:p w14:paraId="5E729821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b/>
          <w:bCs/>
          <w:color w:val="000000" w:themeColor="text1"/>
        </w:rPr>
        <w:t>Course Objectives:</w:t>
      </w:r>
    </w:p>
    <w:p w14:paraId="6D430519" w14:textId="77777777" w:rsidR="004D1AEE" w:rsidRPr="00D2784F" w:rsidRDefault="004D1AEE" w:rsidP="004D1AEE">
      <w:pPr>
        <w:spacing w:before="120" w:after="120"/>
        <w:ind w:left="108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>1.</w:t>
      </w:r>
      <w:r w:rsidRPr="00D2784F">
        <w:rPr>
          <w:color w:val="000000" w:themeColor="text1"/>
        </w:rPr>
        <w:tab/>
        <w:t>To impart knowledge about Environmental Impact Assessment</w:t>
      </w:r>
    </w:p>
    <w:p w14:paraId="3F278B7D" w14:textId="77777777" w:rsidR="004D1AEE" w:rsidRPr="00D2784F" w:rsidRDefault="004D1AEE" w:rsidP="004D1AEE">
      <w:pPr>
        <w:spacing w:before="120" w:after="120"/>
        <w:ind w:left="108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>2.</w:t>
      </w:r>
      <w:r w:rsidRPr="00D2784F">
        <w:rPr>
          <w:color w:val="000000" w:themeColor="text1"/>
        </w:rPr>
        <w:tab/>
        <w:t>To identify methods and parameters to be included to EIA</w:t>
      </w:r>
    </w:p>
    <w:p w14:paraId="6B1F1A8A" w14:textId="77777777" w:rsidR="004D1AEE" w:rsidRPr="00D2784F" w:rsidRDefault="004D1AEE" w:rsidP="004D1AEE">
      <w:pPr>
        <w:spacing w:before="120" w:after="120"/>
        <w:ind w:left="108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>3.</w:t>
      </w:r>
      <w:r w:rsidRPr="00D2784F">
        <w:rPr>
          <w:color w:val="000000" w:themeColor="text1"/>
        </w:rPr>
        <w:tab/>
        <w:t>To learn about the methods and steps involved in EIA</w:t>
      </w:r>
    </w:p>
    <w:p w14:paraId="234A2210" w14:textId="77777777" w:rsidR="004D1AEE" w:rsidRPr="00D2784F" w:rsidRDefault="004D1AEE" w:rsidP="004D1AEE">
      <w:pPr>
        <w:spacing w:before="120" w:after="120"/>
        <w:ind w:left="108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>4.</w:t>
      </w:r>
      <w:r w:rsidRPr="00D2784F">
        <w:rPr>
          <w:color w:val="000000" w:themeColor="text1"/>
        </w:rPr>
        <w:tab/>
        <w:t>To report the EIA study report and post EIN management system</w:t>
      </w:r>
    </w:p>
    <w:p w14:paraId="6E097216" w14:textId="77777777" w:rsidR="004D1AEE" w:rsidRPr="00D2784F" w:rsidRDefault="004D1AEE" w:rsidP="004D1AEE">
      <w:pPr>
        <w:spacing w:before="120" w:after="120"/>
        <w:ind w:left="108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>5.</w:t>
      </w:r>
      <w:r w:rsidRPr="00D2784F">
        <w:rPr>
          <w:color w:val="000000" w:themeColor="text1"/>
        </w:rPr>
        <w:tab/>
        <w:t>To access the case studies of major developmental projects</w:t>
      </w:r>
    </w:p>
    <w:p w14:paraId="7B6AB19F" w14:textId="77777777" w:rsidR="004D1AEE" w:rsidRPr="00D2784F" w:rsidRDefault="004D1AEE" w:rsidP="004D1AEE">
      <w:pPr>
        <w:spacing w:before="120" w:after="120"/>
        <w:ind w:left="720" w:hanging="720"/>
        <w:jc w:val="both"/>
        <w:rPr>
          <w:color w:val="000000" w:themeColor="text1"/>
        </w:rPr>
      </w:pPr>
      <w:r w:rsidRPr="00D2784F">
        <w:rPr>
          <w:b/>
          <w:bCs/>
          <w:color w:val="000000" w:themeColor="text1"/>
        </w:rPr>
        <w:t xml:space="preserve">UNIT- I:  INTRODUCTION TO EIA       </w:t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  <w:t xml:space="preserve"> </w:t>
      </w:r>
    </w:p>
    <w:p w14:paraId="472D15E0" w14:textId="77777777" w:rsidR="004D1AEE" w:rsidRPr="00D2784F" w:rsidRDefault="004D1AEE" w:rsidP="004D1AEE">
      <w:pPr>
        <w:spacing w:before="120" w:after="120"/>
        <w:ind w:left="720"/>
        <w:jc w:val="both"/>
        <w:rPr>
          <w:color w:val="000000" w:themeColor="text1"/>
        </w:rPr>
      </w:pPr>
      <w:r w:rsidRPr="00D2784F">
        <w:rPr>
          <w:color w:val="000000" w:themeColor="text1"/>
        </w:rPr>
        <w:t>EIA - Introduction - Concept of EIA- Scope and objectives of EIA - EMP - Historical perspectives of EIA - Organization responsible for EIA - Pre-project analysis - Site selection and Area classification - Sitting and Setting Criteria for EIA Projects.</w:t>
      </w:r>
    </w:p>
    <w:p w14:paraId="27AD089F" w14:textId="77777777" w:rsidR="004D1AEE" w:rsidRPr="00D2784F" w:rsidRDefault="004D1AEE" w:rsidP="004D1AEE">
      <w:pPr>
        <w:spacing w:before="120" w:after="120"/>
        <w:ind w:left="720" w:hanging="720"/>
        <w:jc w:val="both"/>
        <w:rPr>
          <w:color w:val="000000" w:themeColor="text1"/>
        </w:rPr>
      </w:pPr>
      <w:r w:rsidRPr="00D2784F">
        <w:rPr>
          <w:b/>
          <w:bCs/>
          <w:color w:val="000000" w:themeColor="text1"/>
        </w:rPr>
        <w:t xml:space="preserve">UNIT- II:  EIA ASSESSMENT PARAMETERS      </w:t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</w:p>
    <w:p w14:paraId="343071DC" w14:textId="77777777" w:rsidR="004D1AEE" w:rsidRPr="00D2784F" w:rsidRDefault="004D1AEE" w:rsidP="004D1AEE">
      <w:pPr>
        <w:spacing w:before="120" w:after="120"/>
        <w:ind w:left="720"/>
        <w:jc w:val="both"/>
        <w:rPr>
          <w:color w:val="000000" w:themeColor="text1"/>
        </w:rPr>
      </w:pPr>
      <w:r w:rsidRPr="00D2784F">
        <w:rPr>
          <w:color w:val="000000" w:themeColor="text1"/>
        </w:rPr>
        <w:t>Environmental Indicators - Abiotic and Biotic factors - Socio and Economic aspects -</w:t>
      </w:r>
    </w:p>
    <w:p w14:paraId="418CE44E" w14:textId="77777777" w:rsidR="004D1AEE" w:rsidRPr="00D2784F" w:rsidRDefault="004D1AEE" w:rsidP="004D1AEE">
      <w:pPr>
        <w:spacing w:before="120" w:after="120"/>
        <w:ind w:left="720"/>
        <w:jc w:val="both"/>
        <w:rPr>
          <w:color w:val="000000" w:themeColor="text1"/>
        </w:rPr>
      </w:pPr>
      <w:r w:rsidRPr="00D2784F">
        <w:rPr>
          <w:color w:val="000000" w:themeColor="text1"/>
        </w:rPr>
        <w:t>Environmental quality - Air, Water, Soil, Flora and Fauna - Field survey and data</w:t>
      </w:r>
    </w:p>
    <w:p w14:paraId="551F66F1" w14:textId="77777777" w:rsidR="004D1AEE" w:rsidRPr="00D2784F" w:rsidRDefault="004D1AEE" w:rsidP="004D1AEE">
      <w:pPr>
        <w:spacing w:before="120" w:after="120"/>
        <w:ind w:left="720"/>
        <w:jc w:val="both"/>
        <w:rPr>
          <w:color w:val="000000" w:themeColor="text1"/>
        </w:rPr>
      </w:pPr>
      <w:r w:rsidRPr="00D2784F">
        <w:rPr>
          <w:color w:val="000000" w:themeColor="text1"/>
        </w:rPr>
        <w:t>Collection - Environmental auditing.</w:t>
      </w:r>
    </w:p>
    <w:p w14:paraId="30BD06E4" w14:textId="77777777" w:rsidR="004D1AEE" w:rsidRPr="00D2784F" w:rsidRDefault="004D1AEE" w:rsidP="004D1AEE">
      <w:pPr>
        <w:spacing w:before="120" w:after="120"/>
        <w:ind w:left="720" w:hanging="720"/>
        <w:jc w:val="both"/>
        <w:rPr>
          <w:color w:val="000000" w:themeColor="text1"/>
        </w:rPr>
      </w:pPr>
      <w:r w:rsidRPr="00D2784F">
        <w:rPr>
          <w:b/>
          <w:bCs/>
          <w:color w:val="000000" w:themeColor="text1"/>
        </w:rPr>
        <w:t xml:space="preserve">UNIT - III:  EIA METHODLOGIES     </w:t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</w:p>
    <w:p w14:paraId="5EBE1C69" w14:textId="77777777" w:rsidR="004D1AEE" w:rsidRPr="00D2784F" w:rsidRDefault="004D1AEE" w:rsidP="004D1AEE">
      <w:pPr>
        <w:spacing w:before="120" w:after="120"/>
        <w:ind w:left="72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Various Steps of EIA - Content of EIA - Analytical and Integrated Approach Assessment Methodology - </w:t>
      </w:r>
      <w:proofErr w:type="spellStart"/>
      <w:r w:rsidRPr="00D2784F">
        <w:rPr>
          <w:color w:val="000000" w:themeColor="text1"/>
        </w:rPr>
        <w:t>Adhoc</w:t>
      </w:r>
      <w:proofErr w:type="spellEnd"/>
      <w:r w:rsidRPr="00D2784F">
        <w:rPr>
          <w:color w:val="000000" w:themeColor="text1"/>
        </w:rPr>
        <w:t>, Overlay Network, Matrix and Checklist - Environmental Values and Technique - Cost benefit Analysis - Environmental Clearance.</w:t>
      </w:r>
    </w:p>
    <w:p w14:paraId="3E54E234" w14:textId="77777777" w:rsidR="004D1AEE" w:rsidRPr="00D2784F" w:rsidRDefault="004D1AEE" w:rsidP="004D1AEE">
      <w:pPr>
        <w:spacing w:before="120" w:after="120"/>
        <w:ind w:left="720" w:hanging="720"/>
        <w:jc w:val="both"/>
        <w:rPr>
          <w:color w:val="000000" w:themeColor="text1"/>
        </w:rPr>
      </w:pPr>
      <w:r w:rsidRPr="00D2784F">
        <w:rPr>
          <w:b/>
          <w:bCs/>
          <w:color w:val="000000" w:themeColor="text1"/>
        </w:rPr>
        <w:t xml:space="preserve">UNIT- IV:  ENVIRONMENTAL IMPACT STATEMENT </w:t>
      </w:r>
      <w:r w:rsidRPr="00D2784F">
        <w:rPr>
          <w:b/>
          <w:bCs/>
          <w:color w:val="000000" w:themeColor="text1"/>
        </w:rPr>
        <w:tab/>
      </w:r>
    </w:p>
    <w:p w14:paraId="5976BA9B" w14:textId="77777777" w:rsidR="004D1AEE" w:rsidRPr="00D2784F" w:rsidRDefault="004D1AEE" w:rsidP="004D1AEE">
      <w:pPr>
        <w:spacing w:before="120" w:after="120"/>
        <w:ind w:left="720"/>
        <w:jc w:val="both"/>
        <w:rPr>
          <w:color w:val="000000" w:themeColor="text1"/>
        </w:rPr>
      </w:pPr>
      <w:r w:rsidRPr="00D2784F">
        <w:rPr>
          <w:color w:val="000000" w:themeColor="text1"/>
        </w:rPr>
        <w:t>Environmental Impact Statement (EIS) and Environmental Management Plan (EMP)</w:t>
      </w:r>
    </w:p>
    <w:p w14:paraId="3AE1C4B8" w14:textId="77777777" w:rsidR="004D1AEE" w:rsidRPr="00D2784F" w:rsidRDefault="004D1AEE" w:rsidP="004D1AEE">
      <w:pPr>
        <w:spacing w:before="120" w:after="120"/>
        <w:ind w:left="720"/>
        <w:jc w:val="both"/>
        <w:rPr>
          <w:color w:val="000000" w:themeColor="text1"/>
        </w:rPr>
      </w:pPr>
      <w:r w:rsidRPr="00D2784F">
        <w:rPr>
          <w:color w:val="000000" w:themeColor="text1"/>
        </w:rPr>
        <w:t>Environmental Management System Standards (ISO14000 series). EIA Notification, 2006 and 2020 amendments. Eco-labeling schemes.</w:t>
      </w:r>
    </w:p>
    <w:p w14:paraId="02449CB7" w14:textId="77777777" w:rsidR="004D1AEE" w:rsidRPr="00D2784F" w:rsidRDefault="004D1AEE" w:rsidP="004D1AEE">
      <w:pPr>
        <w:spacing w:before="120" w:after="120"/>
        <w:ind w:left="720" w:hanging="720"/>
        <w:jc w:val="both"/>
        <w:rPr>
          <w:color w:val="000000" w:themeColor="text1"/>
        </w:rPr>
      </w:pPr>
      <w:r w:rsidRPr="00D2784F">
        <w:rPr>
          <w:b/>
          <w:bCs/>
          <w:color w:val="000000" w:themeColor="text1"/>
        </w:rPr>
        <w:t xml:space="preserve">UNIT- </w:t>
      </w:r>
      <w:proofErr w:type="gramStart"/>
      <w:r w:rsidRPr="00D2784F">
        <w:rPr>
          <w:b/>
          <w:bCs/>
          <w:color w:val="000000" w:themeColor="text1"/>
        </w:rPr>
        <w:t>V  EIA</w:t>
      </w:r>
      <w:proofErr w:type="gramEnd"/>
      <w:r w:rsidRPr="00D2784F">
        <w:rPr>
          <w:b/>
          <w:bCs/>
          <w:color w:val="000000" w:themeColor="text1"/>
        </w:rPr>
        <w:t xml:space="preserve"> CASE STUDIES        </w:t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  <w:r w:rsidRPr="00D2784F">
        <w:rPr>
          <w:b/>
          <w:bCs/>
          <w:color w:val="000000" w:themeColor="text1"/>
        </w:rPr>
        <w:tab/>
      </w:r>
    </w:p>
    <w:p w14:paraId="1D3CD21A" w14:textId="77777777" w:rsidR="004D1AEE" w:rsidRPr="00D2784F" w:rsidRDefault="004D1AEE" w:rsidP="004D1AEE">
      <w:pPr>
        <w:spacing w:before="120" w:after="120"/>
        <w:ind w:left="720"/>
        <w:jc w:val="both"/>
        <w:rPr>
          <w:color w:val="000000" w:themeColor="text1"/>
        </w:rPr>
      </w:pPr>
      <w:r w:rsidRPr="00D2784F">
        <w:rPr>
          <w:color w:val="000000" w:themeColor="text1"/>
        </w:rPr>
        <w:t>Case Studies for Major Developmental Projects: Hydro-electric and Thermal Power Plants, Mining, Highway Roads, Airport, Cement Industries.</w:t>
      </w:r>
    </w:p>
    <w:p w14:paraId="4154FD13" w14:textId="77777777" w:rsidR="004D1AEE" w:rsidRPr="00D2784F" w:rsidRDefault="004D1AEE" w:rsidP="004D1AEE">
      <w:pPr>
        <w:spacing w:before="120" w:after="120"/>
        <w:jc w:val="both"/>
        <w:rPr>
          <w:color w:val="000000" w:themeColor="text1"/>
        </w:rPr>
      </w:pPr>
      <w:r w:rsidRPr="00D2784F">
        <w:rPr>
          <w:b/>
          <w:bCs/>
          <w:color w:val="000000" w:themeColor="text1"/>
        </w:rPr>
        <w:t>Course outcome</w:t>
      </w:r>
    </w:p>
    <w:p w14:paraId="747D9346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>After completion of this course, students will be able to gain knowledge in</w:t>
      </w:r>
    </w:p>
    <w:p w14:paraId="1087C850" w14:textId="77777777" w:rsidR="004D1AEE" w:rsidRPr="00D2784F" w:rsidRDefault="004D1AEE" w:rsidP="004D1AEE">
      <w:pPr>
        <w:spacing w:before="120" w:after="120"/>
        <w:ind w:left="126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>1.</w:t>
      </w:r>
      <w:r w:rsidRPr="00D2784F">
        <w:rPr>
          <w:color w:val="000000" w:themeColor="text1"/>
        </w:rPr>
        <w:tab/>
        <w:t>The importance and principles of EIA processes.</w:t>
      </w:r>
    </w:p>
    <w:p w14:paraId="441C5D7C" w14:textId="77777777" w:rsidR="004D1AEE" w:rsidRPr="00D2784F" w:rsidRDefault="004D1AEE" w:rsidP="004D1AEE">
      <w:pPr>
        <w:spacing w:before="120" w:after="120"/>
        <w:ind w:left="126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2. </w:t>
      </w:r>
      <w:r w:rsidRPr="00D2784F">
        <w:rPr>
          <w:color w:val="000000" w:themeColor="text1"/>
        </w:rPr>
        <w:tab/>
        <w:t>The parameter to be evaluated in EIA.</w:t>
      </w:r>
    </w:p>
    <w:p w14:paraId="0F3B2F46" w14:textId="77777777" w:rsidR="004D1AEE" w:rsidRPr="00D2784F" w:rsidRDefault="004D1AEE" w:rsidP="004D1AEE">
      <w:pPr>
        <w:spacing w:before="120" w:after="120"/>
        <w:ind w:left="126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3. </w:t>
      </w:r>
      <w:r w:rsidRPr="00D2784F">
        <w:rPr>
          <w:color w:val="000000" w:themeColor="text1"/>
        </w:rPr>
        <w:tab/>
        <w:t xml:space="preserve">The methods of </w:t>
      </w:r>
      <w:proofErr w:type="gramStart"/>
      <w:r w:rsidRPr="00D2784F">
        <w:rPr>
          <w:color w:val="000000" w:themeColor="text1"/>
        </w:rPr>
        <w:t>EIA .</w:t>
      </w:r>
      <w:proofErr w:type="gramEnd"/>
    </w:p>
    <w:p w14:paraId="6C914002" w14:textId="77777777" w:rsidR="004D1AEE" w:rsidRPr="00D2784F" w:rsidRDefault="004D1AEE" w:rsidP="004D1AEE">
      <w:pPr>
        <w:spacing w:before="120" w:after="120"/>
        <w:ind w:left="126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>4.</w:t>
      </w:r>
      <w:r w:rsidRPr="00D2784F">
        <w:rPr>
          <w:color w:val="000000" w:themeColor="text1"/>
        </w:rPr>
        <w:tab/>
        <w:t>The EIA report and appropriate environmental management plan.</w:t>
      </w:r>
    </w:p>
    <w:p w14:paraId="1B5173AE" w14:textId="77777777" w:rsidR="004D1AEE" w:rsidRPr="00D2784F" w:rsidRDefault="004D1AEE" w:rsidP="004D1AEE">
      <w:pPr>
        <w:spacing w:before="120" w:after="120"/>
        <w:ind w:left="126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5. </w:t>
      </w:r>
      <w:r w:rsidRPr="00D2784F">
        <w:rPr>
          <w:color w:val="000000" w:themeColor="text1"/>
        </w:rPr>
        <w:tab/>
        <w:t>Analyze EIA cases studies.</w:t>
      </w:r>
    </w:p>
    <w:p w14:paraId="1ECFA3DE" w14:textId="77777777" w:rsidR="004D1AEE" w:rsidRDefault="004D1AEE" w:rsidP="004D1AEE">
      <w:pPr>
        <w:spacing w:before="120" w:after="120"/>
        <w:jc w:val="both"/>
        <w:rPr>
          <w:b/>
          <w:bCs/>
          <w:color w:val="000000" w:themeColor="text1"/>
        </w:rPr>
      </w:pPr>
    </w:p>
    <w:p w14:paraId="1ECE4455" w14:textId="77777777" w:rsidR="004D1AEE" w:rsidRPr="00D2784F" w:rsidRDefault="004D1AEE" w:rsidP="004D1AEE">
      <w:pPr>
        <w:spacing w:before="120" w:after="120"/>
        <w:jc w:val="both"/>
        <w:rPr>
          <w:color w:val="000000" w:themeColor="text1"/>
        </w:rPr>
      </w:pPr>
      <w:r w:rsidRPr="00D2784F">
        <w:rPr>
          <w:b/>
          <w:bCs/>
          <w:color w:val="000000" w:themeColor="text1"/>
        </w:rPr>
        <w:lastRenderedPageBreak/>
        <w:t>Textbooks</w:t>
      </w:r>
    </w:p>
    <w:p w14:paraId="6A202BB2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1. </w:t>
      </w:r>
      <w:r w:rsidRPr="00D2784F">
        <w:rPr>
          <w:color w:val="000000" w:themeColor="text1"/>
        </w:rPr>
        <w:tab/>
        <w:t xml:space="preserve">EIA Manual (2001).  </w:t>
      </w:r>
      <w:r w:rsidRPr="00D2784F">
        <w:rPr>
          <w:i/>
          <w:iCs/>
          <w:color w:val="000000" w:themeColor="text1"/>
        </w:rPr>
        <w:t>Ministry of Environment, Forest and Climate Change,</w:t>
      </w:r>
      <w:r w:rsidRPr="00D2784F">
        <w:rPr>
          <w:color w:val="000000" w:themeColor="text1"/>
        </w:rPr>
        <w:t xml:space="preserve"> New Delhi.</w:t>
      </w:r>
    </w:p>
    <w:p w14:paraId="6F393C0E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>2.</w:t>
      </w:r>
      <w:r w:rsidRPr="00D2784F">
        <w:rPr>
          <w:color w:val="000000" w:themeColor="text1"/>
        </w:rPr>
        <w:tab/>
      </w:r>
      <w:proofErr w:type="spellStart"/>
      <w:r w:rsidRPr="00D2784F">
        <w:rPr>
          <w:color w:val="000000" w:themeColor="text1"/>
        </w:rPr>
        <w:t>Barthwal</w:t>
      </w:r>
      <w:proofErr w:type="spellEnd"/>
      <w:r w:rsidRPr="00D2784F">
        <w:rPr>
          <w:color w:val="000000" w:themeColor="text1"/>
        </w:rPr>
        <w:t xml:space="preserve">, R.R. (2012).  </w:t>
      </w:r>
      <w:r w:rsidRPr="00D2784F">
        <w:rPr>
          <w:i/>
          <w:iCs/>
          <w:color w:val="000000" w:themeColor="text1"/>
        </w:rPr>
        <w:t>Environmental Impact Assessment</w:t>
      </w:r>
      <w:r w:rsidRPr="00D2784F">
        <w:rPr>
          <w:color w:val="000000" w:themeColor="text1"/>
        </w:rPr>
        <w:t>, New Age International</w:t>
      </w:r>
    </w:p>
    <w:p w14:paraId="01C1D09D" w14:textId="77777777" w:rsidR="004D1AEE" w:rsidRPr="00D2784F" w:rsidRDefault="004D1AEE" w:rsidP="004D1AEE">
      <w:pPr>
        <w:spacing w:before="120" w:after="120"/>
        <w:ind w:left="72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Publishers.    </w:t>
      </w:r>
    </w:p>
    <w:p w14:paraId="036CBD54" w14:textId="77777777" w:rsidR="004D1AEE" w:rsidRPr="00D2784F" w:rsidRDefault="004D1AEE" w:rsidP="004D1AEE">
      <w:pPr>
        <w:spacing w:before="120" w:after="120"/>
        <w:ind w:left="720" w:hanging="360"/>
        <w:jc w:val="both"/>
        <w:rPr>
          <w:i/>
          <w:iCs/>
          <w:color w:val="000000" w:themeColor="text1"/>
        </w:rPr>
      </w:pPr>
      <w:r w:rsidRPr="00D2784F">
        <w:rPr>
          <w:color w:val="000000" w:themeColor="text1"/>
        </w:rPr>
        <w:t xml:space="preserve">3. </w:t>
      </w:r>
      <w:r w:rsidRPr="00D2784F">
        <w:rPr>
          <w:color w:val="000000" w:themeColor="text1"/>
        </w:rPr>
        <w:tab/>
      </w:r>
      <w:proofErr w:type="spellStart"/>
      <w:r w:rsidRPr="00D2784F">
        <w:rPr>
          <w:color w:val="000000" w:themeColor="text1"/>
        </w:rPr>
        <w:t>Khandeshwar</w:t>
      </w:r>
      <w:proofErr w:type="spellEnd"/>
      <w:r w:rsidRPr="00D2784F">
        <w:rPr>
          <w:color w:val="000000" w:themeColor="text1"/>
        </w:rPr>
        <w:t xml:space="preserve">, </w:t>
      </w:r>
      <w:proofErr w:type="gramStart"/>
      <w:r w:rsidRPr="00D2784F">
        <w:rPr>
          <w:color w:val="000000" w:themeColor="text1"/>
        </w:rPr>
        <w:t>S.R.,</w:t>
      </w:r>
      <w:proofErr w:type="spellStart"/>
      <w:r w:rsidRPr="00D2784F">
        <w:rPr>
          <w:color w:val="000000" w:themeColor="text1"/>
        </w:rPr>
        <w:t>Raman</w:t>
      </w:r>
      <w:proofErr w:type="gramEnd"/>
      <w:r w:rsidRPr="00D2784F">
        <w:rPr>
          <w:color w:val="000000" w:themeColor="text1"/>
        </w:rPr>
        <w:t>,N.S</w:t>
      </w:r>
      <w:proofErr w:type="spellEnd"/>
      <w:r w:rsidRPr="00D2784F">
        <w:rPr>
          <w:color w:val="000000" w:themeColor="text1"/>
        </w:rPr>
        <w:t xml:space="preserve">. and </w:t>
      </w:r>
      <w:proofErr w:type="spellStart"/>
      <w:r w:rsidRPr="00D2784F">
        <w:rPr>
          <w:color w:val="000000" w:themeColor="text1"/>
        </w:rPr>
        <w:t>Gajbhiye,A.R</w:t>
      </w:r>
      <w:proofErr w:type="spellEnd"/>
      <w:r w:rsidRPr="00D2784F">
        <w:rPr>
          <w:color w:val="000000" w:themeColor="text1"/>
        </w:rPr>
        <w:t xml:space="preserve">. (2019).  </w:t>
      </w:r>
      <w:r w:rsidRPr="00D2784F">
        <w:rPr>
          <w:i/>
          <w:iCs/>
          <w:color w:val="000000" w:themeColor="text1"/>
        </w:rPr>
        <w:t xml:space="preserve">Environmental Impact </w:t>
      </w:r>
    </w:p>
    <w:p w14:paraId="7DA7EC06" w14:textId="77777777" w:rsidR="004D1AEE" w:rsidRPr="00D2784F" w:rsidRDefault="004D1AEE" w:rsidP="004D1AEE">
      <w:pPr>
        <w:spacing w:before="120" w:after="120"/>
        <w:ind w:left="720"/>
        <w:jc w:val="both"/>
        <w:rPr>
          <w:color w:val="000000" w:themeColor="text1"/>
        </w:rPr>
      </w:pPr>
      <w:proofErr w:type="gramStart"/>
      <w:r w:rsidRPr="00D2784F">
        <w:rPr>
          <w:i/>
          <w:iCs/>
          <w:color w:val="000000" w:themeColor="text1"/>
        </w:rPr>
        <w:t>Assessment</w:t>
      </w:r>
      <w:r w:rsidRPr="00D2784F">
        <w:rPr>
          <w:color w:val="000000" w:themeColor="text1"/>
        </w:rPr>
        <w:t xml:space="preserve">,  </w:t>
      </w:r>
      <w:proofErr w:type="spellStart"/>
      <w:r w:rsidRPr="00D2784F">
        <w:rPr>
          <w:color w:val="000000" w:themeColor="text1"/>
        </w:rPr>
        <w:t>I</w:t>
      </w:r>
      <w:proofErr w:type="gramEnd"/>
      <w:r w:rsidRPr="00D2784F">
        <w:rPr>
          <w:color w:val="000000" w:themeColor="text1"/>
        </w:rPr>
        <w:t>.K.International</w:t>
      </w:r>
      <w:proofErr w:type="spellEnd"/>
      <w:r w:rsidRPr="00D2784F">
        <w:rPr>
          <w:color w:val="000000" w:themeColor="text1"/>
        </w:rPr>
        <w:t xml:space="preserve"> Publishing House Pvt.</w:t>
      </w:r>
    </w:p>
    <w:p w14:paraId="2E168EF8" w14:textId="77777777" w:rsidR="004D1AEE" w:rsidRPr="00D2784F" w:rsidRDefault="004D1AEE" w:rsidP="004D1AEE">
      <w:pPr>
        <w:spacing w:before="120" w:after="120"/>
        <w:jc w:val="both"/>
        <w:rPr>
          <w:color w:val="000000" w:themeColor="text1"/>
        </w:rPr>
      </w:pPr>
      <w:r w:rsidRPr="00D2784F">
        <w:rPr>
          <w:b/>
          <w:bCs/>
          <w:color w:val="000000" w:themeColor="text1"/>
        </w:rPr>
        <w:t>Supplementary reading</w:t>
      </w:r>
    </w:p>
    <w:p w14:paraId="327780E8" w14:textId="77777777" w:rsidR="004D1AEE" w:rsidRPr="00221B66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1. </w:t>
      </w:r>
      <w:r w:rsidRPr="00D2784F">
        <w:rPr>
          <w:color w:val="000000" w:themeColor="text1"/>
        </w:rPr>
        <w:tab/>
      </w:r>
      <w:hyperlink r:id="rId70">
        <w:r w:rsidRPr="00221B66">
          <w:rPr>
            <w:rStyle w:val="Hyperlink"/>
            <w:color w:val="000000" w:themeColor="text1"/>
          </w:rPr>
          <w:t>http://environmentclearance.nic.in/</w:t>
        </w:r>
      </w:hyperlink>
    </w:p>
    <w:p w14:paraId="2D9922B1" w14:textId="77777777" w:rsidR="004D1AEE" w:rsidRPr="00221B66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221B66">
        <w:rPr>
          <w:color w:val="000000" w:themeColor="text1"/>
        </w:rPr>
        <w:t>2.</w:t>
      </w:r>
      <w:r w:rsidRPr="00221B66">
        <w:rPr>
          <w:color w:val="000000" w:themeColor="text1"/>
        </w:rPr>
        <w:tab/>
        <w:t>http://environmentclearance.nic.in/writereaddata/Draft_EIA_2020</w:t>
      </w:r>
    </w:p>
    <w:p w14:paraId="66D4B50B" w14:textId="77777777" w:rsidR="004D1AEE" w:rsidRPr="00221B66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221B66">
        <w:rPr>
          <w:color w:val="000000" w:themeColor="text1"/>
        </w:rPr>
        <w:t>3.</w:t>
      </w:r>
      <w:r w:rsidRPr="00221B66">
        <w:rPr>
          <w:color w:val="000000" w:themeColor="text1"/>
        </w:rPr>
        <w:tab/>
        <w:t>http://www.moef.nic.in/division/eia-manual</w:t>
      </w:r>
    </w:p>
    <w:p w14:paraId="0932518C" w14:textId="77777777" w:rsidR="004D1AEE" w:rsidRPr="00D2784F" w:rsidRDefault="004D1AEE" w:rsidP="004D1AEE">
      <w:pPr>
        <w:pStyle w:val="Heading4"/>
        <w:shd w:val="clear" w:color="auto" w:fill="FFFFFF" w:themeFill="background1"/>
        <w:spacing w:before="120" w:after="120"/>
        <w:ind w:right="-330"/>
        <w:rPr>
          <w:rFonts w:ascii="Times New Roman" w:hAnsi="Times New Roman" w:cs="Times New Roman"/>
          <w:color w:val="000000" w:themeColor="text1"/>
        </w:rPr>
      </w:pPr>
      <w:r w:rsidRPr="00D2784F">
        <w:rPr>
          <w:rFonts w:ascii="Times New Roman" w:hAnsi="Times New Roman" w:cs="Times New Roman"/>
          <w:color w:val="000000" w:themeColor="text1"/>
        </w:rPr>
        <w:t>Outcome Mapping</w:t>
      </w:r>
    </w:p>
    <w:tbl>
      <w:tblPr>
        <w:tblStyle w:val="TableGrid"/>
        <w:tblW w:w="5850" w:type="dxa"/>
        <w:tblInd w:w="558" w:type="dxa"/>
        <w:tblLook w:val="04A0" w:firstRow="1" w:lastRow="0" w:firstColumn="1" w:lastColumn="0" w:noHBand="0" w:noVBand="1"/>
      </w:tblPr>
      <w:tblGrid>
        <w:gridCol w:w="1260"/>
        <w:gridCol w:w="990"/>
        <w:gridCol w:w="900"/>
        <w:gridCol w:w="900"/>
        <w:gridCol w:w="900"/>
        <w:gridCol w:w="900"/>
      </w:tblGrid>
      <w:tr w:rsidR="004D1AEE" w:rsidRPr="00D2784F" w14:paraId="30B92AD0" w14:textId="77777777" w:rsidTr="0090285D">
        <w:tc>
          <w:tcPr>
            <w:tcW w:w="1260" w:type="dxa"/>
          </w:tcPr>
          <w:p w14:paraId="6A6F2692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990" w:type="dxa"/>
          </w:tcPr>
          <w:p w14:paraId="4527B084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900" w:type="dxa"/>
          </w:tcPr>
          <w:p w14:paraId="1EAB8D00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900" w:type="dxa"/>
          </w:tcPr>
          <w:p w14:paraId="364CF2B2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900" w:type="dxa"/>
          </w:tcPr>
          <w:p w14:paraId="41076B42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900" w:type="dxa"/>
          </w:tcPr>
          <w:p w14:paraId="54AA9F96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4D1AEE" w:rsidRPr="00D2784F" w14:paraId="69045C46" w14:textId="77777777" w:rsidTr="0090285D">
        <w:tc>
          <w:tcPr>
            <w:tcW w:w="1260" w:type="dxa"/>
          </w:tcPr>
          <w:p w14:paraId="4AAC47ED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990" w:type="dxa"/>
          </w:tcPr>
          <w:p w14:paraId="4E502B2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74958CF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284E4A08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5E7AEE72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2D1A679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16EC1E0A" w14:textId="77777777" w:rsidTr="0090285D">
        <w:tc>
          <w:tcPr>
            <w:tcW w:w="1260" w:type="dxa"/>
          </w:tcPr>
          <w:p w14:paraId="6754DC84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990" w:type="dxa"/>
          </w:tcPr>
          <w:p w14:paraId="3D9CB428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3FB8343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18B78848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53F40061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52BF7B5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2787CA80" w14:textId="77777777" w:rsidTr="0090285D">
        <w:tc>
          <w:tcPr>
            <w:tcW w:w="1260" w:type="dxa"/>
          </w:tcPr>
          <w:p w14:paraId="7B492026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990" w:type="dxa"/>
          </w:tcPr>
          <w:p w14:paraId="3F634CB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5F81D19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12520C36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70AB273D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710D5521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6BBB047F" w14:textId="77777777" w:rsidTr="0090285D">
        <w:tc>
          <w:tcPr>
            <w:tcW w:w="1260" w:type="dxa"/>
          </w:tcPr>
          <w:p w14:paraId="1F705F8D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990" w:type="dxa"/>
          </w:tcPr>
          <w:p w14:paraId="350E6FE7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05E7B5EE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253B2A1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69CAFB96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2B22A906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783F8836" w14:textId="77777777" w:rsidTr="0090285D">
        <w:tc>
          <w:tcPr>
            <w:tcW w:w="1260" w:type="dxa"/>
          </w:tcPr>
          <w:p w14:paraId="00A87A9F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990" w:type="dxa"/>
          </w:tcPr>
          <w:p w14:paraId="5A74CA4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4D7FE4B3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3E75781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3B8D457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35AE3BF9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</w:tbl>
    <w:p w14:paraId="385967C5" w14:textId="77777777" w:rsidR="004D1AEE" w:rsidRPr="00D2784F" w:rsidRDefault="004D1AEE" w:rsidP="004D1AEE"/>
    <w:p w14:paraId="58EEB6A0" w14:textId="77777777" w:rsidR="004D1AEE" w:rsidRPr="00D2784F" w:rsidRDefault="004D1AEE" w:rsidP="004D1AEE"/>
    <w:p w14:paraId="58E0EB98" w14:textId="77777777" w:rsidR="004D1AEE" w:rsidRDefault="004D1AEE" w:rsidP="004D1AEE">
      <w:pPr>
        <w:jc w:val="center"/>
      </w:pPr>
      <w:r w:rsidRPr="00D2784F">
        <w:t>*3 - Strong; 2 - Medium; 1- Low</w:t>
      </w:r>
    </w:p>
    <w:p w14:paraId="47BB0D65" w14:textId="77777777" w:rsidR="004D1AEE" w:rsidRDefault="004D1AEE" w:rsidP="004D1AEE">
      <w:pPr>
        <w:jc w:val="center"/>
      </w:pPr>
    </w:p>
    <w:p w14:paraId="6DFDBA19" w14:textId="77777777" w:rsidR="004D1AEE" w:rsidRDefault="004D1AEE" w:rsidP="004D1AEE">
      <w:pPr>
        <w:jc w:val="center"/>
      </w:pPr>
    </w:p>
    <w:p w14:paraId="39D94C31" w14:textId="77777777" w:rsidR="004D1AEE" w:rsidRDefault="004D1AEE" w:rsidP="004D1AEE">
      <w:pPr>
        <w:jc w:val="center"/>
      </w:pPr>
    </w:p>
    <w:p w14:paraId="604CB80F" w14:textId="77777777" w:rsidR="004D1AEE" w:rsidRDefault="004D1AEE" w:rsidP="004D1AEE">
      <w:pPr>
        <w:jc w:val="center"/>
      </w:pPr>
    </w:p>
    <w:p w14:paraId="7A3E037E" w14:textId="77777777" w:rsidR="004D1AEE" w:rsidRDefault="004D1AEE" w:rsidP="004D1AEE">
      <w:pPr>
        <w:jc w:val="center"/>
      </w:pPr>
    </w:p>
    <w:p w14:paraId="3818F621" w14:textId="77777777" w:rsidR="004D1AEE" w:rsidRDefault="004D1AEE" w:rsidP="004D1AEE">
      <w:pPr>
        <w:jc w:val="center"/>
      </w:pPr>
    </w:p>
    <w:p w14:paraId="30A7257C" w14:textId="77777777" w:rsidR="004D1AEE" w:rsidRDefault="004D1AEE" w:rsidP="004D1AEE">
      <w:pPr>
        <w:jc w:val="center"/>
      </w:pPr>
    </w:p>
    <w:p w14:paraId="1755C331" w14:textId="77777777" w:rsidR="004D1AEE" w:rsidRDefault="004D1AEE" w:rsidP="004D1AEE">
      <w:pPr>
        <w:jc w:val="center"/>
      </w:pPr>
    </w:p>
    <w:p w14:paraId="502DEAAB" w14:textId="77777777" w:rsidR="004D1AEE" w:rsidRDefault="004D1AEE" w:rsidP="004D1AEE">
      <w:pPr>
        <w:jc w:val="center"/>
      </w:pPr>
    </w:p>
    <w:p w14:paraId="0C9080FC" w14:textId="77777777" w:rsidR="004D1AEE" w:rsidRDefault="004D1AEE" w:rsidP="004D1AEE">
      <w:pPr>
        <w:jc w:val="center"/>
      </w:pPr>
    </w:p>
    <w:p w14:paraId="1EB0F560" w14:textId="77777777" w:rsidR="004D1AEE" w:rsidRDefault="004D1AEE" w:rsidP="004D1AEE">
      <w:pPr>
        <w:jc w:val="center"/>
      </w:pPr>
    </w:p>
    <w:p w14:paraId="05C235B3" w14:textId="77777777" w:rsidR="004D1AEE" w:rsidRDefault="004D1AEE" w:rsidP="004D1AEE">
      <w:pPr>
        <w:jc w:val="center"/>
      </w:pPr>
    </w:p>
    <w:p w14:paraId="0692D4FE" w14:textId="77777777" w:rsidR="004D1AEE" w:rsidRDefault="004D1AEE" w:rsidP="004D1AEE">
      <w:pPr>
        <w:jc w:val="center"/>
      </w:pPr>
    </w:p>
    <w:p w14:paraId="4A01DA42" w14:textId="77777777" w:rsidR="004D1AEE" w:rsidRDefault="004D1AEE" w:rsidP="004D1AEE">
      <w:pPr>
        <w:jc w:val="center"/>
      </w:pPr>
    </w:p>
    <w:p w14:paraId="441EE27A" w14:textId="77777777" w:rsidR="004D1AEE" w:rsidRDefault="004D1AEE" w:rsidP="004D1AEE">
      <w:pPr>
        <w:jc w:val="center"/>
      </w:pPr>
    </w:p>
    <w:p w14:paraId="6FE34D9D" w14:textId="77777777" w:rsidR="004D1AEE" w:rsidRDefault="004D1AEE" w:rsidP="004D1AEE">
      <w:pPr>
        <w:jc w:val="center"/>
      </w:pPr>
    </w:p>
    <w:p w14:paraId="7E25846E" w14:textId="77777777" w:rsidR="004D1AEE" w:rsidRDefault="004D1AEE" w:rsidP="004D1AEE">
      <w:pPr>
        <w:jc w:val="center"/>
      </w:pPr>
    </w:p>
    <w:p w14:paraId="00566EAB" w14:textId="77777777" w:rsidR="004D1AEE" w:rsidRDefault="004D1AEE" w:rsidP="004D1AEE">
      <w:pPr>
        <w:jc w:val="center"/>
      </w:pPr>
    </w:p>
    <w:p w14:paraId="0EE04F98" w14:textId="09E28D9E" w:rsidR="003048D8" w:rsidRDefault="003048D8">
      <w:pPr>
        <w:spacing w:after="160" w:line="259" w:lineRule="auto"/>
      </w:pPr>
      <w:r>
        <w:br w:type="page"/>
      </w:r>
    </w:p>
    <w:p w14:paraId="535FAACF" w14:textId="77777777" w:rsidR="004D1AEE" w:rsidRPr="00D2784F" w:rsidRDefault="004D1AEE" w:rsidP="004D1AEE">
      <w:pPr>
        <w:jc w:val="center"/>
      </w:pPr>
    </w:p>
    <w:p w14:paraId="4E5A39E9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38"/>
        <w:gridCol w:w="5492"/>
        <w:gridCol w:w="733"/>
        <w:gridCol w:w="937"/>
      </w:tblGrid>
      <w:tr w:rsidR="004D1AEE" w:rsidRPr="00D2784F" w14:paraId="4AFF9B29" w14:textId="77777777" w:rsidTr="007B7199">
        <w:trPr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766C709F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Semester</w:t>
            </w:r>
          </w:p>
        </w:tc>
        <w:tc>
          <w:tcPr>
            <w:tcW w:w="5492" w:type="dxa"/>
            <w:vMerge w:val="restart"/>
            <w:shd w:val="clear" w:color="auto" w:fill="FFFFFF"/>
            <w:vAlign w:val="center"/>
          </w:tcPr>
          <w:p w14:paraId="39297308" w14:textId="77777777" w:rsidR="004D1AEE" w:rsidRPr="00D2784F" w:rsidRDefault="004D1AEE" w:rsidP="0090285D">
            <w:pPr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Core – XIV:</w:t>
            </w:r>
            <w:r w:rsidRPr="00D2784F">
              <w:rPr>
                <w:rFonts w:eastAsia="Times New Roman"/>
                <w:b/>
                <w:bCs/>
                <w:color w:val="000000" w:themeColor="text1"/>
              </w:rPr>
              <w:t xml:space="preserve"> COURSE CODE: </w:t>
            </w:r>
            <w:r w:rsidRPr="00D2784F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D2784F">
              <w:rPr>
                <w:b/>
                <w:bCs/>
              </w:rPr>
              <w:t>UEVMC62</w:t>
            </w:r>
          </w:p>
          <w:p w14:paraId="062EC9B5" w14:textId="77777777" w:rsidR="004D1AEE" w:rsidRPr="00D2784F" w:rsidRDefault="004D1AEE" w:rsidP="0090285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 w:themeColor="text1"/>
              </w:rPr>
              <w:t xml:space="preserve">COURSE TITLE: </w:t>
            </w:r>
            <w:r w:rsidRPr="00D2784F">
              <w:rPr>
                <w:b/>
                <w:bCs/>
                <w:color w:val="000000"/>
              </w:rPr>
              <w:t>NATURAL HAZARD AND DISASTER MANAGEMENT</w:t>
            </w:r>
          </w:p>
        </w:tc>
        <w:tc>
          <w:tcPr>
            <w:tcW w:w="733" w:type="dxa"/>
            <w:shd w:val="clear" w:color="auto" w:fill="FFFFFF"/>
            <w:vAlign w:val="center"/>
          </w:tcPr>
          <w:p w14:paraId="4BFCE963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4092637D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4D1AEE" w:rsidRPr="00D2784F" w14:paraId="51F0AE82" w14:textId="77777777" w:rsidTr="007B7199">
        <w:trPr>
          <w:trHeight w:val="373"/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4AF04B30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VI</w:t>
            </w:r>
          </w:p>
        </w:tc>
        <w:tc>
          <w:tcPr>
            <w:tcW w:w="5492" w:type="dxa"/>
            <w:vMerge/>
            <w:shd w:val="clear" w:color="auto" w:fill="FFFFFF"/>
            <w:vAlign w:val="center"/>
          </w:tcPr>
          <w:p w14:paraId="7F813B5D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3" w:type="dxa"/>
            <w:shd w:val="clear" w:color="auto" w:fill="FFFFFF"/>
            <w:vAlign w:val="center"/>
          </w:tcPr>
          <w:p w14:paraId="1BCF5134" w14:textId="77777777" w:rsidR="004D1AEE" w:rsidRPr="00D2784F" w:rsidRDefault="004D1AEE" w:rsidP="0090285D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7B6AF973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</w:tbl>
    <w:p w14:paraId="19638347" w14:textId="77777777" w:rsidR="004D1AEE" w:rsidRPr="00D2784F" w:rsidRDefault="004D1AEE" w:rsidP="004D1AEE">
      <w:pPr>
        <w:spacing w:line="257" w:lineRule="auto"/>
        <w:rPr>
          <w:rFonts w:eastAsia="Times New Roman"/>
          <w:b/>
          <w:bCs/>
          <w:color w:val="000000" w:themeColor="text1"/>
        </w:rPr>
      </w:pPr>
    </w:p>
    <w:p w14:paraId="19AFEA4D" w14:textId="77777777" w:rsidR="004D1AEE" w:rsidRPr="00D2784F" w:rsidRDefault="004D1AEE" w:rsidP="004D1AEE">
      <w:pPr>
        <w:rPr>
          <w:rFonts w:eastAsia="Times New Roman"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Course objectives</w:t>
      </w:r>
    </w:p>
    <w:p w14:paraId="0CBC4599" w14:textId="77777777" w:rsidR="004D1AEE" w:rsidRPr="00D2784F" w:rsidRDefault="004D1AEE" w:rsidP="004D1AEE">
      <w:pPr>
        <w:ind w:left="90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1. </w:t>
      </w:r>
      <w:r w:rsidRPr="00D2784F">
        <w:rPr>
          <w:rFonts w:eastAsia="Times New Roman"/>
          <w:color w:val="000000" w:themeColor="text1"/>
        </w:rPr>
        <w:tab/>
        <w:t>To learn about hazard.</w:t>
      </w:r>
    </w:p>
    <w:p w14:paraId="2DC6A5D9" w14:textId="77777777" w:rsidR="004D1AEE" w:rsidRPr="00D2784F" w:rsidRDefault="004D1AEE" w:rsidP="004D1AEE">
      <w:pPr>
        <w:ind w:left="90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2. </w:t>
      </w:r>
      <w:r w:rsidRPr="00D2784F">
        <w:rPr>
          <w:rFonts w:eastAsia="Times New Roman"/>
          <w:color w:val="000000" w:themeColor="text1"/>
        </w:rPr>
        <w:tab/>
        <w:t>To impart knowledge of natural hazard.</w:t>
      </w:r>
    </w:p>
    <w:p w14:paraId="38D53034" w14:textId="77777777" w:rsidR="004D1AEE" w:rsidRPr="00D2784F" w:rsidRDefault="004D1AEE" w:rsidP="004D1AEE">
      <w:pPr>
        <w:ind w:left="90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3. </w:t>
      </w:r>
      <w:r w:rsidRPr="00D2784F">
        <w:rPr>
          <w:rFonts w:eastAsia="Times New Roman"/>
          <w:color w:val="000000" w:themeColor="text1"/>
        </w:rPr>
        <w:tab/>
        <w:t>To learn the impact of anthropogenic hazard.</w:t>
      </w:r>
    </w:p>
    <w:p w14:paraId="65A70179" w14:textId="77777777" w:rsidR="004D1AEE" w:rsidRPr="00D2784F" w:rsidRDefault="004D1AEE" w:rsidP="004D1AEE">
      <w:pPr>
        <w:ind w:left="90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4. </w:t>
      </w:r>
      <w:r w:rsidRPr="00D2784F">
        <w:rPr>
          <w:rFonts w:eastAsia="Times New Roman"/>
          <w:color w:val="000000" w:themeColor="text1"/>
        </w:rPr>
        <w:tab/>
        <w:t>To study about emergency management of disaster.</w:t>
      </w:r>
    </w:p>
    <w:p w14:paraId="52F05CD7" w14:textId="77777777" w:rsidR="004D1AEE" w:rsidRPr="00D2784F" w:rsidRDefault="004D1AEE" w:rsidP="004D1AEE">
      <w:pPr>
        <w:ind w:left="90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5. </w:t>
      </w:r>
      <w:r w:rsidRPr="00D2784F">
        <w:rPr>
          <w:rFonts w:eastAsia="Times New Roman"/>
          <w:color w:val="000000" w:themeColor="text1"/>
        </w:rPr>
        <w:tab/>
        <w:t>To learn about medical management of hazard.</w:t>
      </w:r>
    </w:p>
    <w:p w14:paraId="6A2694CC" w14:textId="77777777" w:rsidR="004D1AEE" w:rsidRPr="00D2784F" w:rsidRDefault="004D1AEE" w:rsidP="004D1AEE">
      <w:pPr>
        <w:rPr>
          <w:rFonts w:eastAsia="Times New Roman"/>
          <w:b/>
          <w:bCs/>
          <w:color w:val="000000" w:themeColor="text1"/>
        </w:rPr>
      </w:pPr>
    </w:p>
    <w:p w14:paraId="65273724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UNIT-1</w:t>
      </w:r>
      <w:r>
        <w:rPr>
          <w:rFonts w:eastAsia="Times New Roman"/>
          <w:b/>
          <w:bCs/>
          <w:color w:val="000000" w:themeColor="text1"/>
        </w:rPr>
        <w:t>:</w:t>
      </w:r>
      <w:r w:rsidRPr="00D2784F">
        <w:rPr>
          <w:rFonts w:eastAsia="Times New Roman"/>
          <w:b/>
          <w:bCs/>
          <w:color w:val="000000" w:themeColor="text1"/>
        </w:rPr>
        <w:t xml:space="preserve"> HAZARD                                                                                              </w:t>
      </w:r>
    </w:p>
    <w:p w14:paraId="2C7B4289" w14:textId="77777777" w:rsidR="004D1AEE" w:rsidRPr="00D2784F" w:rsidRDefault="004D1AEE" w:rsidP="004D1AEE">
      <w:pPr>
        <w:spacing w:line="276" w:lineRule="auto"/>
        <w:ind w:left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Definition of Hazard, Natural. Technological hazard - concept of risk and vulnerability- Reason for vulnerability - rapid population growth- urban expansion, environmental pollution- Epidemics, industrial accidents- two components of risk: Likelihood and consequences, qualitative likelihood measurement index (LMI)- categories of (direct losses, indirect losses, tangible losses and intangible losses) - application of Geo informatics in hazard risk and vulnerability assessment.</w:t>
      </w:r>
    </w:p>
    <w:p w14:paraId="0FB44F2C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UNIT-2</w:t>
      </w:r>
      <w:r>
        <w:rPr>
          <w:rFonts w:eastAsia="Times New Roman"/>
          <w:b/>
          <w:bCs/>
          <w:color w:val="000000" w:themeColor="text1"/>
        </w:rPr>
        <w:t>:</w:t>
      </w:r>
      <w:r w:rsidRPr="00D2784F">
        <w:rPr>
          <w:rFonts w:eastAsia="Times New Roman"/>
          <w:b/>
          <w:bCs/>
          <w:color w:val="000000" w:themeColor="text1"/>
        </w:rPr>
        <w:t xml:space="preserve"> NATURAL HAZARD                                                                          </w:t>
      </w:r>
    </w:p>
    <w:p w14:paraId="134E16D1" w14:textId="77777777" w:rsidR="004D1AEE" w:rsidRPr="00D2784F" w:rsidRDefault="004D1AEE" w:rsidP="004D1AEE">
      <w:pPr>
        <w:spacing w:line="276" w:lineRule="auto"/>
        <w:ind w:left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Natural hazard- types of natural hazard- hydrological-Atmospheric- geological hazard- earthquake- causes, impacts on environment- control measures- tsunami- cyclones- landslides- causes., impact on environment. -Preventive measures</w:t>
      </w:r>
    </w:p>
    <w:p w14:paraId="35CDFC82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UNIT-3</w:t>
      </w:r>
      <w:r>
        <w:rPr>
          <w:rFonts w:eastAsia="Times New Roman"/>
          <w:b/>
          <w:bCs/>
          <w:color w:val="000000" w:themeColor="text1"/>
        </w:rPr>
        <w:t>:</w:t>
      </w:r>
      <w:r w:rsidRPr="00D2784F">
        <w:rPr>
          <w:rFonts w:eastAsia="Times New Roman"/>
          <w:b/>
          <w:bCs/>
          <w:color w:val="000000" w:themeColor="text1"/>
        </w:rPr>
        <w:t xml:space="preserve"> ANTHROPOGENIC HAZARD                                                          </w:t>
      </w:r>
    </w:p>
    <w:p w14:paraId="3A5CE3FD" w14:textId="77777777" w:rsidR="004D1AEE" w:rsidRPr="00D2784F" w:rsidRDefault="004D1AEE" w:rsidP="004D1AEE">
      <w:pPr>
        <w:spacing w:line="276" w:lineRule="auto"/>
        <w:ind w:left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Anthropogenic hazard. Impact of anthropogenic activities- Rapid Urbanization –</w:t>
      </w:r>
      <w:proofErr w:type="spellStart"/>
      <w:r w:rsidRPr="00D2784F">
        <w:rPr>
          <w:rFonts w:eastAsia="Times New Roman"/>
          <w:color w:val="000000" w:themeColor="text1"/>
        </w:rPr>
        <w:t>injudious</w:t>
      </w:r>
      <w:proofErr w:type="spellEnd"/>
      <w:r w:rsidRPr="00D2784F">
        <w:rPr>
          <w:rFonts w:eastAsia="Times New Roman"/>
          <w:color w:val="000000" w:themeColor="text1"/>
        </w:rPr>
        <w:t xml:space="preserve"> ground water extraction-. sand Mining from riverbank. - Deforestation- Mangroves destruction- Warfare- Chemical weapons- biological weapons- Major accident from industries. - </w:t>
      </w:r>
      <w:proofErr w:type="spellStart"/>
      <w:proofErr w:type="gramStart"/>
      <w:r w:rsidRPr="00D2784F">
        <w:rPr>
          <w:rFonts w:eastAsia="Times New Roman"/>
          <w:color w:val="000000" w:themeColor="text1"/>
        </w:rPr>
        <w:t>eg:bhopal</w:t>
      </w:r>
      <w:proofErr w:type="spellEnd"/>
      <w:proofErr w:type="gramEnd"/>
      <w:r w:rsidRPr="00D2784F">
        <w:rPr>
          <w:rFonts w:eastAsia="Times New Roman"/>
          <w:color w:val="000000" w:themeColor="text1"/>
        </w:rPr>
        <w:t xml:space="preserve"> disaster- </w:t>
      </w:r>
      <w:proofErr w:type="spellStart"/>
      <w:r w:rsidRPr="00D2784F">
        <w:rPr>
          <w:rFonts w:eastAsia="Times New Roman"/>
          <w:color w:val="000000" w:themeColor="text1"/>
        </w:rPr>
        <w:t>Iov</w:t>
      </w:r>
      <w:proofErr w:type="spellEnd"/>
      <w:r w:rsidRPr="00D2784F">
        <w:rPr>
          <w:rFonts w:eastAsia="Times New Roman"/>
          <w:color w:val="000000" w:themeColor="text1"/>
        </w:rPr>
        <w:t xml:space="preserve"> canal disaster-London smog.</w:t>
      </w:r>
    </w:p>
    <w:p w14:paraId="18A335CE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UNIT-4</w:t>
      </w:r>
      <w:r>
        <w:rPr>
          <w:rFonts w:eastAsia="Times New Roman"/>
          <w:b/>
          <w:bCs/>
          <w:color w:val="000000" w:themeColor="text1"/>
        </w:rPr>
        <w:t>:</w:t>
      </w:r>
      <w:r w:rsidRPr="00D2784F">
        <w:rPr>
          <w:rFonts w:eastAsia="Times New Roman"/>
          <w:b/>
          <w:bCs/>
          <w:color w:val="000000" w:themeColor="text1"/>
        </w:rPr>
        <w:t xml:space="preserve"> EMERGENCY MANAGENMENT OF DISASTER                          </w:t>
      </w:r>
    </w:p>
    <w:p w14:paraId="4853F1F5" w14:textId="77777777" w:rsidR="004D1AEE" w:rsidRPr="00D2784F" w:rsidRDefault="004D1AEE" w:rsidP="004D1AEE">
      <w:pPr>
        <w:spacing w:line="276" w:lineRule="auto"/>
        <w:ind w:left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Emergency Management of disaster. - Phases and professional activities- mitigation. - Preparedness- response- recovery- phase- personal activity. - mitigation. - structural mitigation- nonstructural mitigation- preparedness- response- recovery as a profession- immediate steps to be taken after a disaster.</w:t>
      </w:r>
    </w:p>
    <w:p w14:paraId="577620D7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UNIT-5</w:t>
      </w:r>
      <w:r>
        <w:rPr>
          <w:rFonts w:eastAsia="Times New Roman"/>
          <w:b/>
          <w:bCs/>
          <w:color w:val="000000" w:themeColor="text1"/>
        </w:rPr>
        <w:t>:</w:t>
      </w:r>
      <w:r w:rsidRPr="00D2784F">
        <w:rPr>
          <w:rFonts w:eastAsia="Times New Roman"/>
          <w:b/>
          <w:bCs/>
          <w:color w:val="000000" w:themeColor="text1"/>
        </w:rPr>
        <w:t xml:space="preserve"> MEDICAL MANAGEMENT OF DISASTER                                    </w:t>
      </w:r>
    </w:p>
    <w:p w14:paraId="69D6B3F7" w14:textId="77777777" w:rsidR="004D1AEE" w:rsidRPr="00D2784F" w:rsidRDefault="004D1AEE" w:rsidP="004D1AEE">
      <w:pPr>
        <w:spacing w:line="276" w:lineRule="auto"/>
        <w:ind w:left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Medical management of disaster- disaster impact and response- Identification of dead.-Search rescue- first aid- relief phase- vaccination, basic sanitation and personal hygiene- environmental disaster assessment, planning, resettlement, rehabilitation. Role of NGOs, NGOs, (relief camp, psychotherapy. - simplified yoga and meditation stress management).</w:t>
      </w:r>
    </w:p>
    <w:p w14:paraId="6CC2FF17" w14:textId="18289AD2" w:rsidR="003048D8" w:rsidRDefault="003048D8">
      <w:pPr>
        <w:spacing w:after="160" w:line="259" w:lineRule="auto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br w:type="page"/>
      </w:r>
    </w:p>
    <w:p w14:paraId="68C83909" w14:textId="77777777" w:rsidR="004D1AEE" w:rsidRPr="00D2784F" w:rsidRDefault="004D1AEE" w:rsidP="004D1AEE">
      <w:pPr>
        <w:rPr>
          <w:rFonts w:eastAsia="Times New Roman"/>
          <w:b/>
          <w:bCs/>
          <w:color w:val="000000" w:themeColor="text1"/>
        </w:rPr>
      </w:pPr>
    </w:p>
    <w:p w14:paraId="0FC118EF" w14:textId="77777777" w:rsidR="004D1AEE" w:rsidRPr="00D2784F" w:rsidRDefault="004D1AEE" w:rsidP="004D1AEE">
      <w:pPr>
        <w:spacing w:line="276" w:lineRule="auto"/>
        <w:rPr>
          <w:rFonts w:eastAsia="Times New Roman"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Expected Course Outcome</w:t>
      </w:r>
    </w:p>
    <w:p w14:paraId="7DE63ACC" w14:textId="77777777" w:rsidR="004D1AEE" w:rsidRPr="00D2784F" w:rsidRDefault="004D1AEE" w:rsidP="004D1AEE">
      <w:pPr>
        <w:spacing w:line="276" w:lineRule="auto"/>
        <w:ind w:firstLine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After completion of this course, students will be able to gain knowledge in</w:t>
      </w:r>
    </w:p>
    <w:p w14:paraId="046AAA3C" w14:textId="77777777" w:rsidR="004D1AEE" w:rsidRPr="00D2784F" w:rsidRDefault="004D1AEE" w:rsidP="004D1AEE">
      <w:pPr>
        <w:spacing w:line="276" w:lineRule="auto"/>
        <w:ind w:left="117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1. </w:t>
      </w:r>
      <w:r w:rsidRPr="00D2784F">
        <w:rPr>
          <w:rFonts w:eastAsia="Times New Roman"/>
          <w:color w:val="000000" w:themeColor="text1"/>
        </w:rPr>
        <w:tab/>
        <w:t>Vulnerability, risk and hazard.</w:t>
      </w:r>
    </w:p>
    <w:p w14:paraId="0B1178AC" w14:textId="77777777" w:rsidR="004D1AEE" w:rsidRPr="00D2784F" w:rsidRDefault="004D1AEE" w:rsidP="004D1AEE">
      <w:pPr>
        <w:spacing w:line="276" w:lineRule="auto"/>
        <w:ind w:left="117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2. </w:t>
      </w:r>
      <w:r w:rsidRPr="00D2784F">
        <w:rPr>
          <w:rFonts w:eastAsia="Times New Roman"/>
          <w:color w:val="000000" w:themeColor="text1"/>
        </w:rPr>
        <w:tab/>
        <w:t>The different types of Natural Disasters.</w:t>
      </w:r>
    </w:p>
    <w:p w14:paraId="384F0CCA" w14:textId="77777777" w:rsidR="004D1AEE" w:rsidRPr="00D2784F" w:rsidRDefault="004D1AEE" w:rsidP="004D1AEE">
      <w:pPr>
        <w:spacing w:line="276" w:lineRule="auto"/>
        <w:ind w:left="117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3. </w:t>
      </w:r>
      <w:r w:rsidRPr="00D2784F">
        <w:rPr>
          <w:rFonts w:eastAsia="Times New Roman"/>
          <w:color w:val="000000" w:themeColor="text1"/>
        </w:rPr>
        <w:tab/>
        <w:t>Anthropogenic hazard &amp; its impact on environment.</w:t>
      </w:r>
    </w:p>
    <w:p w14:paraId="4BAA84F6" w14:textId="77777777" w:rsidR="004D1AEE" w:rsidRPr="00D2784F" w:rsidRDefault="004D1AEE" w:rsidP="004D1AEE">
      <w:pPr>
        <w:spacing w:line="276" w:lineRule="auto"/>
        <w:ind w:left="117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4. </w:t>
      </w:r>
      <w:r w:rsidRPr="00D2784F">
        <w:rPr>
          <w:rFonts w:eastAsia="Times New Roman"/>
          <w:color w:val="000000" w:themeColor="text1"/>
        </w:rPr>
        <w:tab/>
        <w:t>The national, international agencies, NGOs for major role in disaster</w:t>
      </w:r>
    </w:p>
    <w:p w14:paraId="67BBBA90" w14:textId="77777777" w:rsidR="004D1AEE" w:rsidRPr="00D2784F" w:rsidRDefault="004D1AEE" w:rsidP="004D1AEE">
      <w:pPr>
        <w:spacing w:line="276" w:lineRule="auto"/>
        <w:ind w:left="117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management.</w:t>
      </w:r>
    </w:p>
    <w:p w14:paraId="27F1276A" w14:textId="77777777" w:rsidR="004D1AEE" w:rsidRPr="00D2784F" w:rsidRDefault="004D1AEE" w:rsidP="004D1AEE">
      <w:pPr>
        <w:spacing w:line="276" w:lineRule="auto"/>
        <w:ind w:left="1170" w:hanging="45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5. </w:t>
      </w:r>
      <w:r w:rsidRPr="00D2784F">
        <w:rPr>
          <w:rFonts w:eastAsia="Times New Roman"/>
          <w:color w:val="000000" w:themeColor="text1"/>
        </w:rPr>
        <w:tab/>
        <w:t>Disaster management program.</w:t>
      </w:r>
    </w:p>
    <w:p w14:paraId="6981E612" w14:textId="77777777" w:rsidR="004D1AEE" w:rsidRPr="00D2784F" w:rsidRDefault="004D1AEE" w:rsidP="004D1AEE">
      <w:pPr>
        <w:rPr>
          <w:rFonts w:eastAsia="Times New Roman"/>
          <w:b/>
          <w:bCs/>
          <w:color w:val="000000" w:themeColor="text1"/>
        </w:rPr>
      </w:pPr>
    </w:p>
    <w:p w14:paraId="37643534" w14:textId="77777777" w:rsidR="004D1AEE" w:rsidRPr="00D2784F" w:rsidRDefault="004D1AEE" w:rsidP="004D1AEE">
      <w:pPr>
        <w:rPr>
          <w:rFonts w:eastAsia="Times New Roman"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Text Books</w:t>
      </w:r>
    </w:p>
    <w:p w14:paraId="1A59DE9D" w14:textId="77777777" w:rsidR="004D1AEE" w:rsidRPr="00D2784F" w:rsidRDefault="004D1AEE" w:rsidP="004D1AEE">
      <w:pPr>
        <w:ind w:left="72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1. </w:t>
      </w:r>
      <w:r w:rsidRPr="00D2784F">
        <w:rPr>
          <w:rFonts w:eastAsia="Times New Roman"/>
          <w:color w:val="000000" w:themeColor="text1"/>
        </w:rPr>
        <w:tab/>
        <w:t>Natural hazards, Edwards B (2005), Cambridge University Press, UK.</w:t>
      </w:r>
    </w:p>
    <w:p w14:paraId="04BDF4E5" w14:textId="77777777" w:rsidR="004D1AEE" w:rsidRPr="00D2784F" w:rsidRDefault="004D1AEE" w:rsidP="004D1AEE">
      <w:pPr>
        <w:ind w:left="72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2. </w:t>
      </w:r>
      <w:r w:rsidRPr="00D2784F">
        <w:rPr>
          <w:rFonts w:eastAsia="Times New Roman"/>
          <w:color w:val="000000" w:themeColor="text1"/>
        </w:rPr>
        <w:tab/>
        <w:t>Natural Disaster, Sharma R.K&amp; amp; Sharma G. (2005), A.P.H Publishing Corporation, New Delhi.</w:t>
      </w:r>
    </w:p>
    <w:p w14:paraId="0668B017" w14:textId="77777777" w:rsidR="004D1AEE" w:rsidRPr="00D2784F" w:rsidRDefault="004D1AEE" w:rsidP="004D1AEE">
      <w:pPr>
        <w:ind w:left="72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3. </w:t>
      </w:r>
      <w:r w:rsidRPr="00D2784F">
        <w:rPr>
          <w:rFonts w:eastAsia="Times New Roman"/>
          <w:color w:val="000000" w:themeColor="text1"/>
        </w:rPr>
        <w:tab/>
        <w:t>Disaster Management: A Disaster Manager’s Hand book, Carter, N.W. (1992), Asian</w:t>
      </w:r>
    </w:p>
    <w:p w14:paraId="79380CFD" w14:textId="77777777" w:rsidR="004D1AEE" w:rsidRPr="00D2784F" w:rsidRDefault="004D1AEE" w:rsidP="004D1AEE">
      <w:pPr>
        <w:ind w:left="72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Development Bank, Manila.</w:t>
      </w:r>
    </w:p>
    <w:p w14:paraId="76572D4F" w14:textId="77777777" w:rsidR="004D1AEE" w:rsidRPr="00D2784F" w:rsidRDefault="004D1AEE" w:rsidP="004D1AEE">
      <w:pPr>
        <w:rPr>
          <w:rFonts w:eastAsia="Times New Roman"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Supplementary reading:</w:t>
      </w:r>
    </w:p>
    <w:p w14:paraId="09722304" w14:textId="77777777" w:rsidR="004D1AEE" w:rsidRPr="00D2784F" w:rsidRDefault="004D1AEE" w:rsidP="004D1AEE">
      <w:pPr>
        <w:ind w:left="72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1. </w:t>
      </w:r>
      <w:r w:rsidRPr="00D2784F">
        <w:rPr>
          <w:rFonts w:eastAsia="Times New Roman"/>
          <w:color w:val="000000" w:themeColor="text1"/>
        </w:rPr>
        <w:tab/>
      </w:r>
      <w:hyperlink r:id="rId71">
        <w:r w:rsidRPr="00D2784F">
          <w:rPr>
            <w:rStyle w:val="Hyperlink"/>
            <w:rFonts w:eastAsia="Times New Roman"/>
            <w:color w:val="000000" w:themeColor="text1"/>
          </w:rPr>
          <w:t>https://www.GIS.Development.net</w:t>
        </w:r>
      </w:hyperlink>
    </w:p>
    <w:p w14:paraId="7AB618E8" w14:textId="77777777" w:rsidR="004D1AEE" w:rsidRPr="00D2784F" w:rsidRDefault="004D1AEE" w:rsidP="004D1AEE">
      <w:pPr>
        <w:ind w:left="72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2.</w:t>
      </w:r>
      <w:r w:rsidRPr="00D2784F">
        <w:rPr>
          <w:rFonts w:eastAsia="Times New Roman"/>
          <w:color w:val="000000" w:themeColor="text1"/>
        </w:rPr>
        <w:tab/>
        <w:t>https://iirs.nrsa.org</w:t>
      </w:r>
    </w:p>
    <w:p w14:paraId="36E66EEC" w14:textId="77777777" w:rsidR="004D1AEE" w:rsidRPr="00D2784F" w:rsidRDefault="004D1AEE" w:rsidP="004D1AEE">
      <w:pPr>
        <w:ind w:left="720" w:hanging="36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3. </w:t>
      </w:r>
      <w:r w:rsidRPr="00D2784F">
        <w:rPr>
          <w:rFonts w:eastAsia="Times New Roman"/>
          <w:color w:val="000000" w:themeColor="text1"/>
        </w:rPr>
        <w:tab/>
      </w:r>
      <w:hyperlink r:id="rId72">
        <w:r w:rsidRPr="00D2784F">
          <w:rPr>
            <w:rStyle w:val="Hyperlink"/>
            <w:rFonts w:eastAsia="Times New Roman"/>
            <w:color w:val="000000" w:themeColor="text1"/>
          </w:rPr>
          <w:t>https://quake.usgs.gov</w:t>
        </w:r>
      </w:hyperlink>
    </w:p>
    <w:p w14:paraId="413A2A47" w14:textId="77777777" w:rsidR="004D1AEE" w:rsidRPr="00D2784F" w:rsidRDefault="004D1AEE" w:rsidP="004D1AEE">
      <w:pPr>
        <w:spacing w:after="160" w:line="259" w:lineRule="auto"/>
      </w:pPr>
    </w:p>
    <w:p w14:paraId="6F74B7C3" w14:textId="77777777" w:rsidR="004D1AEE" w:rsidRPr="00D2784F" w:rsidRDefault="004D1AEE" w:rsidP="004D1AEE">
      <w:pPr>
        <w:pStyle w:val="Heading4"/>
        <w:shd w:val="clear" w:color="auto" w:fill="FFFFFF" w:themeFill="background1"/>
        <w:spacing w:before="120" w:after="120"/>
        <w:ind w:right="-330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D2784F">
        <w:rPr>
          <w:rFonts w:ascii="Times New Roman" w:hAnsi="Times New Roman" w:cs="Times New Roman"/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188"/>
        <w:gridCol w:w="972"/>
        <w:gridCol w:w="990"/>
        <w:gridCol w:w="900"/>
        <w:gridCol w:w="900"/>
        <w:gridCol w:w="900"/>
      </w:tblGrid>
      <w:tr w:rsidR="004D1AEE" w:rsidRPr="00D2784F" w14:paraId="518C6152" w14:textId="77777777" w:rsidTr="0090285D">
        <w:tc>
          <w:tcPr>
            <w:tcW w:w="1188" w:type="dxa"/>
          </w:tcPr>
          <w:p w14:paraId="6BBAA91A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972" w:type="dxa"/>
          </w:tcPr>
          <w:p w14:paraId="72F62E9F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990" w:type="dxa"/>
          </w:tcPr>
          <w:p w14:paraId="6967846B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900" w:type="dxa"/>
          </w:tcPr>
          <w:p w14:paraId="434FE40C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900" w:type="dxa"/>
          </w:tcPr>
          <w:p w14:paraId="6AEC7EC4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900" w:type="dxa"/>
          </w:tcPr>
          <w:p w14:paraId="0DC82050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4D1AEE" w:rsidRPr="00D2784F" w14:paraId="6404AD80" w14:textId="77777777" w:rsidTr="0090285D">
        <w:tc>
          <w:tcPr>
            <w:tcW w:w="1188" w:type="dxa"/>
          </w:tcPr>
          <w:p w14:paraId="117E72D7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972" w:type="dxa"/>
          </w:tcPr>
          <w:p w14:paraId="3B0852BC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495ACBB7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3B46080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08AE67C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25D12853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6D50D3D6" w14:textId="77777777" w:rsidTr="0090285D">
        <w:tc>
          <w:tcPr>
            <w:tcW w:w="1188" w:type="dxa"/>
          </w:tcPr>
          <w:p w14:paraId="2280EDEE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972" w:type="dxa"/>
          </w:tcPr>
          <w:p w14:paraId="4734828D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448132D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2B873C5E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7E239DB7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37665ED5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73DB86CD" w14:textId="77777777" w:rsidTr="0090285D">
        <w:tc>
          <w:tcPr>
            <w:tcW w:w="1188" w:type="dxa"/>
          </w:tcPr>
          <w:p w14:paraId="50DBBD5D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972" w:type="dxa"/>
          </w:tcPr>
          <w:p w14:paraId="18FC861C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2AB1942C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798E3811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6009ED71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77E6FF42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4AC9E313" w14:textId="77777777" w:rsidTr="0090285D">
        <w:tc>
          <w:tcPr>
            <w:tcW w:w="1188" w:type="dxa"/>
          </w:tcPr>
          <w:p w14:paraId="47CF622E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972" w:type="dxa"/>
          </w:tcPr>
          <w:p w14:paraId="79F6545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7A0EF222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2A6C02DB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0CB652D2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4993EBCD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10565195" w14:textId="77777777" w:rsidTr="0090285D">
        <w:tc>
          <w:tcPr>
            <w:tcW w:w="1188" w:type="dxa"/>
          </w:tcPr>
          <w:p w14:paraId="3E19344F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972" w:type="dxa"/>
          </w:tcPr>
          <w:p w14:paraId="67F87D75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42F1EBA3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55E9A8E6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000173D9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52C5FBB6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</w:tbl>
    <w:p w14:paraId="5A848803" w14:textId="77777777" w:rsidR="004D1AEE" w:rsidRPr="00D2784F" w:rsidRDefault="004D1AEE" w:rsidP="004D1AEE">
      <w:pPr>
        <w:spacing w:after="160" w:line="259" w:lineRule="auto"/>
      </w:pPr>
    </w:p>
    <w:p w14:paraId="2962AE7D" w14:textId="77777777" w:rsidR="004D1AEE" w:rsidRPr="00D2784F" w:rsidRDefault="004D1AEE" w:rsidP="004D1AEE">
      <w:pPr>
        <w:jc w:val="center"/>
      </w:pPr>
      <w:r w:rsidRPr="00D2784F">
        <w:t>*3 - Strong; 2 - Medium; 1- Low</w:t>
      </w:r>
    </w:p>
    <w:p w14:paraId="49CCAB41" w14:textId="77777777" w:rsidR="004D1AEE" w:rsidRPr="00D2784F" w:rsidRDefault="004D1AEE" w:rsidP="004D1AEE">
      <w:pPr>
        <w:spacing w:after="160" w:line="259" w:lineRule="auto"/>
      </w:pPr>
    </w:p>
    <w:p w14:paraId="4BD2BF25" w14:textId="77777777" w:rsidR="004D1AEE" w:rsidRPr="00D2784F" w:rsidRDefault="004D1AEE" w:rsidP="004D1AEE">
      <w:pPr>
        <w:spacing w:after="160" w:line="259" w:lineRule="auto"/>
      </w:pPr>
    </w:p>
    <w:p w14:paraId="6EFBC2CF" w14:textId="77777777" w:rsidR="004D1AEE" w:rsidRPr="00D2784F" w:rsidRDefault="004D1AEE" w:rsidP="004D1AEE">
      <w:pPr>
        <w:spacing w:after="160" w:line="259" w:lineRule="auto"/>
      </w:pPr>
    </w:p>
    <w:p w14:paraId="4B6D6D45" w14:textId="77777777" w:rsidR="004D1AEE" w:rsidRPr="00D2784F" w:rsidRDefault="004D1AEE" w:rsidP="004D1AEE">
      <w:pPr>
        <w:spacing w:after="160" w:line="259" w:lineRule="auto"/>
      </w:pPr>
    </w:p>
    <w:p w14:paraId="4005C376" w14:textId="77777777" w:rsidR="004D1AEE" w:rsidRPr="00D2784F" w:rsidRDefault="004D1AEE" w:rsidP="004D1AEE">
      <w:pPr>
        <w:spacing w:after="160" w:line="259" w:lineRule="auto"/>
      </w:pPr>
    </w:p>
    <w:p w14:paraId="38286613" w14:textId="77777777" w:rsidR="004D1AEE" w:rsidRPr="00D2784F" w:rsidRDefault="004D1AEE" w:rsidP="004D1AEE">
      <w:pPr>
        <w:spacing w:after="160" w:line="259" w:lineRule="auto"/>
      </w:pPr>
    </w:p>
    <w:p w14:paraId="00E0C970" w14:textId="77777777" w:rsidR="004D1AEE" w:rsidRPr="00D2784F" w:rsidRDefault="004D1AEE" w:rsidP="004D1AEE">
      <w:pPr>
        <w:spacing w:after="160" w:line="259" w:lineRule="auto"/>
      </w:pPr>
    </w:p>
    <w:p w14:paraId="4A9C7BB1" w14:textId="77777777" w:rsidR="004D1AEE" w:rsidRPr="00D2784F" w:rsidRDefault="004D1AEE" w:rsidP="004D1AEE">
      <w:pPr>
        <w:spacing w:after="160" w:line="259" w:lineRule="auto"/>
      </w:pPr>
    </w:p>
    <w:p w14:paraId="7042235E" w14:textId="77777777" w:rsidR="004D1AEE" w:rsidRPr="00D2784F" w:rsidRDefault="004D1AEE" w:rsidP="004D1AEE">
      <w:pPr>
        <w:spacing w:after="160" w:line="259" w:lineRule="auto"/>
      </w:pPr>
    </w:p>
    <w:p w14:paraId="116201BC" w14:textId="77777777" w:rsidR="004D1AEE" w:rsidRPr="00D2784F" w:rsidRDefault="004D1AEE" w:rsidP="004D1AEE">
      <w:pPr>
        <w:spacing w:after="160" w:line="259" w:lineRule="auto"/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38"/>
        <w:gridCol w:w="5622"/>
        <w:gridCol w:w="733"/>
        <w:gridCol w:w="1091"/>
      </w:tblGrid>
      <w:tr w:rsidR="004D1AEE" w:rsidRPr="00D2784F" w14:paraId="727BAA35" w14:textId="77777777" w:rsidTr="007B7199">
        <w:trPr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77E94084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Semester</w:t>
            </w:r>
          </w:p>
        </w:tc>
        <w:tc>
          <w:tcPr>
            <w:tcW w:w="5622" w:type="dxa"/>
            <w:vMerge w:val="restart"/>
            <w:shd w:val="clear" w:color="auto" w:fill="FFFFFF"/>
            <w:vAlign w:val="center"/>
          </w:tcPr>
          <w:p w14:paraId="4A5D0323" w14:textId="0FEDAC5B" w:rsidR="004D1AEE" w:rsidRDefault="004D1AEE" w:rsidP="0090285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Core – XV: Practical – V</w:t>
            </w:r>
          </w:p>
          <w:p w14:paraId="6D4E20DE" w14:textId="0DC93570" w:rsidR="004D1AEE" w:rsidRDefault="00BA5EEE" w:rsidP="00902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D1AEE">
              <w:rPr>
                <w:b/>
                <w:bCs/>
              </w:rPr>
              <w:t>3</w:t>
            </w:r>
            <w:r w:rsidR="004D1AEE" w:rsidRPr="00D2784F">
              <w:rPr>
                <w:b/>
                <w:bCs/>
              </w:rPr>
              <w:t>UEVMP63</w:t>
            </w:r>
          </w:p>
          <w:p w14:paraId="345CA6F2" w14:textId="34449FFC" w:rsidR="004D1AEE" w:rsidRPr="00D2784F" w:rsidRDefault="001F1EAF" w:rsidP="0090285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F1EAF">
              <w:rPr>
                <w:b/>
                <w:bCs/>
              </w:rPr>
              <w:t>WASTE RECYCLING TECHNIQUES &amp;</w:t>
            </w:r>
            <w:r>
              <w:rPr>
                <w:b/>
                <w:bCs/>
              </w:rPr>
              <w:t xml:space="preserve"> </w:t>
            </w:r>
            <w:r w:rsidRPr="001F1EAF">
              <w:rPr>
                <w:b/>
                <w:bCs/>
              </w:rPr>
              <w:t>ENVIRONMENTAL IMPACT ASSESSMENT</w:t>
            </w:r>
            <w:r w:rsidRPr="00D2784F">
              <w:rPr>
                <w:b/>
                <w:bCs/>
              </w:rPr>
              <w:t xml:space="preserve"> </w:t>
            </w:r>
          </w:p>
        </w:tc>
        <w:tc>
          <w:tcPr>
            <w:tcW w:w="733" w:type="dxa"/>
            <w:shd w:val="clear" w:color="auto" w:fill="FFFFFF"/>
            <w:vAlign w:val="center"/>
          </w:tcPr>
          <w:p w14:paraId="617D715F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4733316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4D1AEE" w:rsidRPr="00D2784F" w14:paraId="57DE8CAC" w14:textId="77777777" w:rsidTr="007B7199">
        <w:trPr>
          <w:trHeight w:val="373"/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0D3D9D95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VI</w:t>
            </w:r>
          </w:p>
        </w:tc>
        <w:tc>
          <w:tcPr>
            <w:tcW w:w="5622" w:type="dxa"/>
            <w:vMerge/>
            <w:shd w:val="clear" w:color="auto" w:fill="FFFFFF"/>
            <w:vAlign w:val="center"/>
          </w:tcPr>
          <w:p w14:paraId="0FD30704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3" w:type="dxa"/>
            <w:shd w:val="clear" w:color="auto" w:fill="FFFFFF"/>
            <w:vAlign w:val="center"/>
          </w:tcPr>
          <w:p w14:paraId="2DC0EC89" w14:textId="77777777" w:rsidR="004D1AEE" w:rsidRPr="00D2784F" w:rsidRDefault="004D1AEE" w:rsidP="0090285D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5D3F1391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</w:tbl>
    <w:p w14:paraId="0FC78B03" w14:textId="77777777" w:rsidR="004D1AEE" w:rsidRPr="00D2784F" w:rsidRDefault="004D1AEE" w:rsidP="004D1AEE">
      <w:pPr>
        <w:spacing w:after="160" w:line="259" w:lineRule="auto"/>
      </w:pPr>
    </w:p>
    <w:p w14:paraId="752CB479" w14:textId="00E5C106" w:rsidR="004D1AEE" w:rsidRPr="00D2784F" w:rsidRDefault="004D1AEE" w:rsidP="004D1AEE">
      <w:pPr>
        <w:spacing w:before="120" w:after="120"/>
        <w:ind w:firstLine="360"/>
        <w:jc w:val="both"/>
        <w:rPr>
          <w:color w:val="000000" w:themeColor="text1"/>
        </w:rPr>
      </w:pPr>
      <w:r w:rsidRPr="00D2784F">
        <w:rPr>
          <w:color w:val="000000" w:themeColor="text1"/>
        </w:rPr>
        <w:t>Practical</w:t>
      </w:r>
      <w:r w:rsidR="00425ACA">
        <w:rPr>
          <w:color w:val="000000" w:themeColor="text1"/>
        </w:rPr>
        <w:t>’</w:t>
      </w:r>
      <w:r w:rsidRPr="00D2784F">
        <w:rPr>
          <w:color w:val="000000" w:themeColor="text1"/>
        </w:rPr>
        <w:t>s</w:t>
      </w:r>
    </w:p>
    <w:p w14:paraId="4F14839C" w14:textId="77777777" w:rsidR="004D1AEE" w:rsidRPr="00D2784F" w:rsidRDefault="004D1AEE" w:rsidP="004D1AEE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>Pre project analysis.</w:t>
      </w:r>
    </w:p>
    <w:p w14:paraId="6109E909" w14:textId="77777777" w:rsidR="004D1AEE" w:rsidRPr="00D2784F" w:rsidRDefault="004D1AEE" w:rsidP="004D1AEE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>Analyze the project categories A, B &amp; C.</w:t>
      </w:r>
    </w:p>
    <w:p w14:paraId="543DF7A7" w14:textId="77777777" w:rsidR="004D1AEE" w:rsidRPr="00D2784F" w:rsidRDefault="004D1AEE" w:rsidP="004D1AEE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>Effective intervention in EIA process- public hearing.</w:t>
      </w:r>
    </w:p>
    <w:p w14:paraId="6852A565" w14:textId="77777777" w:rsidR="004D1AEE" w:rsidRPr="00D2784F" w:rsidRDefault="004D1AEE" w:rsidP="004D1AEE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>EIA Report – EIS.</w:t>
      </w:r>
    </w:p>
    <w:p w14:paraId="45A00AD4" w14:textId="77777777" w:rsidR="004D1AEE" w:rsidRPr="00D2784F" w:rsidRDefault="004D1AEE" w:rsidP="004D1AEE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>EIA-2020.</w:t>
      </w:r>
    </w:p>
    <w:p w14:paraId="27CC3983" w14:textId="77777777" w:rsidR="004D1AEE" w:rsidRDefault="004D1AEE" w:rsidP="004D1AEE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4F">
        <w:rPr>
          <w:rFonts w:ascii="Times New Roman" w:hAnsi="Times New Roman" w:cs="Times New Roman"/>
          <w:color w:val="000000" w:themeColor="text1"/>
          <w:sz w:val="24"/>
          <w:szCs w:val="24"/>
        </w:rPr>
        <w:t>Case study.</w:t>
      </w:r>
    </w:p>
    <w:p w14:paraId="60C72FE7" w14:textId="77777777" w:rsidR="004D1AEE" w:rsidRDefault="004D1AEE" w:rsidP="004D1AEE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Identification of different types of solid wastes</w:t>
      </w:r>
    </w:p>
    <w:p w14:paraId="54859E8A" w14:textId="77777777" w:rsidR="004D1AEE" w:rsidRDefault="004D1AEE" w:rsidP="004D1AEE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Segregation of municipal wastes</w:t>
      </w:r>
    </w:p>
    <w:p w14:paraId="251FE402" w14:textId="77777777" w:rsidR="004D1AEE" w:rsidRDefault="004D1AEE" w:rsidP="004D1AEE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Demonstration of waste collection methods</w:t>
      </w:r>
    </w:p>
    <w:p w14:paraId="537AEC54" w14:textId="77777777" w:rsidR="004D1AEE" w:rsidRDefault="004D1AEE" w:rsidP="004D1AEE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Demonstration of waste disposal – landfills</w:t>
      </w:r>
    </w:p>
    <w:p w14:paraId="2DC936EC" w14:textId="77777777" w:rsidR="004D1AEE" w:rsidRDefault="004D1AEE" w:rsidP="004D1AEE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Demonstration of waste recycling methods</w:t>
      </w:r>
    </w:p>
    <w:p w14:paraId="1B4CBE80" w14:textId="77777777" w:rsidR="004D1AEE" w:rsidRPr="00D2784F" w:rsidRDefault="004D1AEE" w:rsidP="004D1AEE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Preparation of vermicompost kitchen waste</w:t>
      </w:r>
    </w:p>
    <w:p w14:paraId="6A34E1E8" w14:textId="38913ECE" w:rsidR="004D1AEE" w:rsidRDefault="004D1AEE" w:rsidP="004D1AEE">
      <w:pPr>
        <w:spacing w:before="120" w:after="120"/>
      </w:pPr>
      <w:r w:rsidRPr="00D2784F">
        <w:br w:type="page"/>
      </w:r>
    </w:p>
    <w:p w14:paraId="37233562" w14:textId="77777777" w:rsidR="00714D7F" w:rsidRPr="00D2784F" w:rsidRDefault="00714D7F" w:rsidP="004D1AEE">
      <w:pPr>
        <w:spacing w:before="120" w:after="120"/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38"/>
        <w:gridCol w:w="5492"/>
        <w:gridCol w:w="710"/>
        <w:gridCol w:w="960"/>
      </w:tblGrid>
      <w:tr w:rsidR="004D1AEE" w:rsidRPr="00D2784F" w14:paraId="01D74CEC" w14:textId="77777777" w:rsidTr="007B7199">
        <w:trPr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09CB5DF9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Semester</w:t>
            </w:r>
          </w:p>
        </w:tc>
        <w:tc>
          <w:tcPr>
            <w:tcW w:w="5492" w:type="dxa"/>
            <w:vMerge w:val="restart"/>
            <w:shd w:val="clear" w:color="auto" w:fill="FFFFFF"/>
            <w:vAlign w:val="center"/>
          </w:tcPr>
          <w:p w14:paraId="59E0C105" w14:textId="77777777" w:rsidR="004D1AEE" w:rsidRPr="00D2784F" w:rsidRDefault="004D1AEE" w:rsidP="0090285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D2784F">
              <w:rPr>
                <w:b/>
                <w:bCs/>
                <w:color w:val="000000"/>
              </w:rPr>
              <w:t>ELECTIVE COURSE – VII</w:t>
            </w:r>
            <w:r w:rsidRPr="00D2784F"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</w:p>
          <w:p w14:paraId="1E59B310" w14:textId="77777777" w:rsidR="004D1AEE" w:rsidRPr="00D2784F" w:rsidRDefault="004D1AEE" w:rsidP="0090285D">
            <w:pPr>
              <w:jc w:val="center"/>
            </w:pPr>
            <w:r w:rsidRPr="00D2784F">
              <w:rPr>
                <w:rFonts w:eastAsia="Times New Roman"/>
                <w:b/>
                <w:bCs/>
                <w:color w:val="000000" w:themeColor="text1"/>
              </w:rPr>
              <w:t>COURSE CODE: 23UEVME64</w:t>
            </w:r>
          </w:p>
          <w:p w14:paraId="723722E8" w14:textId="77777777" w:rsidR="004D1AEE" w:rsidRDefault="004D1AEE" w:rsidP="0090285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D2784F">
              <w:rPr>
                <w:rFonts w:eastAsia="Times New Roman"/>
                <w:b/>
                <w:bCs/>
                <w:color w:val="000000" w:themeColor="text1"/>
              </w:rPr>
              <w:t xml:space="preserve">COURSE TITLE: </w:t>
            </w:r>
          </w:p>
          <w:p w14:paraId="48432407" w14:textId="77777777" w:rsidR="004D1AEE" w:rsidRPr="00D2784F" w:rsidRDefault="004D1AEE" w:rsidP="0090285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b/>
                <w:bCs/>
              </w:rPr>
              <w:t>ENVIRONMENTAL  ECONOMICS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2CA0339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2AEA8404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4D1AEE" w:rsidRPr="00D2784F" w14:paraId="3370A6CE" w14:textId="77777777" w:rsidTr="007B7199">
        <w:trPr>
          <w:trHeight w:val="373"/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3BAEA771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VI</w:t>
            </w:r>
          </w:p>
        </w:tc>
        <w:tc>
          <w:tcPr>
            <w:tcW w:w="5492" w:type="dxa"/>
            <w:vMerge/>
            <w:shd w:val="clear" w:color="auto" w:fill="FFFFFF"/>
            <w:vAlign w:val="center"/>
          </w:tcPr>
          <w:p w14:paraId="365A6C40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45F7A7B2" w14:textId="77777777" w:rsidR="004D1AEE" w:rsidRPr="00D2784F" w:rsidRDefault="004D1AEE" w:rsidP="0090285D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48E92657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</w:tr>
    </w:tbl>
    <w:p w14:paraId="03BC0674" w14:textId="77777777" w:rsidR="004D1AEE" w:rsidRPr="00D2784F" w:rsidRDefault="004D1AEE" w:rsidP="004D1AEE">
      <w:pPr>
        <w:spacing w:before="120" w:after="120"/>
        <w:jc w:val="both"/>
        <w:rPr>
          <w:b/>
          <w:bCs/>
          <w:color w:val="000000" w:themeColor="text1"/>
        </w:rPr>
      </w:pPr>
      <w:r w:rsidRPr="00D2784F">
        <w:rPr>
          <w:b/>
          <w:bCs/>
          <w:color w:val="000000" w:themeColor="text1"/>
        </w:rPr>
        <w:t>Course Objectives</w:t>
      </w:r>
    </w:p>
    <w:p w14:paraId="5F504CE8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 1.</w:t>
      </w:r>
      <w:r w:rsidRPr="00D2784F">
        <w:rPr>
          <w:color w:val="000000" w:themeColor="text1"/>
        </w:rPr>
        <w:tab/>
        <w:t xml:space="preserve">To </w:t>
      </w:r>
      <w:proofErr w:type="gramStart"/>
      <w:r w:rsidRPr="00D2784F">
        <w:rPr>
          <w:color w:val="000000" w:themeColor="text1"/>
        </w:rPr>
        <w:t>gain  knowledge</w:t>
      </w:r>
      <w:proofErr w:type="gramEnd"/>
      <w:r w:rsidRPr="00D2784F">
        <w:rPr>
          <w:color w:val="000000" w:themeColor="text1"/>
        </w:rPr>
        <w:t xml:space="preserve"> in ecological and economic system.</w:t>
      </w:r>
    </w:p>
    <w:p w14:paraId="26A34609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 2.</w:t>
      </w:r>
      <w:r w:rsidRPr="00D2784F">
        <w:rPr>
          <w:color w:val="000000" w:themeColor="text1"/>
        </w:rPr>
        <w:tab/>
        <w:t xml:space="preserve">Impart principles </w:t>
      </w:r>
      <w:proofErr w:type="gramStart"/>
      <w:r w:rsidRPr="00D2784F">
        <w:rPr>
          <w:color w:val="000000" w:themeColor="text1"/>
        </w:rPr>
        <w:t>of  ecological</w:t>
      </w:r>
      <w:proofErr w:type="gramEnd"/>
      <w:r w:rsidRPr="00D2784F">
        <w:rPr>
          <w:color w:val="000000" w:themeColor="text1"/>
        </w:rPr>
        <w:t xml:space="preserve"> economics.</w:t>
      </w:r>
    </w:p>
    <w:p w14:paraId="60C2945E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 3.</w:t>
      </w:r>
      <w:r w:rsidRPr="00D2784F">
        <w:rPr>
          <w:color w:val="000000" w:themeColor="text1"/>
        </w:rPr>
        <w:tab/>
        <w:t xml:space="preserve">To understand root cause of environmental issues </w:t>
      </w:r>
      <w:proofErr w:type="gramStart"/>
      <w:r w:rsidRPr="00D2784F">
        <w:rPr>
          <w:color w:val="000000" w:themeColor="text1"/>
        </w:rPr>
        <w:t>and  economic</w:t>
      </w:r>
      <w:proofErr w:type="gramEnd"/>
      <w:r w:rsidRPr="00D2784F">
        <w:rPr>
          <w:color w:val="000000" w:themeColor="text1"/>
        </w:rPr>
        <w:t xml:space="preserve"> solution.</w:t>
      </w:r>
    </w:p>
    <w:p w14:paraId="23C2D6D5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 4.</w:t>
      </w:r>
      <w:r w:rsidRPr="00D2784F">
        <w:rPr>
          <w:color w:val="000000" w:themeColor="text1"/>
        </w:rPr>
        <w:tab/>
        <w:t>To understand economic instruments of Environmental Protection.</w:t>
      </w:r>
    </w:p>
    <w:p w14:paraId="04B86673" w14:textId="77777777" w:rsidR="004D1AEE" w:rsidRPr="00D2784F" w:rsidRDefault="004D1AEE" w:rsidP="004D1AEE">
      <w:pPr>
        <w:spacing w:before="120" w:after="120"/>
        <w:ind w:left="720" w:hanging="360"/>
        <w:jc w:val="both"/>
        <w:rPr>
          <w:color w:val="000000" w:themeColor="text1"/>
        </w:rPr>
      </w:pPr>
      <w:r w:rsidRPr="00D2784F">
        <w:rPr>
          <w:color w:val="000000" w:themeColor="text1"/>
        </w:rPr>
        <w:t xml:space="preserve"> 5.</w:t>
      </w:r>
      <w:r w:rsidRPr="00D2784F">
        <w:rPr>
          <w:color w:val="000000" w:themeColor="text1"/>
        </w:rPr>
        <w:tab/>
        <w:t>To understand economic planning and sustainable development.</w:t>
      </w:r>
    </w:p>
    <w:p w14:paraId="313EFEAE" w14:textId="77777777" w:rsidR="004D1AEE" w:rsidRDefault="004D1AEE" w:rsidP="004D1AEE">
      <w:pPr>
        <w:spacing w:before="120" w:after="120"/>
        <w:rPr>
          <w:b/>
          <w:bCs/>
        </w:rPr>
      </w:pPr>
      <w:r w:rsidRPr="00D2784F">
        <w:rPr>
          <w:b/>
          <w:bCs/>
        </w:rPr>
        <w:t xml:space="preserve">Unit - I: INTRODUCTION TO ENVIRONMENTAL ECONOMICS        </w:t>
      </w:r>
    </w:p>
    <w:p w14:paraId="58BD15D4" w14:textId="77777777" w:rsidR="004D1AEE" w:rsidRPr="00D2784F" w:rsidRDefault="004D1AEE" w:rsidP="004D1AEE">
      <w:pPr>
        <w:spacing w:before="120" w:after="120"/>
        <w:jc w:val="both"/>
        <w:rPr>
          <w:b/>
          <w:bCs/>
        </w:rPr>
      </w:pPr>
      <w:r w:rsidRPr="00D2784F">
        <w:rPr>
          <w:b/>
          <w:bCs/>
        </w:rPr>
        <w:t xml:space="preserve">         </w:t>
      </w:r>
      <w:r w:rsidRPr="00D2784F">
        <w:tab/>
        <w:t xml:space="preserve">Environmental Economics - Environmental Policy </w:t>
      </w:r>
      <w:r w:rsidRPr="00D2784F">
        <w:rPr>
          <w:b/>
          <w:bCs/>
        </w:rPr>
        <w:t xml:space="preserve">– </w:t>
      </w:r>
      <w:r w:rsidRPr="00D2784F">
        <w:t>Ecological Economics - Resource Economics - Positive and Normative Economics - Important issues in Environmental Economics</w:t>
      </w:r>
      <w:r w:rsidRPr="00D2784F">
        <w:rPr>
          <w:b/>
          <w:bCs/>
        </w:rPr>
        <w:t>.</w:t>
      </w:r>
    </w:p>
    <w:p w14:paraId="68FB3DD4" w14:textId="77777777" w:rsidR="004D1AEE" w:rsidRPr="00D2784F" w:rsidRDefault="004D1AEE" w:rsidP="004D1AEE">
      <w:pPr>
        <w:spacing w:before="120" w:after="120"/>
        <w:rPr>
          <w:b/>
          <w:bCs/>
        </w:rPr>
      </w:pPr>
      <w:r w:rsidRPr="00D2784F">
        <w:rPr>
          <w:b/>
          <w:bCs/>
        </w:rPr>
        <w:t xml:space="preserve">Unit - II: ENVIRONMENT AND ECONOMIC DEVELOPMENT                     </w:t>
      </w:r>
    </w:p>
    <w:p w14:paraId="097FE9BA" w14:textId="77777777" w:rsidR="004D1AEE" w:rsidRPr="00D2784F" w:rsidRDefault="004D1AEE" w:rsidP="004D1AEE">
      <w:pPr>
        <w:spacing w:before="120" w:after="120"/>
        <w:ind w:firstLine="720"/>
        <w:jc w:val="both"/>
        <w:rPr>
          <w:b/>
          <w:bCs/>
        </w:rPr>
      </w:pPr>
      <w:r w:rsidRPr="00D2784F">
        <w:t>Important Issues in the Environment - Pollution - Depletion of Non - Renewable - Degradation of Natural Resources - Climate Changes - Outbreak of New Diseases - Degraded Ecosystem</w:t>
      </w:r>
      <w:r w:rsidRPr="00D2784F">
        <w:rPr>
          <w:b/>
          <w:bCs/>
        </w:rPr>
        <w:t>.</w:t>
      </w:r>
    </w:p>
    <w:p w14:paraId="0B3633C7" w14:textId="77777777" w:rsidR="004D1AEE" w:rsidRPr="00D2784F" w:rsidRDefault="004D1AEE" w:rsidP="004D1AEE">
      <w:pPr>
        <w:spacing w:before="120" w:after="120"/>
        <w:jc w:val="both"/>
        <w:rPr>
          <w:b/>
          <w:bCs/>
        </w:rPr>
      </w:pPr>
      <w:r w:rsidRPr="00D2784F">
        <w:rPr>
          <w:b/>
          <w:bCs/>
        </w:rPr>
        <w:t xml:space="preserve">Unit - III: ENVIRONMENTAL REGULATION </w:t>
      </w:r>
      <w:r w:rsidRPr="00D2784F">
        <w:tab/>
      </w:r>
      <w:r w:rsidRPr="00D2784F">
        <w:tab/>
      </w:r>
      <w:r w:rsidRPr="00D2784F">
        <w:tab/>
      </w:r>
      <w:r w:rsidRPr="00D2784F">
        <w:tab/>
      </w:r>
      <w:r w:rsidRPr="00D2784F">
        <w:tab/>
      </w:r>
    </w:p>
    <w:p w14:paraId="396D1D67" w14:textId="77777777" w:rsidR="004D1AEE" w:rsidRPr="00D2784F" w:rsidRDefault="004D1AEE" w:rsidP="004D1AEE">
      <w:pPr>
        <w:spacing w:before="120" w:after="120"/>
        <w:jc w:val="both"/>
      </w:pPr>
      <w:r w:rsidRPr="00D2784F">
        <w:t xml:space="preserve"> </w:t>
      </w:r>
      <w:r w:rsidRPr="00D2784F">
        <w:tab/>
        <w:t xml:space="preserve">Regulatory Approach and Economic Incentives </w:t>
      </w:r>
      <w:proofErr w:type="gramStart"/>
      <w:r w:rsidRPr="00D2784F">
        <w:t>( USA</w:t>
      </w:r>
      <w:proofErr w:type="gramEnd"/>
      <w:r w:rsidRPr="00D2784F">
        <w:t xml:space="preserve"> , European Union, Russian Federation) - Choices for Environmental Protection and cost Biocentrism - Anthropocentrism and sustainability.</w:t>
      </w:r>
    </w:p>
    <w:p w14:paraId="2A0DD688" w14:textId="77777777" w:rsidR="004D1AEE" w:rsidRPr="00D2784F" w:rsidRDefault="004D1AEE" w:rsidP="004D1AEE">
      <w:pPr>
        <w:spacing w:before="120" w:after="120"/>
        <w:jc w:val="both"/>
        <w:rPr>
          <w:b/>
          <w:bCs/>
        </w:rPr>
      </w:pPr>
      <w:r w:rsidRPr="00D2784F">
        <w:rPr>
          <w:b/>
          <w:bCs/>
        </w:rPr>
        <w:t xml:space="preserve">Unit - IV:  BASIC REGULATORY INSTRUMENTS </w:t>
      </w:r>
      <w:r w:rsidRPr="00D2784F">
        <w:tab/>
      </w:r>
      <w:r w:rsidRPr="00D2784F">
        <w:tab/>
      </w:r>
      <w:r w:rsidRPr="00D2784F">
        <w:tab/>
      </w:r>
      <w:r w:rsidRPr="00D2784F">
        <w:tab/>
      </w:r>
    </w:p>
    <w:p w14:paraId="6FEBD846" w14:textId="77777777" w:rsidR="004D1AEE" w:rsidRPr="00D2784F" w:rsidRDefault="004D1AEE" w:rsidP="004D1AEE">
      <w:pPr>
        <w:spacing w:before="120" w:after="120"/>
        <w:ind w:firstLine="720"/>
        <w:jc w:val="both"/>
      </w:pPr>
      <w:r w:rsidRPr="00D2784F">
        <w:t>Command -   control - incentives - Economic Instruments of Environmental Protection - Direct Instruments - Pollution Charges - Tradable Pollution Permits - Permits charges – Other Direct Economic Instruments - Indirect Instruments - Taxes, Charges, price reforms.</w:t>
      </w:r>
    </w:p>
    <w:p w14:paraId="45D4F076" w14:textId="77777777" w:rsidR="004D1AEE" w:rsidRPr="00D2784F" w:rsidRDefault="004D1AEE" w:rsidP="004D1AEE">
      <w:pPr>
        <w:spacing w:before="120" w:after="120"/>
        <w:jc w:val="both"/>
        <w:rPr>
          <w:b/>
          <w:bCs/>
        </w:rPr>
      </w:pPr>
      <w:r w:rsidRPr="00D2784F">
        <w:rPr>
          <w:b/>
          <w:bCs/>
        </w:rPr>
        <w:t xml:space="preserve">Unit - V: ECONOMIC PLANNING AND SUSTAINABLE DEVELOPMENT             </w:t>
      </w:r>
    </w:p>
    <w:p w14:paraId="1519C29A" w14:textId="77777777" w:rsidR="004D1AEE" w:rsidRPr="00D2784F" w:rsidRDefault="004D1AEE" w:rsidP="004D1AEE">
      <w:pPr>
        <w:spacing w:before="120" w:after="120"/>
        <w:ind w:firstLine="720"/>
        <w:jc w:val="both"/>
      </w:pPr>
      <w:r w:rsidRPr="00D2784F">
        <w:t xml:space="preserve">Market - efficiency, market - externalities - The Coase Theorem -  Single Polluter -  The Multiple Polluters - The </w:t>
      </w:r>
      <w:proofErr w:type="spellStart"/>
      <w:r w:rsidRPr="00D2784F">
        <w:t>Equi</w:t>
      </w:r>
      <w:proofErr w:type="spellEnd"/>
      <w:r w:rsidRPr="00D2784F">
        <w:t xml:space="preserve"> marginal principle - Benefit cost analysis - Eco efficiency and New Technologies - Valuing Environmental Resources - Option Value and Willingness to Pay Economic.</w:t>
      </w:r>
    </w:p>
    <w:p w14:paraId="184B385C" w14:textId="77777777" w:rsidR="004D1AEE" w:rsidRPr="00D2784F" w:rsidRDefault="004D1AEE" w:rsidP="004D1AEE">
      <w:pPr>
        <w:spacing w:before="120" w:after="120"/>
        <w:jc w:val="both"/>
        <w:rPr>
          <w:b/>
          <w:bCs/>
        </w:rPr>
      </w:pPr>
      <w:r w:rsidRPr="00D2784F">
        <w:rPr>
          <w:b/>
          <w:bCs/>
        </w:rPr>
        <w:t>Course Outcomes</w:t>
      </w:r>
    </w:p>
    <w:p w14:paraId="18BDCD8F" w14:textId="77777777" w:rsidR="004D1AEE" w:rsidRPr="00D2784F" w:rsidRDefault="004D1AEE" w:rsidP="004D1AEE">
      <w:pPr>
        <w:spacing w:before="120" w:after="120"/>
        <w:ind w:left="720" w:hanging="360"/>
        <w:jc w:val="both"/>
      </w:pPr>
      <w:r w:rsidRPr="00D2784F">
        <w:t>After completion of this course the students will be able to gain knowledge in</w:t>
      </w:r>
    </w:p>
    <w:p w14:paraId="448399E7" w14:textId="77777777" w:rsidR="004D1AEE" w:rsidRPr="00D2784F" w:rsidRDefault="004D1AEE" w:rsidP="004D1AEE">
      <w:pPr>
        <w:spacing w:before="120" w:after="120"/>
        <w:ind w:left="1170" w:hanging="360"/>
        <w:jc w:val="both"/>
      </w:pPr>
      <w:r w:rsidRPr="00D2784F">
        <w:t xml:space="preserve">1. </w:t>
      </w:r>
      <w:r w:rsidRPr="00D2784F">
        <w:tab/>
        <w:t>The linkage between economic activities and Environmental Quality.</w:t>
      </w:r>
    </w:p>
    <w:p w14:paraId="07B3FA2E" w14:textId="77777777" w:rsidR="004D1AEE" w:rsidRPr="00D2784F" w:rsidRDefault="004D1AEE" w:rsidP="004D1AEE">
      <w:pPr>
        <w:spacing w:before="120" w:after="120"/>
        <w:ind w:left="1170" w:hanging="360"/>
        <w:jc w:val="both"/>
      </w:pPr>
      <w:r w:rsidRPr="00D2784F">
        <w:t>2.</w:t>
      </w:r>
      <w:r w:rsidRPr="00D2784F">
        <w:tab/>
        <w:t>Impacts of economic activities on Earth‘s resources.</w:t>
      </w:r>
    </w:p>
    <w:p w14:paraId="1E916039" w14:textId="77777777" w:rsidR="004D1AEE" w:rsidRPr="00D2784F" w:rsidRDefault="004D1AEE" w:rsidP="004D1AEE">
      <w:pPr>
        <w:spacing w:before="120" w:after="120"/>
        <w:ind w:left="1170" w:hanging="360"/>
        <w:jc w:val="both"/>
      </w:pPr>
      <w:r w:rsidRPr="00D2784F">
        <w:t xml:space="preserve">3. </w:t>
      </w:r>
      <w:r w:rsidRPr="00D2784F">
        <w:tab/>
        <w:t>Importance of economic instruments in environmental regulation.</w:t>
      </w:r>
    </w:p>
    <w:p w14:paraId="4A25364F" w14:textId="77777777" w:rsidR="004D1AEE" w:rsidRPr="00D2784F" w:rsidRDefault="004D1AEE" w:rsidP="004D1AEE">
      <w:pPr>
        <w:spacing w:before="120" w:after="120"/>
        <w:ind w:left="1170" w:hanging="360"/>
        <w:jc w:val="both"/>
      </w:pPr>
      <w:r w:rsidRPr="00D2784F">
        <w:t>4.</w:t>
      </w:r>
      <w:r w:rsidRPr="00D2784F">
        <w:tab/>
        <w:t>Significance of Environmental Protection.</w:t>
      </w:r>
    </w:p>
    <w:p w14:paraId="10A1591B" w14:textId="77777777" w:rsidR="004D1AEE" w:rsidRPr="00D2784F" w:rsidRDefault="004D1AEE" w:rsidP="004D1AEE">
      <w:pPr>
        <w:spacing w:before="120" w:after="120"/>
        <w:ind w:left="1170" w:hanging="360"/>
        <w:jc w:val="both"/>
      </w:pPr>
      <w:r w:rsidRPr="00D2784F">
        <w:t>5.</w:t>
      </w:r>
      <w:r w:rsidRPr="00D2784F">
        <w:tab/>
        <w:t>Significance of sustainable development.</w:t>
      </w:r>
    </w:p>
    <w:p w14:paraId="18E42393" w14:textId="77777777" w:rsidR="004D1AEE" w:rsidRDefault="004D1AEE" w:rsidP="004D1AEE">
      <w:pPr>
        <w:spacing w:before="120" w:after="120"/>
        <w:jc w:val="both"/>
        <w:rPr>
          <w:b/>
          <w:bCs/>
        </w:rPr>
      </w:pPr>
      <w:r w:rsidRPr="00D2784F">
        <w:rPr>
          <w:b/>
          <w:bCs/>
        </w:rPr>
        <w:lastRenderedPageBreak/>
        <w:t xml:space="preserve"> </w:t>
      </w:r>
    </w:p>
    <w:p w14:paraId="03356BD0" w14:textId="77777777" w:rsidR="004D1AEE" w:rsidRPr="00D2784F" w:rsidRDefault="004D1AEE" w:rsidP="004D1AEE">
      <w:pPr>
        <w:spacing w:before="120" w:after="120"/>
        <w:jc w:val="both"/>
        <w:rPr>
          <w:color w:val="000000" w:themeColor="text1"/>
        </w:rPr>
      </w:pPr>
      <w:r w:rsidRPr="00D2784F">
        <w:rPr>
          <w:b/>
          <w:bCs/>
          <w:color w:val="000000" w:themeColor="text1"/>
        </w:rPr>
        <w:t>Textbooks</w:t>
      </w:r>
    </w:p>
    <w:p w14:paraId="3375C0E3" w14:textId="77777777" w:rsidR="004D1AEE" w:rsidRPr="00D2784F" w:rsidRDefault="004D1AEE" w:rsidP="004D1AEE">
      <w:pPr>
        <w:spacing w:before="120" w:after="120"/>
        <w:ind w:left="720" w:hanging="360"/>
        <w:jc w:val="both"/>
      </w:pPr>
      <w:r w:rsidRPr="00D2784F">
        <w:t>1.</w:t>
      </w:r>
      <w:r w:rsidRPr="00D2784F">
        <w:tab/>
        <w:t xml:space="preserve">Tom </w:t>
      </w:r>
      <w:proofErr w:type="spellStart"/>
      <w:r w:rsidRPr="00D2784F">
        <w:t>Tietenberg</w:t>
      </w:r>
      <w:proofErr w:type="spellEnd"/>
      <w:r w:rsidRPr="00D2784F">
        <w:t xml:space="preserve"> and Lewis (2010).   </w:t>
      </w:r>
      <w:r w:rsidRPr="00D2784F">
        <w:rPr>
          <w:i/>
          <w:iCs/>
        </w:rPr>
        <w:t>Environmental Economics and policy</w:t>
      </w:r>
      <w:r w:rsidRPr="00D2784F">
        <w:t xml:space="preserve">, Pearson, (6th ed.). </w:t>
      </w:r>
    </w:p>
    <w:p w14:paraId="47759264" w14:textId="77777777" w:rsidR="004D1AEE" w:rsidRPr="00D2784F" w:rsidRDefault="004D1AEE" w:rsidP="004D1AEE">
      <w:pPr>
        <w:spacing w:before="120" w:after="120"/>
        <w:ind w:left="720" w:hanging="360"/>
        <w:jc w:val="both"/>
      </w:pPr>
      <w:r w:rsidRPr="00D2784F">
        <w:t>2.</w:t>
      </w:r>
      <w:r w:rsidRPr="00D2784F">
        <w:tab/>
        <w:t xml:space="preserve">Field, B.C. and Field, M.K. (2006).  </w:t>
      </w:r>
      <w:r w:rsidRPr="00D2784F">
        <w:rPr>
          <w:i/>
          <w:iCs/>
        </w:rPr>
        <w:t xml:space="preserve">Environmental </w:t>
      </w:r>
      <w:proofErr w:type="gramStart"/>
      <w:r w:rsidRPr="00D2784F">
        <w:rPr>
          <w:i/>
          <w:iCs/>
        </w:rPr>
        <w:t>Economics :</w:t>
      </w:r>
      <w:proofErr w:type="gramEnd"/>
      <w:r w:rsidRPr="00D2784F">
        <w:rPr>
          <w:i/>
          <w:iCs/>
        </w:rPr>
        <w:t xml:space="preserve"> an introduction</w:t>
      </w:r>
      <w:r w:rsidRPr="00D2784F">
        <w:t xml:space="preserve">. McGraw- Hill Series. </w:t>
      </w:r>
    </w:p>
    <w:p w14:paraId="047DF394" w14:textId="77777777" w:rsidR="004D1AEE" w:rsidRPr="00D2784F" w:rsidRDefault="004D1AEE" w:rsidP="004D1AEE">
      <w:pPr>
        <w:spacing w:before="120" w:after="120"/>
        <w:ind w:left="720" w:hanging="360"/>
        <w:jc w:val="both"/>
      </w:pPr>
      <w:r w:rsidRPr="00D2784F">
        <w:t>3.</w:t>
      </w:r>
      <w:r w:rsidRPr="00D2784F">
        <w:tab/>
        <w:t xml:space="preserve">Charles D. </w:t>
      </w:r>
      <w:proofErr w:type="gramStart"/>
      <w:r w:rsidRPr="00D2784F">
        <w:t>Kolstad  (</w:t>
      </w:r>
      <w:proofErr w:type="gramEnd"/>
      <w:r w:rsidRPr="00D2784F">
        <w:t xml:space="preserve">2004).  </w:t>
      </w:r>
      <w:r w:rsidRPr="00D2784F">
        <w:rPr>
          <w:i/>
          <w:iCs/>
        </w:rPr>
        <w:t>Environmental Economics</w:t>
      </w:r>
      <w:r w:rsidRPr="00D2784F">
        <w:t>, New York, Oxford University press.</w:t>
      </w:r>
    </w:p>
    <w:p w14:paraId="6EF621CC" w14:textId="77777777" w:rsidR="004D1AEE" w:rsidRPr="00D2784F" w:rsidRDefault="004D1AEE" w:rsidP="004D1AEE">
      <w:pPr>
        <w:spacing w:before="120" w:after="120"/>
        <w:jc w:val="both"/>
        <w:rPr>
          <w:b/>
          <w:bCs/>
        </w:rPr>
      </w:pPr>
      <w:r w:rsidRPr="00D2784F">
        <w:rPr>
          <w:b/>
          <w:bCs/>
        </w:rPr>
        <w:t>Reference Books</w:t>
      </w:r>
    </w:p>
    <w:p w14:paraId="737B6F51" w14:textId="77777777" w:rsidR="004D1AEE" w:rsidRPr="00D2784F" w:rsidRDefault="004D1AEE" w:rsidP="004D1AEE">
      <w:pPr>
        <w:spacing w:before="120" w:after="120"/>
        <w:ind w:left="720" w:hanging="360"/>
        <w:jc w:val="both"/>
      </w:pPr>
      <w:r w:rsidRPr="00D2784F">
        <w:t>1.</w:t>
      </w:r>
      <w:r w:rsidRPr="00D2784F">
        <w:tab/>
      </w:r>
      <w:proofErr w:type="spellStart"/>
      <w:r w:rsidRPr="00D2784F">
        <w:t>Ulaganathan</w:t>
      </w:r>
      <w:proofErr w:type="spellEnd"/>
      <w:r w:rsidRPr="00D2784F">
        <w:t xml:space="preserve"> Sankar</w:t>
      </w:r>
      <w:r w:rsidRPr="00D2784F">
        <w:tab/>
        <w:t xml:space="preserve">(2001).  </w:t>
      </w:r>
      <w:r w:rsidRPr="00D2784F">
        <w:rPr>
          <w:i/>
          <w:iCs/>
        </w:rPr>
        <w:t>Development</w:t>
      </w:r>
      <w:r w:rsidRPr="00D2784F">
        <w:rPr>
          <w:i/>
          <w:iCs/>
        </w:rPr>
        <w:tab/>
        <w:t xml:space="preserve"> and the Environment.</w:t>
      </w:r>
      <w:r w:rsidRPr="00D2784F">
        <w:rPr>
          <w:i/>
          <w:iCs/>
        </w:rPr>
        <w:tab/>
        <w:t xml:space="preserve"> In: Environmental Economics,</w:t>
      </w:r>
      <w:r w:rsidRPr="00D2784F">
        <w:t xml:space="preserve"> </w:t>
      </w:r>
      <w:proofErr w:type="gramStart"/>
      <w:r w:rsidRPr="00D2784F">
        <w:t>Oxford  India</w:t>
      </w:r>
      <w:proofErr w:type="gramEnd"/>
      <w:r w:rsidRPr="00D2784F">
        <w:t>, 333-446</w:t>
      </w:r>
      <w:r w:rsidRPr="00D2784F">
        <w:tab/>
        <w:t>pp.</w:t>
      </w:r>
    </w:p>
    <w:p w14:paraId="616A58F4" w14:textId="77777777" w:rsidR="004D1AEE" w:rsidRPr="00D2784F" w:rsidRDefault="004D1AEE" w:rsidP="004D1AEE">
      <w:pPr>
        <w:spacing w:before="120" w:after="120"/>
        <w:ind w:left="720" w:hanging="360"/>
        <w:jc w:val="both"/>
      </w:pPr>
      <w:r w:rsidRPr="00D2784F">
        <w:t>2.</w:t>
      </w:r>
      <w:r w:rsidRPr="00D2784F">
        <w:tab/>
      </w:r>
      <w:proofErr w:type="spellStart"/>
      <w:r w:rsidRPr="00D2784F">
        <w:t>Nayudu</w:t>
      </w:r>
      <w:proofErr w:type="spellEnd"/>
      <w:r w:rsidRPr="00D2784F">
        <w:t xml:space="preserve">, G.S.   (2008).   </w:t>
      </w:r>
      <w:r w:rsidRPr="00D2784F">
        <w:rPr>
          <w:i/>
          <w:iCs/>
        </w:rPr>
        <w:t>Economic</w:t>
      </w:r>
      <w:r w:rsidRPr="00D2784F">
        <w:rPr>
          <w:i/>
          <w:iCs/>
        </w:rPr>
        <w:tab/>
        <w:t>planning and</w:t>
      </w:r>
      <w:r w:rsidRPr="00D2784F">
        <w:rPr>
          <w:i/>
          <w:iCs/>
        </w:rPr>
        <w:tab/>
        <w:t>sustainable Development. In: Environmental</w:t>
      </w:r>
      <w:r w:rsidRPr="00D2784F">
        <w:rPr>
          <w:i/>
          <w:iCs/>
        </w:rPr>
        <w:tab/>
        <w:t xml:space="preserve"> Economics</w:t>
      </w:r>
      <w:r w:rsidRPr="00D2784F">
        <w:t>,</w:t>
      </w:r>
      <w:r w:rsidRPr="00D2784F">
        <w:tab/>
        <w:t>Adhyayan Publishers and Distributers, New Delhi.</w:t>
      </w:r>
    </w:p>
    <w:p w14:paraId="47E38373" w14:textId="77777777" w:rsidR="004D1AEE" w:rsidRPr="00D2784F" w:rsidRDefault="004D1AEE" w:rsidP="004D1AEE">
      <w:pPr>
        <w:spacing w:before="120" w:after="120"/>
        <w:jc w:val="both"/>
        <w:rPr>
          <w:b/>
          <w:bCs/>
        </w:rPr>
      </w:pPr>
      <w:r w:rsidRPr="00D2784F">
        <w:rPr>
          <w:b/>
          <w:bCs/>
        </w:rPr>
        <w:t>Supplementary Readings</w:t>
      </w:r>
    </w:p>
    <w:p w14:paraId="7E36A173" w14:textId="77777777" w:rsidR="004D1AEE" w:rsidRPr="00D2784F" w:rsidRDefault="004D1AEE" w:rsidP="004D1AEE">
      <w:pPr>
        <w:spacing w:before="120" w:after="120"/>
        <w:ind w:left="720" w:hanging="360"/>
        <w:jc w:val="both"/>
      </w:pPr>
      <w:r w:rsidRPr="00D2784F">
        <w:t>1.</w:t>
      </w:r>
      <w:r w:rsidRPr="00D2784F">
        <w:tab/>
        <w:t>https://ashraffeps.yolasite.com</w:t>
      </w:r>
    </w:p>
    <w:p w14:paraId="10DCAE58" w14:textId="77777777" w:rsidR="004D1AEE" w:rsidRPr="00D2784F" w:rsidRDefault="004D1AEE" w:rsidP="004D1AEE">
      <w:pPr>
        <w:spacing w:before="120" w:after="120"/>
        <w:ind w:left="720" w:hanging="360"/>
        <w:jc w:val="both"/>
      </w:pPr>
      <w:r w:rsidRPr="00D2784F">
        <w:t>2.</w:t>
      </w:r>
      <w:r w:rsidRPr="00D2784F">
        <w:tab/>
        <w:t>https://ironically.com</w:t>
      </w:r>
    </w:p>
    <w:p w14:paraId="7D19194B" w14:textId="77777777" w:rsidR="004D1AEE" w:rsidRPr="00D2784F" w:rsidRDefault="004D1AEE" w:rsidP="004D1AEE">
      <w:pPr>
        <w:spacing w:before="120" w:after="120"/>
        <w:ind w:left="720" w:hanging="360"/>
        <w:jc w:val="both"/>
      </w:pPr>
      <w:r w:rsidRPr="00D2784F">
        <w:t>3.</w:t>
      </w:r>
      <w:r w:rsidRPr="00D2784F">
        <w:tab/>
        <w:t>https://www.researchgate.net.</w:t>
      </w:r>
    </w:p>
    <w:p w14:paraId="46EC3C58" w14:textId="77777777" w:rsidR="004D1AEE" w:rsidRPr="00D2784F" w:rsidRDefault="004D1AEE" w:rsidP="004D1AEE">
      <w:pPr>
        <w:pStyle w:val="Heading4"/>
        <w:shd w:val="clear" w:color="auto" w:fill="FFFFFF" w:themeFill="background1"/>
        <w:spacing w:before="120" w:after="120"/>
        <w:ind w:right="-330"/>
        <w:rPr>
          <w:rFonts w:ascii="Times New Roman" w:hAnsi="Times New Roman" w:cs="Times New Roman"/>
          <w:color w:val="000000" w:themeColor="text1"/>
        </w:rPr>
      </w:pPr>
      <w:r w:rsidRPr="00D2784F">
        <w:rPr>
          <w:rFonts w:ascii="Times New Roman" w:hAnsi="Times New Roman" w:cs="Times New Roman"/>
          <w:color w:val="000000" w:themeColor="text1"/>
        </w:rPr>
        <w:t>Outcome Mapping</w:t>
      </w:r>
    </w:p>
    <w:tbl>
      <w:tblPr>
        <w:tblStyle w:val="TableGrid"/>
        <w:tblW w:w="6030" w:type="dxa"/>
        <w:tblInd w:w="918" w:type="dxa"/>
        <w:tblLook w:val="04A0" w:firstRow="1" w:lastRow="0" w:firstColumn="1" w:lastColumn="0" w:noHBand="0" w:noVBand="1"/>
      </w:tblPr>
      <w:tblGrid>
        <w:gridCol w:w="1260"/>
        <w:gridCol w:w="990"/>
        <w:gridCol w:w="990"/>
        <w:gridCol w:w="900"/>
        <w:gridCol w:w="990"/>
        <w:gridCol w:w="900"/>
      </w:tblGrid>
      <w:tr w:rsidR="004D1AEE" w:rsidRPr="00D2784F" w14:paraId="4B75D843" w14:textId="77777777" w:rsidTr="0090285D">
        <w:tc>
          <w:tcPr>
            <w:tcW w:w="1260" w:type="dxa"/>
          </w:tcPr>
          <w:p w14:paraId="6FD3DD99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990" w:type="dxa"/>
          </w:tcPr>
          <w:p w14:paraId="2DE92A6C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990" w:type="dxa"/>
          </w:tcPr>
          <w:p w14:paraId="650D442E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900" w:type="dxa"/>
          </w:tcPr>
          <w:p w14:paraId="48FD7579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990" w:type="dxa"/>
          </w:tcPr>
          <w:p w14:paraId="3E9077DA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900" w:type="dxa"/>
          </w:tcPr>
          <w:p w14:paraId="4752B851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4D1AEE" w:rsidRPr="00D2784F" w14:paraId="1C61DB29" w14:textId="77777777" w:rsidTr="0090285D">
        <w:tc>
          <w:tcPr>
            <w:tcW w:w="1260" w:type="dxa"/>
          </w:tcPr>
          <w:p w14:paraId="02F65E35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990" w:type="dxa"/>
          </w:tcPr>
          <w:p w14:paraId="4088BEE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59100E0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57F784F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4DB54183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3D9F1E8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77F97E98" w14:textId="77777777" w:rsidTr="0090285D">
        <w:tc>
          <w:tcPr>
            <w:tcW w:w="1260" w:type="dxa"/>
          </w:tcPr>
          <w:p w14:paraId="71217262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990" w:type="dxa"/>
          </w:tcPr>
          <w:p w14:paraId="2B2E062D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1FAFA778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30B86622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2D33016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18C92768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55BA4C48" w14:textId="77777777" w:rsidTr="0090285D">
        <w:tc>
          <w:tcPr>
            <w:tcW w:w="1260" w:type="dxa"/>
          </w:tcPr>
          <w:p w14:paraId="397A87CD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990" w:type="dxa"/>
          </w:tcPr>
          <w:p w14:paraId="2CB8A39B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42694CD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5CB6DF8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6EA91F31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691E9801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5BFD9CCE" w14:textId="77777777" w:rsidTr="0090285D">
        <w:tc>
          <w:tcPr>
            <w:tcW w:w="1260" w:type="dxa"/>
          </w:tcPr>
          <w:p w14:paraId="670D51E7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990" w:type="dxa"/>
          </w:tcPr>
          <w:p w14:paraId="050BEC67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3578EAF5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7ADA940A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2E6E3813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5569EEDE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5268BCE8" w14:textId="77777777" w:rsidTr="0090285D">
        <w:tc>
          <w:tcPr>
            <w:tcW w:w="1260" w:type="dxa"/>
          </w:tcPr>
          <w:p w14:paraId="2B7562BA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990" w:type="dxa"/>
          </w:tcPr>
          <w:p w14:paraId="515955E2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6B40908C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26F635B6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4E773B7E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4F322957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</w:tbl>
    <w:p w14:paraId="1723E301" w14:textId="77777777" w:rsidR="004D1AEE" w:rsidRPr="00D2784F" w:rsidRDefault="004D1AEE" w:rsidP="004D1AEE">
      <w:pPr>
        <w:spacing w:before="120"/>
        <w:jc w:val="center"/>
      </w:pPr>
      <w:r w:rsidRPr="00D2784F">
        <w:t>*3 - Strong; 2 - Medium; 1- Low</w:t>
      </w:r>
    </w:p>
    <w:p w14:paraId="56C86538" w14:textId="77777777" w:rsidR="004D1AEE" w:rsidRPr="00D2784F" w:rsidRDefault="004D1AEE" w:rsidP="004D1AEE">
      <w:pPr>
        <w:spacing w:before="120" w:after="120"/>
      </w:pPr>
    </w:p>
    <w:p w14:paraId="60DFF699" w14:textId="77777777" w:rsidR="004D1AEE" w:rsidRPr="00D2784F" w:rsidRDefault="004D1AEE" w:rsidP="004D1AEE">
      <w:pPr>
        <w:spacing w:after="160" w:line="259" w:lineRule="auto"/>
      </w:pPr>
    </w:p>
    <w:p w14:paraId="0B0442F2" w14:textId="77777777" w:rsidR="004D1AEE" w:rsidRPr="00D2784F" w:rsidRDefault="004D1AEE" w:rsidP="004D1AEE">
      <w:pPr>
        <w:spacing w:after="160" w:line="259" w:lineRule="auto"/>
      </w:pPr>
    </w:p>
    <w:p w14:paraId="3D88FEF4" w14:textId="77777777" w:rsidR="004D1AEE" w:rsidRPr="00D2784F" w:rsidRDefault="004D1AEE" w:rsidP="004D1AEE">
      <w:pPr>
        <w:spacing w:after="160" w:line="259" w:lineRule="auto"/>
      </w:pPr>
    </w:p>
    <w:p w14:paraId="4BA9A397" w14:textId="77777777" w:rsidR="004D1AEE" w:rsidRPr="00D2784F" w:rsidRDefault="004D1AEE" w:rsidP="004D1AEE">
      <w:pPr>
        <w:spacing w:after="160" w:line="259" w:lineRule="auto"/>
      </w:pPr>
    </w:p>
    <w:p w14:paraId="45F5C699" w14:textId="77777777" w:rsidR="004D1AEE" w:rsidRPr="00D2784F" w:rsidRDefault="004D1AEE" w:rsidP="004D1AEE">
      <w:pPr>
        <w:spacing w:after="160" w:line="259" w:lineRule="auto"/>
      </w:pPr>
    </w:p>
    <w:p w14:paraId="00D0C742" w14:textId="77777777" w:rsidR="004D1AEE" w:rsidRPr="00D2784F" w:rsidRDefault="004D1AEE" w:rsidP="004D1AEE">
      <w:pPr>
        <w:rPr>
          <w:rFonts w:eastAsia="Times New Roman"/>
        </w:rPr>
      </w:pPr>
    </w:p>
    <w:p w14:paraId="6478E320" w14:textId="77777777" w:rsidR="004D1AEE" w:rsidRDefault="004D1AEE" w:rsidP="004D1AEE">
      <w:pPr>
        <w:rPr>
          <w:rFonts w:eastAsia="Times New Roman"/>
        </w:rPr>
      </w:pPr>
    </w:p>
    <w:p w14:paraId="0CAE2CA7" w14:textId="77777777" w:rsidR="004D1AEE" w:rsidRDefault="004D1AEE" w:rsidP="004D1AEE">
      <w:pPr>
        <w:rPr>
          <w:rFonts w:eastAsia="Times New Roman"/>
        </w:rPr>
      </w:pPr>
    </w:p>
    <w:p w14:paraId="10F3C26F" w14:textId="77777777" w:rsidR="004D1AEE" w:rsidRPr="00D2784F" w:rsidRDefault="004D1AEE" w:rsidP="004D1AEE">
      <w:pPr>
        <w:rPr>
          <w:rFonts w:eastAsia="Times New Roman"/>
        </w:rPr>
      </w:pPr>
    </w:p>
    <w:p w14:paraId="7276E5E7" w14:textId="77777777" w:rsidR="004D1AEE" w:rsidRPr="00D2784F" w:rsidRDefault="004D1AEE" w:rsidP="004D1AEE">
      <w:pPr>
        <w:rPr>
          <w:rFonts w:eastAsia="Times New Roman"/>
        </w:rPr>
      </w:pPr>
    </w:p>
    <w:p w14:paraId="565EB6FE" w14:textId="5CC3D48E" w:rsidR="004D1AEE" w:rsidRDefault="004D1AEE" w:rsidP="004D1AEE">
      <w:pPr>
        <w:rPr>
          <w:rFonts w:eastAsia="Times New Roman"/>
        </w:rPr>
      </w:pPr>
    </w:p>
    <w:p w14:paraId="5FBE3143" w14:textId="77777777" w:rsidR="00714D7F" w:rsidRPr="00D2784F" w:rsidRDefault="00714D7F" w:rsidP="004D1AEE">
      <w:pPr>
        <w:rPr>
          <w:rFonts w:eastAsia="Times New Roman"/>
        </w:rPr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38"/>
        <w:gridCol w:w="5492"/>
        <w:gridCol w:w="962"/>
        <w:gridCol w:w="850"/>
      </w:tblGrid>
      <w:tr w:rsidR="004D1AEE" w:rsidRPr="00D2784F" w14:paraId="497EFADD" w14:textId="77777777" w:rsidTr="007B7199">
        <w:trPr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0A9F13A8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Semester</w:t>
            </w:r>
          </w:p>
        </w:tc>
        <w:tc>
          <w:tcPr>
            <w:tcW w:w="5492" w:type="dxa"/>
            <w:vMerge w:val="restart"/>
            <w:shd w:val="clear" w:color="auto" w:fill="FFFFFF"/>
            <w:vAlign w:val="center"/>
          </w:tcPr>
          <w:p w14:paraId="13C1BE4B" w14:textId="77777777" w:rsidR="004D1AEE" w:rsidRPr="00D2784F" w:rsidRDefault="004D1AEE" w:rsidP="0090285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D2784F">
              <w:rPr>
                <w:b/>
                <w:bCs/>
                <w:color w:val="000000"/>
              </w:rPr>
              <w:t>ELECTIVE COURSE – VIII</w:t>
            </w:r>
            <w:r w:rsidRPr="00D2784F"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</w:p>
          <w:p w14:paraId="0AAE07CF" w14:textId="77777777" w:rsidR="004D1AEE" w:rsidRPr="00D2784F" w:rsidRDefault="004D1AEE" w:rsidP="0090285D">
            <w:pPr>
              <w:jc w:val="center"/>
            </w:pPr>
            <w:r w:rsidRPr="00D2784F">
              <w:rPr>
                <w:rFonts w:eastAsia="Times New Roman"/>
                <w:b/>
                <w:bCs/>
                <w:color w:val="000000" w:themeColor="text1"/>
              </w:rPr>
              <w:t>COURSE CODE: 23UEVME65</w:t>
            </w:r>
          </w:p>
          <w:p w14:paraId="516E4B64" w14:textId="77777777" w:rsidR="004D1AEE" w:rsidRPr="00D2784F" w:rsidRDefault="004D1AEE" w:rsidP="0090285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 w:themeColor="text1"/>
              </w:rPr>
              <w:t>COURSE TITLE: ENVIRONMENTAL LAWS, POLICIES AND TREATIES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0F4F2834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AC60371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4D1AEE" w:rsidRPr="00D2784F" w14:paraId="7BA398C4" w14:textId="77777777" w:rsidTr="007B7199">
        <w:trPr>
          <w:trHeight w:val="373"/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276AD105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VI</w:t>
            </w:r>
          </w:p>
        </w:tc>
        <w:tc>
          <w:tcPr>
            <w:tcW w:w="5492" w:type="dxa"/>
            <w:vMerge/>
            <w:shd w:val="clear" w:color="auto" w:fill="FFFFFF"/>
            <w:vAlign w:val="center"/>
          </w:tcPr>
          <w:p w14:paraId="47E17366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2" w:type="dxa"/>
            <w:shd w:val="clear" w:color="auto" w:fill="FFFFFF"/>
            <w:vAlign w:val="center"/>
          </w:tcPr>
          <w:p w14:paraId="2F14EDF1" w14:textId="77777777" w:rsidR="004D1AEE" w:rsidRPr="00D2784F" w:rsidRDefault="004D1AEE" w:rsidP="0090285D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0F900E1" w14:textId="77777777" w:rsidR="004D1AEE" w:rsidRPr="00D2784F" w:rsidRDefault="004D1AEE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784F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</w:tr>
    </w:tbl>
    <w:p w14:paraId="4E28A006" w14:textId="77777777" w:rsidR="004D1AEE" w:rsidRPr="00D2784F" w:rsidRDefault="004D1AEE" w:rsidP="004D1AEE">
      <w:pPr>
        <w:rPr>
          <w:rFonts w:eastAsia="Times New Roman"/>
        </w:rPr>
      </w:pPr>
    </w:p>
    <w:p w14:paraId="078FD3BC" w14:textId="77777777" w:rsidR="004D1AEE" w:rsidRPr="00D2784F" w:rsidRDefault="004D1AEE" w:rsidP="004D1AEE">
      <w:pPr>
        <w:spacing w:line="276" w:lineRule="auto"/>
        <w:jc w:val="both"/>
        <w:rPr>
          <w:rFonts w:eastAsia="Times New Roman"/>
          <w:b/>
          <w:bCs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Course Objectives</w:t>
      </w:r>
    </w:p>
    <w:p w14:paraId="33BA86B3" w14:textId="77777777" w:rsidR="004D1AEE" w:rsidRPr="00D2784F" w:rsidRDefault="004D1AEE" w:rsidP="004D1AEE">
      <w:pPr>
        <w:spacing w:line="276" w:lineRule="auto"/>
        <w:ind w:left="540" w:hanging="27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1.</w:t>
      </w:r>
      <w:r w:rsidRPr="00D2784F">
        <w:rPr>
          <w:rFonts w:eastAsia="Times New Roman"/>
          <w:color w:val="000000" w:themeColor="text1"/>
        </w:rPr>
        <w:tab/>
        <w:t xml:space="preserve">To impart knowledge about Environmental Laws,  </w:t>
      </w:r>
    </w:p>
    <w:p w14:paraId="15CE4BBC" w14:textId="77777777" w:rsidR="004D1AEE" w:rsidRPr="00D2784F" w:rsidRDefault="004D1AEE" w:rsidP="004D1AEE">
      <w:pPr>
        <w:spacing w:line="276" w:lineRule="auto"/>
        <w:ind w:left="540" w:hanging="27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2.</w:t>
      </w:r>
      <w:r w:rsidRPr="00D2784F">
        <w:rPr>
          <w:rFonts w:eastAsia="Times New Roman"/>
          <w:color w:val="000000" w:themeColor="text1"/>
        </w:rPr>
        <w:tab/>
        <w:t xml:space="preserve">To learn about </w:t>
      </w:r>
      <w:proofErr w:type="spellStart"/>
      <w:r w:rsidRPr="00D2784F">
        <w:rPr>
          <w:rFonts w:eastAsia="Times New Roman"/>
          <w:color w:val="000000" w:themeColor="text1"/>
        </w:rPr>
        <w:t>indian</w:t>
      </w:r>
      <w:proofErr w:type="spellEnd"/>
      <w:r w:rsidRPr="00D2784F">
        <w:rPr>
          <w:rFonts w:eastAsia="Times New Roman"/>
          <w:color w:val="000000" w:themeColor="text1"/>
        </w:rPr>
        <w:t xml:space="preserve"> environmental protection laws </w:t>
      </w:r>
    </w:p>
    <w:p w14:paraId="263C2272" w14:textId="77777777" w:rsidR="004D1AEE" w:rsidRPr="00D2784F" w:rsidRDefault="004D1AEE" w:rsidP="004D1AEE">
      <w:pPr>
        <w:spacing w:line="276" w:lineRule="auto"/>
        <w:ind w:left="540" w:hanging="27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3.</w:t>
      </w:r>
      <w:r w:rsidRPr="00D2784F">
        <w:rPr>
          <w:rFonts w:eastAsia="Times New Roman"/>
          <w:color w:val="000000" w:themeColor="text1"/>
        </w:rPr>
        <w:tab/>
        <w:t xml:space="preserve">To know about the waste management and recycling rules. </w:t>
      </w:r>
    </w:p>
    <w:p w14:paraId="6C023D43" w14:textId="77777777" w:rsidR="004D1AEE" w:rsidRPr="00D2784F" w:rsidRDefault="004D1AEE" w:rsidP="004D1AEE">
      <w:pPr>
        <w:spacing w:line="276" w:lineRule="auto"/>
        <w:ind w:left="540" w:hanging="27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4. </w:t>
      </w:r>
      <w:r w:rsidRPr="00D2784F">
        <w:rPr>
          <w:rFonts w:eastAsia="Times New Roman"/>
          <w:color w:val="000000" w:themeColor="text1"/>
        </w:rPr>
        <w:tab/>
        <w:t xml:space="preserve">To know about the policies and treaties </w:t>
      </w:r>
      <w:proofErr w:type="gramStart"/>
      <w:r w:rsidRPr="00D2784F">
        <w:rPr>
          <w:rFonts w:eastAsia="Times New Roman"/>
          <w:color w:val="000000" w:themeColor="text1"/>
        </w:rPr>
        <w:t>of  International</w:t>
      </w:r>
      <w:proofErr w:type="gramEnd"/>
      <w:r w:rsidRPr="00D2784F">
        <w:rPr>
          <w:rFonts w:eastAsia="Times New Roman"/>
          <w:color w:val="000000" w:themeColor="text1"/>
        </w:rPr>
        <w:t>.</w:t>
      </w:r>
    </w:p>
    <w:p w14:paraId="2CF528FB" w14:textId="77777777" w:rsidR="004D1AEE" w:rsidRPr="00D2784F" w:rsidRDefault="004D1AEE" w:rsidP="004D1AEE">
      <w:pPr>
        <w:spacing w:line="276" w:lineRule="auto"/>
        <w:ind w:left="540" w:hanging="27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5. To impart knowledge about environmental conservation. </w:t>
      </w:r>
    </w:p>
    <w:p w14:paraId="5431DF8D" w14:textId="77777777" w:rsidR="004D1AEE" w:rsidRPr="00D2784F" w:rsidRDefault="004D1AEE" w:rsidP="004D1AEE">
      <w:pPr>
        <w:spacing w:line="276" w:lineRule="auto"/>
        <w:jc w:val="both"/>
        <w:rPr>
          <w:rFonts w:eastAsia="Times New Roman"/>
          <w:color w:val="000000" w:themeColor="text1"/>
        </w:rPr>
      </w:pPr>
    </w:p>
    <w:p w14:paraId="185A112C" w14:textId="77777777" w:rsidR="004D1AEE" w:rsidRPr="00D2784F" w:rsidRDefault="004D1AEE" w:rsidP="004D1AEE">
      <w:pPr>
        <w:spacing w:line="276" w:lineRule="auto"/>
        <w:ind w:left="720" w:hanging="720"/>
        <w:jc w:val="both"/>
        <w:rPr>
          <w:rFonts w:eastAsia="Times New Roman"/>
          <w:b/>
          <w:bCs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 xml:space="preserve">UNIT-I:  </w:t>
      </w:r>
      <w:proofErr w:type="gramStart"/>
      <w:r w:rsidRPr="00D2784F">
        <w:rPr>
          <w:rFonts w:eastAsia="Times New Roman"/>
          <w:b/>
          <w:bCs/>
          <w:color w:val="000000" w:themeColor="text1"/>
        </w:rPr>
        <w:t>INTRODUCTION  TO</w:t>
      </w:r>
      <w:proofErr w:type="gramEnd"/>
      <w:r w:rsidRPr="00D2784F">
        <w:rPr>
          <w:rFonts w:eastAsia="Times New Roman"/>
          <w:b/>
          <w:bCs/>
          <w:color w:val="000000" w:themeColor="text1"/>
        </w:rPr>
        <w:t xml:space="preserve"> ENVIRONMENTAL LAW </w:t>
      </w:r>
    </w:p>
    <w:p w14:paraId="52517C81" w14:textId="77777777" w:rsidR="004D1AEE" w:rsidRPr="00D2784F" w:rsidRDefault="004D1AEE" w:rsidP="004D1AEE">
      <w:pPr>
        <w:spacing w:line="276" w:lineRule="auto"/>
        <w:ind w:left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Fundamental Rights-Evolution  and Development of Environment Laws with Reference to Stockholm Conference 1972 – Environmental Legislation – Legal Definition _Article 48A –Article 51G-National Green Tribunal- Environmental Ethics- Principle -Importance.</w:t>
      </w:r>
    </w:p>
    <w:p w14:paraId="1B22518F" w14:textId="77777777" w:rsidR="004D1AEE" w:rsidRPr="00D2784F" w:rsidRDefault="004D1AEE" w:rsidP="004D1AEE">
      <w:pPr>
        <w:spacing w:line="276" w:lineRule="auto"/>
        <w:ind w:left="720" w:hanging="720"/>
        <w:rPr>
          <w:rFonts w:eastAsia="Times New Roman"/>
          <w:b/>
          <w:bCs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UNIT</w:t>
      </w:r>
      <w:r w:rsidRPr="00D2784F">
        <w:rPr>
          <w:rFonts w:eastAsia="Times New Roman"/>
          <w:color w:val="000000" w:themeColor="text1"/>
        </w:rPr>
        <w:t>-</w:t>
      </w:r>
      <w:r w:rsidRPr="00D2784F">
        <w:rPr>
          <w:rFonts w:eastAsia="Times New Roman"/>
          <w:b/>
          <w:bCs/>
          <w:color w:val="000000" w:themeColor="text1"/>
        </w:rPr>
        <w:t xml:space="preserve">II:   </w:t>
      </w:r>
      <w:proofErr w:type="gramStart"/>
      <w:r w:rsidRPr="00D2784F">
        <w:rPr>
          <w:rFonts w:eastAsia="Times New Roman"/>
          <w:b/>
          <w:bCs/>
          <w:color w:val="000000" w:themeColor="text1"/>
        </w:rPr>
        <w:t>LEGISLATION  FOR</w:t>
      </w:r>
      <w:proofErr w:type="gramEnd"/>
      <w:r w:rsidRPr="00D2784F">
        <w:rPr>
          <w:rFonts w:eastAsia="Times New Roman"/>
          <w:b/>
          <w:bCs/>
          <w:color w:val="000000" w:themeColor="text1"/>
        </w:rPr>
        <w:t xml:space="preserve">  ENVIRONMENTAL   PROTECTION</w:t>
      </w:r>
    </w:p>
    <w:p w14:paraId="0E9F959F" w14:textId="77777777" w:rsidR="004D1AEE" w:rsidRPr="00D2784F" w:rsidRDefault="004D1AEE" w:rsidP="004D1AEE">
      <w:pPr>
        <w:spacing w:line="276" w:lineRule="auto"/>
        <w:ind w:left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The Wildlife (Protection) Act,1972 – The Water (Prevention and Control of Pollution) Act ,1974 -The Air (Prevention and Control of Pollution) Act, 1981-The Environment (Protection) Act, 1986 - The Forest (Conservation) Act, 1980 –The Noise pollution (Regulation and Control) Rules2000-The Biological Diversity Act, 2002 -Solid Waste(Management and Handling) Rules, 2000 –Biomedical Waste (Management and Handling)  Rules1998.</w:t>
      </w:r>
    </w:p>
    <w:p w14:paraId="1B3BB0DB" w14:textId="77777777" w:rsidR="004D1AEE" w:rsidRPr="00D2784F" w:rsidRDefault="004D1AEE" w:rsidP="004D1AEE">
      <w:pPr>
        <w:spacing w:line="276" w:lineRule="auto"/>
        <w:ind w:left="720" w:hanging="720"/>
        <w:rPr>
          <w:rFonts w:eastAsia="Times New Roman"/>
          <w:b/>
          <w:bCs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 xml:space="preserve">UNIT-III:  </w:t>
      </w:r>
      <w:proofErr w:type="gramStart"/>
      <w:r w:rsidRPr="00D2784F">
        <w:rPr>
          <w:rFonts w:eastAsia="Times New Roman"/>
          <w:b/>
          <w:bCs/>
          <w:color w:val="000000" w:themeColor="text1"/>
        </w:rPr>
        <w:t>RULES  FOR</w:t>
      </w:r>
      <w:proofErr w:type="gramEnd"/>
      <w:r w:rsidRPr="00D2784F">
        <w:rPr>
          <w:rFonts w:eastAsia="Times New Roman"/>
          <w:b/>
          <w:bCs/>
          <w:color w:val="000000" w:themeColor="text1"/>
        </w:rPr>
        <w:t xml:space="preserve">  ENVIRONMENTAL  PROTECTION  IN  INDIA</w:t>
      </w:r>
    </w:p>
    <w:p w14:paraId="5BFC8EF5" w14:textId="77777777" w:rsidR="004D1AEE" w:rsidRPr="00D2784F" w:rsidRDefault="004D1AEE" w:rsidP="004D1AEE">
      <w:pPr>
        <w:spacing w:line="276" w:lineRule="auto"/>
        <w:ind w:left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 xml:space="preserve">Bio-Medical Waste (Management </w:t>
      </w:r>
      <w:proofErr w:type="gramStart"/>
      <w:r w:rsidRPr="00D2784F">
        <w:rPr>
          <w:rFonts w:eastAsia="Times New Roman"/>
          <w:color w:val="000000" w:themeColor="text1"/>
        </w:rPr>
        <w:t>&amp;  Handling</w:t>
      </w:r>
      <w:proofErr w:type="gramEnd"/>
      <w:r w:rsidRPr="00D2784F">
        <w:rPr>
          <w:rFonts w:eastAsia="Times New Roman"/>
          <w:color w:val="000000" w:themeColor="text1"/>
        </w:rPr>
        <w:t>) Rules,1998; Recycled Plastics Manufacture and Usage Rules, 1999; Noise Pollution (Regulation and Control) Rules,2000 ;Municipal Solid Waste (Management and  Handling Rules)2000; The Hazardous Wastes(Management, Handling and Transboundary Movement) Rules,2008.</w:t>
      </w:r>
    </w:p>
    <w:p w14:paraId="03053F33" w14:textId="77777777" w:rsidR="004D1AEE" w:rsidRPr="00D2784F" w:rsidRDefault="004D1AEE" w:rsidP="004D1AEE">
      <w:pPr>
        <w:spacing w:line="276" w:lineRule="auto"/>
        <w:ind w:left="720" w:hanging="720"/>
        <w:rPr>
          <w:rFonts w:eastAsia="Times New Roman"/>
          <w:b/>
          <w:bCs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UNIT-IV: ENVIRONMENTAL   POLICY</w:t>
      </w:r>
    </w:p>
    <w:p w14:paraId="7B56341B" w14:textId="77777777" w:rsidR="004D1AEE" w:rsidRPr="00D2784F" w:rsidRDefault="004D1AEE" w:rsidP="004D1AEE">
      <w:pPr>
        <w:spacing w:line="276" w:lineRule="auto"/>
        <w:ind w:left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Definition –Benefits of developing an Environmental Policy- International Agreements-Montreal Protocol 1987 –Kyoto Protocol 1997- Copenhagen –</w:t>
      </w:r>
      <w:proofErr w:type="spellStart"/>
      <w:r w:rsidRPr="00D2784F">
        <w:rPr>
          <w:rFonts w:eastAsia="Times New Roman"/>
          <w:color w:val="000000" w:themeColor="text1"/>
        </w:rPr>
        <w:t>Pairssummits</w:t>
      </w:r>
      <w:proofErr w:type="spellEnd"/>
      <w:r w:rsidRPr="00D2784F">
        <w:rPr>
          <w:rFonts w:eastAsia="Times New Roman"/>
          <w:color w:val="000000" w:themeColor="text1"/>
        </w:rPr>
        <w:t xml:space="preserve"> </w:t>
      </w:r>
      <w:proofErr w:type="spellStart"/>
      <w:r w:rsidRPr="00D2784F">
        <w:rPr>
          <w:rFonts w:eastAsia="Times New Roman"/>
          <w:color w:val="000000" w:themeColor="text1"/>
        </w:rPr>
        <w:t>Conventionon</w:t>
      </w:r>
      <w:proofErr w:type="spellEnd"/>
      <w:r w:rsidRPr="00D2784F">
        <w:rPr>
          <w:rFonts w:eastAsia="Times New Roman"/>
          <w:color w:val="000000" w:themeColor="text1"/>
        </w:rPr>
        <w:t xml:space="preserve"> Climate Change –Carbon Credit and Carbon </w:t>
      </w:r>
      <w:proofErr w:type="gramStart"/>
      <w:r w:rsidRPr="00D2784F">
        <w:rPr>
          <w:rFonts w:eastAsia="Times New Roman"/>
          <w:color w:val="000000" w:themeColor="text1"/>
        </w:rPr>
        <w:t>Trading .The</w:t>
      </w:r>
      <w:proofErr w:type="gramEnd"/>
      <w:r w:rsidRPr="00D2784F">
        <w:rPr>
          <w:rFonts w:eastAsia="Times New Roman"/>
          <w:color w:val="000000" w:themeColor="text1"/>
        </w:rPr>
        <w:t xml:space="preserve"> National Forest Policy,1998.</w:t>
      </w:r>
    </w:p>
    <w:p w14:paraId="3519F2F0" w14:textId="77777777" w:rsidR="004D1AEE" w:rsidRPr="00D2784F" w:rsidRDefault="004D1AEE" w:rsidP="004D1AEE">
      <w:pPr>
        <w:spacing w:line="276" w:lineRule="auto"/>
        <w:ind w:left="720" w:hanging="720"/>
        <w:rPr>
          <w:rFonts w:eastAsia="Times New Roman"/>
          <w:b/>
          <w:bCs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UNIT-V:  ENVIRONMENTAL TREATIES</w:t>
      </w:r>
    </w:p>
    <w:p w14:paraId="3F89A6CC" w14:textId="77777777" w:rsidR="004D1AEE" w:rsidRPr="00D2784F" w:rsidRDefault="004D1AEE" w:rsidP="004D1AEE">
      <w:pPr>
        <w:spacing w:line="276" w:lineRule="auto"/>
        <w:ind w:left="72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United Nations Conference of Environment and Development 1992- Rio-de-</w:t>
      </w:r>
      <w:proofErr w:type="spellStart"/>
      <w:r w:rsidRPr="00D2784F">
        <w:rPr>
          <w:rFonts w:eastAsia="Times New Roman"/>
          <w:color w:val="000000" w:themeColor="text1"/>
        </w:rPr>
        <w:t>Janerio</w:t>
      </w:r>
      <w:proofErr w:type="spellEnd"/>
      <w:r w:rsidRPr="00D2784F">
        <w:rPr>
          <w:rFonts w:eastAsia="Times New Roman"/>
          <w:color w:val="000000" w:themeColor="text1"/>
        </w:rPr>
        <w:t xml:space="preserve"> (RioDeclaration,Agenda21) Scheme and Labelling of Environment Friendly Products-Indus Water Treaty- Ganges Water treaty -Vienna Convention for the Protection of Ozone Layer1985.</w:t>
      </w:r>
    </w:p>
    <w:p w14:paraId="1ED0B023" w14:textId="1E74C3D7" w:rsidR="00714D7F" w:rsidRDefault="00714D7F">
      <w:pPr>
        <w:spacing w:after="160" w:line="259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br w:type="page"/>
      </w:r>
    </w:p>
    <w:p w14:paraId="0089C32F" w14:textId="77777777" w:rsidR="004D1AEE" w:rsidRPr="00D2784F" w:rsidRDefault="004D1AEE" w:rsidP="004D1AEE">
      <w:pPr>
        <w:ind w:left="6" w:hanging="6"/>
        <w:jc w:val="both"/>
        <w:rPr>
          <w:rFonts w:eastAsia="Times New Roman"/>
          <w:color w:val="000000" w:themeColor="text1"/>
        </w:rPr>
      </w:pPr>
    </w:p>
    <w:p w14:paraId="4701E1E4" w14:textId="77777777" w:rsidR="004D1AEE" w:rsidRPr="00D2784F" w:rsidRDefault="004D1AEE" w:rsidP="004D1AEE">
      <w:pPr>
        <w:jc w:val="both"/>
        <w:rPr>
          <w:rFonts w:eastAsia="Times New Roman"/>
          <w:b/>
          <w:bCs/>
          <w:color w:val="000000" w:themeColor="text1"/>
        </w:rPr>
      </w:pPr>
      <w:r w:rsidRPr="00D2784F">
        <w:rPr>
          <w:rFonts w:eastAsia="Times New Roman"/>
          <w:b/>
          <w:bCs/>
          <w:color w:val="000000" w:themeColor="text1"/>
        </w:rPr>
        <w:t>Expected Course Outcome:</w:t>
      </w:r>
    </w:p>
    <w:p w14:paraId="2E43C3FE" w14:textId="77777777" w:rsidR="004D1AEE" w:rsidRPr="00D2784F" w:rsidRDefault="004D1AEE" w:rsidP="004D1AEE">
      <w:pPr>
        <w:ind w:firstLine="270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After completion of this course, students will be able to gain knowledge in</w:t>
      </w:r>
    </w:p>
    <w:p w14:paraId="78C2AAC8" w14:textId="77777777" w:rsidR="004D1AEE" w:rsidRPr="00D2784F" w:rsidRDefault="004D1AEE" w:rsidP="004D1AEE">
      <w:pPr>
        <w:ind w:left="1080" w:hanging="36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1.</w:t>
      </w:r>
      <w:r w:rsidRPr="00D2784F">
        <w:rPr>
          <w:rFonts w:eastAsia="Times New Roman"/>
          <w:color w:val="000000" w:themeColor="text1"/>
        </w:rPr>
        <w:tab/>
        <w:t>The constitution of India environmental legislation and Environmental ethics.</w:t>
      </w:r>
    </w:p>
    <w:p w14:paraId="5F1EADBF" w14:textId="77777777" w:rsidR="004D1AEE" w:rsidRPr="00D2784F" w:rsidRDefault="004D1AEE" w:rsidP="004D1AEE">
      <w:pPr>
        <w:ind w:left="1080" w:hanging="36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2.</w:t>
      </w:r>
      <w:r w:rsidRPr="00D2784F">
        <w:rPr>
          <w:rFonts w:eastAsia="Times New Roman"/>
          <w:color w:val="000000" w:themeColor="text1"/>
        </w:rPr>
        <w:tab/>
        <w:t>Legislation for environmental protections.</w:t>
      </w:r>
    </w:p>
    <w:p w14:paraId="36FC523A" w14:textId="77777777" w:rsidR="004D1AEE" w:rsidRPr="00D2784F" w:rsidRDefault="004D1AEE" w:rsidP="004D1AEE">
      <w:pPr>
        <w:ind w:left="1080" w:hanging="36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3.</w:t>
      </w:r>
      <w:r w:rsidRPr="00D2784F">
        <w:rPr>
          <w:rFonts w:eastAsia="Times New Roman"/>
          <w:color w:val="000000" w:themeColor="text1"/>
        </w:rPr>
        <w:tab/>
        <w:t>The National Green Tribunal Act and bio medical waste management rules.</w:t>
      </w:r>
    </w:p>
    <w:p w14:paraId="08EB4CBF" w14:textId="77777777" w:rsidR="004D1AEE" w:rsidRPr="00D2784F" w:rsidRDefault="004D1AEE" w:rsidP="004D1AEE">
      <w:pPr>
        <w:ind w:left="1080" w:hanging="36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4.</w:t>
      </w:r>
      <w:r w:rsidRPr="00D2784F">
        <w:rPr>
          <w:rFonts w:eastAsia="Times New Roman"/>
          <w:color w:val="000000" w:themeColor="text1"/>
        </w:rPr>
        <w:tab/>
        <w:t>The environmental policies and International agreements.</w:t>
      </w:r>
    </w:p>
    <w:p w14:paraId="45EBEE6A" w14:textId="77777777" w:rsidR="004D1AEE" w:rsidRPr="00D2784F" w:rsidRDefault="004D1AEE" w:rsidP="004D1AEE">
      <w:pPr>
        <w:ind w:left="1080" w:hanging="36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5.</w:t>
      </w:r>
      <w:r w:rsidRPr="00D2784F">
        <w:rPr>
          <w:rFonts w:eastAsia="Times New Roman"/>
          <w:color w:val="000000" w:themeColor="text1"/>
        </w:rPr>
        <w:tab/>
        <w:t>Environmental treaties.</w:t>
      </w:r>
    </w:p>
    <w:p w14:paraId="072626BD" w14:textId="77777777" w:rsidR="004D1AEE" w:rsidRPr="00D2784F" w:rsidRDefault="004D1AEE" w:rsidP="004D1AEE">
      <w:pPr>
        <w:rPr>
          <w:rFonts w:eastAsia="Times New Roman"/>
          <w:b/>
          <w:bCs/>
          <w:color w:val="000000" w:themeColor="text1"/>
        </w:rPr>
      </w:pPr>
      <w:r w:rsidRPr="00D2784F">
        <w:br/>
      </w:r>
      <w:r w:rsidRPr="00D2784F">
        <w:rPr>
          <w:rFonts w:eastAsia="Times New Roman"/>
          <w:b/>
          <w:bCs/>
          <w:color w:val="000000" w:themeColor="text1"/>
        </w:rPr>
        <w:t>Text Books</w:t>
      </w:r>
    </w:p>
    <w:p w14:paraId="5DA8C60C" w14:textId="77777777" w:rsidR="004D1AEE" w:rsidRPr="00D2784F" w:rsidRDefault="004D1AEE" w:rsidP="004D1AEE">
      <w:pPr>
        <w:ind w:left="720" w:hanging="45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1.</w:t>
      </w:r>
      <w:r w:rsidRPr="00D2784F">
        <w:rPr>
          <w:rFonts w:eastAsia="Times New Roman"/>
          <w:color w:val="000000" w:themeColor="text1"/>
        </w:rPr>
        <w:tab/>
        <w:t>TNPCB Pollution Control Legislation – TNPCB, Vol-1&amp;</w:t>
      </w:r>
      <w:proofErr w:type="gramStart"/>
      <w:r w:rsidRPr="00D2784F">
        <w:rPr>
          <w:rFonts w:eastAsia="Times New Roman"/>
          <w:color w:val="000000" w:themeColor="text1"/>
        </w:rPr>
        <w:t>2 ,</w:t>
      </w:r>
      <w:proofErr w:type="gramEnd"/>
      <w:r w:rsidRPr="00D2784F">
        <w:rPr>
          <w:rFonts w:eastAsia="Times New Roman"/>
          <w:color w:val="000000" w:themeColor="text1"/>
        </w:rPr>
        <w:t xml:space="preserve"> Chennai, 1999.</w:t>
      </w:r>
    </w:p>
    <w:p w14:paraId="2EC2ACB4" w14:textId="77777777" w:rsidR="004D1AEE" w:rsidRPr="00D2784F" w:rsidRDefault="004D1AEE" w:rsidP="004D1AEE">
      <w:pPr>
        <w:ind w:left="720" w:hanging="45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2.</w:t>
      </w:r>
      <w:r w:rsidRPr="00D2784F">
        <w:rPr>
          <w:rFonts w:eastAsia="Times New Roman"/>
          <w:color w:val="000000" w:themeColor="text1"/>
        </w:rPr>
        <w:tab/>
        <w:t xml:space="preserve">Agarwal VK 2005, Environmental Laws in India, Challenges for Enforcement, Bulletin </w:t>
      </w:r>
      <w:proofErr w:type="gramStart"/>
      <w:r w:rsidRPr="00D2784F">
        <w:rPr>
          <w:rFonts w:eastAsia="Times New Roman"/>
          <w:color w:val="000000" w:themeColor="text1"/>
        </w:rPr>
        <w:t>of  The</w:t>
      </w:r>
      <w:proofErr w:type="gramEnd"/>
      <w:r w:rsidRPr="00D2784F">
        <w:rPr>
          <w:rFonts w:eastAsia="Times New Roman"/>
          <w:color w:val="000000" w:themeColor="text1"/>
        </w:rPr>
        <w:t xml:space="preserve">  National Institute of Ecology.</w:t>
      </w:r>
    </w:p>
    <w:p w14:paraId="7D682FE8" w14:textId="77777777" w:rsidR="004D1AEE" w:rsidRPr="00D2784F" w:rsidRDefault="004D1AEE" w:rsidP="004D1AEE">
      <w:pPr>
        <w:ind w:left="720" w:hanging="450"/>
        <w:jc w:val="both"/>
        <w:rPr>
          <w:rFonts w:eastAsia="Times New Roman"/>
          <w:color w:val="000000" w:themeColor="text1"/>
        </w:rPr>
      </w:pPr>
      <w:r w:rsidRPr="00D2784F">
        <w:rPr>
          <w:rFonts w:eastAsia="Times New Roman"/>
          <w:color w:val="000000" w:themeColor="text1"/>
        </w:rPr>
        <w:t>3.</w:t>
      </w:r>
      <w:r w:rsidRPr="00D2784F">
        <w:rPr>
          <w:rFonts w:eastAsia="Times New Roman"/>
          <w:color w:val="000000" w:themeColor="text1"/>
        </w:rPr>
        <w:tab/>
      </w:r>
      <w:proofErr w:type="spellStart"/>
      <w:r w:rsidRPr="00D2784F">
        <w:rPr>
          <w:rFonts w:eastAsia="Times New Roman"/>
          <w:color w:val="000000" w:themeColor="text1"/>
        </w:rPr>
        <w:t>JadhavH&amp;BhosaleY.M</w:t>
      </w:r>
      <w:proofErr w:type="spellEnd"/>
      <w:r w:rsidRPr="00D2784F">
        <w:rPr>
          <w:rFonts w:eastAsia="Times New Roman"/>
          <w:color w:val="000000" w:themeColor="text1"/>
        </w:rPr>
        <w:t xml:space="preserve">, </w:t>
      </w:r>
      <w:proofErr w:type="gramStart"/>
      <w:r w:rsidRPr="00D2784F">
        <w:rPr>
          <w:rFonts w:eastAsia="Times New Roman"/>
          <w:color w:val="000000" w:themeColor="text1"/>
        </w:rPr>
        <w:t>1995 ,Environmental</w:t>
      </w:r>
      <w:proofErr w:type="gramEnd"/>
      <w:r w:rsidRPr="00D2784F">
        <w:rPr>
          <w:rFonts w:eastAsia="Times New Roman"/>
          <w:color w:val="000000" w:themeColor="text1"/>
        </w:rPr>
        <w:t xml:space="preserve"> Protection &amp; Laws ,Himalayan Publications, New Delhi.</w:t>
      </w:r>
    </w:p>
    <w:p w14:paraId="2102D22A" w14:textId="77777777" w:rsidR="004D1AEE" w:rsidRPr="00D2784F" w:rsidRDefault="004D1AEE" w:rsidP="004D1AEE">
      <w:pPr>
        <w:jc w:val="both"/>
        <w:rPr>
          <w:rFonts w:eastAsia="Times New Roman"/>
          <w:color w:val="000000" w:themeColor="text1"/>
        </w:rPr>
      </w:pPr>
    </w:p>
    <w:p w14:paraId="04456AE8" w14:textId="77777777" w:rsidR="004D1AEE" w:rsidRPr="00D2784F" w:rsidRDefault="004D1AEE" w:rsidP="004D1AEE">
      <w:pPr>
        <w:jc w:val="both"/>
        <w:rPr>
          <w:rFonts w:eastAsia="Times New Roman"/>
          <w:b/>
          <w:bCs/>
          <w:color w:val="000000" w:themeColor="text1"/>
        </w:rPr>
      </w:pPr>
      <w:r w:rsidRPr="00D2784F">
        <w:rPr>
          <w:rFonts w:eastAsia="Times New Roman"/>
          <w:color w:val="000000" w:themeColor="text1"/>
        </w:rPr>
        <w:t>.</w:t>
      </w:r>
      <w:r w:rsidRPr="00D2784F">
        <w:rPr>
          <w:rFonts w:eastAsia="Times New Roman"/>
          <w:b/>
          <w:bCs/>
          <w:color w:val="000000" w:themeColor="text1"/>
        </w:rPr>
        <w:t xml:space="preserve">Supplementary Readings: </w:t>
      </w:r>
    </w:p>
    <w:p w14:paraId="7622EAFE" w14:textId="77777777" w:rsidR="004D1AEE" w:rsidRPr="00D2784F" w:rsidRDefault="00C02F1F" w:rsidP="004D1AEE">
      <w:pPr>
        <w:pStyle w:val="ListParagraph"/>
        <w:numPr>
          <w:ilvl w:val="3"/>
          <w:numId w:val="4"/>
        </w:numPr>
        <w:ind w:left="720" w:hanging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3" w:history="1">
        <w:r w:rsidR="004D1AEE" w:rsidRPr="00D2784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https://www.sciencedirect.com</w:t>
        </w:r>
      </w:hyperlink>
      <w:r w:rsidR="004D1AEE"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9E12A0" w14:textId="77777777" w:rsidR="004D1AEE" w:rsidRPr="00D2784F" w:rsidRDefault="00C02F1F" w:rsidP="004D1AEE">
      <w:pPr>
        <w:pStyle w:val="ListParagraph"/>
        <w:numPr>
          <w:ilvl w:val="3"/>
          <w:numId w:val="4"/>
        </w:numPr>
        <w:ind w:left="720" w:hanging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4" w:history="1">
        <w:r w:rsidR="004D1AEE" w:rsidRPr="00D2784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https://www.epd.gov.hk</w:t>
        </w:r>
      </w:hyperlink>
      <w:r w:rsidR="004D1AEE"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F3D63CF" w14:textId="77777777" w:rsidR="004D1AEE" w:rsidRPr="00D2784F" w:rsidRDefault="004D1AEE" w:rsidP="004D1AEE">
      <w:pPr>
        <w:pStyle w:val="ListParagraph"/>
        <w:numPr>
          <w:ilvl w:val="3"/>
          <w:numId w:val="4"/>
        </w:numPr>
        <w:ind w:left="720" w:hanging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7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https://www.gsa.gov.</w:t>
      </w:r>
      <w:r w:rsidRPr="00D2784F">
        <w:rPr>
          <w:rFonts w:ascii="Times New Roman" w:hAnsi="Times New Roman" w:cs="Times New Roman"/>
          <w:sz w:val="24"/>
          <w:szCs w:val="24"/>
        </w:rPr>
        <w:br/>
      </w:r>
    </w:p>
    <w:p w14:paraId="612AD450" w14:textId="77777777" w:rsidR="004D1AEE" w:rsidRPr="00D2784F" w:rsidRDefault="004D1AEE" w:rsidP="004D1AEE">
      <w:pPr>
        <w:shd w:val="clear" w:color="auto" w:fill="FFFFFF" w:themeFill="background1"/>
        <w:spacing w:before="120" w:after="120"/>
        <w:ind w:right="-330"/>
        <w:jc w:val="both"/>
        <w:rPr>
          <w:color w:val="000000" w:themeColor="text1"/>
        </w:rPr>
      </w:pPr>
      <w:r w:rsidRPr="00D2784F">
        <w:rPr>
          <w:b/>
          <w:bCs/>
          <w:color w:val="000000" w:themeColor="text1"/>
        </w:rPr>
        <w:t>Outcome Mapping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080"/>
        <w:gridCol w:w="900"/>
        <w:gridCol w:w="990"/>
        <w:gridCol w:w="1080"/>
        <w:gridCol w:w="990"/>
        <w:gridCol w:w="900"/>
      </w:tblGrid>
      <w:tr w:rsidR="004D1AEE" w:rsidRPr="00D2784F" w14:paraId="6B1848FE" w14:textId="77777777" w:rsidTr="0090285D">
        <w:tc>
          <w:tcPr>
            <w:tcW w:w="1080" w:type="dxa"/>
          </w:tcPr>
          <w:p w14:paraId="431FF247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900" w:type="dxa"/>
          </w:tcPr>
          <w:p w14:paraId="3B9E793E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990" w:type="dxa"/>
          </w:tcPr>
          <w:p w14:paraId="499E0522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1080" w:type="dxa"/>
          </w:tcPr>
          <w:p w14:paraId="4E37B960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990" w:type="dxa"/>
          </w:tcPr>
          <w:p w14:paraId="4ACF716A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900" w:type="dxa"/>
          </w:tcPr>
          <w:p w14:paraId="133ECBAC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4D1AEE" w:rsidRPr="00D2784F" w14:paraId="3C9B6822" w14:textId="77777777" w:rsidTr="0090285D">
        <w:tc>
          <w:tcPr>
            <w:tcW w:w="1080" w:type="dxa"/>
          </w:tcPr>
          <w:p w14:paraId="1DB52B5E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900" w:type="dxa"/>
          </w:tcPr>
          <w:p w14:paraId="4A4D68A0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16B393CD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080" w:type="dxa"/>
          </w:tcPr>
          <w:p w14:paraId="0239D281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7F4D46B9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529F1953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3777C2DC" w14:textId="77777777" w:rsidTr="0090285D">
        <w:tc>
          <w:tcPr>
            <w:tcW w:w="1080" w:type="dxa"/>
          </w:tcPr>
          <w:p w14:paraId="30F6B82B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900" w:type="dxa"/>
          </w:tcPr>
          <w:p w14:paraId="04041EF8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2D24BF4D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1080" w:type="dxa"/>
          </w:tcPr>
          <w:p w14:paraId="75CBB11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225550BE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3E0741E5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7190C291" w14:textId="77777777" w:rsidTr="0090285D">
        <w:tc>
          <w:tcPr>
            <w:tcW w:w="1080" w:type="dxa"/>
          </w:tcPr>
          <w:p w14:paraId="087B5581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900" w:type="dxa"/>
          </w:tcPr>
          <w:p w14:paraId="7E8BF8B2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5AD0C5C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080" w:type="dxa"/>
          </w:tcPr>
          <w:p w14:paraId="163FC8D9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2808DBBD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00" w:type="dxa"/>
          </w:tcPr>
          <w:p w14:paraId="76E2B042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324E4D28" w14:textId="77777777" w:rsidTr="0090285D">
        <w:tc>
          <w:tcPr>
            <w:tcW w:w="1080" w:type="dxa"/>
          </w:tcPr>
          <w:p w14:paraId="598538C6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900" w:type="dxa"/>
          </w:tcPr>
          <w:p w14:paraId="66DFE6C2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36A490B8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080" w:type="dxa"/>
          </w:tcPr>
          <w:p w14:paraId="6250C06D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4EF310C7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5DD793C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  <w:tr w:rsidR="004D1AEE" w:rsidRPr="00D2784F" w14:paraId="1AFEBD6D" w14:textId="77777777" w:rsidTr="0090285D">
        <w:tc>
          <w:tcPr>
            <w:tcW w:w="1080" w:type="dxa"/>
          </w:tcPr>
          <w:p w14:paraId="00F2D306" w14:textId="77777777" w:rsidR="004D1AEE" w:rsidRPr="00D2784F" w:rsidRDefault="004D1AEE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D2784F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900" w:type="dxa"/>
          </w:tcPr>
          <w:p w14:paraId="7E963856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90" w:type="dxa"/>
          </w:tcPr>
          <w:p w14:paraId="63FC2D0F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1080" w:type="dxa"/>
          </w:tcPr>
          <w:p w14:paraId="5C597A87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2</w:t>
            </w:r>
          </w:p>
        </w:tc>
        <w:tc>
          <w:tcPr>
            <w:tcW w:w="990" w:type="dxa"/>
          </w:tcPr>
          <w:p w14:paraId="6FBE8454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  <w:tc>
          <w:tcPr>
            <w:tcW w:w="900" w:type="dxa"/>
          </w:tcPr>
          <w:p w14:paraId="7AE76AF2" w14:textId="77777777" w:rsidR="004D1AEE" w:rsidRPr="00D2784F" w:rsidRDefault="004D1AEE" w:rsidP="0090285D">
            <w:pPr>
              <w:spacing w:before="60" w:after="60"/>
              <w:jc w:val="center"/>
            </w:pPr>
            <w:r w:rsidRPr="00D2784F">
              <w:t>3</w:t>
            </w:r>
          </w:p>
        </w:tc>
      </w:tr>
    </w:tbl>
    <w:p w14:paraId="39B5CDA6" w14:textId="77777777" w:rsidR="004D1AEE" w:rsidRPr="00D2784F" w:rsidRDefault="004D1AEE" w:rsidP="004D1AEE">
      <w:pPr>
        <w:spacing w:before="120"/>
        <w:jc w:val="center"/>
      </w:pPr>
      <w:r w:rsidRPr="00D2784F">
        <w:t>*3 - Strong; 2 - Medium; 1- Low</w:t>
      </w:r>
    </w:p>
    <w:p w14:paraId="0E9F24FC" w14:textId="77777777" w:rsidR="004D1AEE" w:rsidRDefault="004D1AEE" w:rsidP="004D1AEE">
      <w:pPr>
        <w:shd w:val="clear" w:color="auto" w:fill="FFFFFF" w:themeFill="background1"/>
        <w:spacing w:before="120" w:after="120"/>
        <w:ind w:right="-330"/>
        <w:jc w:val="both"/>
        <w:rPr>
          <w:color w:val="000000" w:themeColor="text1"/>
        </w:rPr>
      </w:pPr>
    </w:p>
    <w:p w14:paraId="0A5A9C8F" w14:textId="77777777" w:rsidR="004D1AEE" w:rsidRDefault="004D1AEE" w:rsidP="004D1AEE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134D897" w14:textId="77777777" w:rsidR="004D1AEE" w:rsidRDefault="004D1AEE" w:rsidP="004D1AEE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7365ECFF" w14:textId="77777777" w:rsidR="004D1AEE" w:rsidRDefault="004D1AEE" w:rsidP="004D1AEE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2841F22B" w14:textId="77777777" w:rsidR="004D1AEE" w:rsidRDefault="004D1AEE" w:rsidP="004D1AEE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7A3EDB23" w14:textId="40C81237" w:rsidR="001349F4" w:rsidRDefault="001349F4">
      <w:pPr>
        <w:spacing w:after="160" w:line="259" w:lineRule="auto"/>
      </w:pPr>
      <w:r>
        <w:br w:type="page"/>
      </w:r>
    </w:p>
    <w:p w14:paraId="566F983A" w14:textId="122FD785" w:rsidR="004D1AEE" w:rsidRDefault="004D1AEE">
      <w:pPr>
        <w:spacing w:after="160" w:line="259" w:lineRule="auto"/>
      </w:pPr>
    </w:p>
    <w:tbl>
      <w:tblPr>
        <w:tblW w:w="81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38"/>
        <w:gridCol w:w="5492"/>
        <w:gridCol w:w="710"/>
        <w:gridCol w:w="637"/>
      </w:tblGrid>
      <w:tr w:rsidR="001349F4" w:rsidRPr="00D814CD" w14:paraId="6356CF76" w14:textId="77777777" w:rsidTr="0090285D">
        <w:trPr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4EB55ABF" w14:textId="77777777" w:rsidR="001349F4" w:rsidRPr="00D814CD" w:rsidRDefault="001349F4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814CD">
              <w:rPr>
                <w:rFonts w:eastAsia="Times New Roman"/>
                <w:b/>
                <w:bCs/>
                <w:color w:val="000000"/>
              </w:rPr>
              <w:t>Semester</w:t>
            </w:r>
          </w:p>
        </w:tc>
        <w:tc>
          <w:tcPr>
            <w:tcW w:w="5492" w:type="dxa"/>
            <w:vMerge w:val="restart"/>
            <w:shd w:val="clear" w:color="auto" w:fill="FFFFFF"/>
            <w:vAlign w:val="center"/>
          </w:tcPr>
          <w:p w14:paraId="1E6739EA" w14:textId="77777777" w:rsidR="001349F4" w:rsidRPr="00D814CD" w:rsidRDefault="001349F4" w:rsidP="0090285D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D814CD">
              <w:rPr>
                <w:b/>
                <w:color w:val="000000"/>
                <w:lang w:val="en-IN"/>
              </w:rPr>
              <w:t>PROFESSIONAL COMPETENCY SKILL</w:t>
            </w:r>
            <w:r w:rsidRPr="00D814CD">
              <w:rPr>
                <w:rFonts w:eastAsia="Times New Roman"/>
                <w:b/>
                <w:color w:val="000000" w:themeColor="text1"/>
              </w:rPr>
              <w:t xml:space="preserve"> </w:t>
            </w:r>
          </w:p>
          <w:p w14:paraId="79258864" w14:textId="66C10617" w:rsidR="001349F4" w:rsidRDefault="001349F4" w:rsidP="0090285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D814CD">
              <w:rPr>
                <w:rFonts w:eastAsia="Times New Roman"/>
                <w:b/>
                <w:bCs/>
                <w:color w:val="000000" w:themeColor="text1"/>
              </w:rPr>
              <w:t>COURSE CODE: 23UEVM</w:t>
            </w:r>
            <w:r w:rsidR="00C4274F">
              <w:rPr>
                <w:rFonts w:eastAsia="Times New Roman"/>
                <w:b/>
                <w:bCs/>
                <w:color w:val="000000" w:themeColor="text1"/>
              </w:rPr>
              <w:t>F</w:t>
            </w:r>
            <w:r w:rsidRPr="00D814CD">
              <w:rPr>
                <w:rFonts w:eastAsia="Times New Roman"/>
                <w:b/>
                <w:bCs/>
                <w:color w:val="000000" w:themeColor="text1"/>
              </w:rPr>
              <w:t>6</w:t>
            </w:r>
            <w:r w:rsidR="007B7199">
              <w:rPr>
                <w:rFonts w:eastAsia="Times New Roman"/>
                <w:b/>
                <w:bCs/>
                <w:color w:val="000000" w:themeColor="text1"/>
              </w:rPr>
              <w:t>6</w:t>
            </w:r>
          </w:p>
          <w:p w14:paraId="2FEE61FC" w14:textId="77777777" w:rsidR="001349F4" w:rsidRPr="00D814CD" w:rsidRDefault="001349F4" w:rsidP="0090285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D814CD">
              <w:rPr>
                <w:rFonts w:eastAsia="Times New Roman"/>
                <w:b/>
                <w:bCs/>
                <w:color w:val="000000" w:themeColor="text1"/>
              </w:rPr>
              <w:t xml:space="preserve">COURSE TITLE: </w:t>
            </w:r>
          </w:p>
          <w:p w14:paraId="6731CB8C" w14:textId="77777777" w:rsidR="001349F4" w:rsidRPr="00D814CD" w:rsidRDefault="001349F4" w:rsidP="0090285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70C0">
              <w:rPr>
                <w:rFonts w:eastAsia="Times New Roman"/>
                <w:b/>
                <w:bCs/>
                <w:color w:val="000000" w:themeColor="text1"/>
              </w:rPr>
              <w:t>ENVIRONMENTAL BIOTECHNOLOGY AND HERBAL SCIENCE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7C5AB33D" w14:textId="77777777" w:rsidR="001349F4" w:rsidRPr="00D814CD" w:rsidRDefault="001349F4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814CD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3E9B3541" w14:textId="77777777" w:rsidR="001349F4" w:rsidRPr="00D814CD" w:rsidRDefault="001349F4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814CD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1349F4" w:rsidRPr="00D814CD" w14:paraId="3EA02BB3" w14:textId="77777777" w:rsidTr="0090285D">
        <w:trPr>
          <w:trHeight w:val="373"/>
          <w:jc w:val="center"/>
        </w:trPr>
        <w:tc>
          <w:tcPr>
            <w:tcW w:w="1338" w:type="dxa"/>
            <w:shd w:val="clear" w:color="auto" w:fill="FFFFFF"/>
            <w:vAlign w:val="center"/>
          </w:tcPr>
          <w:p w14:paraId="1461BB56" w14:textId="77777777" w:rsidR="001349F4" w:rsidRPr="00D814CD" w:rsidRDefault="001349F4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814CD">
              <w:rPr>
                <w:rFonts w:eastAsia="Times New Roman"/>
                <w:b/>
                <w:bCs/>
                <w:color w:val="000000"/>
              </w:rPr>
              <w:t>VI</w:t>
            </w:r>
          </w:p>
        </w:tc>
        <w:tc>
          <w:tcPr>
            <w:tcW w:w="5492" w:type="dxa"/>
            <w:vMerge/>
            <w:shd w:val="clear" w:color="auto" w:fill="FFFFFF"/>
            <w:vAlign w:val="center"/>
          </w:tcPr>
          <w:p w14:paraId="045C8114" w14:textId="77777777" w:rsidR="001349F4" w:rsidRPr="00D814CD" w:rsidRDefault="001349F4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6BD07D88" w14:textId="77777777" w:rsidR="001349F4" w:rsidRPr="00D814CD" w:rsidRDefault="001349F4" w:rsidP="0090285D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814CD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386CBD1F" w14:textId="77777777" w:rsidR="001349F4" w:rsidRPr="00D814CD" w:rsidRDefault="001349F4" w:rsidP="0090285D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814CD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</w:tr>
    </w:tbl>
    <w:p w14:paraId="21B938E9" w14:textId="77777777" w:rsidR="001349F4" w:rsidRPr="00D814CD" w:rsidRDefault="001349F4" w:rsidP="001349F4">
      <w:pPr>
        <w:spacing w:after="160" w:line="259" w:lineRule="auto"/>
        <w:rPr>
          <w:sz w:val="20"/>
          <w:szCs w:val="20"/>
        </w:rPr>
      </w:pPr>
    </w:p>
    <w:p w14:paraId="59C9160A" w14:textId="77777777" w:rsidR="001349F4" w:rsidRPr="00D814CD" w:rsidRDefault="001349F4" w:rsidP="001349F4">
      <w:pPr>
        <w:rPr>
          <w:rFonts w:eastAsia="Times New Roman"/>
          <w:color w:val="000000" w:themeColor="text1"/>
        </w:rPr>
      </w:pPr>
      <w:r w:rsidRPr="00D814CD">
        <w:rPr>
          <w:rFonts w:eastAsia="Times New Roman"/>
          <w:b/>
          <w:bCs/>
          <w:color w:val="000000" w:themeColor="text1"/>
        </w:rPr>
        <w:t>COURSE OBJECTIVES</w:t>
      </w:r>
    </w:p>
    <w:p w14:paraId="125F5DD8" w14:textId="77777777" w:rsidR="001349F4" w:rsidRPr="00D814CD" w:rsidRDefault="001349F4" w:rsidP="001349F4">
      <w:pPr>
        <w:ind w:left="900" w:hanging="270"/>
        <w:rPr>
          <w:rFonts w:eastAsia="Times New Roman"/>
          <w:color w:val="000000" w:themeColor="text1"/>
        </w:rPr>
      </w:pPr>
      <w:r w:rsidRPr="00D814CD">
        <w:rPr>
          <w:rFonts w:eastAsia="Times New Roman"/>
          <w:color w:val="000000" w:themeColor="text1"/>
        </w:rPr>
        <w:t>1.</w:t>
      </w:r>
      <w:r w:rsidRPr="00D814CD">
        <w:rPr>
          <w:rFonts w:eastAsia="Times New Roman"/>
          <w:color w:val="000000" w:themeColor="text1"/>
        </w:rPr>
        <w:tab/>
        <w:t xml:space="preserve">To impart the knowledge about biotechnology and its use in environment. </w:t>
      </w:r>
    </w:p>
    <w:p w14:paraId="6F9FE3A2" w14:textId="77777777" w:rsidR="001349F4" w:rsidRPr="00D814CD" w:rsidRDefault="001349F4" w:rsidP="001349F4">
      <w:pPr>
        <w:ind w:left="900" w:hanging="270"/>
        <w:rPr>
          <w:rFonts w:eastAsia="Times New Roman"/>
          <w:color w:val="000000" w:themeColor="text1"/>
        </w:rPr>
      </w:pPr>
      <w:r w:rsidRPr="00D814CD">
        <w:rPr>
          <w:rFonts w:eastAsia="Times New Roman"/>
          <w:color w:val="000000" w:themeColor="text1"/>
        </w:rPr>
        <w:t>2.</w:t>
      </w:r>
      <w:r w:rsidRPr="00D814CD">
        <w:rPr>
          <w:rFonts w:eastAsia="Times New Roman"/>
          <w:color w:val="000000" w:themeColor="text1"/>
        </w:rPr>
        <w:tab/>
        <w:t>To understand the knowledge about agricultural biotechnology.</w:t>
      </w:r>
    </w:p>
    <w:p w14:paraId="63ECB895" w14:textId="77777777" w:rsidR="001349F4" w:rsidRPr="00D814CD" w:rsidRDefault="001349F4" w:rsidP="001349F4">
      <w:pPr>
        <w:ind w:left="900" w:hanging="270"/>
        <w:rPr>
          <w:rFonts w:eastAsia="Times New Roman"/>
          <w:color w:val="000000" w:themeColor="text1"/>
        </w:rPr>
      </w:pPr>
      <w:r w:rsidRPr="00D814CD">
        <w:rPr>
          <w:rFonts w:eastAsia="Times New Roman"/>
          <w:color w:val="000000" w:themeColor="text1"/>
        </w:rPr>
        <w:t>3.</w:t>
      </w:r>
      <w:r w:rsidRPr="00D814CD">
        <w:rPr>
          <w:rFonts w:eastAsia="Times New Roman"/>
          <w:color w:val="000000" w:themeColor="text1"/>
        </w:rPr>
        <w:tab/>
        <w:t>To Learn about the techniques of mushroom cultivation.</w:t>
      </w:r>
    </w:p>
    <w:p w14:paraId="0B721A5A" w14:textId="77777777" w:rsidR="001349F4" w:rsidRPr="00D814CD" w:rsidRDefault="001349F4" w:rsidP="001349F4">
      <w:pPr>
        <w:ind w:left="900" w:hanging="270"/>
        <w:rPr>
          <w:rFonts w:eastAsia="Times New Roman"/>
          <w:color w:val="000000" w:themeColor="text1"/>
        </w:rPr>
      </w:pPr>
      <w:r w:rsidRPr="00D814CD">
        <w:rPr>
          <w:rFonts w:eastAsia="Times New Roman"/>
          <w:color w:val="000000" w:themeColor="text1"/>
        </w:rPr>
        <w:t>4.</w:t>
      </w:r>
      <w:r w:rsidRPr="00D814CD">
        <w:rPr>
          <w:rFonts w:eastAsia="Times New Roman"/>
          <w:color w:val="000000" w:themeColor="text1"/>
        </w:rPr>
        <w:tab/>
        <w:t>To impart knowledge about the herbal science and traditional system of medicine.</w:t>
      </w:r>
    </w:p>
    <w:p w14:paraId="3369A997" w14:textId="77777777" w:rsidR="001349F4" w:rsidRPr="00D814CD" w:rsidRDefault="001349F4" w:rsidP="001349F4">
      <w:pPr>
        <w:ind w:left="900" w:hanging="270"/>
        <w:rPr>
          <w:rFonts w:eastAsia="Times New Roman"/>
          <w:color w:val="000000" w:themeColor="text1"/>
        </w:rPr>
      </w:pPr>
      <w:r w:rsidRPr="00D814CD">
        <w:rPr>
          <w:rFonts w:eastAsia="Times New Roman"/>
          <w:color w:val="000000" w:themeColor="text1"/>
        </w:rPr>
        <w:t>5.</w:t>
      </w:r>
      <w:r w:rsidRPr="00D814CD">
        <w:rPr>
          <w:rFonts w:eastAsia="Times New Roman"/>
          <w:color w:val="000000" w:themeColor="text1"/>
        </w:rPr>
        <w:tab/>
        <w:t>To Study the role of Medicinal plants under conservation.</w:t>
      </w:r>
    </w:p>
    <w:p w14:paraId="779BD6DA" w14:textId="77777777" w:rsidR="001349F4" w:rsidRPr="00D814CD" w:rsidRDefault="001349F4" w:rsidP="001349F4">
      <w:pPr>
        <w:rPr>
          <w:rFonts w:eastAsia="Times New Roman"/>
          <w:color w:val="000000" w:themeColor="text1"/>
        </w:rPr>
      </w:pPr>
    </w:p>
    <w:p w14:paraId="308E5099" w14:textId="77777777" w:rsidR="001349F4" w:rsidRPr="00D814CD" w:rsidRDefault="001349F4" w:rsidP="001349F4">
      <w:pPr>
        <w:ind w:left="990" w:right="386" w:hanging="900"/>
        <w:rPr>
          <w:rFonts w:eastAsia="Times New Roman"/>
          <w:color w:val="000000" w:themeColor="text1"/>
        </w:rPr>
      </w:pPr>
      <w:r w:rsidRPr="00D814CD">
        <w:rPr>
          <w:rFonts w:eastAsia="Times New Roman"/>
          <w:b/>
          <w:bCs/>
          <w:color w:val="000000" w:themeColor="text1"/>
        </w:rPr>
        <w:t xml:space="preserve">Unit -1: SCOPE OF ENVIRONMENTAL BIOTCHNOLOGY                            </w:t>
      </w:r>
    </w:p>
    <w:p w14:paraId="5EB6CA88" w14:textId="77777777" w:rsidR="001349F4" w:rsidRPr="00D814CD" w:rsidRDefault="001349F4" w:rsidP="001349F4">
      <w:pPr>
        <w:ind w:left="720" w:right="386"/>
        <w:jc w:val="both"/>
        <w:rPr>
          <w:rFonts w:eastAsia="Times New Roman"/>
          <w:color w:val="000000" w:themeColor="text1"/>
        </w:rPr>
      </w:pPr>
      <w:r w:rsidRPr="00D814CD">
        <w:rPr>
          <w:rFonts w:eastAsia="Times New Roman"/>
          <w:color w:val="000000" w:themeColor="text1"/>
        </w:rPr>
        <w:t>Environmental Biotechnology: Basic concept, Aim and Scope. Pollution Monitoring- Biotechnological Methods- Biosensors- Biological Treatment of Wastewater.</w:t>
      </w:r>
    </w:p>
    <w:p w14:paraId="2584B227" w14:textId="77777777" w:rsidR="001349F4" w:rsidRPr="00D814CD" w:rsidRDefault="001349F4" w:rsidP="001349F4">
      <w:pPr>
        <w:ind w:left="990" w:right="386" w:hanging="900"/>
        <w:jc w:val="both"/>
        <w:rPr>
          <w:rFonts w:eastAsia="Times New Roman"/>
          <w:color w:val="000000" w:themeColor="text1"/>
        </w:rPr>
      </w:pPr>
    </w:p>
    <w:p w14:paraId="6EB34779" w14:textId="77777777" w:rsidR="001349F4" w:rsidRPr="00D814CD" w:rsidRDefault="001349F4" w:rsidP="001349F4">
      <w:pPr>
        <w:ind w:left="990" w:right="386" w:hanging="900"/>
        <w:rPr>
          <w:rFonts w:eastAsia="Times New Roman"/>
          <w:color w:val="000000" w:themeColor="text1"/>
        </w:rPr>
      </w:pPr>
      <w:r w:rsidRPr="00D814CD">
        <w:rPr>
          <w:rFonts w:eastAsia="Times New Roman"/>
          <w:b/>
          <w:bCs/>
          <w:color w:val="000000" w:themeColor="text1"/>
        </w:rPr>
        <w:t xml:space="preserve"> Unit – I: I AGRICULTURAL BIOTECHNOLOGY                                                </w:t>
      </w:r>
    </w:p>
    <w:p w14:paraId="6EC9EDD5" w14:textId="77777777" w:rsidR="001349F4" w:rsidRPr="00D814CD" w:rsidRDefault="001349F4" w:rsidP="001349F4">
      <w:pPr>
        <w:ind w:left="720" w:right="386"/>
        <w:jc w:val="both"/>
        <w:rPr>
          <w:rFonts w:eastAsia="Times New Roman"/>
          <w:b/>
          <w:bCs/>
          <w:color w:val="000000" w:themeColor="text1"/>
        </w:rPr>
      </w:pPr>
      <w:r w:rsidRPr="00D814CD">
        <w:rPr>
          <w:rFonts w:eastAsia="Times New Roman"/>
          <w:color w:val="000000" w:themeColor="text1"/>
        </w:rPr>
        <w:t xml:space="preserve">Agricultural Biotechnology- Micropropagation- Techniques - Applications- Biofertilizers- Mass cultivation techniques of rhizobium , </w:t>
      </w:r>
      <w:proofErr w:type="spellStart"/>
      <w:r w:rsidRPr="00D814CD">
        <w:rPr>
          <w:rFonts w:eastAsia="Times New Roman"/>
          <w:color w:val="000000" w:themeColor="text1"/>
        </w:rPr>
        <w:t>Azolla</w:t>
      </w:r>
      <w:proofErr w:type="spellEnd"/>
      <w:r w:rsidRPr="00D814CD">
        <w:rPr>
          <w:rFonts w:eastAsia="Times New Roman"/>
          <w:color w:val="000000" w:themeColor="text1"/>
        </w:rPr>
        <w:t xml:space="preserve"> and </w:t>
      </w:r>
      <w:proofErr w:type="spellStart"/>
      <w:r w:rsidRPr="00D814CD">
        <w:rPr>
          <w:rFonts w:eastAsia="Times New Roman"/>
          <w:color w:val="000000" w:themeColor="text1"/>
        </w:rPr>
        <w:t>Phospho</w:t>
      </w:r>
      <w:proofErr w:type="spellEnd"/>
      <w:r w:rsidRPr="00D814CD">
        <w:rPr>
          <w:rFonts w:eastAsia="Times New Roman"/>
          <w:color w:val="000000" w:themeColor="text1"/>
        </w:rPr>
        <w:t xml:space="preserve"> bacteria, bio pesticides, petroleum plants</w:t>
      </w:r>
      <w:r w:rsidRPr="00D814CD">
        <w:rPr>
          <w:rFonts w:eastAsia="Times New Roman"/>
          <w:b/>
          <w:bCs/>
          <w:color w:val="000000" w:themeColor="text1"/>
        </w:rPr>
        <w:t>.</w:t>
      </w:r>
    </w:p>
    <w:p w14:paraId="53B5EE67" w14:textId="77777777" w:rsidR="001349F4" w:rsidRPr="00D814CD" w:rsidRDefault="001349F4" w:rsidP="001349F4">
      <w:pPr>
        <w:ind w:left="990" w:right="386" w:hanging="900"/>
        <w:jc w:val="both"/>
        <w:rPr>
          <w:rFonts w:eastAsia="Times New Roman"/>
          <w:color w:val="000000" w:themeColor="text1"/>
        </w:rPr>
      </w:pPr>
    </w:p>
    <w:p w14:paraId="0587C029" w14:textId="77777777" w:rsidR="001349F4" w:rsidRPr="00D814CD" w:rsidRDefault="001349F4" w:rsidP="001349F4">
      <w:pPr>
        <w:ind w:left="990" w:right="386" w:hanging="900"/>
        <w:rPr>
          <w:rFonts w:eastAsia="Times New Roman"/>
          <w:color w:val="000000" w:themeColor="text1"/>
        </w:rPr>
      </w:pPr>
      <w:r w:rsidRPr="00D814CD">
        <w:rPr>
          <w:rFonts w:eastAsia="Times New Roman"/>
          <w:b/>
          <w:bCs/>
          <w:color w:val="000000" w:themeColor="text1"/>
        </w:rPr>
        <w:t xml:space="preserve">Unit – I: II TECHNOLOGY OF MUSHROOM CULTURE                                    </w:t>
      </w:r>
    </w:p>
    <w:p w14:paraId="43E39719" w14:textId="77777777" w:rsidR="001349F4" w:rsidRPr="00D814CD" w:rsidRDefault="001349F4" w:rsidP="001349F4">
      <w:pPr>
        <w:ind w:left="720" w:right="386"/>
        <w:jc w:val="both"/>
        <w:rPr>
          <w:rFonts w:eastAsia="Times New Roman"/>
          <w:color w:val="000000" w:themeColor="text1"/>
        </w:rPr>
      </w:pPr>
      <w:r w:rsidRPr="00D814CD">
        <w:rPr>
          <w:rFonts w:eastAsia="Times New Roman"/>
          <w:color w:val="000000" w:themeColor="text1"/>
        </w:rPr>
        <w:t>Mushrooms Technology - Nutritive value of Edible mushrooms- Medicinal value of mushrooms- Advantages of mushroom cultivation- Cultivation of oyster mushrooms.</w:t>
      </w:r>
    </w:p>
    <w:p w14:paraId="0D286863" w14:textId="77777777" w:rsidR="001349F4" w:rsidRPr="00D814CD" w:rsidRDefault="001349F4" w:rsidP="001349F4">
      <w:pPr>
        <w:ind w:left="990" w:right="386" w:hanging="900"/>
        <w:jc w:val="both"/>
        <w:rPr>
          <w:rFonts w:eastAsia="Times New Roman"/>
          <w:color w:val="000000" w:themeColor="text1"/>
        </w:rPr>
      </w:pPr>
    </w:p>
    <w:p w14:paraId="62394A52" w14:textId="77777777" w:rsidR="001349F4" w:rsidRPr="00D814CD" w:rsidRDefault="001349F4" w:rsidP="001349F4">
      <w:pPr>
        <w:ind w:left="990" w:right="386" w:hanging="900"/>
        <w:rPr>
          <w:rFonts w:eastAsia="Times New Roman"/>
          <w:color w:val="000000" w:themeColor="text1"/>
        </w:rPr>
      </w:pPr>
      <w:r w:rsidRPr="00D814CD">
        <w:rPr>
          <w:rFonts w:eastAsia="Times New Roman"/>
          <w:b/>
          <w:bCs/>
          <w:color w:val="000000" w:themeColor="text1"/>
        </w:rPr>
        <w:t xml:space="preserve">Unit – IV: HERBAL SCIENCE          </w:t>
      </w:r>
    </w:p>
    <w:p w14:paraId="4AE51A02" w14:textId="77777777" w:rsidR="001349F4" w:rsidRPr="00D814CD" w:rsidRDefault="001349F4" w:rsidP="001349F4">
      <w:pPr>
        <w:ind w:left="720" w:right="386"/>
        <w:jc w:val="both"/>
        <w:rPr>
          <w:rFonts w:eastAsia="Times New Roman"/>
          <w:color w:val="000000" w:themeColor="text1"/>
        </w:rPr>
      </w:pPr>
      <w:r w:rsidRPr="00D814CD">
        <w:rPr>
          <w:rFonts w:eastAsia="Times New Roman"/>
          <w:color w:val="000000" w:themeColor="text1"/>
        </w:rPr>
        <w:t xml:space="preserve">Herbal science- traditional system of medicine – Siddha- Ayurveda – Homeopathy- common medicinal plant – </w:t>
      </w:r>
      <w:proofErr w:type="spellStart"/>
      <w:r w:rsidRPr="00D814CD">
        <w:rPr>
          <w:rFonts w:eastAsia="Times New Roman"/>
          <w:color w:val="000000" w:themeColor="text1"/>
        </w:rPr>
        <w:t>Zingiber</w:t>
      </w:r>
      <w:proofErr w:type="spellEnd"/>
      <w:r w:rsidRPr="00D814CD">
        <w:rPr>
          <w:rFonts w:eastAsia="Times New Roman"/>
          <w:color w:val="000000" w:themeColor="text1"/>
        </w:rPr>
        <w:t xml:space="preserve"> </w:t>
      </w:r>
      <w:proofErr w:type="spellStart"/>
      <w:r w:rsidRPr="00D814CD">
        <w:rPr>
          <w:rFonts w:eastAsia="Times New Roman"/>
          <w:color w:val="000000" w:themeColor="text1"/>
        </w:rPr>
        <w:t>officinale</w:t>
      </w:r>
      <w:proofErr w:type="spellEnd"/>
      <w:r w:rsidRPr="00D814CD">
        <w:rPr>
          <w:rFonts w:eastAsia="Times New Roman"/>
          <w:color w:val="000000" w:themeColor="text1"/>
        </w:rPr>
        <w:t xml:space="preserve"> – Aloe </w:t>
      </w:r>
      <w:proofErr w:type="spellStart"/>
      <w:r w:rsidRPr="00D814CD">
        <w:rPr>
          <w:rFonts w:eastAsia="Times New Roman"/>
          <w:color w:val="000000" w:themeColor="text1"/>
        </w:rPr>
        <w:t>vera</w:t>
      </w:r>
      <w:proofErr w:type="spellEnd"/>
      <w:r w:rsidRPr="00D814CD">
        <w:rPr>
          <w:rFonts w:eastAsia="Times New Roman"/>
          <w:color w:val="000000" w:themeColor="text1"/>
        </w:rPr>
        <w:t xml:space="preserve"> -  </w:t>
      </w:r>
      <w:proofErr w:type="spellStart"/>
      <w:r w:rsidRPr="00D814CD">
        <w:rPr>
          <w:rFonts w:eastAsia="Times New Roman"/>
          <w:color w:val="000000" w:themeColor="text1"/>
        </w:rPr>
        <w:t>Ocimum</w:t>
      </w:r>
      <w:proofErr w:type="spellEnd"/>
      <w:r w:rsidRPr="00D814CD">
        <w:rPr>
          <w:rFonts w:eastAsia="Times New Roman"/>
          <w:color w:val="000000" w:themeColor="text1"/>
        </w:rPr>
        <w:t xml:space="preserve"> sanctum – </w:t>
      </w:r>
      <w:proofErr w:type="spellStart"/>
      <w:r w:rsidRPr="00D814CD">
        <w:rPr>
          <w:rFonts w:eastAsia="Times New Roman"/>
          <w:color w:val="000000" w:themeColor="text1"/>
        </w:rPr>
        <w:t>Asafoetida</w:t>
      </w:r>
      <w:proofErr w:type="spellEnd"/>
      <w:r w:rsidRPr="00D814CD">
        <w:rPr>
          <w:rFonts w:eastAsia="Times New Roman"/>
          <w:color w:val="000000" w:themeColor="text1"/>
        </w:rPr>
        <w:t xml:space="preserve"> – Honey.</w:t>
      </w:r>
    </w:p>
    <w:p w14:paraId="52239FFC" w14:textId="77777777" w:rsidR="001349F4" w:rsidRPr="00D814CD" w:rsidRDefault="001349F4" w:rsidP="001349F4">
      <w:pPr>
        <w:ind w:left="990" w:right="386" w:hanging="900"/>
        <w:jc w:val="both"/>
        <w:rPr>
          <w:rFonts w:eastAsia="Times New Roman"/>
          <w:color w:val="000000" w:themeColor="text1"/>
        </w:rPr>
      </w:pPr>
    </w:p>
    <w:p w14:paraId="3BBD578C" w14:textId="77777777" w:rsidR="001349F4" w:rsidRPr="00D814CD" w:rsidRDefault="001349F4" w:rsidP="001349F4">
      <w:pPr>
        <w:ind w:left="990" w:right="386" w:hanging="900"/>
        <w:rPr>
          <w:rFonts w:eastAsia="Times New Roman"/>
          <w:color w:val="000000" w:themeColor="text1"/>
        </w:rPr>
      </w:pPr>
      <w:r w:rsidRPr="00D814CD">
        <w:rPr>
          <w:rFonts w:eastAsia="Times New Roman"/>
          <w:b/>
          <w:bCs/>
          <w:color w:val="000000" w:themeColor="text1"/>
        </w:rPr>
        <w:t xml:space="preserve">Unit – V: CONSERVATION OF MEDICINAL PLANTS   </w:t>
      </w:r>
    </w:p>
    <w:p w14:paraId="69D456E5" w14:textId="77777777" w:rsidR="001349F4" w:rsidRPr="00D814CD" w:rsidRDefault="001349F4" w:rsidP="001349F4">
      <w:pPr>
        <w:ind w:left="720" w:right="386"/>
        <w:jc w:val="both"/>
        <w:rPr>
          <w:rFonts w:eastAsia="Times New Roman"/>
          <w:color w:val="000000" w:themeColor="text1"/>
        </w:rPr>
      </w:pPr>
      <w:r w:rsidRPr="00D814CD">
        <w:rPr>
          <w:rFonts w:eastAsia="Times New Roman"/>
          <w:color w:val="000000" w:themeColor="text1"/>
        </w:rPr>
        <w:t xml:space="preserve">Conservation methods for Herbal plants.- </w:t>
      </w:r>
      <w:proofErr w:type="spellStart"/>
      <w:r w:rsidRPr="00D814CD">
        <w:rPr>
          <w:rFonts w:eastAsia="Times New Roman"/>
          <w:color w:val="000000" w:themeColor="text1"/>
        </w:rPr>
        <w:t>Insitu</w:t>
      </w:r>
      <w:proofErr w:type="spellEnd"/>
      <w:r w:rsidRPr="00D814CD">
        <w:rPr>
          <w:rFonts w:eastAsia="Times New Roman"/>
          <w:color w:val="000000" w:themeColor="text1"/>
        </w:rPr>
        <w:t xml:space="preserve"> and </w:t>
      </w:r>
      <w:proofErr w:type="spellStart"/>
      <w:r w:rsidRPr="00D814CD">
        <w:rPr>
          <w:rFonts w:eastAsia="Times New Roman"/>
          <w:color w:val="000000" w:themeColor="text1"/>
        </w:rPr>
        <w:t>Exsitu</w:t>
      </w:r>
      <w:proofErr w:type="spellEnd"/>
      <w:r w:rsidRPr="00D814CD">
        <w:rPr>
          <w:rFonts w:eastAsia="Times New Roman"/>
          <w:color w:val="000000" w:themeColor="text1"/>
        </w:rPr>
        <w:t xml:space="preserve"> conservation- Biotechnology in conservation of medicinal plants- Adulteration of herbal products - Reason- Types-Disadvantages.</w:t>
      </w:r>
    </w:p>
    <w:p w14:paraId="12168282" w14:textId="77777777" w:rsidR="001349F4" w:rsidRPr="00D814CD" w:rsidRDefault="001349F4" w:rsidP="001349F4">
      <w:pPr>
        <w:rPr>
          <w:rFonts w:eastAsia="Times New Roman"/>
          <w:color w:val="000000" w:themeColor="text1"/>
        </w:rPr>
      </w:pPr>
    </w:p>
    <w:p w14:paraId="04997D9C" w14:textId="77777777" w:rsidR="001349F4" w:rsidRPr="00D814CD" w:rsidRDefault="001349F4" w:rsidP="001349F4">
      <w:pPr>
        <w:rPr>
          <w:rFonts w:eastAsia="Times New Roman"/>
          <w:color w:val="000000" w:themeColor="text1"/>
        </w:rPr>
      </w:pPr>
      <w:r w:rsidRPr="00D814CD">
        <w:rPr>
          <w:rFonts w:eastAsia="Times New Roman"/>
          <w:b/>
          <w:bCs/>
          <w:color w:val="000000" w:themeColor="text1"/>
        </w:rPr>
        <w:t>Expected Course Outcome:</w:t>
      </w:r>
    </w:p>
    <w:p w14:paraId="0F748EFC" w14:textId="77777777" w:rsidR="001349F4" w:rsidRPr="00D814CD" w:rsidRDefault="001349F4" w:rsidP="001349F4">
      <w:pPr>
        <w:ind w:firstLine="360"/>
        <w:rPr>
          <w:rFonts w:eastAsia="Times New Roman"/>
          <w:color w:val="000000" w:themeColor="text1"/>
        </w:rPr>
      </w:pPr>
      <w:r w:rsidRPr="00D814CD">
        <w:rPr>
          <w:rFonts w:eastAsia="Times New Roman"/>
          <w:color w:val="000000" w:themeColor="text1"/>
        </w:rPr>
        <w:t>After completion of this course, students will be able to gain knowledge in</w:t>
      </w:r>
    </w:p>
    <w:p w14:paraId="059E0DB3" w14:textId="77777777" w:rsidR="001349F4" w:rsidRPr="00D814CD" w:rsidRDefault="001349F4" w:rsidP="001349F4">
      <w:pPr>
        <w:ind w:left="1080" w:hanging="360"/>
        <w:rPr>
          <w:rFonts w:eastAsia="Times New Roman"/>
          <w:color w:val="000000" w:themeColor="text1"/>
        </w:rPr>
      </w:pPr>
      <w:r w:rsidRPr="00D814CD">
        <w:rPr>
          <w:rFonts w:eastAsia="Times New Roman"/>
          <w:color w:val="000000" w:themeColor="text1"/>
        </w:rPr>
        <w:t xml:space="preserve">1. </w:t>
      </w:r>
      <w:r w:rsidRPr="00D814CD">
        <w:rPr>
          <w:rFonts w:eastAsia="Times New Roman"/>
          <w:color w:val="000000" w:themeColor="text1"/>
        </w:rPr>
        <w:tab/>
        <w:t>The environmental biotechnology and its value.</w:t>
      </w:r>
    </w:p>
    <w:p w14:paraId="1B804FB1" w14:textId="77777777" w:rsidR="001349F4" w:rsidRPr="00D814CD" w:rsidRDefault="001349F4" w:rsidP="001349F4">
      <w:pPr>
        <w:ind w:left="1080" w:hanging="360"/>
        <w:rPr>
          <w:rFonts w:eastAsia="Times New Roman"/>
          <w:color w:val="000000" w:themeColor="text1"/>
        </w:rPr>
      </w:pPr>
      <w:r w:rsidRPr="00D814CD">
        <w:rPr>
          <w:rFonts w:eastAsia="Times New Roman"/>
          <w:color w:val="000000" w:themeColor="text1"/>
        </w:rPr>
        <w:t xml:space="preserve">2. </w:t>
      </w:r>
      <w:r w:rsidRPr="00D814CD">
        <w:rPr>
          <w:rFonts w:eastAsia="Times New Roman"/>
          <w:color w:val="000000" w:themeColor="text1"/>
        </w:rPr>
        <w:tab/>
        <w:t>The agricultural biotechnology and bio pesticide.</w:t>
      </w:r>
    </w:p>
    <w:p w14:paraId="247DED9A" w14:textId="77777777" w:rsidR="001349F4" w:rsidRPr="00D814CD" w:rsidRDefault="001349F4" w:rsidP="001349F4">
      <w:pPr>
        <w:ind w:left="1080" w:hanging="360"/>
        <w:rPr>
          <w:rFonts w:eastAsia="Times New Roman"/>
          <w:color w:val="000000" w:themeColor="text1"/>
        </w:rPr>
      </w:pPr>
      <w:r w:rsidRPr="00D814CD">
        <w:rPr>
          <w:rFonts w:eastAsia="Times New Roman"/>
          <w:color w:val="000000" w:themeColor="text1"/>
        </w:rPr>
        <w:t xml:space="preserve">3. </w:t>
      </w:r>
      <w:r w:rsidRPr="00D814CD">
        <w:rPr>
          <w:rFonts w:eastAsia="Times New Roman"/>
          <w:color w:val="000000" w:themeColor="text1"/>
        </w:rPr>
        <w:tab/>
        <w:t>The cultivation of mushroom and its value.</w:t>
      </w:r>
    </w:p>
    <w:p w14:paraId="0E10FE8C" w14:textId="77777777" w:rsidR="001349F4" w:rsidRPr="00D814CD" w:rsidRDefault="001349F4" w:rsidP="001349F4">
      <w:pPr>
        <w:ind w:left="1080" w:hanging="360"/>
        <w:rPr>
          <w:rFonts w:eastAsia="Times New Roman"/>
          <w:color w:val="000000" w:themeColor="text1"/>
        </w:rPr>
      </w:pPr>
      <w:r w:rsidRPr="00D814CD">
        <w:rPr>
          <w:rFonts w:eastAsia="Times New Roman"/>
          <w:color w:val="000000" w:themeColor="text1"/>
        </w:rPr>
        <w:t xml:space="preserve">4. </w:t>
      </w:r>
      <w:r w:rsidRPr="00D814CD">
        <w:rPr>
          <w:rFonts w:eastAsia="Times New Roman"/>
          <w:color w:val="000000" w:themeColor="text1"/>
        </w:rPr>
        <w:tab/>
        <w:t>The value of herbal science and traditional system of medicine.</w:t>
      </w:r>
    </w:p>
    <w:p w14:paraId="3D01ECEB" w14:textId="77777777" w:rsidR="001349F4" w:rsidRPr="00D814CD" w:rsidRDefault="001349F4" w:rsidP="001349F4">
      <w:pPr>
        <w:ind w:left="1080" w:hanging="360"/>
        <w:rPr>
          <w:rFonts w:eastAsia="Times New Roman"/>
          <w:color w:val="000000" w:themeColor="text1"/>
        </w:rPr>
      </w:pPr>
      <w:r w:rsidRPr="00D814CD">
        <w:rPr>
          <w:rFonts w:eastAsia="Times New Roman"/>
          <w:color w:val="000000" w:themeColor="text1"/>
        </w:rPr>
        <w:t xml:space="preserve">5. </w:t>
      </w:r>
      <w:r w:rsidRPr="00D814CD">
        <w:rPr>
          <w:rFonts w:eastAsia="Times New Roman"/>
          <w:color w:val="000000" w:themeColor="text1"/>
        </w:rPr>
        <w:tab/>
        <w:t>The conservation of medicinal plants and herbal products.</w:t>
      </w:r>
    </w:p>
    <w:p w14:paraId="0DEAC5B8" w14:textId="77777777" w:rsidR="001349F4" w:rsidRPr="00D814CD" w:rsidRDefault="001349F4" w:rsidP="001349F4">
      <w:pPr>
        <w:rPr>
          <w:rFonts w:eastAsia="Times New Roman"/>
          <w:color w:val="000000" w:themeColor="text1"/>
        </w:rPr>
      </w:pPr>
    </w:p>
    <w:p w14:paraId="57CFDAD2" w14:textId="77777777" w:rsidR="001349F4" w:rsidRDefault="001349F4">
      <w:pPr>
        <w:spacing w:after="160" w:line="259" w:lineRule="auto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br w:type="page"/>
      </w:r>
    </w:p>
    <w:p w14:paraId="02AFEF3A" w14:textId="2F25CA55" w:rsidR="001349F4" w:rsidRPr="00D814CD" w:rsidRDefault="001349F4" w:rsidP="001349F4">
      <w:pPr>
        <w:rPr>
          <w:rFonts w:eastAsia="Times New Roman"/>
          <w:color w:val="000000" w:themeColor="text1"/>
        </w:rPr>
      </w:pPr>
      <w:r w:rsidRPr="00D814CD">
        <w:rPr>
          <w:rFonts w:eastAsia="Times New Roman"/>
          <w:b/>
          <w:bCs/>
          <w:color w:val="000000" w:themeColor="text1"/>
        </w:rPr>
        <w:lastRenderedPageBreak/>
        <w:t>TEXTBOOKS</w:t>
      </w:r>
    </w:p>
    <w:p w14:paraId="32792D35" w14:textId="77777777" w:rsidR="001349F4" w:rsidRPr="00D814CD" w:rsidRDefault="001349F4" w:rsidP="001349F4">
      <w:pPr>
        <w:ind w:left="720" w:hanging="360"/>
        <w:rPr>
          <w:rFonts w:eastAsia="Times New Roman"/>
          <w:color w:val="000000" w:themeColor="text1"/>
        </w:rPr>
      </w:pPr>
      <w:r w:rsidRPr="00D814CD">
        <w:rPr>
          <w:rFonts w:eastAsia="Times New Roman"/>
          <w:color w:val="000000" w:themeColor="text1"/>
        </w:rPr>
        <w:t>1.</w:t>
      </w:r>
      <w:r w:rsidRPr="00D814CD">
        <w:rPr>
          <w:rFonts w:eastAsia="Times New Roman"/>
          <w:color w:val="000000" w:themeColor="text1"/>
        </w:rPr>
        <w:tab/>
        <w:t xml:space="preserve">N. Arumugam, V. </w:t>
      </w:r>
      <w:proofErr w:type="spellStart"/>
      <w:r w:rsidRPr="00D814CD">
        <w:rPr>
          <w:rFonts w:eastAsia="Times New Roman"/>
          <w:color w:val="000000" w:themeColor="text1"/>
        </w:rPr>
        <w:t>Kumaresan</w:t>
      </w:r>
      <w:proofErr w:type="spellEnd"/>
      <w:r w:rsidRPr="00D814CD">
        <w:rPr>
          <w:rFonts w:eastAsia="Times New Roman"/>
          <w:color w:val="000000" w:themeColor="text1"/>
        </w:rPr>
        <w:t xml:space="preserve">, Applied Plant Biotechnology. 2016, </w:t>
      </w:r>
      <w:proofErr w:type="spellStart"/>
      <w:r w:rsidRPr="00D814CD">
        <w:rPr>
          <w:rFonts w:eastAsia="Times New Roman"/>
          <w:color w:val="000000" w:themeColor="text1"/>
        </w:rPr>
        <w:t>saras</w:t>
      </w:r>
      <w:proofErr w:type="spellEnd"/>
      <w:r w:rsidRPr="00D814CD">
        <w:rPr>
          <w:rFonts w:eastAsia="Times New Roman"/>
          <w:color w:val="000000" w:themeColor="text1"/>
        </w:rPr>
        <w:t xml:space="preserve"> Publication, </w:t>
      </w:r>
      <w:proofErr w:type="spellStart"/>
      <w:r w:rsidRPr="00D814CD">
        <w:rPr>
          <w:rFonts w:eastAsia="Times New Roman"/>
          <w:color w:val="000000" w:themeColor="text1"/>
        </w:rPr>
        <w:t>Nagarcoil</w:t>
      </w:r>
      <w:proofErr w:type="spellEnd"/>
      <w:r w:rsidRPr="00D814CD">
        <w:rPr>
          <w:rFonts w:eastAsia="Times New Roman"/>
          <w:color w:val="000000" w:themeColor="text1"/>
        </w:rPr>
        <w:t>.</w:t>
      </w:r>
    </w:p>
    <w:p w14:paraId="6DC81961" w14:textId="77777777" w:rsidR="001349F4" w:rsidRPr="00D814CD" w:rsidRDefault="001349F4" w:rsidP="001349F4">
      <w:pPr>
        <w:ind w:left="720" w:hanging="360"/>
        <w:rPr>
          <w:rFonts w:eastAsia="Times New Roman"/>
          <w:color w:val="000000" w:themeColor="text1"/>
        </w:rPr>
      </w:pPr>
      <w:proofErr w:type="gramStart"/>
      <w:r w:rsidRPr="00D814CD">
        <w:rPr>
          <w:rFonts w:eastAsia="Times New Roman"/>
          <w:color w:val="000000" w:themeColor="text1"/>
        </w:rPr>
        <w:t>2.</w:t>
      </w:r>
      <w:r w:rsidRPr="00D814CD">
        <w:rPr>
          <w:rFonts w:eastAsia="Times New Roman"/>
          <w:color w:val="000000" w:themeColor="text1"/>
        </w:rPr>
        <w:tab/>
      </w:r>
      <w:proofErr w:type="spellStart"/>
      <w:r w:rsidRPr="00D814CD">
        <w:rPr>
          <w:rFonts w:eastAsia="Times New Roman"/>
          <w:color w:val="000000" w:themeColor="text1"/>
        </w:rPr>
        <w:t>V.kumaresan</w:t>
      </w:r>
      <w:proofErr w:type="spellEnd"/>
      <w:r w:rsidRPr="00D814CD">
        <w:rPr>
          <w:rFonts w:eastAsia="Times New Roman"/>
          <w:color w:val="000000" w:themeColor="text1"/>
        </w:rPr>
        <w:t xml:space="preserve"> ,</w:t>
      </w:r>
      <w:proofErr w:type="gramEnd"/>
      <w:r w:rsidRPr="00D814CD">
        <w:rPr>
          <w:rFonts w:eastAsia="Times New Roman"/>
          <w:color w:val="000000" w:themeColor="text1"/>
        </w:rPr>
        <w:t xml:space="preserve"> Herbal biotechnology &amp; </w:t>
      </w:r>
      <w:proofErr w:type="spellStart"/>
      <w:r w:rsidRPr="00D814CD">
        <w:rPr>
          <w:rFonts w:eastAsia="Times New Roman"/>
          <w:color w:val="000000" w:themeColor="text1"/>
        </w:rPr>
        <w:t>pharmacography</w:t>
      </w:r>
      <w:proofErr w:type="spellEnd"/>
      <w:r w:rsidRPr="00D814CD">
        <w:rPr>
          <w:rFonts w:eastAsia="Times New Roman"/>
          <w:color w:val="000000" w:themeColor="text1"/>
        </w:rPr>
        <w:t xml:space="preserve">, 2015., </w:t>
      </w:r>
      <w:proofErr w:type="spellStart"/>
      <w:r w:rsidRPr="00D814CD">
        <w:rPr>
          <w:rFonts w:eastAsia="Times New Roman"/>
          <w:color w:val="000000" w:themeColor="text1"/>
        </w:rPr>
        <w:t>Saras</w:t>
      </w:r>
      <w:proofErr w:type="spellEnd"/>
      <w:r w:rsidRPr="00D814CD">
        <w:rPr>
          <w:rFonts w:eastAsia="Times New Roman"/>
          <w:color w:val="000000" w:themeColor="text1"/>
        </w:rPr>
        <w:t xml:space="preserve"> Publication </w:t>
      </w:r>
      <w:proofErr w:type="spellStart"/>
      <w:r w:rsidRPr="00D814CD">
        <w:rPr>
          <w:rFonts w:eastAsia="Times New Roman"/>
          <w:color w:val="000000" w:themeColor="text1"/>
        </w:rPr>
        <w:t>Nagarcoil</w:t>
      </w:r>
      <w:proofErr w:type="spellEnd"/>
      <w:r w:rsidRPr="00D814CD">
        <w:rPr>
          <w:rFonts w:eastAsia="Times New Roman"/>
          <w:color w:val="000000" w:themeColor="text1"/>
        </w:rPr>
        <w:t>.</w:t>
      </w:r>
    </w:p>
    <w:p w14:paraId="308287E3" w14:textId="77777777" w:rsidR="001349F4" w:rsidRPr="00D814CD" w:rsidRDefault="001349F4" w:rsidP="001349F4">
      <w:pPr>
        <w:ind w:left="720" w:hanging="360"/>
        <w:rPr>
          <w:rFonts w:eastAsia="Times New Roman"/>
          <w:color w:val="000000" w:themeColor="text1"/>
        </w:rPr>
      </w:pPr>
      <w:r w:rsidRPr="00D814CD">
        <w:rPr>
          <w:rFonts w:eastAsia="Times New Roman"/>
          <w:color w:val="000000" w:themeColor="text1"/>
        </w:rPr>
        <w:t>3.</w:t>
      </w:r>
      <w:r w:rsidRPr="00D814CD">
        <w:rPr>
          <w:rFonts w:eastAsia="Times New Roman"/>
          <w:color w:val="000000" w:themeColor="text1"/>
        </w:rPr>
        <w:tab/>
        <w:t>Gupta B.K. Elements of Biotechnology ,1997, Tata McCraw Hill publication. New Delhi.</w:t>
      </w:r>
    </w:p>
    <w:p w14:paraId="1AA3EDCD" w14:textId="77777777" w:rsidR="001349F4" w:rsidRPr="00D814CD" w:rsidRDefault="001349F4" w:rsidP="001349F4">
      <w:pPr>
        <w:rPr>
          <w:rFonts w:eastAsia="Times New Roman"/>
          <w:color w:val="000000" w:themeColor="text1"/>
        </w:rPr>
      </w:pPr>
    </w:p>
    <w:p w14:paraId="1DE69F40" w14:textId="77777777" w:rsidR="001349F4" w:rsidRPr="00D814CD" w:rsidRDefault="001349F4" w:rsidP="001349F4">
      <w:pPr>
        <w:rPr>
          <w:rFonts w:eastAsia="Times New Roman"/>
          <w:b/>
          <w:bCs/>
          <w:color w:val="000000" w:themeColor="text1"/>
        </w:rPr>
      </w:pPr>
    </w:p>
    <w:p w14:paraId="3378228F" w14:textId="77777777" w:rsidR="001349F4" w:rsidRPr="00D814CD" w:rsidRDefault="001349F4" w:rsidP="001349F4">
      <w:pPr>
        <w:rPr>
          <w:rFonts w:eastAsia="Times New Roman"/>
          <w:b/>
          <w:bCs/>
          <w:color w:val="000000" w:themeColor="text1"/>
        </w:rPr>
      </w:pPr>
      <w:r w:rsidRPr="00D814CD">
        <w:rPr>
          <w:rFonts w:eastAsia="Times New Roman"/>
          <w:b/>
          <w:bCs/>
          <w:color w:val="000000" w:themeColor="text1"/>
        </w:rPr>
        <w:t>SUPPLEMENTARY READING</w:t>
      </w:r>
    </w:p>
    <w:p w14:paraId="22D2864B" w14:textId="77777777" w:rsidR="001349F4" w:rsidRPr="00D814CD" w:rsidRDefault="001349F4" w:rsidP="001349F4">
      <w:pPr>
        <w:rPr>
          <w:rFonts w:eastAsia="Times New Roman"/>
          <w:color w:val="000000" w:themeColor="text1"/>
        </w:rPr>
      </w:pPr>
    </w:p>
    <w:p w14:paraId="0176A385" w14:textId="77777777" w:rsidR="001349F4" w:rsidRPr="00D814CD" w:rsidRDefault="001349F4" w:rsidP="001349F4">
      <w:pPr>
        <w:pStyle w:val="ListParagraph"/>
        <w:numPr>
          <w:ilvl w:val="3"/>
          <w:numId w:val="60"/>
        </w:numPr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D814CD">
        <w:rPr>
          <w:rFonts w:ascii="Times New Roman" w:eastAsia="Times New Roman" w:hAnsi="Times New Roman" w:cs="Times New Roman"/>
          <w:color w:val="000000" w:themeColor="text1"/>
        </w:rPr>
        <w:t xml:space="preserve">https://www.researchgate.net/publication/341157139_Environmental_Biotechnology_For_Sustainable_Future  </w:t>
      </w:r>
    </w:p>
    <w:p w14:paraId="3F6BE89A" w14:textId="77777777" w:rsidR="001349F4" w:rsidRPr="00D814CD" w:rsidRDefault="001349F4" w:rsidP="001349F4">
      <w:pPr>
        <w:pStyle w:val="ListParagraph"/>
        <w:numPr>
          <w:ilvl w:val="3"/>
          <w:numId w:val="60"/>
        </w:numPr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D814C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75">
        <w:r w:rsidRPr="00D814CD">
          <w:rPr>
            <w:rStyle w:val="Hyperlink"/>
            <w:rFonts w:ascii="Times New Roman" w:eastAsia="Times New Roman" w:hAnsi="Times New Roman" w:cs="Times New Roman"/>
            <w:color w:val="000000" w:themeColor="text1"/>
          </w:rPr>
          <w:t>https://www.mushroomoffice.com/mushroom-cultivation/</w:t>
        </w:r>
      </w:hyperlink>
      <w:r w:rsidRPr="00D814CD">
        <w:rPr>
          <w:rFonts w:ascii="Times New Roman" w:hAnsi="Times New Roman" w:cs="Times New Roman"/>
          <w:color w:val="000000" w:themeColor="text1"/>
        </w:rPr>
        <w:t xml:space="preserve"> </w:t>
      </w:r>
    </w:p>
    <w:p w14:paraId="29C73A22" w14:textId="77777777" w:rsidR="001349F4" w:rsidRPr="00D814CD" w:rsidRDefault="001349F4" w:rsidP="001349F4">
      <w:pPr>
        <w:pStyle w:val="ListParagraph"/>
        <w:numPr>
          <w:ilvl w:val="3"/>
          <w:numId w:val="60"/>
        </w:numPr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D814CD">
        <w:rPr>
          <w:rFonts w:ascii="Times New Roman" w:hAnsi="Times New Roman" w:cs="Times New Roman"/>
          <w:color w:val="000000" w:themeColor="text1"/>
        </w:rPr>
        <w:t xml:space="preserve"> </w:t>
      </w:r>
      <w:hyperlink r:id="rId76">
        <w:r w:rsidRPr="00D814CD">
          <w:rPr>
            <w:rStyle w:val="Hyperlink"/>
            <w:rFonts w:ascii="Times New Roman" w:eastAsia="Times New Roman" w:hAnsi="Times New Roman" w:cs="Times New Roman"/>
            <w:color w:val="000000" w:themeColor="text1"/>
          </w:rPr>
          <w:t>https://medcraveonline.com/APAR/bio-diversity-and-conservation-of-medicinal-and-aromatic-plants.html</w:t>
        </w:r>
      </w:hyperlink>
    </w:p>
    <w:p w14:paraId="5B0DF5A7" w14:textId="77777777" w:rsidR="001349F4" w:rsidRPr="00D814CD" w:rsidRDefault="001349F4" w:rsidP="001349F4">
      <w:pPr>
        <w:pStyle w:val="Heading4"/>
        <w:shd w:val="clear" w:color="auto" w:fill="FFFFFF" w:themeFill="background1"/>
        <w:spacing w:before="120" w:after="120"/>
        <w:ind w:right="-330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D814CD">
        <w:rPr>
          <w:rFonts w:ascii="Times New Roman" w:hAnsi="Times New Roman" w:cs="Times New Roman"/>
          <w:i w:val="0"/>
          <w:iCs w:val="0"/>
          <w:color w:val="000000" w:themeColor="text1"/>
        </w:rPr>
        <w:t>Outcome Mapping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170"/>
        <w:gridCol w:w="990"/>
        <w:gridCol w:w="990"/>
        <w:gridCol w:w="990"/>
        <w:gridCol w:w="900"/>
        <w:gridCol w:w="990"/>
      </w:tblGrid>
      <w:tr w:rsidR="001349F4" w:rsidRPr="00D814CD" w14:paraId="35009958" w14:textId="77777777" w:rsidTr="0090285D">
        <w:tc>
          <w:tcPr>
            <w:tcW w:w="1170" w:type="dxa"/>
          </w:tcPr>
          <w:p w14:paraId="4195F690" w14:textId="77777777" w:rsidR="001349F4" w:rsidRPr="00D814CD" w:rsidRDefault="001349F4" w:rsidP="0090285D">
            <w:pPr>
              <w:pStyle w:val="TableParagraph"/>
              <w:shd w:val="clear" w:color="auto" w:fill="FFFFFF" w:themeFill="background1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14CD">
              <w:rPr>
                <w:b/>
                <w:bCs/>
                <w:color w:val="000000" w:themeColor="text1"/>
                <w:sz w:val="24"/>
                <w:szCs w:val="24"/>
              </w:rPr>
              <w:t>CO/PO</w:t>
            </w:r>
          </w:p>
        </w:tc>
        <w:tc>
          <w:tcPr>
            <w:tcW w:w="990" w:type="dxa"/>
          </w:tcPr>
          <w:p w14:paraId="3120C58F" w14:textId="77777777" w:rsidR="001349F4" w:rsidRPr="00D814CD" w:rsidRDefault="001349F4" w:rsidP="0090285D">
            <w:pPr>
              <w:pStyle w:val="TableParagraph"/>
              <w:shd w:val="clear" w:color="auto" w:fill="FFFFFF" w:themeFill="background1"/>
              <w:spacing w:before="60" w:after="60"/>
              <w:ind w:left="79" w:right="7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14CD">
              <w:rPr>
                <w:b/>
                <w:bCs/>
                <w:color w:val="000000" w:themeColor="text1"/>
                <w:sz w:val="24"/>
                <w:szCs w:val="24"/>
              </w:rPr>
              <w:t>PO1</w:t>
            </w:r>
          </w:p>
        </w:tc>
        <w:tc>
          <w:tcPr>
            <w:tcW w:w="990" w:type="dxa"/>
          </w:tcPr>
          <w:p w14:paraId="5147D138" w14:textId="77777777" w:rsidR="001349F4" w:rsidRPr="00D814CD" w:rsidRDefault="001349F4" w:rsidP="0090285D">
            <w:pPr>
              <w:pStyle w:val="TableParagraph"/>
              <w:shd w:val="clear" w:color="auto" w:fill="FFFFFF" w:themeFill="background1"/>
              <w:spacing w:before="60" w:after="60"/>
              <w:ind w:left="76" w:right="9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14CD">
              <w:rPr>
                <w:b/>
                <w:bCs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990" w:type="dxa"/>
          </w:tcPr>
          <w:p w14:paraId="4B323C1E" w14:textId="77777777" w:rsidR="001349F4" w:rsidRPr="00D814CD" w:rsidRDefault="001349F4" w:rsidP="0090285D">
            <w:pPr>
              <w:pStyle w:val="TableParagraph"/>
              <w:shd w:val="clear" w:color="auto" w:fill="FFFFFF" w:themeFill="background1"/>
              <w:spacing w:before="60" w:after="60"/>
              <w:ind w:left="101" w:right="8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14CD">
              <w:rPr>
                <w:b/>
                <w:bCs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900" w:type="dxa"/>
          </w:tcPr>
          <w:p w14:paraId="61391E84" w14:textId="77777777" w:rsidR="001349F4" w:rsidRPr="00D814CD" w:rsidRDefault="001349F4" w:rsidP="0090285D">
            <w:pPr>
              <w:pStyle w:val="TableParagraph"/>
              <w:shd w:val="clear" w:color="auto" w:fill="FFFFFF" w:themeFill="background1"/>
              <w:spacing w:before="60" w:after="60"/>
              <w:ind w:right="12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14CD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PO4</w:t>
            </w:r>
          </w:p>
        </w:tc>
        <w:tc>
          <w:tcPr>
            <w:tcW w:w="990" w:type="dxa"/>
          </w:tcPr>
          <w:p w14:paraId="6754A310" w14:textId="77777777" w:rsidR="001349F4" w:rsidRPr="00D814CD" w:rsidRDefault="001349F4" w:rsidP="0090285D">
            <w:pPr>
              <w:pStyle w:val="TableParagraph"/>
              <w:shd w:val="clear" w:color="auto" w:fill="FFFFFF" w:themeFill="background1"/>
              <w:spacing w:before="60" w:after="60"/>
              <w:ind w:right="1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14CD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PO5</w:t>
            </w:r>
          </w:p>
        </w:tc>
      </w:tr>
      <w:tr w:rsidR="001349F4" w:rsidRPr="00D814CD" w14:paraId="2B713181" w14:textId="77777777" w:rsidTr="0090285D">
        <w:tc>
          <w:tcPr>
            <w:tcW w:w="1170" w:type="dxa"/>
          </w:tcPr>
          <w:p w14:paraId="73079A76" w14:textId="77777777" w:rsidR="001349F4" w:rsidRPr="00D814CD" w:rsidRDefault="001349F4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14CD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CO1</w:t>
            </w:r>
          </w:p>
        </w:tc>
        <w:tc>
          <w:tcPr>
            <w:tcW w:w="990" w:type="dxa"/>
          </w:tcPr>
          <w:p w14:paraId="05BD8460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  <w:tc>
          <w:tcPr>
            <w:tcW w:w="990" w:type="dxa"/>
          </w:tcPr>
          <w:p w14:paraId="528C12BE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  <w:tc>
          <w:tcPr>
            <w:tcW w:w="990" w:type="dxa"/>
          </w:tcPr>
          <w:p w14:paraId="62B7E1E2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  <w:tc>
          <w:tcPr>
            <w:tcW w:w="900" w:type="dxa"/>
          </w:tcPr>
          <w:p w14:paraId="4361734B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  <w:tc>
          <w:tcPr>
            <w:tcW w:w="990" w:type="dxa"/>
          </w:tcPr>
          <w:p w14:paraId="0C90D612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</w:tr>
      <w:tr w:rsidR="001349F4" w:rsidRPr="00D814CD" w14:paraId="415AF3E5" w14:textId="77777777" w:rsidTr="0090285D">
        <w:tc>
          <w:tcPr>
            <w:tcW w:w="1170" w:type="dxa"/>
          </w:tcPr>
          <w:p w14:paraId="3084E7D9" w14:textId="77777777" w:rsidR="001349F4" w:rsidRPr="00D814CD" w:rsidRDefault="001349F4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14CD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CO2</w:t>
            </w:r>
          </w:p>
        </w:tc>
        <w:tc>
          <w:tcPr>
            <w:tcW w:w="990" w:type="dxa"/>
          </w:tcPr>
          <w:p w14:paraId="75BF3C55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  <w:tc>
          <w:tcPr>
            <w:tcW w:w="990" w:type="dxa"/>
          </w:tcPr>
          <w:p w14:paraId="447A742D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2</w:t>
            </w:r>
          </w:p>
        </w:tc>
        <w:tc>
          <w:tcPr>
            <w:tcW w:w="990" w:type="dxa"/>
          </w:tcPr>
          <w:p w14:paraId="28C7C062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  <w:tc>
          <w:tcPr>
            <w:tcW w:w="900" w:type="dxa"/>
          </w:tcPr>
          <w:p w14:paraId="122C47DF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  <w:tc>
          <w:tcPr>
            <w:tcW w:w="990" w:type="dxa"/>
          </w:tcPr>
          <w:p w14:paraId="47CDE870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</w:tr>
      <w:tr w:rsidR="001349F4" w:rsidRPr="00D814CD" w14:paraId="4DEC82DE" w14:textId="77777777" w:rsidTr="0090285D">
        <w:tc>
          <w:tcPr>
            <w:tcW w:w="1170" w:type="dxa"/>
          </w:tcPr>
          <w:p w14:paraId="594B5E8C" w14:textId="77777777" w:rsidR="001349F4" w:rsidRPr="00D814CD" w:rsidRDefault="001349F4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14CD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CO3</w:t>
            </w:r>
          </w:p>
        </w:tc>
        <w:tc>
          <w:tcPr>
            <w:tcW w:w="990" w:type="dxa"/>
          </w:tcPr>
          <w:p w14:paraId="3B771034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2</w:t>
            </w:r>
          </w:p>
        </w:tc>
        <w:tc>
          <w:tcPr>
            <w:tcW w:w="990" w:type="dxa"/>
          </w:tcPr>
          <w:p w14:paraId="61B57195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  <w:tc>
          <w:tcPr>
            <w:tcW w:w="990" w:type="dxa"/>
          </w:tcPr>
          <w:p w14:paraId="08D3410A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  <w:tc>
          <w:tcPr>
            <w:tcW w:w="900" w:type="dxa"/>
          </w:tcPr>
          <w:p w14:paraId="2B72E34B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2</w:t>
            </w:r>
          </w:p>
        </w:tc>
        <w:tc>
          <w:tcPr>
            <w:tcW w:w="990" w:type="dxa"/>
          </w:tcPr>
          <w:p w14:paraId="718672BC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</w:tr>
      <w:tr w:rsidR="001349F4" w:rsidRPr="00D814CD" w14:paraId="29D3CC35" w14:textId="77777777" w:rsidTr="0090285D">
        <w:tc>
          <w:tcPr>
            <w:tcW w:w="1170" w:type="dxa"/>
          </w:tcPr>
          <w:p w14:paraId="05656022" w14:textId="77777777" w:rsidR="001349F4" w:rsidRPr="00D814CD" w:rsidRDefault="001349F4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14CD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CO4</w:t>
            </w:r>
          </w:p>
        </w:tc>
        <w:tc>
          <w:tcPr>
            <w:tcW w:w="990" w:type="dxa"/>
          </w:tcPr>
          <w:p w14:paraId="1D25B7E5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  <w:tc>
          <w:tcPr>
            <w:tcW w:w="990" w:type="dxa"/>
          </w:tcPr>
          <w:p w14:paraId="4B0C80DE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  <w:tc>
          <w:tcPr>
            <w:tcW w:w="990" w:type="dxa"/>
          </w:tcPr>
          <w:p w14:paraId="39B892B9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  <w:tc>
          <w:tcPr>
            <w:tcW w:w="900" w:type="dxa"/>
          </w:tcPr>
          <w:p w14:paraId="78E1A762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  <w:tc>
          <w:tcPr>
            <w:tcW w:w="990" w:type="dxa"/>
          </w:tcPr>
          <w:p w14:paraId="03DF5530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</w:tr>
      <w:tr w:rsidR="001349F4" w:rsidRPr="00D814CD" w14:paraId="32875D25" w14:textId="77777777" w:rsidTr="0090285D">
        <w:tc>
          <w:tcPr>
            <w:tcW w:w="1170" w:type="dxa"/>
          </w:tcPr>
          <w:p w14:paraId="3D4DE8D1" w14:textId="77777777" w:rsidR="001349F4" w:rsidRPr="00D814CD" w:rsidRDefault="001349F4" w:rsidP="0090285D">
            <w:pPr>
              <w:pStyle w:val="TableParagraph"/>
              <w:shd w:val="clear" w:color="auto" w:fill="FFFFFF" w:themeFill="background1"/>
              <w:spacing w:before="60" w:after="60"/>
              <w:ind w:right="174"/>
              <w:jc w:val="center"/>
              <w:rPr>
                <w:b/>
                <w:bCs/>
                <w:color w:val="000000" w:themeColor="text1"/>
                <w:w w:val="95"/>
                <w:sz w:val="24"/>
                <w:szCs w:val="24"/>
              </w:rPr>
            </w:pPr>
            <w:r w:rsidRPr="00D814CD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CO5</w:t>
            </w:r>
          </w:p>
        </w:tc>
        <w:tc>
          <w:tcPr>
            <w:tcW w:w="990" w:type="dxa"/>
          </w:tcPr>
          <w:p w14:paraId="70E9726A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  <w:tc>
          <w:tcPr>
            <w:tcW w:w="990" w:type="dxa"/>
          </w:tcPr>
          <w:p w14:paraId="46D73A34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  <w:tc>
          <w:tcPr>
            <w:tcW w:w="990" w:type="dxa"/>
          </w:tcPr>
          <w:p w14:paraId="49E0B3BB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2</w:t>
            </w:r>
          </w:p>
        </w:tc>
        <w:tc>
          <w:tcPr>
            <w:tcW w:w="900" w:type="dxa"/>
          </w:tcPr>
          <w:p w14:paraId="4C5BFAC7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  <w:tc>
          <w:tcPr>
            <w:tcW w:w="990" w:type="dxa"/>
          </w:tcPr>
          <w:p w14:paraId="7FB08911" w14:textId="77777777" w:rsidR="001349F4" w:rsidRPr="00D814CD" w:rsidRDefault="001349F4" w:rsidP="0090285D">
            <w:pPr>
              <w:spacing w:before="60" w:after="60"/>
              <w:jc w:val="center"/>
            </w:pPr>
            <w:r w:rsidRPr="00D814CD">
              <w:t>3</w:t>
            </w:r>
          </w:p>
        </w:tc>
      </w:tr>
    </w:tbl>
    <w:p w14:paraId="0E0D139C" w14:textId="77777777" w:rsidR="001349F4" w:rsidRPr="00D814CD" w:rsidRDefault="001349F4" w:rsidP="001349F4">
      <w:pPr>
        <w:spacing w:before="120"/>
        <w:jc w:val="center"/>
      </w:pPr>
      <w:r w:rsidRPr="00D814CD">
        <w:t>*3 - Strong; 2 - Medium; 1- Low</w:t>
      </w:r>
    </w:p>
    <w:p w14:paraId="26B5FFDF" w14:textId="77777777" w:rsidR="001349F4" w:rsidRDefault="001349F4" w:rsidP="001349F4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06BB2C0" w14:textId="692F616B" w:rsidR="007B7199" w:rsidRDefault="007B7199">
      <w:pPr>
        <w:spacing w:after="160" w:line="259" w:lineRule="auto"/>
      </w:pPr>
      <w:r>
        <w:br w:type="page"/>
      </w:r>
    </w:p>
    <w:tbl>
      <w:tblPr>
        <w:tblW w:w="81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122"/>
        <w:gridCol w:w="4719"/>
        <w:gridCol w:w="710"/>
        <w:gridCol w:w="626"/>
      </w:tblGrid>
      <w:tr w:rsidR="007B7199" w:rsidRPr="00D814CD" w14:paraId="4FA93A77" w14:textId="77777777" w:rsidTr="007B61E7">
        <w:trPr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39BE2C18" w14:textId="06FB224F" w:rsidR="007B7199" w:rsidRPr="00D814CD" w:rsidRDefault="007B61E7" w:rsidP="00750B6B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814CD">
              <w:rPr>
                <w:rFonts w:eastAsia="Times New Roman"/>
                <w:b/>
                <w:bCs/>
                <w:color w:val="000000"/>
              </w:rPr>
              <w:lastRenderedPageBreak/>
              <w:t>SEMESTER</w:t>
            </w:r>
            <w:r>
              <w:rPr>
                <w:rFonts w:eastAsia="Times New Roman"/>
                <w:b/>
                <w:bCs/>
                <w:color w:val="000000"/>
              </w:rPr>
              <w:t xml:space="preserve"> VI</w:t>
            </w:r>
          </w:p>
        </w:tc>
        <w:tc>
          <w:tcPr>
            <w:tcW w:w="4719" w:type="dxa"/>
            <w:vMerge w:val="restart"/>
            <w:shd w:val="clear" w:color="auto" w:fill="FFFFFF"/>
            <w:vAlign w:val="center"/>
          </w:tcPr>
          <w:p w14:paraId="6FF14B58" w14:textId="51BC58CD" w:rsidR="007B7199" w:rsidRDefault="007B7199" w:rsidP="00750B6B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D814CD">
              <w:rPr>
                <w:rFonts w:eastAsia="Times New Roman"/>
                <w:b/>
                <w:bCs/>
                <w:color w:val="000000" w:themeColor="text1"/>
              </w:rPr>
              <w:t>23UEVM</w:t>
            </w:r>
            <w:r>
              <w:rPr>
                <w:rFonts w:eastAsia="Times New Roman"/>
                <w:b/>
                <w:bCs/>
                <w:color w:val="000000" w:themeColor="text1"/>
              </w:rPr>
              <w:t>A</w:t>
            </w:r>
            <w:r w:rsidRPr="00D814CD">
              <w:rPr>
                <w:rFonts w:eastAsia="Times New Roman"/>
                <w:b/>
                <w:bCs/>
                <w:color w:val="000000" w:themeColor="text1"/>
              </w:rPr>
              <w:t>6</w:t>
            </w:r>
            <w:r>
              <w:rPr>
                <w:rFonts w:eastAsia="Times New Roman"/>
                <w:b/>
                <w:bCs/>
                <w:color w:val="000000" w:themeColor="text1"/>
              </w:rPr>
              <w:t>7</w:t>
            </w:r>
          </w:p>
          <w:p w14:paraId="54BD7A67" w14:textId="52949AB1" w:rsidR="007B7199" w:rsidRPr="00D814CD" w:rsidRDefault="007B7199" w:rsidP="007B61E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 xml:space="preserve">EXTENSION ACTIVITY 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40DA454" w14:textId="77777777" w:rsidR="007B7199" w:rsidRPr="00D814CD" w:rsidRDefault="007B7199" w:rsidP="00750B6B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814CD">
              <w:rPr>
                <w:rFonts w:eastAsia="Times New Roman"/>
                <w:b/>
                <w:bCs/>
                <w:color w:val="000000"/>
              </w:rPr>
              <w:t>H/W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1A65D501" w14:textId="77777777" w:rsidR="007B7199" w:rsidRPr="00D814CD" w:rsidRDefault="007B7199" w:rsidP="00750B6B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814CD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</w:tr>
      <w:tr w:rsidR="007B7199" w:rsidRPr="00D814CD" w14:paraId="0F600385" w14:textId="77777777" w:rsidTr="007B61E7">
        <w:trPr>
          <w:trHeight w:val="37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2A34BC6D" w14:textId="1EBCAD76" w:rsidR="007B7199" w:rsidRPr="00D814CD" w:rsidRDefault="007B61E7" w:rsidP="00750B6B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PART </w:t>
            </w:r>
            <w:r w:rsidR="007B7199" w:rsidRPr="00D814CD">
              <w:rPr>
                <w:rFonts w:eastAsia="Times New Roman"/>
                <w:b/>
                <w:bCs/>
                <w:color w:val="000000"/>
              </w:rPr>
              <w:t>V</w:t>
            </w:r>
          </w:p>
        </w:tc>
        <w:tc>
          <w:tcPr>
            <w:tcW w:w="4719" w:type="dxa"/>
            <w:vMerge/>
            <w:shd w:val="clear" w:color="auto" w:fill="FFFFFF"/>
            <w:vAlign w:val="center"/>
          </w:tcPr>
          <w:p w14:paraId="442D693B" w14:textId="77777777" w:rsidR="007B7199" w:rsidRPr="00D814CD" w:rsidRDefault="007B7199" w:rsidP="00750B6B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1D2AC8CA" w14:textId="743D5FF2" w:rsidR="007B7199" w:rsidRPr="00D814CD" w:rsidRDefault="007B7199" w:rsidP="00750B6B">
            <w:pPr>
              <w:shd w:val="clear" w:color="auto" w:fill="FFFFFF"/>
              <w:tabs>
                <w:tab w:val="center" w:pos="175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0D65A462" w14:textId="0C3AF88D" w:rsidR="007B7199" w:rsidRPr="00D814CD" w:rsidRDefault="007B7199" w:rsidP="00750B6B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</w:tr>
    </w:tbl>
    <w:p w14:paraId="59B943C0" w14:textId="5D437290" w:rsidR="001349F4" w:rsidRDefault="001349F4">
      <w:pPr>
        <w:spacing w:after="160" w:line="259" w:lineRule="auto"/>
      </w:pPr>
    </w:p>
    <w:p w14:paraId="67F7CE0D" w14:textId="637296C8" w:rsidR="006326CF" w:rsidRDefault="006326CF" w:rsidP="006326CF">
      <w:pPr>
        <w:spacing w:after="160" w:line="259" w:lineRule="auto"/>
        <w:jc w:val="center"/>
      </w:pPr>
      <w:r w:rsidRPr="006326CF">
        <w:rPr>
          <w:b/>
          <w:bCs/>
          <w:color w:val="000000" w:themeColor="text1"/>
          <w:sz w:val="30"/>
        </w:rPr>
        <w:t>(Refer to the Regulations)</w:t>
      </w:r>
    </w:p>
    <w:sectPr w:rsidR="006326CF" w:rsidSect="002B0D5F">
      <w:footerReference w:type="default" r:id="rId7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471BD" w14:textId="77777777" w:rsidR="00C02F1F" w:rsidRDefault="00C02F1F" w:rsidP="005C2E37">
      <w:r>
        <w:separator/>
      </w:r>
    </w:p>
  </w:endnote>
  <w:endnote w:type="continuationSeparator" w:id="0">
    <w:p w14:paraId="6AD0C5AB" w14:textId="77777777" w:rsidR="00C02F1F" w:rsidRDefault="00C02F1F" w:rsidP="005C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icrosoft JhengHei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62614"/>
      <w:docPartObj>
        <w:docPartGallery w:val="Page Numbers (Bottom of Page)"/>
        <w:docPartUnique/>
      </w:docPartObj>
    </w:sdtPr>
    <w:sdtEndPr/>
    <w:sdtContent>
      <w:p w14:paraId="53B5E43C" w14:textId="4DA06C84" w:rsidR="0090285D" w:rsidRDefault="009028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EEE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14:paraId="0401C74A" w14:textId="77777777" w:rsidR="0090285D" w:rsidRDefault="00902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0B2D9" w14:textId="77777777" w:rsidR="00C02F1F" w:rsidRDefault="00C02F1F" w:rsidP="005C2E37">
      <w:r>
        <w:separator/>
      </w:r>
    </w:p>
  </w:footnote>
  <w:footnote w:type="continuationSeparator" w:id="0">
    <w:p w14:paraId="530356D9" w14:textId="77777777" w:rsidR="00C02F1F" w:rsidRDefault="00C02F1F" w:rsidP="005C2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63DB"/>
    <w:multiLevelType w:val="hybridMultilevel"/>
    <w:tmpl w:val="B954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7E1E"/>
    <w:multiLevelType w:val="hybridMultilevel"/>
    <w:tmpl w:val="9D3A5ED2"/>
    <w:lvl w:ilvl="0" w:tplc="2A92B18C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64666D7"/>
    <w:multiLevelType w:val="hybridMultilevel"/>
    <w:tmpl w:val="3D1017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15D6"/>
    <w:multiLevelType w:val="hybridMultilevel"/>
    <w:tmpl w:val="B5367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EF88DE8">
      <w:start w:val="1"/>
      <w:numFmt w:val="lowerLetter"/>
      <w:lvlText w:val="%2."/>
      <w:lvlJc w:val="left"/>
      <w:pPr>
        <w:ind w:left="1440" w:hanging="360"/>
      </w:pPr>
    </w:lvl>
    <w:lvl w:ilvl="2" w:tplc="9A6C9C4E">
      <w:start w:val="1"/>
      <w:numFmt w:val="lowerRoman"/>
      <w:lvlText w:val="%3."/>
      <w:lvlJc w:val="right"/>
      <w:pPr>
        <w:ind w:left="2160" w:hanging="180"/>
      </w:pPr>
    </w:lvl>
    <w:lvl w:ilvl="3" w:tplc="082019F6">
      <w:start w:val="1"/>
      <w:numFmt w:val="decimal"/>
      <w:lvlText w:val="%4."/>
      <w:lvlJc w:val="left"/>
      <w:pPr>
        <w:ind w:left="2880" w:hanging="360"/>
      </w:pPr>
    </w:lvl>
    <w:lvl w:ilvl="4" w:tplc="4F8ADF40">
      <w:start w:val="1"/>
      <w:numFmt w:val="lowerLetter"/>
      <w:lvlText w:val="%5."/>
      <w:lvlJc w:val="left"/>
      <w:pPr>
        <w:ind w:left="3600" w:hanging="360"/>
      </w:pPr>
    </w:lvl>
    <w:lvl w:ilvl="5" w:tplc="3CEA6ED8">
      <w:start w:val="1"/>
      <w:numFmt w:val="lowerRoman"/>
      <w:lvlText w:val="%6."/>
      <w:lvlJc w:val="right"/>
      <w:pPr>
        <w:ind w:left="4320" w:hanging="180"/>
      </w:pPr>
    </w:lvl>
    <w:lvl w:ilvl="6" w:tplc="D6C4B418">
      <w:start w:val="1"/>
      <w:numFmt w:val="decimal"/>
      <w:lvlText w:val="%7."/>
      <w:lvlJc w:val="left"/>
      <w:pPr>
        <w:ind w:left="5040" w:hanging="360"/>
      </w:pPr>
    </w:lvl>
    <w:lvl w:ilvl="7" w:tplc="A0602F52">
      <w:start w:val="1"/>
      <w:numFmt w:val="lowerLetter"/>
      <w:lvlText w:val="%8."/>
      <w:lvlJc w:val="left"/>
      <w:pPr>
        <w:ind w:left="5760" w:hanging="360"/>
      </w:pPr>
    </w:lvl>
    <w:lvl w:ilvl="8" w:tplc="BE7C27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95694"/>
    <w:multiLevelType w:val="hybridMultilevel"/>
    <w:tmpl w:val="58007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30550"/>
    <w:multiLevelType w:val="hybridMultilevel"/>
    <w:tmpl w:val="FBE2D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5368A"/>
    <w:multiLevelType w:val="hybridMultilevel"/>
    <w:tmpl w:val="9D3A5ED2"/>
    <w:lvl w:ilvl="0" w:tplc="2A92B18C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0AEA696D"/>
    <w:multiLevelType w:val="hybridMultilevel"/>
    <w:tmpl w:val="B520201E"/>
    <w:lvl w:ilvl="0" w:tplc="0FDCB3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5845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1C1"/>
    <w:multiLevelType w:val="hybridMultilevel"/>
    <w:tmpl w:val="FFFFFFFF"/>
    <w:lvl w:ilvl="0" w:tplc="2852360A">
      <w:start w:val="1"/>
      <w:numFmt w:val="decimal"/>
      <w:lvlText w:val="%1."/>
      <w:lvlJc w:val="left"/>
      <w:pPr>
        <w:ind w:left="720" w:hanging="360"/>
      </w:pPr>
    </w:lvl>
    <w:lvl w:ilvl="1" w:tplc="89342C12">
      <w:start w:val="1"/>
      <w:numFmt w:val="lowerLetter"/>
      <w:lvlText w:val="%2."/>
      <w:lvlJc w:val="left"/>
      <w:pPr>
        <w:ind w:left="1440" w:hanging="360"/>
      </w:pPr>
    </w:lvl>
    <w:lvl w:ilvl="2" w:tplc="396098EA">
      <w:start w:val="1"/>
      <w:numFmt w:val="lowerRoman"/>
      <w:lvlText w:val="%3."/>
      <w:lvlJc w:val="right"/>
      <w:pPr>
        <w:ind w:left="2160" w:hanging="180"/>
      </w:pPr>
    </w:lvl>
    <w:lvl w:ilvl="3" w:tplc="CE448674">
      <w:start w:val="1"/>
      <w:numFmt w:val="decimal"/>
      <w:lvlText w:val="%4."/>
      <w:lvlJc w:val="left"/>
      <w:pPr>
        <w:ind w:left="2880" w:hanging="360"/>
      </w:pPr>
    </w:lvl>
    <w:lvl w:ilvl="4" w:tplc="A01CE8CE">
      <w:start w:val="1"/>
      <w:numFmt w:val="lowerLetter"/>
      <w:lvlText w:val="%5."/>
      <w:lvlJc w:val="left"/>
      <w:pPr>
        <w:ind w:left="3600" w:hanging="360"/>
      </w:pPr>
    </w:lvl>
    <w:lvl w:ilvl="5" w:tplc="AECE8452">
      <w:start w:val="1"/>
      <w:numFmt w:val="lowerRoman"/>
      <w:lvlText w:val="%6."/>
      <w:lvlJc w:val="right"/>
      <w:pPr>
        <w:ind w:left="4320" w:hanging="180"/>
      </w:pPr>
    </w:lvl>
    <w:lvl w:ilvl="6" w:tplc="C99AAEDE">
      <w:start w:val="1"/>
      <w:numFmt w:val="decimal"/>
      <w:lvlText w:val="%7."/>
      <w:lvlJc w:val="left"/>
      <w:pPr>
        <w:ind w:left="5040" w:hanging="360"/>
      </w:pPr>
    </w:lvl>
    <w:lvl w:ilvl="7" w:tplc="0BDC7842">
      <w:start w:val="1"/>
      <w:numFmt w:val="lowerLetter"/>
      <w:lvlText w:val="%8."/>
      <w:lvlJc w:val="left"/>
      <w:pPr>
        <w:ind w:left="5760" w:hanging="360"/>
      </w:pPr>
    </w:lvl>
    <w:lvl w:ilvl="8" w:tplc="EAB00B7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720A9"/>
    <w:multiLevelType w:val="hybridMultilevel"/>
    <w:tmpl w:val="4288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47331"/>
    <w:multiLevelType w:val="hybridMultilevel"/>
    <w:tmpl w:val="D29AEF94"/>
    <w:lvl w:ilvl="0" w:tplc="8E3E476E">
      <w:start w:val="1"/>
      <w:numFmt w:val="decimal"/>
      <w:lvlText w:val="%1."/>
      <w:lvlJc w:val="left"/>
      <w:pPr>
        <w:ind w:left="2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88CC526">
      <w:numFmt w:val="bullet"/>
      <w:lvlText w:val="•"/>
      <w:lvlJc w:val="left"/>
      <w:pPr>
        <w:ind w:left="1272" w:hanging="181"/>
      </w:pPr>
      <w:rPr>
        <w:rFonts w:hint="default"/>
        <w:lang w:val="en-US" w:eastAsia="en-US" w:bidi="ar-SA"/>
      </w:rPr>
    </w:lvl>
    <w:lvl w:ilvl="2" w:tplc="F49A5480">
      <w:numFmt w:val="bullet"/>
      <w:lvlText w:val="•"/>
      <w:lvlJc w:val="left"/>
      <w:pPr>
        <w:ind w:left="2265" w:hanging="181"/>
      </w:pPr>
      <w:rPr>
        <w:rFonts w:hint="default"/>
        <w:lang w:val="en-US" w:eastAsia="en-US" w:bidi="ar-SA"/>
      </w:rPr>
    </w:lvl>
    <w:lvl w:ilvl="3" w:tplc="0EE61422">
      <w:numFmt w:val="bullet"/>
      <w:lvlText w:val="•"/>
      <w:lvlJc w:val="left"/>
      <w:pPr>
        <w:ind w:left="3257" w:hanging="181"/>
      </w:pPr>
      <w:rPr>
        <w:rFonts w:hint="default"/>
        <w:lang w:val="en-US" w:eastAsia="en-US" w:bidi="ar-SA"/>
      </w:rPr>
    </w:lvl>
    <w:lvl w:ilvl="4" w:tplc="B6C42204">
      <w:numFmt w:val="bullet"/>
      <w:lvlText w:val="•"/>
      <w:lvlJc w:val="left"/>
      <w:pPr>
        <w:ind w:left="4250" w:hanging="181"/>
      </w:pPr>
      <w:rPr>
        <w:rFonts w:hint="default"/>
        <w:lang w:val="en-US" w:eastAsia="en-US" w:bidi="ar-SA"/>
      </w:rPr>
    </w:lvl>
    <w:lvl w:ilvl="5" w:tplc="7222F3F0">
      <w:numFmt w:val="bullet"/>
      <w:lvlText w:val="•"/>
      <w:lvlJc w:val="left"/>
      <w:pPr>
        <w:ind w:left="5242" w:hanging="181"/>
      </w:pPr>
      <w:rPr>
        <w:rFonts w:hint="default"/>
        <w:lang w:val="en-US" w:eastAsia="en-US" w:bidi="ar-SA"/>
      </w:rPr>
    </w:lvl>
    <w:lvl w:ilvl="6" w:tplc="FCB2DD4E">
      <w:numFmt w:val="bullet"/>
      <w:lvlText w:val="•"/>
      <w:lvlJc w:val="left"/>
      <w:pPr>
        <w:ind w:left="6235" w:hanging="181"/>
      </w:pPr>
      <w:rPr>
        <w:rFonts w:hint="default"/>
        <w:lang w:val="en-US" w:eastAsia="en-US" w:bidi="ar-SA"/>
      </w:rPr>
    </w:lvl>
    <w:lvl w:ilvl="7" w:tplc="7C042AC8">
      <w:numFmt w:val="bullet"/>
      <w:lvlText w:val="•"/>
      <w:lvlJc w:val="left"/>
      <w:pPr>
        <w:ind w:left="7227" w:hanging="181"/>
      </w:pPr>
      <w:rPr>
        <w:rFonts w:hint="default"/>
        <w:lang w:val="en-US" w:eastAsia="en-US" w:bidi="ar-SA"/>
      </w:rPr>
    </w:lvl>
    <w:lvl w:ilvl="8" w:tplc="8D822F30">
      <w:numFmt w:val="bullet"/>
      <w:lvlText w:val="•"/>
      <w:lvlJc w:val="left"/>
      <w:pPr>
        <w:ind w:left="8220" w:hanging="181"/>
      </w:pPr>
      <w:rPr>
        <w:rFonts w:hint="default"/>
        <w:lang w:val="en-US" w:eastAsia="en-US" w:bidi="ar-SA"/>
      </w:rPr>
    </w:lvl>
  </w:abstractNum>
  <w:abstractNum w:abstractNumId="11" w15:restartNumberingAfterBreak="0">
    <w:nsid w:val="17392110"/>
    <w:multiLevelType w:val="hybridMultilevel"/>
    <w:tmpl w:val="3ED250F2"/>
    <w:lvl w:ilvl="0" w:tplc="D68C58B2">
      <w:start w:val="1"/>
      <w:numFmt w:val="decimal"/>
      <w:lvlText w:val="%1."/>
      <w:lvlJc w:val="left"/>
      <w:pPr>
        <w:ind w:left="2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82EEF9A">
      <w:numFmt w:val="bullet"/>
      <w:lvlText w:val="•"/>
      <w:lvlJc w:val="left"/>
      <w:pPr>
        <w:ind w:left="1272" w:hanging="181"/>
      </w:pPr>
      <w:rPr>
        <w:rFonts w:hint="default"/>
        <w:lang w:val="en-US" w:eastAsia="en-US" w:bidi="ar-SA"/>
      </w:rPr>
    </w:lvl>
    <w:lvl w:ilvl="2" w:tplc="7CC6166A">
      <w:numFmt w:val="bullet"/>
      <w:lvlText w:val="•"/>
      <w:lvlJc w:val="left"/>
      <w:pPr>
        <w:ind w:left="2265" w:hanging="181"/>
      </w:pPr>
      <w:rPr>
        <w:rFonts w:hint="default"/>
        <w:lang w:val="en-US" w:eastAsia="en-US" w:bidi="ar-SA"/>
      </w:rPr>
    </w:lvl>
    <w:lvl w:ilvl="3" w:tplc="69C632EE">
      <w:numFmt w:val="bullet"/>
      <w:lvlText w:val="•"/>
      <w:lvlJc w:val="left"/>
      <w:pPr>
        <w:ind w:left="3257" w:hanging="181"/>
      </w:pPr>
      <w:rPr>
        <w:rFonts w:hint="default"/>
        <w:lang w:val="en-US" w:eastAsia="en-US" w:bidi="ar-SA"/>
      </w:rPr>
    </w:lvl>
    <w:lvl w:ilvl="4" w:tplc="333CE768">
      <w:numFmt w:val="bullet"/>
      <w:lvlText w:val="•"/>
      <w:lvlJc w:val="left"/>
      <w:pPr>
        <w:ind w:left="4250" w:hanging="181"/>
      </w:pPr>
      <w:rPr>
        <w:rFonts w:hint="default"/>
        <w:lang w:val="en-US" w:eastAsia="en-US" w:bidi="ar-SA"/>
      </w:rPr>
    </w:lvl>
    <w:lvl w:ilvl="5" w:tplc="0024E58E">
      <w:numFmt w:val="bullet"/>
      <w:lvlText w:val="•"/>
      <w:lvlJc w:val="left"/>
      <w:pPr>
        <w:ind w:left="5242" w:hanging="181"/>
      </w:pPr>
      <w:rPr>
        <w:rFonts w:hint="default"/>
        <w:lang w:val="en-US" w:eastAsia="en-US" w:bidi="ar-SA"/>
      </w:rPr>
    </w:lvl>
    <w:lvl w:ilvl="6" w:tplc="F448F67A">
      <w:numFmt w:val="bullet"/>
      <w:lvlText w:val="•"/>
      <w:lvlJc w:val="left"/>
      <w:pPr>
        <w:ind w:left="6235" w:hanging="181"/>
      </w:pPr>
      <w:rPr>
        <w:rFonts w:hint="default"/>
        <w:lang w:val="en-US" w:eastAsia="en-US" w:bidi="ar-SA"/>
      </w:rPr>
    </w:lvl>
    <w:lvl w:ilvl="7" w:tplc="64A8D7A2">
      <w:numFmt w:val="bullet"/>
      <w:lvlText w:val="•"/>
      <w:lvlJc w:val="left"/>
      <w:pPr>
        <w:ind w:left="7227" w:hanging="181"/>
      </w:pPr>
      <w:rPr>
        <w:rFonts w:hint="default"/>
        <w:lang w:val="en-US" w:eastAsia="en-US" w:bidi="ar-SA"/>
      </w:rPr>
    </w:lvl>
    <w:lvl w:ilvl="8" w:tplc="1C567E70">
      <w:numFmt w:val="bullet"/>
      <w:lvlText w:val="•"/>
      <w:lvlJc w:val="left"/>
      <w:pPr>
        <w:ind w:left="8220" w:hanging="181"/>
      </w:pPr>
      <w:rPr>
        <w:rFonts w:hint="default"/>
        <w:lang w:val="en-US" w:eastAsia="en-US" w:bidi="ar-SA"/>
      </w:rPr>
    </w:lvl>
  </w:abstractNum>
  <w:abstractNum w:abstractNumId="12" w15:restartNumberingAfterBreak="0">
    <w:nsid w:val="17D27E3F"/>
    <w:multiLevelType w:val="hybridMultilevel"/>
    <w:tmpl w:val="8F344B3E"/>
    <w:lvl w:ilvl="0" w:tplc="0662388E">
      <w:start w:val="1"/>
      <w:numFmt w:val="decimal"/>
      <w:lvlText w:val="%1."/>
      <w:lvlJc w:val="left"/>
      <w:pPr>
        <w:ind w:left="465" w:hanging="358"/>
      </w:pPr>
      <w:rPr>
        <w:rFonts w:hint="default"/>
        <w:b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B193C"/>
    <w:multiLevelType w:val="hybridMultilevel"/>
    <w:tmpl w:val="90F8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B64AE"/>
    <w:multiLevelType w:val="hybridMultilevel"/>
    <w:tmpl w:val="785279A0"/>
    <w:lvl w:ilvl="0" w:tplc="E3A8357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1E66728F"/>
    <w:multiLevelType w:val="hybridMultilevel"/>
    <w:tmpl w:val="696CC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8269A"/>
    <w:multiLevelType w:val="hybridMultilevel"/>
    <w:tmpl w:val="EFB6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42D13"/>
    <w:multiLevelType w:val="hybridMultilevel"/>
    <w:tmpl w:val="D436B706"/>
    <w:lvl w:ilvl="0" w:tplc="50D20BEA">
      <w:start w:val="1"/>
      <w:numFmt w:val="lowerRoman"/>
      <w:pStyle w:val="BULLF8"/>
      <w:lvlText w:val="%1)"/>
      <w:lvlJc w:val="right"/>
      <w:pPr>
        <w:tabs>
          <w:tab w:val="num" w:pos="1022"/>
        </w:tabs>
        <w:ind w:left="1022" w:hanging="302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254D44F3"/>
    <w:multiLevelType w:val="hybridMultilevel"/>
    <w:tmpl w:val="FFFFFFFF"/>
    <w:lvl w:ilvl="0" w:tplc="DACC47F4">
      <w:start w:val="1"/>
      <w:numFmt w:val="decimal"/>
      <w:lvlText w:val="%1."/>
      <w:lvlJc w:val="left"/>
      <w:pPr>
        <w:ind w:left="720" w:hanging="360"/>
      </w:pPr>
    </w:lvl>
    <w:lvl w:ilvl="1" w:tplc="BF7ECDAA">
      <w:start w:val="1"/>
      <w:numFmt w:val="lowerLetter"/>
      <w:lvlText w:val="%2."/>
      <w:lvlJc w:val="left"/>
      <w:pPr>
        <w:ind w:left="1440" w:hanging="360"/>
      </w:pPr>
    </w:lvl>
    <w:lvl w:ilvl="2" w:tplc="8E4429A0">
      <w:start w:val="1"/>
      <w:numFmt w:val="lowerRoman"/>
      <w:lvlText w:val="%3."/>
      <w:lvlJc w:val="right"/>
      <w:pPr>
        <w:ind w:left="2160" w:hanging="180"/>
      </w:pPr>
    </w:lvl>
    <w:lvl w:ilvl="3" w:tplc="5CFA7F9C">
      <w:start w:val="1"/>
      <w:numFmt w:val="decimal"/>
      <w:lvlText w:val="%4."/>
      <w:lvlJc w:val="left"/>
      <w:pPr>
        <w:ind w:left="2880" w:hanging="360"/>
      </w:pPr>
    </w:lvl>
    <w:lvl w:ilvl="4" w:tplc="1A92DBD4">
      <w:start w:val="1"/>
      <w:numFmt w:val="lowerLetter"/>
      <w:lvlText w:val="%5."/>
      <w:lvlJc w:val="left"/>
      <w:pPr>
        <w:ind w:left="3600" w:hanging="360"/>
      </w:pPr>
    </w:lvl>
    <w:lvl w:ilvl="5" w:tplc="D0C0D5D6">
      <w:start w:val="1"/>
      <w:numFmt w:val="lowerRoman"/>
      <w:lvlText w:val="%6."/>
      <w:lvlJc w:val="right"/>
      <w:pPr>
        <w:ind w:left="4320" w:hanging="180"/>
      </w:pPr>
    </w:lvl>
    <w:lvl w:ilvl="6" w:tplc="06D46840">
      <w:start w:val="1"/>
      <w:numFmt w:val="decimal"/>
      <w:lvlText w:val="%7."/>
      <w:lvlJc w:val="left"/>
      <w:pPr>
        <w:ind w:left="5040" w:hanging="360"/>
      </w:pPr>
    </w:lvl>
    <w:lvl w:ilvl="7" w:tplc="C2F6CC44">
      <w:start w:val="1"/>
      <w:numFmt w:val="lowerLetter"/>
      <w:lvlText w:val="%8."/>
      <w:lvlJc w:val="left"/>
      <w:pPr>
        <w:ind w:left="5760" w:hanging="360"/>
      </w:pPr>
    </w:lvl>
    <w:lvl w:ilvl="8" w:tplc="F32691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D2300"/>
    <w:multiLevelType w:val="hybridMultilevel"/>
    <w:tmpl w:val="FFFFFFFF"/>
    <w:lvl w:ilvl="0" w:tplc="DE9A7C3E">
      <w:start w:val="1"/>
      <w:numFmt w:val="decimal"/>
      <w:lvlText w:val="%1."/>
      <w:lvlJc w:val="left"/>
      <w:pPr>
        <w:ind w:left="720" w:hanging="360"/>
      </w:pPr>
    </w:lvl>
    <w:lvl w:ilvl="1" w:tplc="E926E6BE">
      <w:start w:val="1"/>
      <w:numFmt w:val="lowerLetter"/>
      <w:lvlText w:val="%2."/>
      <w:lvlJc w:val="left"/>
      <w:pPr>
        <w:ind w:left="1440" w:hanging="360"/>
      </w:pPr>
    </w:lvl>
    <w:lvl w:ilvl="2" w:tplc="93C227FA">
      <w:start w:val="1"/>
      <w:numFmt w:val="lowerRoman"/>
      <w:lvlText w:val="%3."/>
      <w:lvlJc w:val="right"/>
      <w:pPr>
        <w:ind w:left="2160" w:hanging="180"/>
      </w:pPr>
    </w:lvl>
    <w:lvl w:ilvl="3" w:tplc="F23447A6">
      <w:start w:val="1"/>
      <w:numFmt w:val="decimal"/>
      <w:lvlText w:val="%4."/>
      <w:lvlJc w:val="left"/>
      <w:pPr>
        <w:ind w:left="2880" w:hanging="360"/>
      </w:pPr>
    </w:lvl>
    <w:lvl w:ilvl="4" w:tplc="007E59CC">
      <w:start w:val="1"/>
      <w:numFmt w:val="lowerLetter"/>
      <w:lvlText w:val="%5."/>
      <w:lvlJc w:val="left"/>
      <w:pPr>
        <w:ind w:left="3600" w:hanging="360"/>
      </w:pPr>
    </w:lvl>
    <w:lvl w:ilvl="5" w:tplc="7502557A">
      <w:start w:val="1"/>
      <w:numFmt w:val="lowerRoman"/>
      <w:lvlText w:val="%6."/>
      <w:lvlJc w:val="right"/>
      <w:pPr>
        <w:ind w:left="4320" w:hanging="180"/>
      </w:pPr>
    </w:lvl>
    <w:lvl w:ilvl="6" w:tplc="8D36ECCC">
      <w:start w:val="1"/>
      <w:numFmt w:val="decimal"/>
      <w:lvlText w:val="%7."/>
      <w:lvlJc w:val="left"/>
      <w:pPr>
        <w:ind w:left="5040" w:hanging="360"/>
      </w:pPr>
    </w:lvl>
    <w:lvl w:ilvl="7" w:tplc="F7E46B00">
      <w:start w:val="1"/>
      <w:numFmt w:val="lowerLetter"/>
      <w:lvlText w:val="%8."/>
      <w:lvlJc w:val="left"/>
      <w:pPr>
        <w:ind w:left="5760" w:hanging="360"/>
      </w:pPr>
    </w:lvl>
    <w:lvl w:ilvl="8" w:tplc="637CEC6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371D2"/>
    <w:multiLevelType w:val="hybridMultilevel"/>
    <w:tmpl w:val="992E1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47849"/>
    <w:multiLevelType w:val="hybridMultilevel"/>
    <w:tmpl w:val="C950B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37977"/>
    <w:multiLevelType w:val="hybridMultilevel"/>
    <w:tmpl w:val="5A5253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E8331D"/>
    <w:multiLevelType w:val="hybridMultilevel"/>
    <w:tmpl w:val="D0ACF1D0"/>
    <w:lvl w:ilvl="0" w:tplc="7258175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FC1A0B"/>
    <w:multiLevelType w:val="hybridMultilevel"/>
    <w:tmpl w:val="9920D0FA"/>
    <w:lvl w:ilvl="0" w:tplc="87CC18D2">
      <w:start w:val="4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E9A2196">
      <w:numFmt w:val="bullet"/>
      <w:lvlText w:val="•"/>
      <w:lvlJc w:val="left"/>
      <w:pPr>
        <w:ind w:left="1326" w:hanging="240"/>
      </w:pPr>
      <w:rPr>
        <w:rFonts w:hint="default"/>
        <w:lang w:val="en-US" w:eastAsia="en-US" w:bidi="ar-SA"/>
      </w:rPr>
    </w:lvl>
    <w:lvl w:ilvl="2" w:tplc="F26E1C82">
      <w:numFmt w:val="bullet"/>
      <w:lvlText w:val="•"/>
      <w:lvlJc w:val="left"/>
      <w:pPr>
        <w:ind w:left="2313" w:hanging="240"/>
      </w:pPr>
      <w:rPr>
        <w:rFonts w:hint="default"/>
        <w:lang w:val="en-US" w:eastAsia="en-US" w:bidi="ar-SA"/>
      </w:rPr>
    </w:lvl>
    <w:lvl w:ilvl="3" w:tplc="31FE5614">
      <w:numFmt w:val="bullet"/>
      <w:lvlText w:val="•"/>
      <w:lvlJc w:val="left"/>
      <w:pPr>
        <w:ind w:left="3299" w:hanging="240"/>
      </w:pPr>
      <w:rPr>
        <w:rFonts w:hint="default"/>
        <w:lang w:val="en-US" w:eastAsia="en-US" w:bidi="ar-SA"/>
      </w:rPr>
    </w:lvl>
    <w:lvl w:ilvl="4" w:tplc="D356229C">
      <w:numFmt w:val="bullet"/>
      <w:lvlText w:val="•"/>
      <w:lvlJc w:val="left"/>
      <w:pPr>
        <w:ind w:left="4286" w:hanging="240"/>
      </w:pPr>
      <w:rPr>
        <w:rFonts w:hint="default"/>
        <w:lang w:val="en-US" w:eastAsia="en-US" w:bidi="ar-SA"/>
      </w:rPr>
    </w:lvl>
    <w:lvl w:ilvl="5" w:tplc="2C4A88A6">
      <w:numFmt w:val="bullet"/>
      <w:lvlText w:val="•"/>
      <w:lvlJc w:val="left"/>
      <w:pPr>
        <w:ind w:left="5272" w:hanging="240"/>
      </w:pPr>
      <w:rPr>
        <w:rFonts w:hint="default"/>
        <w:lang w:val="en-US" w:eastAsia="en-US" w:bidi="ar-SA"/>
      </w:rPr>
    </w:lvl>
    <w:lvl w:ilvl="6" w:tplc="BBA65026">
      <w:numFmt w:val="bullet"/>
      <w:lvlText w:val="•"/>
      <w:lvlJc w:val="left"/>
      <w:pPr>
        <w:ind w:left="6259" w:hanging="240"/>
      </w:pPr>
      <w:rPr>
        <w:rFonts w:hint="default"/>
        <w:lang w:val="en-US" w:eastAsia="en-US" w:bidi="ar-SA"/>
      </w:rPr>
    </w:lvl>
    <w:lvl w:ilvl="7" w:tplc="396EC08E">
      <w:numFmt w:val="bullet"/>
      <w:lvlText w:val="•"/>
      <w:lvlJc w:val="left"/>
      <w:pPr>
        <w:ind w:left="7245" w:hanging="240"/>
      </w:pPr>
      <w:rPr>
        <w:rFonts w:hint="default"/>
        <w:lang w:val="en-US" w:eastAsia="en-US" w:bidi="ar-SA"/>
      </w:rPr>
    </w:lvl>
    <w:lvl w:ilvl="8" w:tplc="AB2666BA">
      <w:numFmt w:val="bullet"/>
      <w:lvlText w:val="•"/>
      <w:lvlJc w:val="left"/>
      <w:pPr>
        <w:ind w:left="8232" w:hanging="240"/>
      </w:pPr>
      <w:rPr>
        <w:rFonts w:hint="default"/>
        <w:lang w:val="en-US" w:eastAsia="en-US" w:bidi="ar-SA"/>
      </w:rPr>
    </w:lvl>
  </w:abstractNum>
  <w:abstractNum w:abstractNumId="25" w15:restartNumberingAfterBreak="0">
    <w:nsid w:val="342D71C0"/>
    <w:multiLevelType w:val="hybridMultilevel"/>
    <w:tmpl w:val="FFFFFFFF"/>
    <w:lvl w:ilvl="0" w:tplc="20A6DE52">
      <w:start w:val="1"/>
      <w:numFmt w:val="decimal"/>
      <w:lvlText w:val="%1."/>
      <w:lvlJc w:val="left"/>
      <w:pPr>
        <w:ind w:left="720" w:hanging="360"/>
      </w:pPr>
    </w:lvl>
    <w:lvl w:ilvl="1" w:tplc="85441FEC">
      <w:start w:val="1"/>
      <w:numFmt w:val="lowerLetter"/>
      <w:lvlText w:val="%2."/>
      <w:lvlJc w:val="left"/>
      <w:pPr>
        <w:ind w:left="1440" w:hanging="360"/>
      </w:pPr>
    </w:lvl>
    <w:lvl w:ilvl="2" w:tplc="1F5E9A1C">
      <w:start w:val="1"/>
      <w:numFmt w:val="lowerRoman"/>
      <w:lvlText w:val="%3."/>
      <w:lvlJc w:val="right"/>
      <w:pPr>
        <w:ind w:left="2160" w:hanging="180"/>
      </w:pPr>
    </w:lvl>
    <w:lvl w:ilvl="3" w:tplc="C21080E4">
      <w:start w:val="1"/>
      <w:numFmt w:val="decimal"/>
      <w:lvlText w:val="%4."/>
      <w:lvlJc w:val="left"/>
      <w:pPr>
        <w:ind w:left="2880" w:hanging="360"/>
      </w:pPr>
    </w:lvl>
    <w:lvl w:ilvl="4" w:tplc="3F90CE68">
      <w:start w:val="1"/>
      <w:numFmt w:val="lowerLetter"/>
      <w:lvlText w:val="%5."/>
      <w:lvlJc w:val="left"/>
      <w:pPr>
        <w:ind w:left="3600" w:hanging="360"/>
      </w:pPr>
    </w:lvl>
    <w:lvl w:ilvl="5" w:tplc="160E9006">
      <w:start w:val="1"/>
      <w:numFmt w:val="lowerRoman"/>
      <w:lvlText w:val="%6."/>
      <w:lvlJc w:val="right"/>
      <w:pPr>
        <w:ind w:left="4320" w:hanging="180"/>
      </w:pPr>
    </w:lvl>
    <w:lvl w:ilvl="6" w:tplc="B3EC1672">
      <w:start w:val="1"/>
      <w:numFmt w:val="decimal"/>
      <w:lvlText w:val="%7."/>
      <w:lvlJc w:val="left"/>
      <w:pPr>
        <w:ind w:left="5040" w:hanging="360"/>
      </w:pPr>
    </w:lvl>
    <w:lvl w:ilvl="7" w:tplc="760406D8">
      <w:start w:val="1"/>
      <w:numFmt w:val="lowerLetter"/>
      <w:lvlText w:val="%8."/>
      <w:lvlJc w:val="left"/>
      <w:pPr>
        <w:ind w:left="5760" w:hanging="360"/>
      </w:pPr>
    </w:lvl>
    <w:lvl w:ilvl="8" w:tplc="D2AC87C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F3A8E"/>
    <w:multiLevelType w:val="hybridMultilevel"/>
    <w:tmpl w:val="0EB0E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65EE2"/>
    <w:multiLevelType w:val="hybridMultilevel"/>
    <w:tmpl w:val="98C898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8E1F20"/>
    <w:multiLevelType w:val="hybridMultilevel"/>
    <w:tmpl w:val="98C898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712A91"/>
    <w:multiLevelType w:val="hybridMultilevel"/>
    <w:tmpl w:val="7A3EF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592986"/>
    <w:multiLevelType w:val="hybridMultilevel"/>
    <w:tmpl w:val="4882E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89482F"/>
    <w:multiLevelType w:val="hybridMultilevel"/>
    <w:tmpl w:val="E012ADF6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E952216"/>
    <w:multiLevelType w:val="hybridMultilevel"/>
    <w:tmpl w:val="B206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AA2C9C"/>
    <w:multiLevelType w:val="hybridMultilevel"/>
    <w:tmpl w:val="0F709756"/>
    <w:lvl w:ilvl="0" w:tplc="0FDCB3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E9028A"/>
    <w:multiLevelType w:val="hybridMultilevel"/>
    <w:tmpl w:val="2DB84A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6B68F7"/>
    <w:multiLevelType w:val="hybridMultilevel"/>
    <w:tmpl w:val="926011FC"/>
    <w:lvl w:ilvl="0" w:tplc="E0AE1F3C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48D14D23"/>
    <w:multiLevelType w:val="hybridMultilevel"/>
    <w:tmpl w:val="8AFA0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612C28"/>
    <w:multiLevelType w:val="hybridMultilevel"/>
    <w:tmpl w:val="4D9C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CE2FDA"/>
    <w:multiLevelType w:val="hybridMultilevel"/>
    <w:tmpl w:val="FFFFFFFF"/>
    <w:lvl w:ilvl="0" w:tplc="FA58C294">
      <w:start w:val="1"/>
      <w:numFmt w:val="decimal"/>
      <w:lvlText w:val="%1."/>
      <w:lvlJc w:val="left"/>
      <w:pPr>
        <w:ind w:left="720" w:hanging="360"/>
      </w:pPr>
    </w:lvl>
    <w:lvl w:ilvl="1" w:tplc="5BEA97D4">
      <w:start w:val="1"/>
      <w:numFmt w:val="lowerLetter"/>
      <w:lvlText w:val="%2."/>
      <w:lvlJc w:val="left"/>
      <w:pPr>
        <w:ind w:left="1440" w:hanging="360"/>
      </w:pPr>
    </w:lvl>
    <w:lvl w:ilvl="2" w:tplc="09FA2B5A">
      <w:start w:val="1"/>
      <w:numFmt w:val="lowerRoman"/>
      <w:lvlText w:val="%3."/>
      <w:lvlJc w:val="right"/>
      <w:pPr>
        <w:ind w:left="2160" w:hanging="180"/>
      </w:pPr>
    </w:lvl>
    <w:lvl w:ilvl="3" w:tplc="84BC93CC">
      <w:start w:val="1"/>
      <w:numFmt w:val="decimal"/>
      <w:lvlText w:val="%4."/>
      <w:lvlJc w:val="left"/>
      <w:pPr>
        <w:ind w:left="2880" w:hanging="360"/>
      </w:pPr>
    </w:lvl>
    <w:lvl w:ilvl="4" w:tplc="7B52894C">
      <w:start w:val="1"/>
      <w:numFmt w:val="lowerLetter"/>
      <w:lvlText w:val="%5."/>
      <w:lvlJc w:val="left"/>
      <w:pPr>
        <w:ind w:left="3600" w:hanging="360"/>
      </w:pPr>
    </w:lvl>
    <w:lvl w:ilvl="5" w:tplc="A642D448">
      <w:start w:val="1"/>
      <w:numFmt w:val="lowerRoman"/>
      <w:lvlText w:val="%6."/>
      <w:lvlJc w:val="right"/>
      <w:pPr>
        <w:ind w:left="4320" w:hanging="180"/>
      </w:pPr>
    </w:lvl>
    <w:lvl w:ilvl="6" w:tplc="6532A07E">
      <w:start w:val="1"/>
      <w:numFmt w:val="decimal"/>
      <w:lvlText w:val="%7."/>
      <w:lvlJc w:val="left"/>
      <w:pPr>
        <w:ind w:left="5040" w:hanging="360"/>
      </w:pPr>
    </w:lvl>
    <w:lvl w:ilvl="7" w:tplc="6840D8CA">
      <w:start w:val="1"/>
      <w:numFmt w:val="lowerLetter"/>
      <w:lvlText w:val="%8."/>
      <w:lvlJc w:val="left"/>
      <w:pPr>
        <w:ind w:left="5760" w:hanging="360"/>
      </w:pPr>
    </w:lvl>
    <w:lvl w:ilvl="8" w:tplc="3EE09A3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FD2AB6"/>
    <w:multiLevelType w:val="hybridMultilevel"/>
    <w:tmpl w:val="F9F01F64"/>
    <w:lvl w:ilvl="0" w:tplc="BF720B5E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4FDE4DD5"/>
    <w:multiLevelType w:val="hybridMultilevel"/>
    <w:tmpl w:val="5268D856"/>
    <w:lvl w:ilvl="0" w:tplc="7696DD5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12589D"/>
    <w:multiLevelType w:val="multilevel"/>
    <w:tmpl w:val="36C242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5413350A"/>
    <w:multiLevelType w:val="hybridMultilevel"/>
    <w:tmpl w:val="F8DCC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C4209"/>
    <w:multiLevelType w:val="hybridMultilevel"/>
    <w:tmpl w:val="2B76DC9A"/>
    <w:lvl w:ilvl="0" w:tplc="DA9C4D9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BF2080"/>
    <w:multiLevelType w:val="hybridMultilevel"/>
    <w:tmpl w:val="2B022F18"/>
    <w:lvl w:ilvl="0" w:tplc="9CD4FCCA">
      <w:start w:val="1"/>
      <w:numFmt w:val="decimal"/>
      <w:pStyle w:val="BODYf2"/>
      <w:lvlText w:val="%1."/>
      <w:lvlJc w:val="right"/>
      <w:pPr>
        <w:tabs>
          <w:tab w:val="num" w:pos="576"/>
        </w:tabs>
        <w:ind w:left="576" w:hanging="216"/>
      </w:pPr>
      <w:rPr>
        <w:rFonts w:ascii="Bookman Old Style" w:hAnsi="Bookman Old Style" w:hint="default"/>
        <w:b w:val="0"/>
        <w:i w:val="0"/>
        <w:iCs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72275B8"/>
    <w:multiLevelType w:val="hybridMultilevel"/>
    <w:tmpl w:val="304E766C"/>
    <w:lvl w:ilvl="0" w:tplc="2DEE73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6" w15:restartNumberingAfterBreak="0">
    <w:nsid w:val="5C2D035A"/>
    <w:multiLevelType w:val="hybridMultilevel"/>
    <w:tmpl w:val="D40EA2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240AD7C0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2" w:tplc="5C521B08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68261952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4" w:tplc="D0FABBFC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5" w:tplc="355424A2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6" w:tplc="E37E131E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7" w:tplc="DEECBB1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8" w:tplc="FD6EF842">
      <w:numFmt w:val="bullet"/>
      <w:lvlText w:val="•"/>
      <w:lvlJc w:val="left"/>
      <w:pPr>
        <w:ind w:left="7454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5EBC226B"/>
    <w:multiLevelType w:val="hybridMultilevel"/>
    <w:tmpl w:val="8F344B3E"/>
    <w:lvl w:ilvl="0" w:tplc="0662388E">
      <w:start w:val="1"/>
      <w:numFmt w:val="decimal"/>
      <w:lvlText w:val="%1."/>
      <w:lvlJc w:val="left"/>
      <w:pPr>
        <w:ind w:left="465" w:hanging="358"/>
      </w:pPr>
      <w:rPr>
        <w:rFonts w:hint="default"/>
        <w:b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0E5A15"/>
    <w:multiLevelType w:val="hybridMultilevel"/>
    <w:tmpl w:val="FFFFFFFF"/>
    <w:lvl w:ilvl="0" w:tplc="227C3714">
      <w:start w:val="1"/>
      <w:numFmt w:val="decimal"/>
      <w:lvlText w:val="%1."/>
      <w:lvlJc w:val="left"/>
      <w:pPr>
        <w:ind w:left="720" w:hanging="360"/>
      </w:pPr>
    </w:lvl>
    <w:lvl w:ilvl="1" w:tplc="4ED4B26A">
      <w:start w:val="1"/>
      <w:numFmt w:val="lowerLetter"/>
      <w:lvlText w:val="%2."/>
      <w:lvlJc w:val="left"/>
      <w:pPr>
        <w:ind w:left="1440" w:hanging="360"/>
      </w:pPr>
    </w:lvl>
    <w:lvl w:ilvl="2" w:tplc="072461AC">
      <w:start w:val="1"/>
      <w:numFmt w:val="lowerRoman"/>
      <w:lvlText w:val="%3."/>
      <w:lvlJc w:val="right"/>
      <w:pPr>
        <w:ind w:left="2160" w:hanging="180"/>
      </w:pPr>
    </w:lvl>
    <w:lvl w:ilvl="3" w:tplc="70B672AC">
      <w:start w:val="1"/>
      <w:numFmt w:val="decimal"/>
      <w:lvlText w:val="%4."/>
      <w:lvlJc w:val="left"/>
      <w:pPr>
        <w:ind w:left="2880" w:hanging="360"/>
      </w:pPr>
    </w:lvl>
    <w:lvl w:ilvl="4" w:tplc="B59835FA">
      <w:start w:val="1"/>
      <w:numFmt w:val="lowerLetter"/>
      <w:lvlText w:val="%5."/>
      <w:lvlJc w:val="left"/>
      <w:pPr>
        <w:ind w:left="3600" w:hanging="360"/>
      </w:pPr>
    </w:lvl>
    <w:lvl w:ilvl="5" w:tplc="055CE308">
      <w:start w:val="1"/>
      <w:numFmt w:val="lowerRoman"/>
      <w:lvlText w:val="%6."/>
      <w:lvlJc w:val="right"/>
      <w:pPr>
        <w:ind w:left="4320" w:hanging="180"/>
      </w:pPr>
    </w:lvl>
    <w:lvl w:ilvl="6" w:tplc="467686C4">
      <w:start w:val="1"/>
      <w:numFmt w:val="decimal"/>
      <w:lvlText w:val="%7."/>
      <w:lvlJc w:val="left"/>
      <w:pPr>
        <w:ind w:left="5040" w:hanging="360"/>
      </w:pPr>
    </w:lvl>
    <w:lvl w:ilvl="7" w:tplc="79CA99C6">
      <w:start w:val="1"/>
      <w:numFmt w:val="lowerLetter"/>
      <w:lvlText w:val="%8."/>
      <w:lvlJc w:val="left"/>
      <w:pPr>
        <w:ind w:left="5760" w:hanging="360"/>
      </w:pPr>
    </w:lvl>
    <w:lvl w:ilvl="8" w:tplc="AE16F0CA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574AD1"/>
    <w:multiLevelType w:val="hybridMultilevel"/>
    <w:tmpl w:val="E7A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630BE4"/>
    <w:multiLevelType w:val="hybridMultilevel"/>
    <w:tmpl w:val="5F745594"/>
    <w:lvl w:ilvl="0" w:tplc="07022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A0F003A"/>
    <w:multiLevelType w:val="hybridMultilevel"/>
    <w:tmpl w:val="CB901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BEA97D4">
      <w:start w:val="1"/>
      <w:numFmt w:val="lowerLetter"/>
      <w:lvlText w:val="%2."/>
      <w:lvlJc w:val="left"/>
      <w:pPr>
        <w:ind w:left="1440" w:hanging="360"/>
      </w:pPr>
    </w:lvl>
    <w:lvl w:ilvl="2" w:tplc="09FA2B5A">
      <w:start w:val="1"/>
      <w:numFmt w:val="lowerRoman"/>
      <w:lvlText w:val="%3."/>
      <w:lvlJc w:val="right"/>
      <w:pPr>
        <w:ind w:left="2160" w:hanging="180"/>
      </w:pPr>
    </w:lvl>
    <w:lvl w:ilvl="3" w:tplc="84BC93CC">
      <w:start w:val="1"/>
      <w:numFmt w:val="decimal"/>
      <w:lvlText w:val="%4."/>
      <w:lvlJc w:val="left"/>
      <w:pPr>
        <w:ind w:left="2880" w:hanging="360"/>
      </w:pPr>
    </w:lvl>
    <w:lvl w:ilvl="4" w:tplc="7B52894C">
      <w:start w:val="1"/>
      <w:numFmt w:val="lowerLetter"/>
      <w:lvlText w:val="%5."/>
      <w:lvlJc w:val="left"/>
      <w:pPr>
        <w:ind w:left="3600" w:hanging="360"/>
      </w:pPr>
    </w:lvl>
    <w:lvl w:ilvl="5" w:tplc="A642D448">
      <w:start w:val="1"/>
      <w:numFmt w:val="lowerRoman"/>
      <w:lvlText w:val="%6."/>
      <w:lvlJc w:val="right"/>
      <w:pPr>
        <w:ind w:left="4320" w:hanging="180"/>
      </w:pPr>
    </w:lvl>
    <w:lvl w:ilvl="6" w:tplc="6532A07E">
      <w:start w:val="1"/>
      <w:numFmt w:val="decimal"/>
      <w:lvlText w:val="%7."/>
      <w:lvlJc w:val="left"/>
      <w:pPr>
        <w:ind w:left="5040" w:hanging="360"/>
      </w:pPr>
    </w:lvl>
    <w:lvl w:ilvl="7" w:tplc="6840D8CA">
      <w:start w:val="1"/>
      <w:numFmt w:val="lowerLetter"/>
      <w:lvlText w:val="%8."/>
      <w:lvlJc w:val="left"/>
      <w:pPr>
        <w:ind w:left="5760" w:hanging="360"/>
      </w:pPr>
    </w:lvl>
    <w:lvl w:ilvl="8" w:tplc="3EE09A36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C76323"/>
    <w:multiLevelType w:val="hybridMultilevel"/>
    <w:tmpl w:val="FFFFFFFF"/>
    <w:lvl w:ilvl="0" w:tplc="FF0AEB2A">
      <w:start w:val="1"/>
      <w:numFmt w:val="decimal"/>
      <w:lvlText w:val="%1."/>
      <w:lvlJc w:val="left"/>
      <w:pPr>
        <w:ind w:left="720" w:hanging="360"/>
      </w:pPr>
    </w:lvl>
    <w:lvl w:ilvl="1" w:tplc="70A6F936">
      <w:start w:val="1"/>
      <w:numFmt w:val="lowerLetter"/>
      <w:lvlText w:val="%2."/>
      <w:lvlJc w:val="left"/>
      <w:pPr>
        <w:ind w:left="1440" w:hanging="360"/>
      </w:pPr>
    </w:lvl>
    <w:lvl w:ilvl="2" w:tplc="3A9A96FE">
      <w:start w:val="1"/>
      <w:numFmt w:val="lowerRoman"/>
      <w:lvlText w:val="%3."/>
      <w:lvlJc w:val="right"/>
      <w:pPr>
        <w:ind w:left="2160" w:hanging="180"/>
      </w:pPr>
    </w:lvl>
    <w:lvl w:ilvl="3" w:tplc="388A7E96">
      <w:start w:val="1"/>
      <w:numFmt w:val="decimal"/>
      <w:lvlText w:val="%4."/>
      <w:lvlJc w:val="left"/>
      <w:pPr>
        <w:ind w:left="2880" w:hanging="360"/>
      </w:pPr>
    </w:lvl>
    <w:lvl w:ilvl="4" w:tplc="E3969D2C">
      <w:start w:val="1"/>
      <w:numFmt w:val="lowerLetter"/>
      <w:lvlText w:val="%5."/>
      <w:lvlJc w:val="left"/>
      <w:pPr>
        <w:ind w:left="3600" w:hanging="360"/>
      </w:pPr>
    </w:lvl>
    <w:lvl w:ilvl="5" w:tplc="48CAE2D4">
      <w:start w:val="1"/>
      <w:numFmt w:val="lowerRoman"/>
      <w:lvlText w:val="%6."/>
      <w:lvlJc w:val="right"/>
      <w:pPr>
        <w:ind w:left="4320" w:hanging="180"/>
      </w:pPr>
    </w:lvl>
    <w:lvl w:ilvl="6" w:tplc="8C2E2BB4">
      <w:start w:val="1"/>
      <w:numFmt w:val="decimal"/>
      <w:lvlText w:val="%7."/>
      <w:lvlJc w:val="left"/>
      <w:pPr>
        <w:ind w:left="5040" w:hanging="360"/>
      </w:pPr>
    </w:lvl>
    <w:lvl w:ilvl="7" w:tplc="F5347558">
      <w:start w:val="1"/>
      <w:numFmt w:val="lowerLetter"/>
      <w:lvlText w:val="%8."/>
      <w:lvlJc w:val="left"/>
      <w:pPr>
        <w:ind w:left="5760" w:hanging="360"/>
      </w:pPr>
    </w:lvl>
    <w:lvl w:ilvl="8" w:tplc="3A648AD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3D0335"/>
    <w:multiLevelType w:val="hybridMultilevel"/>
    <w:tmpl w:val="7B98E7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75A78"/>
    <w:multiLevelType w:val="hybridMultilevel"/>
    <w:tmpl w:val="B206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1E6E16"/>
    <w:multiLevelType w:val="hybridMultilevel"/>
    <w:tmpl w:val="FFFFFFFF"/>
    <w:lvl w:ilvl="0" w:tplc="16DEAC8C">
      <w:start w:val="1"/>
      <w:numFmt w:val="decimal"/>
      <w:lvlText w:val="%1."/>
      <w:lvlJc w:val="left"/>
      <w:pPr>
        <w:ind w:left="720" w:hanging="360"/>
      </w:pPr>
    </w:lvl>
    <w:lvl w:ilvl="1" w:tplc="0EF88DE8">
      <w:start w:val="1"/>
      <w:numFmt w:val="lowerLetter"/>
      <w:lvlText w:val="%2."/>
      <w:lvlJc w:val="left"/>
      <w:pPr>
        <w:ind w:left="1440" w:hanging="360"/>
      </w:pPr>
    </w:lvl>
    <w:lvl w:ilvl="2" w:tplc="9A6C9C4E">
      <w:start w:val="1"/>
      <w:numFmt w:val="lowerRoman"/>
      <w:lvlText w:val="%3."/>
      <w:lvlJc w:val="right"/>
      <w:pPr>
        <w:ind w:left="2160" w:hanging="180"/>
      </w:pPr>
    </w:lvl>
    <w:lvl w:ilvl="3" w:tplc="082019F6">
      <w:start w:val="1"/>
      <w:numFmt w:val="decimal"/>
      <w:lvlText w:val="%4."/>
      <w:lvlJc w:val="left"/>
      <w:pPr>
        <w:ind w:left="2880" w:hanging="360"/>
      </w:pPr>
    </w:lvl>
    <w:lvl w:ilvl="4" w:tplc="4F8ADF40">
      <w:start w:val="1"/>
      <w:numFmt w:val="lowerLetter"/>
      <w:lvlText w:val="%5."/>
      <w:lvlJc w:val="left"/>
      <w:pPr>
        <w:ind w:left="3600" w:hanging="360"/>
      </w:pPr>
    </w:lvl>
    <w:lvl w:ilvl="5" w:tplc="3CEA6ED8">
      <w:start w:val="1"/>
      <w:numFmt w:val="lowerRoman"/>
      <w:lvlText w:val="%6."/>
      <w:lvlJc w:val="right"/>
      <w:pPr>
        <w:ind w:left="4320" w:hanging="180"/>
      </w:pPr>
    </w:lvl>
    <w:lvl w:ilvl="6" w:tplc="D6C4B418">
      <w:start w:val="1"/>
      <w:numFmt w:val="decimal"/>
      <w:lvlText w:val="%7."/>
      <w:lvlJc w:val="left"/>
      <w:pPr>
        <w:ind w:left="5040" w:hanging="360"/>
      </w:pPr>
    </w:lvl>
    <w:lvl w:ilvl="7" w:tplc="A0602F52">
      <w:start w:val="1"/>
      <w:numFmt w:val="lowerLetter"/>
      <w:lvlText w:val="%8."/>
      <w:lvlJc w:val="left"/>
      <w:pPr>
        <w:ind w:left="5760" w:hanging="360"/>
      </w:pPr>
    </w:lvl>
    <w:lvl w:ilvl="8" w:tplc="BE7C27D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330ED5"/>
    <w:multiLevelType w:val="hybridMultilevel"/>
    <w:tmpl w:val="B0206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831C1"/>
    <w:multiLevelType w:val="hybridMultilevel"/>
    <w:tmpl w:val="10FA8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905DE8"/>
    <w:multiLevelType w:val="hybridMultilevel"/>
    <w:tmpl w:val="1A20BC7E"/>
    <w:lvl w:ilvl="0" w:tplc="562AEC02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52636D0">
      <w:start w:val="1"/>
      <w:numFmt w:val="decimal"/>
      <w:lvlText w:val="%2."/>
      <w:lvlJc w:val="left"/>
      <w:pPr>
        <w:ind w:left="821" w:hanging="361"/>
      </w:pPr>
      <w:rPr>
        <w:rFonts w:ascii="Times New Roman" w:eastAsia="SimSun" w:hAnsi="Times New Roman" w:cs="Times New Roman"/>
        <w:w w:val="100"/>
        <w:lang w:val="en-US" w:eastAsia="en-US" w:bidi="ar-SA"/>
      </w:rPr>
    </w:lvl>
    <w:lvl w:ilvl="2" w:tplc="135C03A4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ar-SA"/>
      </w:rPr>
    </w:lvl>
    <w:lvl w:ilvl="3" w:tplc="21A62F8C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4" w:tplc="556EE1A8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  <w:lvl w:ilvl="5" w:tplc="94AE61F0">
      <w:numFmt w:val="bullet"/>
      <w:lvlText w:val="•"/>
      <w:lvlJc w:val="left"/>
      <w:pPr>
        <w:ind w:left="4991" w:hanging="361"/>
      </w:pPr>
      <w:rPr>
        <w:rFonts w:hint="default"/>
        <w:lang w:val="en-US" w:eastAsia="en-US" w:bidi="ar-SA"/>
      </w:rPr>
    </w:lvl>
    <w:lvl w:ilvl="6" w:tplc="BBB46F0C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7" w:tplc="A8320A0E">
      <w:numFmt w:val="bullet"/>
      <w:lvlText w:val="•"/>
      <w:lvlJc w:val="left"/>
      <w:pPr>
        <w:ind w:left="7076" w:hanging="361"/>
      </w:pPr>
      <w:rPr>
        <w:rFonts w:hint="default"/>
        <w:lang w:val="en-US" w:eastAsia="en-US" w:bidi="ar-SA"/>
      </w:rPr>
    </w:lvl>
    <w:lvl w:ilvl="8" w:tplc="00587C0C">
      <w:numFmt w:val="bullet"/>
      <w:lvlText w:val="•"/>
      <w:lvlJc w:val="left"/>
      <w:pPr>
        <w:ind w:left="8119" w:hanging="361"/>
      </w:pPr>
      <w:rPr>
        <w:rFonts w:hint="default"/>
        <w:lang w:val="en-US" w:eastAsia="en-US" w:bidi="ar-SA"/>
      </w:rPr>
    </w:lvl>
  </w:abstractNum>
  <w:abstractNum w:abstractNumId="59" w15:restartNumberingAfterBreak="0">
    <w:nsid w:val="75D010CA"/>
    <w:multiLevelType w:val="hybridMultilevel"/>
    <w:tmpl w:val="A8BA8B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6C5958"/>
    <w:multiLevelType w:val="hybridMultilevel"/>
    <w:tmpl w:val="BAFAB7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6917B1A"/>
    <w:multiLevelType w:val="hybridMultilevel"/>
    <w:tmpl w:val="E98644F6"/>
    <w:lvl w:ilvl="0" w:tplc="0886628E">
      <w:start w:val="1"/>
      <w:numFmt w:val="decimal"/>
      <w:lvlText w:val="%1."/>
      <w:lvlJc w:val="left"/>
      <w:pPr>
        <w:ind w:left="461" w:hanging="360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en-US" w:eastAsia="en-US" w:bidi="ar-SA"/>
      </w:rPr>
    </w:lvl>
    <w:lvl w:ilvl="1" w:tplc="4B7A12B0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38BA8DDC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3" w:tplc="A010FD6C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B9882154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5" w:tplc="08C81B6C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6" w:tplc="57AE3C6C"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7" w:tplc="5F96971C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8" w:tplc="71D45B86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78B0494C"/>
    <w:multiLevelType w:val="hybridMultilevel"/>
    <w:tmpl w:val="37C261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AF72C1C"/>
    <w:multiLevelType w:val="hybridMultilevel"/>
    <w:tmpl w:val="135293D2"/>
    <w:lvl w:ilvl="0" w:tplc="DBFAA202">
      <w:start w:val="1"/>
      <w:numFmt w:val="decimal"/>
      <w:pStyle w:val="BullF7"/>
      <w:lvlText w:val="%1)"/>
      <w:lvlJc w:val="right"/>
      <w:pPr>
        <w:tabs>
          <w:tab w:val="num" w:pos="432"/>
        </w:tabs>
        <w:ind w:left="432" w:hanging="144"/>
      </w:pPr>
      <w:rPr>
        <w:rFonts w:hint="default"/>
        <w:b w:val="0"/>
        <w:i w:val="0"/>
        <w:szCs w:val="21"/>
      </w:rPr>
    </w:lvl>
    <w:lvl w:ilvl="1" w:tplc="544653FC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95DEE8AA">
      <w:start w:val="1"/>
      <w:numFmt w:val="decimal"/>
      <w:lvlText w:val="%3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4" w15:restartNumberingAfterBreak="0">
    <w:nsid w:val="7ED17396"/>
    <w:multiLevelType w:val="hybridMultilevel"/>
    <w:tmpl w:val="D0ACF1D0"/>
    <w:lvl w:ilvl="0" w:tplc="7258175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8"/>
  </w:num>
  <w:num w:numId="3">
    <w:abstractNumId w:val="57"/>
  </w:num>
  <w:num w:numId="4">
    <w:abstractNumId w:val="38"/>
  </w:num>
  <w:num w:numId="5">
    <w:abstractNumId w:val="18"/>
  </w:num>
  <w:num w:numId="6">
    <w:abstractNumId w:val="43"/>
  </w:num>
  <w:num w:numId="7">
    <w:abstractNumId w:val="29"/>
  </w:num>
  <w:num w:numId="8">
    <w:abstractNumId w:val="50"/>
  </w:num>
  <w:num w:numId="9">
    <w:abstractNumId w:val="62"/>
  </w:num>
  <w:num w:numId="10">
    <w:abstractNumId w:val="13"/>
  </w:num>
  <w:num w:numId="11">
    <w:abstractNumId w:val="60"/>
  </w:num>
  <w:num w:numId="12">
    <w:abstractNumId w:val="11"/>
  </w:num>
  <w:num w:numId="13">
    <w:abstractNumId w:val="10"/>
  </w:num>
  <w:num w:numId="14">
    <w:abstractNumId w:val="58"/>
  </w:num>
  <w:num w:numId="15">
    <w:abstractNumId w:val="24"/>
  </w:num>
  <w:num w:numId="16">
    <w:abstractNumId w:val="40"/>
  </w:num>
  <w:num w:numId="17">
    <w:abstractNumId w:val="37"/>
  </w:num>
  <w:num w:numId="18">
    <w:abstractNumId w:val="36"/>
  </w:num>
  <w:num w:numId="19">
    <w:abstractNumId w:val="25"/>
  </w:num>
  <w:num w:numId="20">
    <w:abstractNumId w:val="55"/>
  </w:num>
  <w:num w:numId="21">
    <w:abstractNumId w:val="52"/>
  </w:num>
  <w:num w:numId="22">
    <w:abstractNumId w:val="3"/>
  </w:num>
  <w:num w:numId="23">
    <w:abstractNumId w:val="44"/>
  </w:num>
  <w:num w:numId="24">
    <w:abstractNumId w:val="17"/>
  </w:num>
  <w:num w:numId="25">
    <w:abstractNumId w:val="63"/>
  </w:num>
  <w:num w:numId="26">
    <w:abstractNumId w:val="21"/>
  </w:num>
  <w:num w:numId="27">
    <w:abstractNumId w:val="61"/>
  </w:num>
  <w:num w:numId="28">
    <w:abstractNumId w:val="32"/>
  </w:num>
  <w:num w:numId="29">
    <w:abstractNumId w:val="54"/>
  </w:num>
  <w:num w:numId="30">
    <w:abstractNumId w:val="59"/>
  </w:num>
  <w:num w:numId="31">
    <w:abstractNumId w:val="14"/>
  </w:num>
  <w:num w:numId="32">
    <w:abstractNumId w:val="39"/>
  </w:num>
  <w:num w:numId="33">
    <w:abstractNumId w:val="31"/>
  </w:num>
  <w:num w:numId="34">
    <w:abstractNumId w:val="22"/>
  </w:num>
  <w:num w:numId="35">
    <w:abstractNumId w:val="2"/>
  </w:num>
  <w:num w:numId="36">
    <w:abstractNumId w:val="46"/>
  </w:num>
  <w:num w:numId="37">
    <w:abstractNumId w:val="41"/>
  </w:num>
  <w:num w:numId="38">
    <w:abstractNumId w:val="16"/>
  </w:num>
  <w:num w:numId="39">
    <w:abstractNumId w:val="0"/>
  </w:num>
  <w:num w:numId="40">
    <w:abstractNumId w:val="6"/>
  </w:num>
  <w:num w:numId="41">
    <w:abstractNumId w:val="12"/>
  </w:num>
  <w:num w:numId="42">
    <w:abstractNumId w:val="34"/>
  </w:num>
  <w:num w:numId="43">
    <w:abstractNumId w:val="7"/>
  </w:num>
  <w:num w:numId="44">
    <w:abstractNumId w:val="33"/>
  </w:num>
  <w:num w:numId="45">
    <w:abstractNumId w:val="64"/>
  </w:num>
  <w:num w:numId="46">
    <w:abstractNumId w:val="1"/>
  </w:num>
  <w:num w:numId="47">
    <w:abstractNumId w:val="47"/>
  </w:num>
  <w:num w:numId="48">
    <w:abstractNumId w:val="23"/>
  </w:num>
  <w:num w:numId="49">
    <w:abstractNumId w:val="49"/>
  </w:num>
  <w:num w:numId="50">
    <w:abstractNumId w:val="35"/>
  </w:num>
  <w:num w:numId="51">
    <w:abstractNumId w:val="56"/>
  </w:num>
  <w:num w:numId="52">
    <w:abstractNumId w:val="4"/>
  </w:num>
  <w:num w:numId="53">
    <w:abstractNumId w:val="9"/>
  </w:num>
  <w:num w:numId="54">
    <w:abstractNumId w:val="30"/>
  </w:num>
  <w:num w:numId="55">
    <w:abstractNumId w:val="27"/>
  </w:num>
  <w:num w:numId="56">
    <w:abstractNumId w:val="28"/>
  </w:num>
  <w:num w:numId="57">
    <w:abstractNumId w:val="42"/>
  </w:num>
  <w:num w:numId="58">
    <w:abstractNumId w:val="45"/>
  </w:num>
  <w:num w:numId="59">
    <w:abstractNumId w:val="51"/>
  </w:num>
  <w:num w:numId="60">
    <w:abstractNumId w:val="19"/>
  </w:num>
  <w:num w:numId="61">
    <w:abstractNumId w:val="53"/>
  </w:num>
  <w:num w:numId="62">
    <w:abstractNumId w:val="26"/>
  </w:num>
  <w:num w:numId="63">
    <w:abstractNumId w:val="20"/>
  </w:num>
  <w:num w:numId="64">
    <w:abstractNumId w:val="5"/>
  </w:num>
  <w:num w:numId="65">
    <w:abstractNumId w:val="1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4D"/>
    <w:rsid w:val="00005AC1"/>
    <w:rsid w:val="0000671E"/>
    <w:rsid w:val="000129B3"/>
    <w:rsid w:val="00014230"/>
    <w:rsid w:val="00014543"/>
    <w:rsid w:val="0001520A"/>
    <w:rsid w:val="00016D10"/>
    <w:rsid w:val="0002152C"/>
    <w:rsid w:val="000218A1"/>
    <w:rsid w:val="000241E8"/>
    <w:rsid w:val="00030976"/>
    <w:rsid w:val="00031109"/>
    <w:rsid w:val="000348AA"/>
    <w:rsid w:val="00041FE0"/>
    <w:rsid w:val="00047DC2"/>
    <w:rsid w:val="00050C05"/>
    <w:rsid w:val="00054EF6"/>
    <w:rsid w:val="00056B42"/>
    <w:rsid w:val="00061E3D"/>
    <w:rsid w:val="000633D7"/>
    <w:rsid w:val="000663C7"/>
    <w:rsid w:val="00066449"/>
    <w:rsid w:val="00067B50"/>
    <w:rsid w:val="000712BE"/>
    <w:rsid w:val="000722F0"/>
    <w:rsid w:val="00072FE4"/>
    <w:rsid w:val="00075462"/>
    <w:rsid w:val="00075BE6"/>
    <w:rsid w:val="00075E1F"/>
    <w:rsid w:val="00077E1F"/>
    <w:rsid w:val="00080371"/>
    <w:rsid w:val="00081352"/>
    <w:rsid w:val="000854F9"/>
    <w:rsid w:val="000870D1"/>
    <w:rsid w:val="000937D2"/>
    <w:rsid w:val="00093BB9"/>
    <w:rsid w:val="00094216"/>
    <w:rsid w:val="0009530E"/>
    <w:rsid w:val="0009619D"/>
    <w:rsid w:val="000A0136"/>
    <w:rsid w:val="000A216E"/>
    <w:rsid w:val="000A67C6"/>
    <w:rsid w:val="000B00E9"/>
    <w:rsid w:val="000B78AB"/>
    <w:rsid w:val="000C14E6"/>
    <w:rsid w:val="000C56AA"/>
    <w:rsid w:val="000D0B26"/>
    <w:rsid w:val="000D1730"/>
    <w:rsid w:val="000D3F9B"/>
    <w:rsid w:val="000E2315"/>
    <w:rsid w:val="000E345C"/>
    <w:rsid w:val="000E6A60"/>
    <w:rsid w:val="000F03E5"/>
    <w:rsid w:val="000F1662"/>
    <w:rsid w:val="000F2A5F"/>
    <w:rsid w:val="000F3885"/>
    <w:rsid w:val="000F511D"/>
    <w:rsid w:val="001007A7"/>
    <w:rsid w:val="00101473"/>
    <w:rsid w:val="001065F1"/>
    <w:rsid w:val="00107CEF"/>
    <w:rsid w:val="001116E6"/>
    <w:rsid w:val="00112EA4"/>
    <w:rsid w:val="00113DD3"/>
    <w:rsid w:val="00116E88"/>
    <w:rsid w:val="00120869"/>
    <w:rsid w:val="00124880"/>
    <w:rsid w:val="00127446"/>
    <w:rsid w:val="00127FE7"/>
    <w:rsid w:val="001308BE"/>
    <w:rsid w:val="001345B5"/>
    <w:rsid w:val="001349F4"/>
    <w:rsid w:val="00136522"/>
    <w:rsid w:val="00137306"/>
    <w:rsid w:val="0013732F"/>
    <w:rsid w:val="001403EF"/>
    <w:rsid w:val="00143CEC"/>
    <w:rsid w:val="001517FB"/>
    <w:rsid w:val="0015433C"/>
    <w:rsid w:val="00154A96"/>
    <w:rsid w:val="001550A8"/>
    <w:rsid w:val="0015707A"/>
    <w:rsid w:val="00160319"/>
    <w:rsid w:val="00163457"/>
    <w:rsid w:val="00163F0C"/>
    <w:rsid w:val="00164063"/>
    <w:rsid w:val="0016464C"/>
    <w:rsid w:val="00165371"/>
    <w:rsid w:val="00167BC5"/>
    <w:rsid w:val="00171330"/>
    <w:rsid w:val="001722CC"/>
    <w:rsid w:val="00174C3F"/>
    <w:rsid w:val="00180F7D"/>
    <w:rsid w:val="0018712B"/>
    <w:rsid w:val="00191460"/>
    <w:rsid w:val="00193C7E"/>
    <w:rsid w:val="00193E57"/>
    <w:rsid w:val="001948EF"/>
    <w:rsid w:val="00194DD4"/>
    <w:rsid w:val="00194EE5"/>
    <w:rsid w:val="00197CBB"/>
    <w:rsid w:val="001A03E7"/>
    <w:rsid w:val="001A38AD"/>
    <w:rsid w:val="001A5537"/>
    <w:rsid w:val="001A5AD2"/>
    <w:rsid w:val="001A5AF5"/>
    <w:rsid w:val="001B016E"/>
    <w:rsid w:val="001B631B"/>
    <w:rsid w:val="001B7453"/>
    <w:rsid w:val="001C0182"/>
    <w:rsid w:val="001C62CF"/>
    <w:rsid w:val="001C6F36"/>
    <w:rsid w:val="001D0FA1"/>
    <w:rsid w:val="001D146A"/>
    <w:rsid w:val="001D1BAA"/>
    <w:rsid w:val="001D268A"/>
    <w:rsid w:val="001D458F"/>
    <w:rsid w:val="001E00EB"/>
    <w:rsid w:val="001E04EC"/>
    <w:rsid w:val="001E1FE1"/>
    <w:rsid w:val="001F0582"/>
    <w:rsid w:val="001F1DA8"/>
    <w:rsid w:val="001F1EAF"/>
    <w:rsid w:val="001F2B9E"/>
    <w:rsid w:val="001F599A"/>
    <w:rsid w:val="00202508"/>
    <w:rsid w:val="0020323C"/>
    <w:rsid w:val="0020379E"/>
    <w:rsid w:val="002044B2"/>
    <w:rsid w:val="00205AA2"/>
    <w:rsid w:val="002070E0"/>
    <w:rsid w:val="00210E0B"/>
    <w:rsid w:val="0021313F"/>
    <w:rsid w:val="00214A18"/>
    <w:rsid w:val="002160A5"/>
    <w:rsid w:val="00216990"/>
    <w:rsid w:val="00217A95"/>
    <w:rsid w:val="0022288E"/>
    <w:rsid w:val="00222FF5"/>
    <w:rsid w:val="00226B6F"/>
    <w:rsid w:val="00231CD6"/>
    <w:rsid w:val="00232245"/>
    <w:rsid w:val="002322D1"/>
    <w:rsid w:val="0023236F"/>
    <w:rsid w:val="00234D48"/>
    <w:rsid w:val="00236FF1"/>
    <w:rsid w:val="00237441"/>
    <w:rsid w:val="00244EE9"/>
    <w:rsid w:val="002453CD"/>
    <w:rsid w:val="00251482"/>
    <w:rsid w:val="0025213C"/>
    <w:rsid w:val="00255CD6"/>
    <w:rsid w:val="00257889"/>
    <w:rsid w:val="002676B0"/>
    <w:rsid w:val="0027106A"/>
    <w:rsid w:val="00271687"/>
    <w:rsid w:val="002756AC"/>
    <w:rsid w:val="00276045"/>
    <w:rsid w:val="00277539"/>
    <w:rsid w:val="0028246B"/>
    <w:rsid w:val="00284487"/>
    <w:rsid w:val="002870FE"/>
    <w:rsid w:val="00287944"/>
    <w:rsid w:val="00294910"/>
    <w:rsid w:val="00294DD3"/>
    <w:rsid w:val="002A29BF"/>
    <w:rsid w:val="002B0D5F"/>
    <w:rsid w:val="002B3699"/>
    <w:rsid w:val="002B5A61"/>
    <w:rsid w:val="002B5CFB"/>
    <w:rsid w:val="002C0365"/>
    <w:rsid w:val="002C0710"/>
    <w:rsid w:val="002C0939"/>
    <w:rsid w:val="002C1038"/>
    <w:rsid w:val="002C4A8A"/>
    <w:rsid w:val="002D1398"/>
    <w:rsid w:val="002D2816"/>
    <w:rsid w:val="002D2C74"/>
    <w:rsid w:val="002D3131"/>
    <w:rsid w:val="002D3967"/>
    <w:rsid w:val="002E383D"/>
    <w:rsid w:val="002E6969"/>
    <w:rsid w:val="002E7475"/>
    <w:rsid w:val="002F02B0"/>
    <w:rsid w:val="002F0F82"/>
    <w:rsid w:val="002F5019"/>
    <w:rsid w:val="002F57D6"/>
    <w:rsid w:val="002F7233"/>
    <w:rsid w:val="003006F8"/>
    <w:rsid w:val="00302E33"/>
    <w:rsid w:val="003048D8"/>
    <w:rsid w:val="00304A95"/>
    <w:rsid w:val="0030573B"/>
    <w:rsid w:val="00307CD2"/>
    <w:rsid w:val="00307E8D"/>
    <w:rsid w:val="00311E3A"/>
    <w:rsid w:val="00312D61"/>
    <w:rsid w:val="00312D83"/>
    <w:rsid w:val="00313ED8"/>
    <w:rsid w:val="00313FFE"/>
    <w:rsid w:val="00315CE1"/>
    <w:rsid w:val="003168AC"/>
    <w:rsid w:val="00316BC1"/>
    <w:rsid w:val="00317905"/>
    <w:rsid w:val="00321815"/>
    <w:rsid w:val="003221AE"/>
    <w:rsid w:val="00323150"/>
    <w:rsid w:val="00323B25"/>
    <w:rsid w:val="00325A3C"/>
    <w:rsid w:val="0032652B"/>
    <w:rsid w:val="00327228"/>
    <w:rsid w:val="003274E4"/>
    <w:rsid w:val="003275A8"/>
    <w:rsid w:val="003275B6"/>
    <w:rsid w:val="00330935"/>
    <w:rsid w:val="00332BB7"/>
    <w:rsid w:val="00332C04"/>
    <w:rsid w:val="003345FA"/>
    <w:rsid w:val="003375A9"/>
    <w:rsid w:val="00342DF0"/>
    <w:rsid w:val="00342EFD"/>
    <w:rsid w:val="00351B15"/>
    <w:rsid w:val="00353067"/>
    <w:rsid w:val="003558C7"/>
    <w:rsid w:val="00356D25"/>
    <w:rsid w:val="003639FC"/>
    <w:rsid w:val="00364B15"/>
    <w:rsid w:val="00367D4E"/>
    <w:rsid w:val="00371562"/>
    <w:rsid w:val="0037512E"/>
    <w:rsid w:val="00375841"/>
    <w:rsid w:val="003808DC"/>
    <w:rsid w:val="00380B44"/>
    <w:rsid w:val="003834BE"/>
    <w:rsid w:val="00383CEC"/>
    <w:rsid w:val="003855BA"/>
    <w:rsid w:val="00386970"/>
    <w:rsid w:val="00390D2F"/>
    <w:rsid w:val="00391941"/>
    <w:rsid w:val="00393B77"/>
    <w:rsid w:val="00395137"/>
    <w:rsid w:val="003959DB"/>
    <w:rsid w:val="003960E4"/>
    <w:rsid w:val="003975E7"/>
    <w:rsid w:val="003A1B8B"/>
    <w:rsid w:val="003A3225"/>
    <w:rsid w:val="003A33D7"/>
    <w:rsid w:val="003A65A8"/>
    <w:rsid w:val="003A7FDC"/>
    <w:rsid w:val="003B02E9"/>
    <w:rsid w:val="003B425E"/>
    <w:rsid w:val="003B48E4"/>
    <w:rsid w:val="003B4B3C"/>
    <w:rsid w:val="003B5525"/>
    <w:rsid w:val="003B6771"/>
    <w:rsid w:val="003C03E8"/>
    <w:rsid w:val="003C1466"/>
    <w:rsid w:val="003C24EE"/>
    <w:rsid w:val="003C2B34"/>
    <w:rsid w:val="003C3E8E"/>
    <w:rsid w:val="003C403C"/>
    <w:rsid w:val="003C4330"/>
    <w:rsid w:val="003C5FED"/>
    <w:rsid w:val="003C7B56"/>
    <w:rsid w:val="003D5F6C"/>
    <w:rsid w:val="003D7BAA"/>
    <w:rsid w:val="003E56FC"/>
    <w:rsid w:val="003E5F55"/>
    <w:rsid w:val="003E7FB0"/>
    <w:rsid w:val="003F1C57"/>
    <w:rsid w:val="003F237F"/>
    <w:rsid w:val="003F2648"/>
    <w:rsid w:val="003F4B62"/>
    <w:rsid w:val="003F52E3"/>
    <w:rsid w:val="003F5AA6"/>
    <w:rsid w:val="003F69ED"/>
    <w:rsid w:val="00400475"/>
    <w:rsid w:val="00401143"/>
    <w:rsid w:val="0040134F"/>
    <w:rsid w:val="00403F49"/>
    <w:rsid w:val="004049F5"/>
    <w:rsid w:val="0040641F"/>
    <w:rsid w:val="00407FA6"/>
    <w:rsid w:val="004118A8"/>
    <w:rsid w:val="00412B8E"/>
    <w:rsid w:val="00413CA8"/>
    <w:rsid w:val="00414B65"/>
    <w:rsid w:val="00414DC8"/>
    <w:rsid w:val="0041668C"/>
    <w:rsid w:val="004179C6"/>
    <w:rsid w:val="00417FB5"/>
    <w:rsid w:val="004223EF"/>
    <w:rsid w:val="004243EF"/>
    <w:rsid w:val="00425ACA"/>
    <w:rsid w:val="00425C53"/>
    <w:rsid w:val="0042658F"/>
    <w:rsid w:val="00437EB1"/>
    <w:rsid w:val="004409F9"/>
    <w:rsid w:val="0045083F"/>
    <w:rsid w:val="0045140B"/>
    <w:rsid w:val="00451E27"/>
    <w:rsid w:val="00453416"/>
    <w:rsid w:val="00454952"/>
    <w:rsid w:val="00464031"/>
    <w:rsid w:val="0046558F"/>
    <w:rsid w:val="00465EB3"/>
    <w:rsid w:val="00470E09"/>
    <w:rsid w:val="00476F39"/>
    <w:rsid w:val="00484077"/>
    <w:rsid w:val="00484D7E"/>
    <w:rsid w:val="00485490"/>
    <w:rsid w:val="004A2EC6"/>
    <w:rsid w:val="004A53C4"/>
    <w:rsid w:val="004B1761"/>
    <w:rsid w:val="004B215C"/>
    <w:rsid w:val="004C02D3"/>
    <w:rsid w:val="004C037A"/>
    <w:rsid w:val="004C053F"/>
    <w:rsid w:val="004C0E5B"/>
    <w:rsid w:val="004C1A7C"/>
    <w:rsid w:val="004C3410"/>
    <w:rsid w:val="004C7EC4"/>
    <w:rsid w:val="004D1AEE"/>
    <w:rsid w:val="004D2A9D"/>
    <w:rsid w:val="004D6663"/>
    <w:rsid w:val="004E0297"/>
    <w:rsid w:val="004E036F"/>
    <w:rsid w:val="004E2F4D"/>
    <w:rsid w:val="004E309D"/>
    <w:rsid w:val="004E3571"/>
    <w:rsid w:val="004E67BC"/>
    <w:rsid w:val="004E78E0"/>
    <w:rsid w:val="004F1EDA"/>
    <w:rsid w:val="004F45F6"/>
    <w:rsid w:val="004F5C88"/>
    <w:rsid w:val="004F5D3C"/>
    <w:rsid w:val="004F6EC1"/>
    <w:rsid w:val="004F7388"/>
    <w:rsid w:val="00501C8B"/>
    <w:rsid w:val="00503C1B"/>
    <w:rsid w:val="0050465B"/>
    <w:rsid w:val="00505E64"/>
    <w:rsid w:val="005062A9"/>
    <w:rsid w:val="0050686B"/>
    <w:rsid w:val="00511166"/>
    <w:rsid w:val="00514FEA"/>
    <w:rsid w:val="00515478"/>
    <w:rsid w:val="00515883"/>
    <w:rsid w:val="00527EEA"/>
    <w:rsid w:val="0053041A"/>
    <w:rsid w:val="00531410"/>
    <w:rsid w:val="005327A3"/>
    <w:rsid w:val="00534EC9"/>
    <w:rsid w:val="0053501C"/>
    <w:rsid w:val="00537DF9"/>
    <w:rsid w:val="00541030"/>
    <w:rsid w:val="00545312"/>
    <w:rsid w:val="0055196F"/>
    <w:rsid w:val="00553566"/>
    <w:rsid w:val="00555570"/>
    <w:rsid w:val="005558CE"/>
    <w:rsid w:val="00555D50"/>
    <w:rsid w:val="005611CA"/>
    <w:rsid w:val="00561F4A"/>
    <w:rsid w:val="005628A4"/>
    <w:rsid w:val="005661D2"/>
    <w:rsid w:val="00566C57"/>
    <w:rsid w:val="0057186C"/>
    <w:rsid w:val="005731B2"/>
    <w:rsid w:val="00573A19"/>
    <w:rsid w:val="005758BC"/>
    <w:rsid w:val="0057599B"/>
    <w:rsid w:val="00580E1A"/>
    <w:rsid w:val="00582D87"/>
    <w:rsid w:val="005832CE"/>
    <w:rsid w:val="00586330"/>
    <w:rsid w:val="005918E5"/>
    <w:rsid w:val="0059480B"/>
    <w:rsid w:val="00595317"/>
    <w:rsid w:val="00595FA7"/>
    <w:rsid w:val="005A4A2B"/>
    <w:rsid w:val="005A5514"/>
    <w:rsid w:val="005B1940"/>
    <w:rsid w:val="005B5D2A"/>
    <w:rsid w:val="005C03A7"/>
    <w:rsid w:val="005C2E37"/>
    <w:rsid w:val="005C54C9"/>
    <w:rsid w:val="005C5AAA"/>
    <w:rsid w:val="005C5E97"/>
    <w:rsid w:val="005C61E6"/>
    <w:rsid w:val="005C7215"/>
    <w:rsid w:val="005D112E"/>
    <w:rsid w:val="005D31AB"/>
    <w:rsid w:val="005D47A7"/>
    <w:rsid w:val="005D6703"/>
    <w:rsid w:val="005E1456"/>
    <w:rsid w:val="005E240B"/>
    <w:rsid w:val="005E30FC"/>
    <w:rsid w:val="005E332E"/>
    <w:rsid w:val="005E3552"/>
    <w:rsid w:val="005E4756"/>
    <w:rsid w:val="005E48B9"/>
    <w:rsid w:val="005E7DF1"/>
    <w:rsid w:val="005F0CDE"/>
    <w:rsid w:val="005F1486"/>
    <w:rsid w:val="005F1CDB"/>
    <w:rsid w:val="005F3B03"/>
    <w:rsid w:val="005F477C"/>
    <w:rsid w:val="005F4E43"/>
    <w:rsid w:val="0060025B"/>
    <w:rsid w:val="006009A5"/>
    <w:rsid w:val="00603F82"/>
    <w:rsid w:val="00604EC7"/>
    <w:rsid w:val="006074DD"/>
    <w:rsid w:val="0061204C"/>
    <w:rsid w:val="00617266"/>
    <w:rsid w:val="00617B61"/>
    <w:rsid w:val="00622E75"/>
    <w:rsid w:val="0062340B"/>
    <w:rsid w:val="0062578A"/>
    <w:rsid w:val="00626186"/>
    <w:rsid w:val="006326CF"/>
    <w:rsid w:val="006334CD"/>
    <w:rsid w:val="0063421D"/>
    <w:rsid w:val="0063470B"/>
    <w:rsid w:val="00635804"/>
    <w:rsid w:val="0064288C"/>
    <w:rsid w:val="0064649C"/>
    <w:rsid w:val="006553B3"/>
    <w:rsid w:val="0065587E"/>
    <w:rsid w:val="00657335"/>
    <w:rsid w:val="00657C2D"/>
    <w:rsid w:val="00660634"/>
    <w:rsid w:val="006622CF"/>
    <w:rsid w:val="006635ED"/>
    <w:rsid w:val="0066437A"/>
    <w:rsid w:val="00665DE7"/>
    <w:rsid w:val="00666DF6"/>
    <w:rsid w:val="00671B1E"/>
    <w:rsid w:val="00671F5E"/>
    <w:rsid w:val="00673896"/>
    <w:rsid w:val="00673CB8"/>
    <w:rsid w:val="006750FF"/>
    <w:rsid w:val="006775D0"/>
    <w:rsid w:val="00684AAA"/>
    <w:rsid w:val="00686EE3"/>
    <w:rsid w:val="0069040B"/>
    <w:rsid w:val="00690DC0"/>
    <w:rsid w:val="006916B6"/>
    <w:rsid w:val="006917CC"/>
    <w:rsid w:val="00694636"/>
    <w:rsid w:val="00694775"/>
    <w:rsid w:val="00696FCB"/>
    <w:rsid w:val="006A086B"/>
    <w:rsid w:val="006A425D"/>
    <w:rsid w:val="006A71ED"/>
    <w:rsid w:val="006A7D29"/>
    <w:rsid w:val="006B0A64"/>
    <w:rsid w:val="006B2445"/>
    <w:rsid w:val="006B39B0"/>
    <w:rsid w:val="006B45E0"/>
    <w:rsid w:val="006B5199"/>
    <w:rsid w:val="006B521A"/>
    <w:rsid w:val="006C0A14"/>
    <w:rsid w:val="006C2B4F"/>
    <w:rsid w:val="006C5275"/>
    <w:rsid w:val="006C5921"/>
    <w:rsid w:val="006C6469"/>
    <w:rsid w:val="006C6493"/>
    <w:rsid w:val="006D29D1"/>
    <w:rsid w:val="006D2F62"/>
    <w:rsid w:val="006D572F"/>
    <w:rsid w:val="006D76F3"/>
    <w:rsid w:val="006E0F5A"/>
    <w:rsid w:val="006E26DC"/>
    <w:rsid w:val="006E2BAD"/>
    <w:rsid w:val="006E52E2"/>
    <w:rsid w:val="006E5D0C"/>
    <w:rsid w:val="006E6B73"/>
    <w:rsid w:val="006F13E3"/>
    <w:rsid w:val="006F3A0B"/>
    <w:rsid w:val="006F3C65"/>
    <w:rsid w:val="00702D5E"/>
    <w:rsid w:val="00706BB6"/>
    <w:rsid w:val="00707255"/>
    <w:rsid w:val="0071008F"/>
    <w:rsid w:val="00711254"/>
    <w:rsid w:val="007126E8"/>
    <w:rsid w:val="0071330A"/>
    <w:rsid w:val="00714D7F"/>
    <w:rsid w:val="00716E74"/>
    <w:rsid w:val="00727259"/>
    <w:rsid w:val="00727293"/>
    <w:rsid w:val="00730FE6"/>
    <w:rsid w:val="00735134"/>
    <w:rsid w:val="00735406"/>
    <w:rsid w:val="00736BF3"/>
    <w:rsid w:val="00741749"/>
    <w:rsid w:val="007420E6"/>
    <w:rsid w:val="00746451"/>
    <w:rsid w:val="007518C3"/>
    <w:rsid w:val="007535C8"/>
    <w:rsid w:val="00755D4F"/>
    <w:rsid w:val="007575B0"/>
    <w:rsid w:val="007642F5"/>
    <w:rsid w:val="007715AD"/>
    <w:rsid w:val="00774FF7"/>
    <w:rsid w:val="00775934"/>
    <w:rsid w:val="0078289F"/>
    <w:rsid w:val="00783AB8"/>
    <w:rsid w:val="007927B7"/>
    <w:rsid w:val="00792BE5"/>
    <w:rsid w:val="0079522D"/>
    <w:rsid w:val="00797059"/>
    <w:rsid w:val="007A0770"/>
    <w:rsid w:val="007A0B1A"/>
    <w:rsid w:val="007A37EA"/>
    <w:rsid w:val="007B1ACC"/>
    <w:rsid w:val="007B1E56"/>
    <w:rsid w:val="007B4C79"/>
    <w:rsid w:val="007B50C9"/>
    <w:rsid w:val="007B5CD6"/>
    <w:rsid w:val="007B5F2A"/>
    <w:rsid w:val="007B61E7"/>
    <w:rsid w:val="007B65AD"/>
    <w:rsid w:val="007B6EC9"/>
    <w:rsid w:val="007B7199"/>
    <w:rsid w:val="007B7760"/>
    <w:rsid w:val="007B7FD6"/>
    <w:rsid w:val="007C58E0"/>
    <w:rsid w:val="007C7F6A"/>
    <w:rsid w:val="007D06FA"/>
    <w:rsid w:val="007D08F2"/>
    <w:rsid w:val="007D171C"/>
    <w:rsid w:val="007D2B6F"/>
    <w:rsid w:val="007D3EC5"/>
    <w:rsid w:val="007D7384"/>
    <w:rsid w:val="007E46F1"/>
    <w:rsid w:val="007E5856"/>
    <w:rsid w:val="007E7522"/>
    <w:rsid w:val="007F0229"/>
    <w:rsid w:val="007F0364"/>
    <w:rsid w:val="007F17A2"/>
    <w:rsid w:val="007F274E"/>
    <w:rsid w:val="007F2E4D"/>
    <w:rsid w:val="007F3414"/>
    <w:rsid w:val="007F403A"/>
    <w:rsid w:val="008065C6"/>
    <w:rsid w:val="00806AC1"/>
    <w:rsid w:val="00807092"/>
    <w:rsid w:val="00815EE4"/>
    <w:rsid w:val="008164D0"/>
    <w:rsid w:val="0081716F"/>
    <w:rsid w:val="00823AB6"/>
    <w:rsid w:val="00823C78"/>
    <w:rsid w:val="008244A6"/>
    <w:rsid w:val="00827490"/>
    <w:rsid w:val="008309D3"/>
    <w:rsid w:val="0083138C"/>
    <w:rsid w:val="0083496A"/>
    <w:rsid w:val="00836287"/>
    <w:rsid w:val="008362CE"/>
    <w:rsid w:val="00837B48"/>
    <w:rsid w:val="00840A67"/>
    <w:rsid w:val="008419A8"/>
    <w:rsid w:val="008440B0"/>
    <w:rsid w:val="0084470F"/>
    <w:rsid w:val="00845B5F"/>
    <w:rsid w:val="008462E8"/>
    <w:rsid w:val="00846348"/>
    <w:rsid w:val="00851940"/>
    <w:rsid w:val="00851BD1"/>
    <w:rsid w:val="00851C88"/>
    <w:rsid w:val="00851F92"/>
    <w:rsid w:val="00852B45"/>
    <w:rsid w:val="008531FD"/>
    <w:rsid w:val="008532C5"/>
    <w:rsid w:val="00854706"/>
    <w:rsid w:val="008620E1"/>
    <w:rsid w:val="008623CF"/>
    <w:rsid w:val="0086377C"/>
    <w:rsid w:val="0086634C"/>
    <w:rsid w:val="00866B32"/>
    <w:rsid w:val="0086771D"/>
    <w:rsid w:val="00870F92"/>
    <w:rsid w:val="00873D09"/>
    <w:rsid w:val="00874D3A"/>
    <w:rsid w:val="00881036"/>
    <w:rsid w:val="008834FC"/>
    <w:rsid w:val="00883B8D"/>
    <w:rsid w:val="00884330"/>
    <w:rsid w:val="008844EC"/>
    <w:rsid w:val="0088477F"/>
    <w:rsid w:val="00884D77"/>
    <w:rsid w:val="00890808"/>
    <w:rsid w:val="008933FC"/>
    <w:rsid w:val="008A315F"/>
    <w:rsid w:val="008A4346"/>
    <w:rsid w:val="008A537D"/>
    <w:rsid w:val="008A66D2"/>
    <w:rsid w:val="008A6EC1"/>
    <w:rsid w:val="008A7E23"/>
    <w:rsid w:val="008B10EF"/>
    <w:rsid w:val="008B1D72"/>
    <w:rsid w:val="008B21EB"/>
    <w:rsid w:val="008B3EDC"/>
    <w:rsid w:val="008B6ACC"/>
    <w:rsid w:val="008B6BE4"/>
    <w:rsid w:val="008B7D6D"/>
    <w:rsid w:val="008B7EB8"/>
    <w:rsid w:val="008C3E55"/>
    <w:rsid w:val="008C4B75"/>
    <w:rsid w:val="008C544E"/>
    <w:rsid w:val="008C5DCE"/>
    <w:rsid w:val="008C796F"/>
    <w:rsid w:val="008D0BEB"/>
    <w:rsid w:val="008D0DA5"/>
    <w:rsid w:val="008D1197"/>
    <w:rsid w:val="008D2694"/>
    <w:rsid w:val="008D44D5"/>
    <w:rsid w:val="008D6777"/>
    <w:rsid w:val="008E1BC0"/>
    <w:rsid w:val="008E427A"/>
    <w:rsid w:val="008E4FF3"/>
    <w:rsid w:val="008E7505"/>
    <w:rsid w:val="008F0089"/>
    <w:rsid w:val="008F4E05"/>
    <w:rsid w:val="008F54FA"/>
    <w:rsid w:val="008F7D2B"/>
    <w:rsid w:val="0090285D"/>
    <w:rsid w:val="00902A60"/>
    <w:rsid w:val="00904B4F"/>
    <w:rsid w:val="00905F30"/>
    <w:rsid w:val="0090656A"/>
    <w:rsid w:val="0090679B"/>
    <w:rsid w:val="009076E0"/>
    <w:rsid w:val="00910572"/>
    <w:rsid w:val="0091163D"/>
    <w:rsid w:val="00921910"/>
    <w:rsid w:val="009231BE"/>
    <w:rsid w:val="00923BAC"/>
    <w:rsid w:val="009257CB"/>
    <w:rsid w:val="00930F88"/>
    <w:rsid w:val="00931AF3"/>
    <w:rsid w:val="00935670"/>
    <w:rsid w:val="00943588"/>
    <w:rsid w:val="00950947"/>
    <w:rsid w:val="00955B9B"/>
    <w:rsid w:val="00955CF3"/>
    <w:rsid w:val="009572CE"/>
    <w:rsid w:val="00963B0F"/>
    <w:rsid w:val="00963B2D"/>
    <w:rsid w:val="00966151"/>
    <w:rsid w:val="00966700"/>
    <w:rsid w:val="00966745"/>
    <w:rsid w:val="00966AD3"/>
    <w:rsid w:val="009677FD"/>
    <w:rsid w:val="0097098D"/>
    <w:rsid w:val="0097159D"/>
    <w:rsid w:val="00972414"/>
    <w:rsid w:val="00972B09"/>
    <w:rsid w:val="009757E8"/>
    <w:rsid w:val="00983A82"/>
    <w:rsid w:val="00983F37"/>
    <w:rsid w:val="0098799C"/>
    <w:rsid w:val="00987D06"/>
    <w:rsid w:val="009923DE"/>
    <w:rsid w:val="00993411"/>
    <w:rsid w:val="009977BC"/>
    <w:rsid w:val="009A0691"/>
    <w:rsid w:val="009A09FE"/>
    <w:rsid w:val="009A1E55"/>
    <w:rsid w:val="009A3D21"/>
    <w:rsid w:val="009A672B"/>
    <w:rsid w:val="009B1358"/>
    <w:rsid w:val="009B5FBD"/>
    <w:rsid w:val="009B7D1D"/>
    <w:rsid w:val="009C0049"/>
    <w:rsid w:val="009C39CB"/>
    <w:rsid w:val="009C4BE6"/>
    <w:rsid w:val="009C5479"/>
    <w:rsid w:val="009C5944"/>
    <w:rsid w:val="009C6FD2"/>
    <w:rsid w:val="009D45AF"/>
    <w:rsid w:val="009D641A"/>
    <w:rsid w:val="009D6F55"/>
    <w:rsid w:val="009E1859"/>
    <w:rsid w:val="009E1E6A"/>
    <w:rsid w:val="009E5D74"/>
    <w:rsid w:val="009F213B"/>
    <w:rsid w:val="009F21D0"/>
    <w:rsid w:val="009F3382"/>
    <w:rsid w:val="009F4A98"/>
    <w:rsid w:val="009F5738"/>
    <w:rsid w:val="00A004E0"/>
    <w:rsid w:val="00A00E3E"/>
    <w:rsid w:val="00A0324E"/>
    <w:rsid w:val="00A051E1"/>
    <w:rsid w:val="00A07AEC"/>
    <w:rsid w:val="00A1621F"/>
    <w:rsid w:val="00A16AD8"/>
    <w:rsid w:val="00A17BAF"/>
    <w:rsid w:val="00A20954"/>
    <w:rsid w:val="00A26336"/>
    <w:rsid w:val="00A265BA"/>
    <w:rsid w:val="00A26FCC"/>
    <w:rsid w:val="00A31570"/>
    <w:rsid w:val="00A31F05"/>
    <w:rsid w:val="00A34A11"/>
    <w:rsid w:val="00A3520E"/>
    <w:rsid w:val="00A3555B"/>
    <w:rsid w:val="00A3703F"/>
    <w:rsid w:val="00A3782D"/>
    <w:rsid w:val="00A40D53"/>
    <w:rsid w:val="00A44CA6"/>
    <w:rsid w:val="00A52135"/>
    <w:rsid w:val="00A52EC7"/>
    <w:rsid w:val="00A54909"/>
    <w:rsid w:val="00A55BAE"/>
    <w:rsid w:val="00A5677D"/>
    <w:rsid w:val="00A56C14"/>
    <w:rsid w:val="00A61327"/>
    <w:rsid w:val="00A650FB"/>
    <w:rsid w:val="00A724CB"/>
    <w:rsid w:val="00A72AAD"/>
    <w:rsid w:val="00A76B17"/>
    <w:rsid w:val="00A776B9"/>
    <w:rsid w:val="00A81062"/>
    <w:rsid w:val="00A81304"/>
    <w:rsid w:val="00A839D6"/>
    <w:rsid w:val="00A84CDD"/>
    <w:rsid w:val="00A867DF"/>
    <w:rsid w:val="00A945B7"/>
    <w:rsid w:val="00A94FBB"/>
    <w:rsid w:val="00A9583C"/>
    <w:rsid w:val="00A97794"/>
    <w:rsid w:val="00AA03F4"/>
    <w:rsid w:val="00AA2B0A"/>
    <w:rsid w:val="00AA56A9"/>
    <w:rsid w:val="00AA7E88"/>
    <w:rsid w:val="00AB02CF"/>
    <w:rsid w:val="00AC4839"/>
    <w:rsid w:val="00AC7C77"/>
    <w:rsid w:val="00AD00A1"/>
    <w:rsid w:val="00AD01CE"/>
    <w:rsid w:val="00AD2014"/>
    <w:rsid w:val="00AE2902"/>
    <w:rsid w:val="00AE2A8A"/>
    <w:rsid w:val="00AE3C78"/>
    <w:rsid w:val="00AE500A"/>
    <w:rsid w:val="00AE5A9A"/>
    <w:rsid w:val="00AE5EDC"/>
    <w:rsid w:val="00AF3187"/>
    <w:rsid w:val="00AF41D3"/>
    <w:rsid w:val="00AF5869"/>
    <w:rsid w:val="00AF68E5"/>
    <w:rsid w:val="00AF71FC"/>
    <w:rsid w:val="00AF7BD3"/>
    <w:rsid w:val="00B016ED"/>
    <w:rsid w:val="00B02324"/>
    <w:rsid w:val="00B02C56"/>
    <w:rsid w:val="00B02EE4"/>
    <w:rsid w:val="00B047F9"/>
    <w:rsid w:val="00B11621"/>
    <w:rsid w:val="00B140EE"/>
    <w:rsid w:val="00B20026"/>
    <w:rsid w:val="00B20D88"/>
    <w:rsid w:val="00B2106A"/>
    <w:rsid w:val="00B21B15"/>
    <w:rsid w:val="00B3668C"/>
    <w:rsid w:val="00B36E7F"/>
    <w:rsid w:val="00B444A9"/>
    <w:rsid w:val="00B459E2"/>
    <w:rsid w:val="00B45DEA"/>
    <w:rsid w:val="00B52F12"/>
    <w:rsid w:val="00B53B7D"/>
    <w:rsid w:val="00B5635D"/>
    <w:rsid w:val="00B60F53"/>
    <w:rsid w:val="00B61714"/>
    <w:rsid w:val="00B617A7"/>
    <w:rsid w:val="00B62E39"/>
    <w:rsid w:val="00B62F56"/>
    <w:rsid w:val="00B65AF3"/>
    <w:rsid w:val="00B65E88"/>
    <w:rsid w:val="00B666F4"/>
    <w:rsid w:val="00B679AA"/>
    <w:rsid w:val="00B73086"/>
    <w:rsid w:val="00B77E4F"/>
    <w:rsid w:val="00B82D6C"/>
    <w:rsid w:val="00B8356E"/>
    <w:rsid w:val="00B84CC4"/>
    <w:rsid w:val="00B879D2"/>
    <w:rsid w:val="00B92987"/>
    <w:rsid w:val="00B953DE"/>
    <w:rsid w:val="00B97520"/>
    <w:rsid w:val="00BA2A07"/>
    <w:rsid w:val="00BA3BCB"/>
    <w:rsid w:val="00BA3DEC"/>
    <w:rsid w:val="00BA4A7E"/>
    <w:rsid w:val="00BA5EEE"/>
    <w:rsid w:val="00BB3682"/>
    <w:rsid w:val="00BC0205"/>
    <w:rsid w:val="00BC4522"/>
    <w:rsid w:val="00BC7C1D"/>
    <w:rsid w:val="00BD246F"/>
    <w:rsid w:val="00BD5BB8"/>
    <w:rsid w:val="00BD5EEF"/>
    <w:rsid w:val="00BD7916"/>
    <w:rsid w:val="00BE19FA"/>
    <w:rsid w:val="00BE1A6C"/>
    <w:rsid w:val="00BE4F00"/>
    <w:rsid w:val="00BE6FAA"/>
    <w:rsid w:val="00BE7280"/>
    <w:rsid w:val="00BF0020"/>
    <w:rsid w:val="00BF0938"/>
    <w:rsid w:val="00BF0B7F"/>
    <w:rsid w:val="00BF0CF2"/>
    <w:rsid w:val="00BF16CF"/>
    <w:rsid w:val="00BF1C33"/>
    <w:rsid w:val="00BF5CE8"/>
    <w:rsid w:val="00BF7F39"/>
    <w:rsid w:val="00C0004A"/>
    <w:rsid w:val="00C01DD8"/>
    <w:rsid w:val="00C02F1F"/>
    <w:rsid w:val="00C03D5F"/>
    <w:rsid w:val="00C068CC"/>
    <w:rsid w:val="00C07252"/>
    <w:rsid w:val="00C0788F"/>
    <w:rsid w:val="00C13CF3"/>
    <w:rsid w:val="00C14A42"/>
    <w:rsid w:val="00C151CF"/>
    <w:rsid w:val="00C157F1"/>
    <w:rsid w:val="00C21472"/>
    <w:rsid w:val="00C27EE4"/>
    <w:rsid w:val="00C3236F"/>
    <w:rsid w:val="00C33706"/>
    <w:rsid w:val="00C34F47"/>
    <w:rsid w:val="00C35632"/>
    <w:rsid w:val="00C40AA1"/>
    <w:rsid w:val="00C420B4"/>
    <w:rsid w:val="00C4239B"/>
    <w:rsid w:val="00C4274F"/>
    <w:rsid w:val="00C42D97"/>
    <w:rsid w:val="00C4709C"/>
    <w:rsid w:val="00C515DD"/>
    <w:rsid w:val="00C51860"/>
    <w:rsid w:val="00C55067"/>
    <w:rsid w:val="00C60E35"/>
    <w:rsid w:val="00C62D7C"/>
    <w:rsid w:val="00C62F87"/>
    <w:rsid w:val="00C6302D"/>
    <w:rsid w:val="00C66091"/>
    <w:rsid w:val="00C72827"/>
    <w:rsid w:val="00C73A7E"/>
    <w:rsid w:val="00C73C9A"/>
    <w:rsid w:val="00C74788"/>
    <w:rsid w:val="00C75EBD"/>
    <w:rsid w:val="00C77985"/>
    <w:rsid w:val="00C802FE"/>
    <w:rsid w:val="00C81FEE"/>
    <w:rsid w:val="00C84ED5"/>
    <w:rsid w:val="00C90AD1"/>
    <w:rsid w:val="00C95159"/>
    <w:rsid w:val="00C95B4E"/>
    <w:rsid w:val="00CA1761"/>
    <w:rsid w:val="00CA596C"/>
    <w:rsid w:val="00CA7194"/>
    <w:rsid w:val="00CA7D51"/>
    <w:rsid w:val="00CB362A"/>
    <w:rsid w:val="00CB4455"/>
    <w:rsid w:val="00CB5384"/>
    <w:rsid w:val="00CC053E"/>
    <w:rsid w:val="00CC1766"/>
    <w:rsid w:val="00CC3968"/>
    <w:rsid w:val="00CC39FF"/>
    <w:rsid w:val="00CC4346"/>
    <w:rsid w:val="00CC5959"/>
    <w:rsid w:val="00CC5C9F"/>
    <w:rsid w:val="00CD33A2"/>
    <w:rsid w:val="00CD7072"/>
    <w:rsid w:val="00CE1701"/>
    <w:rsid w:val="00CE28A6"/>
    <w:rsid w:val="00CE3783"/>
    <w:rsid w:val="00CE3BA2"/>
    <w:rsid w:val="00CE4A2F"/>
    <w:rsid w:val="00CE5719"/>
    <w:rsid w:val="00CE5F59"/>
    <w:rsid w:val="00CF208E"/>
    <w:rsid w:val="00CF3CC9"/>
    <w:rsid w:val="00CF46AD"/>
    <w:rsid w:val="00CF7C0D"/>
    <w:rsid w:val="00D005FD"/>
    <w:rsid w:val="00D039A8"/>
    <w:rsid w:val="00D050F6"/>
    <w:rsid w:val="00D06042"/>
    <w:rsid w:val="00D06DE1"/>
    <w:rsid w:val="00D07289"/>
    <w:rsid w:val="00D072AF"/>
    <w:rsid w:val="00D0761B"/>
    <w:rsid w:val="00D13886"/>
    <w:rsid w:val="00D15456"/>
    <w:rsid w:val="00D16BB4"/>
    <w:rsid w:val="00D208BE"/>
    <w:rsid w:val="00D227E2"/>
    <w:rsid w:val="00D24ECA"/>
    <w:rsid w:val="00D27262"/>
    <w:rsid w:val="00D316EA"/>
    <w:rsid w:val="00D34820"/>
    <w:rsid w:val="00D35099"/>
    <w:rsid w:val="00D35179"/>
    <w:rsid w:val="00D3683D"/>
    <w:rsid w:val="00D37400"/>
    <w:rsid w:val="00D37EE3"/>
    <w:rsid w:val="00D449F0"/>
    <w:rsid w:val="00D51C01"/>
    <w:rsid w:val="00D52049"/>
    <w:rsid w:val="00D52F88"/>
    <w:rsid w:val="00D57428"/>
    <w:rsid w:val="00D6209E"/>
    <w:rsid w:val="00D62179"/>
    <w:rsid w:val="00D62725"/>
    <w:rsid w:val="00D71471"/>
    <w:rsid w:val="00D71C96"/>
    <w:rsid w:val="00D72DF1"/>
    <w:rsid w:val="00D72F20"/>
    <w:rsid w:val="00D73EF8"/>
    <w:rsid w:val="00D746F7"/>
    <w:rsid w:val="00D748AF"/>
    <w:rsid w:val="00D74905"/>
    <w:rsid w:val="00D77145"/>
    <w:rsid w:val="00D85C9F"/>
    <w:rsid w:val="00D86842"/>
    <w:rsid w:val="00D87D38"/>
    <w:rsid w:val="00D92740"/>
    <w:rsid w:val="00D93860"/>
    <w:rsid w:val="00D94340"/>
    <w:rsid w:val="00DA2868"/>
    <w:rsid w:val="00DA33EC"/>
    <w:rsid w:val="00DA3D12"/>
    <w:rsid w:val="00DA4A08"/>
    <w:rsid w:val="00DA5A1C"/>
    <w:rsid w:val="00DB30A3"/>
    <w:rsid w:val="00DB30DC"/>
    <w:rsid w:val="00DB478B"/>
    <w:rsid w:val="00DB5BE3"/>
    <w:rsid w:val="00DB65B0"/>
    <w:rsid w:val="00DC0494"/>
    <w:rsid w:val="00DC060B"/>
    <w:rsid w:val="00DC1195"/>
    <w:rsid w:val="00DC13A8"/>
    <w:rsid w:val="00DC480F"/>
    <w:rsid w:val="00DC5245"/>
    <w:rsid w:val="00DD537A"/>
    <w:rsid w:val="00DD6C9B"/>
    <w:rsid w:val="00DE0647"/>
    <w:rsid w:val="00DE0C1A"/>
    <w:rsid w:val="00DE116F"/>
    <w:rsid w:val="00DE2600"/>
    <w:rsid w:val="00DE35D2"/>
    <w:rsid w:val="00DF1ACA"/>
    <w:rsid w:val="00DF66FF"/>
    <w:rsid w:val="00E0011A"/>
    <w:rsid w:val="00E01CB8"/>
    <w:rsid w:val="00E0429A"/>
    <w:rsid w:val="00E04E77"/>
    <w:rsid w:val="00E07373"/>
    <w:rsid w:val="00E11AAD"/>
    <w:rsid w:val="00E12FCA"/>
    <w:rsid w:val="00E138E9"/>
    <w:rsid w:val="00E13C95"/>
    <w:rsid w:val="00E160BC"/>
    <w:rsid w:val="00E1755F"/>
    <w:rsid w:val="00E213F4"/>
    <w:rsid w:val="00E23AA9"/>
    <w:rsid w:val="00E23AE3"/>
    <w:rsid w:val="00E2585D"/>
    <w:rsid w:val="00E26669"/>
    <w:rsid w:val="00E30CFE"/>
    <w:rsid w:val="00E30ED2"/>
    <w:rsid w:val="00E33047"/>
    <w:rsid w:val="00E3367B"/>
    <w:rsid w:val="00E42F97"/>
    <w:rsid w:val="00E44788"/>
    <w:rsid w:val="00E45C46"/>
    <w:rsid w:val="00E47CE7"/>
    <w:rsid w:val="00E50728"/>
    <w:rsid w:val="00E50B72"/>
    <w:rsid w:val="00E50C62"/>
    <w:rsid w:val="00E51181"/>
    <w:rsid w:val="00E51269"/>
    <w:rsid w:val="00E51C1C"/>
    <w:rsid w:val="00E6141E"/>
    <w:rsid w:val="00E63F13"/>
    <w:rsid w:val="00E64200"/>
    <w:rsid w:val="00E642E3"/>
    <w:rsid w:val="00E644BE"/>
    <w:rsid w:val="00E645C7"/>
    <w:rsid w:val="00E64A0E"/>
    <w:rsid w:val="00E651A8"/>
    <w:rsid w:val="00E76761"/>
    <w:rsid w:val="00E82A8E"/>
    <w:rsid w:val="00E82B1A"/>
    <w:rsid w:val="00E835ED"/>
    <w:rsid w:val="00E84CCF"/>
    <w:rsid w:val="00E86E5B"/>
    <w:rsid w:val="00E8782E"/>
    <w:rsid w:val="00E9158B"/>
    <w:rsid w:val="00E92932"/>
    <w:rsid w:val="00E929E3"/>
    <w:rsid w:val="00E93E0D"/>
    <w:rsid w:val="00E963B6"/>
    <w:rsid w:val="00E96BD2"/>
    <w:rsid w:val="00E97A85"/>
    <w:rsid w:val="00EA0DF6"/>
    <w:rsid w:val="00EA1AA0"/>
    <w:rsid w:val="00EA4FE2"/>
    <w:rsid w:val="00EB5C78"/>
    <w:rsid w:val="00EB7945"/>
    <w:rsid w:val="00EB798D"/>
    <w:rsid w:val="00EC04F1"/>
    <w:rsid w:val="00EC37FA"/>
    <w:rsid w:val="00EC39FE"/>
    <w:rsid w:val="00EC68A6"/>
    <w:rsid w:val="00ED6D8A"/>
    <w:rsid w:val="00ED74C5"/>
    <w:rsid w:val="00EE2F35"/>
    <w:rsid w:val="00EE56B2"/>
    <w:rsid w:val="00EE697B"/>
    <w:rsid w:val="00EF1E13"/>
    <w:rsid w:val="00EF2694"/>
    <w:rsid w:val="00EF6A72"/>
    <w:rsid w:val="00EF772C"/>
    <w:rsid w:val="00F0185F"/>
    <w:rsid w:val="00F0462D"/>
    <w:rsid w:val="00F07009"/>
    <w:rsid w:val="00F07579"/>
    <w:rsid w:val="00F07F00"/>
    <w:rsid w:val="00F11882"/>
    <w:rsid w:val="00F1265B"/>
    <w:rsid w:val="00F12B2D"/>
    <w:rsid w:val="00F14434"/>
    <w:rsid w:val="00F15195"/>
    <w:rsid w:val="00F166E8"/>
    <w:rsid w:val="00F17474"/>
    <w:rsid w:val="00F17506"/>
    <w:rsid w:val="00F2149E"/>
    <w:rsid w:val="00F24C09"/>
    <w:rsid w:val="00F27E81"/>
    <w:rsid w:val="00F27FDE"/>
    <w:rsid w:val="00F300E1"/>
    <w:rsid w:val="00F30403"/>
    <w:rsid w:val="00F31A37"/>
    <w:rsid w:val="00F343A7"/>
    <w:rsid w:val="00F36D18"/>
    <w:rsid w:val="00F37C80"/>
    <w:rsid w:val="00F4084B"/>
    <w:rsid w:val="00F429E5"/>
    <w:rsid w:val="00F42B01"/>
    <w:rsid w:val="00F4356F"/>
    <w:rsid w:val="00F43576"/>
    <w:rsid w:val="00F4659D"/>
    <w:rsid w:val="00F51709"/>
    <w:rsid w:val="00F51D9E"/>
    <w:rsid w:val="00F554FB"/>
    <w:rsid w:val="00F6016E"/>
    <w:rsid w:val="00F6136A"/>
    <w:rsid w:val="00F642C4"/>
    <w:rsid w:val="00F64EC8"/>
    <w:rsid w:val="00F66887"/>
    <w:rsid w:val="00F71267"/>
    <w:rsid w:val="00F7184A"/>
    <w:rsid w:val="00F72AEB"/>
    <w:rsid w:val="00F74DF1"/>
    <w:rsid w:val="00F7713D"/>
    <w:rsid w:val="00F80C70"/>
    <w:rsid w:val="00F832F9"/>
    <w:rsid w:val="00F844EF"/>
    <w:rsid w:val="00F91628"/>
    <w:rsid w:val="00F95C00"/>
    <w:rsid w:val="00FA1950"/>
    <w:rsid w:val="00FA1B7D"/>
    <w:rsid w:val="00FA259F"/>
    <w:rsid w:val="00FA31C9"/>
    <w:rsid w:val="00FA38FE"/>
    <w:rsid w:val="00FB1CF1"/>
    <w:rsid w:val="00FB3835"/>
    <w:rsid w:val="00FB76CC"/>
    <w:rsid w:val="00FC03F0"/>
    <w:rsid w:val="00FC0D94"/>
    <w:rsid w:val="00FC2308"/>
    <w:rsid w:val="00FC3AD4"/>
    <w:rsid w:val="00FC5E97"/>
    <w:rsid w:val="00FD1A1B"/>
    <w:rsid w:val="00FD1B92"/>
    <w:rsid w:val="00FD2C62"/>
    <w:rsid w:val="00FD2C69"/>
    <w:rsid w:val="00FD4F15"/>
    <w:rsid w:val="00FD5DB0"/>
    <w:rsid w:val="00FD5F56"/>
    <w:rsid w:val="00FD6AA0"/>
    <w:rsid w:val="00FD7AE3"/>
    <w:rsid w:val="00FE1057"/>
    <w:rsid w:val="00FE1310"/>
    <w:rsid w:val="00FE1B31"/>
    <w:rsid w:val="00FE1BAE"/>
    <w:rsid w:val="00FE4C6D"/>
    <w:rsid w:val="00FE746B"/>
    <w:rsid w:val="00FE792E"/>
    <w:rsid w:val="00FE7A9D"/>
    <w:rsid w:val="00FF2609"/>
    <w:rsid w:val="00FF4A23"/>
    <w:rsid w:val="00FF51C6"/>
    <w:rsid w:val="00FF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72EF"/>
  <w15:docId w15:val="{0BFE0A13-C3DE-4442-81D0-1733EFEB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E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B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072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75BE6"/>
    <w:pPr>
      <w:keepNext/>
      <w:keepLines/>
      <w:widowControl w:val="0"/>
      <w:spacing w:before="280" w:after="80"/>
      <w:outlineLvl w:val="2"/>
    </w:pPr>
    <w:rPr>
      <w:rFonts w:eastAsia="Times New Roman"/>
      <w:b/>
      <w:sz w:val="28"/>
      <w:szCs w:val="28"/>
      <w:lang w:eastAsia="en-IN" w:bidi="ta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49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qFormat/>
    <w:rsid w:val="00075BE6"/>
    <w:pPr>
      <w:keepNext/>
      <w:keepLines/>
      <w:widowControl w:val="0"/>
      <w:spacing w:before="220" w:after="40"/>
      <w:outlineLvl w:val="4"/>
    </w:pPr>
    <w:rPr>
      <w:rFonts w:eastAsia="Times New Roman"/>
      <w:b/>
      <w:sz w:val="22"/>
      <w:szCs w:val="22"/>
      <w:lang w:eastAsia="en-IN" w:bidi="ta-IN"/>
    </w:rPr>
  </w:style>
  <w:style w:type="paragraph" w:styleId="Heading6">
    <w:name w:val="heading 6"/>
    <w:basedOn w:val="Normal"/>
    <w:next w:val="Normal"/>
    <w:link w:val="Heading6Char"/>
    <w:qFormat/>
    <w:rsid w:val="00075BE6"/>
    <w:pPr>
      <w:keepNext/>
      <w:keepLines/>
      <w:widowControl w:val="0"/>
      <w:spacing w:before="200" w:after="40"/>
      <w:outlineLvl w:val="5"/>
    </w:pPr>
    <w:rPr>
      <w:rFonts w:eastAsia="Times New Roman"/>
      <w:b/>
      <w:sz w:val="20"/>
      <w:szCs w:val="20"/>
      <w:lang w:eastAsia="en-IN" w:bidi="ta-IN"/>
    </w:rPr>
  </w:style>
  <w:style w:type="paragraph" w:styleId="Heading7">
    <w:name w:val="heading 7"/>
    <w:basedOn w:val="Normal"/>
    <w:next w:val="Normal"/>
    <w:link w:val="Heading7Char"/>
    <w:qFormat/>
    <w:rsid w:val="00075BE6"/>
    <w:pPr>
      <w:keepNext/>
      <w:spacing w:after="200" w:line="276" w:lineRule="auto"/>
      <w:jc w:val="center"/>
      <w:outlineLvl w:val="6"/>
    </w:pPr>
    <w:rPr>
      <w:rFonts w:ascii="Bookman Old Style" w:eastAsia="Calibri" w:hAnsi="Bookman Old Style" w:cs="Latha"/>
      <w:b/>
      <w:sz w:val="22"/>
      <w:szCs w:val="22"/>
      <w:lang w:bidi="ta-IN"/>
    </w:rPr>
  </w:style>
  <w:style w:type="paragraph" w:styleId="Heading8">
    <w:name w:val="heading 8"/>
    <w:basedOn w:val="Normal"/>
    <w:next w:val="Normal"/>
    <w:link w:val="Heading8Char"/>
    <w:qFormat/>
    <w:rsid w:val="00075BE6"/>
    <w:pPr>
      <w:keepNext/>
      <w:ind w:left="2880" w:hanging="270"/>
      <w:jc w:val="both"/>
      <w:outlineLvl w:val="7"/>
    </w:pPr>
    <w:rPr>
      <w:rFonts w:ascii="Bookman Old Style" w:eastAsia="Calibri" w:hAnsi="Bookman Old Style" w:cs="Latha"/>
      <w:b/>
      <w:sz w:val="22"/>
      <w:szCs w:val="22"/>
      <w:lang w:bidi="ta-IN"/>
    </w:rPr>
  </w:style>
  <w:style w:type="paragraph" w:styleId="Heading9">
    <w:name w:val="heading 9"/>
    <w:basedOn w:val="Normal"/>
    <w:next w:val="Normal"/>
    <w:link w:val="Heading9Char"/>
    <w:qFormat/>
    <w:rsid w:val="00075BE6"/>
    <w:pPr>
      <w:keepNext/>
      <w:jc w:val="center"/>
      <w:outlineLvl w:val="8"/>
    </w:pPr>
    <w:rPr>
      <w:rFonts w:eastAsia="Times New Roman" w:cs="Latha"/>
      <w:b/>
      <w:u w:val="single"/>
      <w:lang w:bidi="ta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2E4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qFormat/>
    <w:rsid w:val="007F2E4D"/>
    <w:rPr>
      <w:rFonts w:ascii="Calibri" w:eastAsia="Times New Roman" w:hAnsi="Calibri" w:cs="Times New Roman"/>
      <w:lang w:val="en-US"/>
    </w:rPr>
  </w:style>
  <w:style w:type="paragraph" w:customStyle="1" w:styleId="F4">
    <w:name w:val="F4"/>
    <w:basedOn w:val="Normal"/>
    <w:link w:val="F4Char"/>
    <w:rsid w:val="00866B32"/>
    <w:pPr>
      <w:spacing w:before="40" w:after="80" w:line="276" w:lineRule="auto"/>
      <w:jc w:val="center"/>
    </w:pPr>
    <w:rPr>
      <w:rFonts w:ascii="Arial" w:hAnsi="Arial" w:cs="Arial"/>
      <w:b/>
      <w:bCs/>
      <w:caps/>
      <w:noProof/>
      <w:sz w:val="21"/>
      <w:szCs w:val="22"/>
    </w:rPr>
  </w:style>
  <w:style w:type="paragraph" w:customStyle="1" w:styleId="F5">
    <w:name w:val="F5"/>
    <w:basedOn w:val="Normal"/>
    <w:link w:val="F5Char"/>
    <w:rsid w:val="00866B32"/>
    <w:pPr>
      <w:spacing w:line="269" w:lineRule="auto"/>
    </w:pPr>
    <w:rPr>
      <w:rFonts w:ascii="Arial" w:eastAsia="Times New Roman" w:hAnsi="Arial"/>
      <w:b/>
      <w:bCs/>
      <w:noProof/>
      <w:sz w:val="21"/>
      <w:szCs w:val="21"/>
    </w:rPr>
  </w:style>
  <w:style w:type="character" w:customStyle="1" w:styleId="F4Char">
    <w:name w:val="F4 Char"/>
    <w:link w:val="F4"/>
    <w:qFormat/>
    <w:rsid w:val="00866B32"/>
    <w:rPr>
      <w:rFonts w:ascii="Arial" w:eastAsia="SimSun" w:hAnsi="Arial" w:cs="Arial"/>
      <w:b/>
      <w:bCs/>
      <w:caps/>
      <w:noProof/>
      <w:sz w:val="21"/>
      <w:lang w:val="en-US"/>
    </w:rPr>
  </w:style>
  <w:style w:type="character" w:customStyle="1" w:styleId="F5Char">
    <w:name w:val="F5 Char"/>
    <w:link w:val="F5"/>
    <w:qFormat/>
    <w:rsid w:val="00866B32"/>
    <w:rPr>
      <w:rFonts w:ascii="Arial" w:eastAsia="Times New Roman" w:hAnsi="Arial" w:cs="Times New Roman"/>
      <w:b/>
      <w:bCs/>
      <w:noProof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0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E30FC"/>
    <w:rPr>
      <w:rFonts w:ascii="Segoe UI" w:eastAsia="SimSu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E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37"/>
    <w:rPr>
      <w:rFonts w:ascii="Times New Roman" w:eastAsia="SimSu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2E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37"/>
    <w:rPr>
      <w:rFonts w:ascii="Times New Roman" w:eastAsia="SimSu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qFormat/>
    <w:rsid w:val="004E67B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Citation List,List Paragraph1,TFYP bullets"/>
    <w:basedOn w:val="Normal"/>
    <w:link w:val="ListParagraphChar"/>
    <w:uiPriority w:val="34"/>
    <w:qFormat/>
    <w:rsid w:val="004E67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qFormat/>
    <w:rsid w:val="004E67B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2B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65DE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7072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odyText">
    <w:name w:val="Body Text"/>
    <w:aliases w:val="body of procedure and headings,T,body indent,body text,bt,Body Text 1,body text1,body text2,bt1,body text3,bt2,body text4,bt3,body text5,bt4,body text6,bt5,body text7,bt6,body text8,bt7,body text11,body text21,bt11,body text31,bt21,body text41"/>
    <w:basedOn w:val="Normal"/>
    <w:link w:val="BodyTextChar"/>
    <w:uiPriority w:val="1"/>
    <w:qFormat/>
    <w:rsid w:val="00707255"/>
    <w:pPr>
      <w:widowControl w:val="0"/>
      <w:autoSpaceDE w:val="0"/>
      <w:autoSpaceDN w:val="0"/>
      <w:ind w:left="820"/>
    </w:pPr>
    <w:rPr>
      <w:rFonts w:eastAsia="Times New Roman"/>
      <w:sz w:val="26"/>
      <w:szCs w:val="26"/>
    </w:rPr>
  </w:style>
  <w:style w:type="character" w:customStyle="1" w:styleId="BodyTextChar">
    <w:name w:val="Body Text Char"/>
    <w:aliases w:val="body of procedure and headings Char,T Char,body indent Char,body text Char,bt Char,Body Text 1 Char,body text1 Char,body text2 Char,bt1 Char,body text3 Char,bt2 Char,body text4 Char,bt3 Char,body text5 Char,bt4 Char,body text6 Char"/>
    <w:basedOn w:val="DefaultParagraphFont"/>
    <w:link w:val="BodyText"/>
    <w:uiPriority w:val="1"/>
    <w:qFormat/>
    <w:rsid w:val="00707255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5495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54952"/>
    <w:pPr>
      <w:widowControl w:val="0"/>
    </w:pPr>
    <w:rPr>
      <w:rFonts w:eastAsia="Times New Roman"/>
      <w:sz w:val="22"/>
      <w:szCs w:val="22"/>
      <w:lang w:eastAsia="en-IN" w:bidi="ta-IN"/>
    </w:rPr>
  </w:style>
  <w:style w:type="character" w:customStyle="1" w:styleId="ListParagraphChar">
    <w:name w:val="List Paragraph Char"/>
    <w:aliases w:val="Citation List Char,List Paragraph1 Char,TFYP bullets Char"/>
    <w:link w:val="ListParagraph"/>
    <w:uiPriority w:val="34"/>
    <w:qFormat/>
    <w:rsid w:val="00454952"/>
    <w:rPr>
      <w:lang w:val="en-US"/>
    </w:rPr>
  </w:style>
  <w:style w:type="paragraph" w:customStyle="1" w:styleId="F3-BodySingle">
    <w:name w:val="F3-Body Single"/>
    <w:rsid w:val="0009530E"/>
    <w:pPr>
      <w:spacing w:after="240" w:line="480" w:lineRule="auto"/>
      <w:ind w:left="533" w:hanging="533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919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91941"/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efault">
    <w:name w:val="Default"/>
    <w:aliases w:val="Paragraph,Font"/>
    <w:qFormat/>
    <w:rsid w:val="0039194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en-US" w:eastAsia="en-IN" w:bidi="ta-IN"/>
    </w:rPr>
  </w:style>
  <w:style w:type="character" w:customStyle="1" w:styleId="Heading3Char">
    <w:name w:val="Heading 3 Char"/>
    <w:basedOn w:val="DefaultParagraphFont"/>
    <w:link w:val="Heading3"/>
    <w:rsid w:val="00075BE6"/>
    <w:rPr>
      <w:rFonts w:ascii="Times New Roman" w:eastAsia="Times New Roman" w:hAnsi="Times New Roman" w:cs="Times New Roman"/>
      <w:b/>
      <w:sz w:val="28"/>
      <w:szCs w:val="28"/>
      <w:lang w:val="en-US" w:eastAsia="en-IN" w:bidi="ta-IN"/>
    </w:rPr>
  </w:style>
  <w:style w:type="character" w:customStyle="1" w:styleId="Heading5Char">
    <w:name w:val="Heading 5 Char"/>
    <w:basedOn w:val="DefaultParagraphFont"/>
    <w:link w:val="Heading5"/>
    <w:rsid w:val="00075BE6"/>
    <w:rPr>
      <w:rFonts w:ascii="Times New Roman" w:eastAsia="Times New Roman" w:hAnsi="Times New Roman" w:cs="Times New Roman"/>
      <w:b/>
      <w:lang w:val="en-US" w:eastAsia="en-IN" w:bidi="ta-IN"/>
    </w:rPr>
  </w:style>
  <w:style w:type="character" w:customStyle="1" w:styleId="Heading6Char">
    <w:name w:val="Heading 6 Char"/>
    <w:basedOn w:val="DefaultParagraphFont"/>
    <w:link w:val="Heading6"/>
    <w:rsid w:val="00075BE6"/>
    <w:rPr>
      <w:rFonts w:ascii="Times New Roman" w:eastAsia="Times New Roman" w:hAnsi="Times New Roman" w:cs="Times New Roman"/>
      <w:b/>
      <w:sz w:val="20"/>
      <w:szCs w:val="20"/>
      <w:lang w:val="en-US" w:eastAsia="en-IN" w:bidi="ta-IN"/>
    </w:rPr>
  </w:style>
  <w:style w:type="character" w:customStyle="1" w:styleId="Heading7Char">
    <w:name w:val="Heading 7 Char"/>
    <w:basedOn w:val="DefaultParagraphFont"/>
    <w:link w:val="Heading7"/>
    <w:rsid w:val="00075BE6"/>
    <w:rPr>
      <w:rFonts w:ascii="Bookman Old Style" w:eastAsia="Calibri" w:hAnsi="Bookman Old Style" w:cs="Latha"/>
      <w:b/>
      <w:lang w:val="en-US" w:bidi="ta-IN"/>
    </w:rPr>
  </w:style>
  <w:style w:type="character" w:customStyle="1" w:styleId="Heading8Char">
    <w:name w:val="Heading 8 Char"/>
    <w:basedOn w:val="DefaultParagraphFont"/>
    <w:link w:val="Heading8"/>
    <w:rsid w:val="00075BE6"/>
    <w:rPr>
      <w:rFonts w:ascii="Bookman Old Style" w:eastAsia="Calibri" w:hAnsi="Bookman Old Style" w:cs="Latha"/>
      <w:b/>
      <w:lang w:val="en-US" w:bidi="ta-IN"/>
    </w:rPr>
  </w:style>
  <w:style w:type="character" w:customStyle="1" w:styleId="Heading9Char">
    <w:name w:val="Heading 9 Char"/>
    <w:basedOn w:val="DefaultParagraphFont"/>
    <w:link w:val="Heading9"/>
    <w:rsid w:val="00075BE6"/>
    <w:rPr>
      <w:rFonts w:ascii="Times New Roman" w:eastAsia="Times New Roman" w:hAnsi="Times New Roman" w:cs="Latha"/>
      <w:b/>
      <w:sz w:val="24"/>
      <w:szCs w:val="24"/>
      <w:u w:val="single"/>
      <w:lang w:val="en-US" w:bidi="ta-IN"/>
    </w:rPr>
  </w:style>
  <w:style w:type="paragraph" w:styleId="Title">
    <w:name w:val="Title"/>
    <w:basedOn w:val="Normal"/>
    <w:next w:val="Normal"/>
    <w:link w:val="TitleChar"/>
    <w:qFormat/>
    <w:rsid w:val="00075BE6"/>
    <w:pPr>
      <w:keepNext/>
      <w:keepLines/>
      <w:widowControl w:val="0"/>
      <w:spacing w:before="480" w:after="120"/>
    </w:pPr>
    <w:rPr>
      <w:rFonts w:eastAsia="Times New Roman"/>
      <w:b/>
      <w:sz w:val="72"/>
      <w:szCs w:val="72"/>
      <w:lang w:eastAsia="en-IN" w:bidi="ta-IN"/>
    </w:rPr>
  </w:style>
  <w:style w:type="character" w:customStyle="1" w:styleId="TitleChar">
    <w:name w:val="Title Char"/>
    <w:basedOn w:val="DefaultParagraphFont"/>
    <w:link w:val="Title"/>
    <w:rsid w:val="00075BE6"/>
    <w:rPr>
      <w:rFonts w:ascii="Times New Roman" w:eastAsia="Times New Roman" w:hAnsi="Times New Roman" w:cs="Times New Roman"/>
      <w:b/>
      <w:sz w:val="72"/>
      <w:szCs w:val="72"/>
      <w:lang w:val="en-US" w:eastAsia="en-IN" w:bidi="ta-IN"/>
    </w:rPr>
  </w:style>
  <w:style w:type="paragraph" w:styleId="Subtitle">
    <w:name w:val="Subtitle"/>
    <w:basedOn w:val="Normal"/>
    <w:next w:val="Normal"/>
    <w:link w:val="SubtitleChar"/>
    <w:qFormat/>
    <w:rsid w:val="00075BE6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IN" w:bidi="ta-IN"/>
    </w:rPr>
  </w:style>
  <w:style w:type="character" w:customStyle="1" w:styleId="SubtitleChar">
    <w:name w:val="Subtitle Char"/>
    <w:basedOn w:val="DefaultParagraphFont"/>
    <w:link w:val="Subtitle"/>
    <w:rsid w:val="00075BE6"/>
    <w:rPr>
      <w:rFonts w:ascii="Georgia" w:eastAsia="Georgia" w:hAnsi="Georgia" w:cs="Georgia"/>
      <w:i/>
      <w:color w:val="666666"/>
      <w:sz w:val="48"/>
      <w:szCs w:val="48"/>
      <w:lang w:val="en-US" w:eastAsia="en-IN" w:bidi="ta-IN"/>
    </w:rPr>
  </w:style>
  <w:style w:type="character" w:customStyle="1" w:styleId="a-size-extra-large">
    <w:name w:val="a-size-extra-large"/>
    <w:basedOn w:val="DefaultParagraphFont"/>
    <w:rsid w:val="00075BE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BE6"/>
    <w:rPr>
      <w:color w:val="605E5C"/>
      <w:shd w:val="clear" w:color="auto" w:fill="E1DFDD"/>
    </w:rPr>
  </w:style>
  <w:style w:type="paragraph" w:customStyle="1" w:styleId="BodyF20">
    <w:name w:val="Body_F2"/>
    <w:basedOn w:val="Normal"/>
    <w:link w:val="BodyF2Char"/>
    <w:rsid w:val="00075BE6"/>
    <w:pPr>
      <w:spacing w:after="60" w:line="288" w:lineRule="auto"/>
      <w:ind w:firstLine="504"/>
      <w:jc w:val="both"/>
    </w:pPr>
    <w:rPr>
      <w:rFonts w:ascii="Bookman Old Style" w:hAnsi="Bookman Old Style" w:cs="Latha"/>
      <w:sz w:val="21"/>
      <w:szCs w:val="21"/>
      <w:lang w:val="x-none" w:eastAsia="x-none" w:bidi="ta-IN"/>
    </w:rPr>
  </w:style>
  <w:style w:type="character" w:customStyle="1" w:styleId="BodyF2Char">
    <w:name w:val="Body_F2 Char"/>
    <w:link w:val="BodyF20"/>
    <w:rsid w:val="00075BE6"/>
    <w:rPr>
      <w:rFonts w:ascii="Bookman Old Style" w:eastAsia="SimSun" w:hAnsi="Bookman Old Style" w:cs="Latha"/>
      <w:sz w:val="21"/>
      <w:szCs w:val="21"/>
      <w:lang w:val="x-none" w:eastAsia="x-none" w:bidi="ta-IN"/>
    </w:rPr>
  </w:style>
  <w:style w:type="paragraph" w:styleId="BodyText2">
    <w:name w:val="Body Text 2"/>
    <w:basedOn w:val="Normal"/>
    <w:link w:val="BodyText2Char"/>
    <w:uiPriority w:val="99"/>
    <w:unhideWhenUsed/>
    <w:rsid w:val="00075BE6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075BE6"/>
    <w:rPr>
      <w:rFonts w:ascii="Calibri" w:eastAsia="Calibri" w:hAnsi="Calibri" w:cs="Times New Roman"/>
      <w:lang w:val="en-US"/>
    </w:rPr>
  </w:style>
  <w:style w:type="character" w:styleId="Emphasis">
    <w:name w:val="Emphasis"/>
    <w:uiPriority w:val="20"/>
    <w:qFormat/>
    <w:rsid w:val="00075BE6"/>
    <w:rPr>
      <w:i/>
      <w:iCs/>
    </w:rPr>
  </w:style>
  <w:style w:type="paragraph" w:customStyle="1" w:styleId="F4Heading">
    <w:name w:val="F4 Heading"/>
    <w:qFormat/>
    <w:rsid w:val="00075BE6"/>
    <w:pPr>
      <w:spacing w:before="60" w:after="60" w:line="240" w:lineRule="auto"/>
    </w:pPr>
    <w:rPr>
      <w:rFonts w:ascii="Arial" w:eastAsia="Times New Roman" w:hAnsi="Arial" w:cs="Latha"/>
      <w:b/>
      <w:caps/>
      <w:sz w:val="20"/>
      <w:lang w:val="en-US"/>
    </w:rPr>
  </w:style>
  <w:style w:type="paragraph" w:customStyle="1" w:styleId="F2-BodyText">
    <w:name w:val="F2-Body Text"/>
    <w:rsid w:val="00075BE6"/>
    <w:pPr>
      <w:spacing w:after="24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F8-Heading">
    <w:name w:val="F8-Heading"/>
    <w:rsid w:val="00075BE6"/>
    <w:pPr>
      <w:keepNext/>
      <w:spacing w:after="240" w:line="240" w:lineRule="auto"/>
    </w:pPr>
    <w:rPr>
      <w:rFonts w:ascii="Times New Roman" w:eastAsia="Times New Roman" w:hAnsi="Times New Roman" w:cs="Times New Roman"/>
      <w:b/>
      <w:caps/>
      <w:sz w:val="27"/>
      <w:szCs w:val="20"/>
      <w:lang w:val="en-US"/>
    </w:rPr>
  </w:style>
  <w:style w:type="paragraph" w:customStyle="1" w:styleId="CtrlF5-Sub-SubTitle">
    <w:name w:val="Ctrl F5-Sub-Sub Title"/>
    <w:rsid w:val="00075BE6"/>
    <w:pPr>
      <w:keepNext/>
      <w:spacing w:after="24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75BE6"/>
    <w:pPr>
      <w:spacing w:after="120" w:line="480" w:lineRule="auto"/>
      <w:ind w:left="36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75B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f3">
    <w:name w:val="HEAD_f3"/>
    <w:basedOn w:val="BodyText"/>
    <w:rsid w:val="00075BE6"/>
    <w:pPr>
      <w:widowControl/>
      <w:autoSpaceDE/>
      <w:autoSpaceDN/>
      <w:spacing w:before="60" w:after="40" w:line="264" w:lineRule="auto"/>
      <w:ind w:left="0"/>
    </w:pPr>
    <w:rPr>
      <w:rFonts w:ascii="Arial" w:hAnsi="Arial" w:cs="Arial"/>
      <w:b/>
      <w:bCs/>
      <w:sz w:val="21"/>
      <w:szCs w:val="21"/>
    </w:rPr>
  </w:style>
  <w:style w:type="paragraph" w:customStyle="1" w:styleId="BODYf2">
    <w:name w:val="BODY_f2"/>
    <w:basedOn w:val="BodyText"/>
    <w:rsid w:val="00075BE6"/>
    <w:pPr>
      <w:widowControl/>
      <w:numPr>
        <w:numId w:val="23"/>
      </w:numPr>
      <w:tabs>
        <w:tab w:val="clear" w:pos="576"/>
      </w:tabs>
      <w:autoSpaceDE/>
      <w:autoSpaceDN/>
      <w:spacing w:before="60" w:after="40" w:line="288" w:lineRule="auto"/>
      <w:ind w:left="0" w:firstLine="504"/>
      <w:jc w:val="both"/>
    </w:pPr>
    <w:rPr>
      <w:rFonts w:ascii="Bookman Old Style" w:hAnsi="Bookman Old Style"/>
      <w:sz w:val="21"/>
      <w:szCs w:val="21"/>
    </w:rPr>
  </w:style>
  <w:style w:type="paragraph" w:customStyle="1" w:styleId="BulletF8">
    <w:name w:val="Bullet_F8"/>
    <w:basedOn w:val="Normal"/>
    <w:rsid w:val="00075BE6"/>
    <w:pPr>
      <w:tabs>
        <w:tab w:val="num" w:pos="576"/>
      </w:tabs>
      <w:spacing w:before="40" w:after="40" w:line="264" w:lineRule="auto"/>
      <w:ind w:left="576" w:hanging="216"/>
      <w:jc w:val="both"/>
    </w:pPr>
    <w:rPr>
      <w:rFonts w:ascii="Bookman Old Style" w:eastAsia="Times New Roman" w:hAnsi="Bookman Old Style"/>
      <w:sz w:val="21"/>
    </w:rPr>
  </w:style>
  <w:style w:type="paragraph" w:customStyle="1" w:styleId="bulletF80">
    <w:name w:val="bullet_F8"/>
    <w:basedOn w:val="BulletF8"/>
    <w:rsid w:val="00075BE6"/>
    <w:rPr>
      <w:szCs w:val="21"/>
    </w:rPr>
  </w:style>
  <w:style w:type="character" w:customStyle="1" w:styleId="nlmsource">
    <w:name w:val="nlm_source"/>
    <w:basedOn w:val="DefaultParagraphFont"/>
    <w:rsid w:val="00075BE6"/>
  </w:style>
  <w:style w:type="character" w:customStyle="1" w:styleId="nlmsourcecontrib">
    <w:name w:val="nlm_source_contrib"/>
    <w:basedOn w:val="DefaultParagraphFont"/>
    <w:rsid w:val="00075BE6"/>
  </w:style>
  <w:style w:type="paragraph" w:customStyle="1" w:styleId="Style1">
    <w:name w:val="Style1"/>
    <w:basedOn w:val="Normal"/>
    <w:rsid w:val="00075BE6"/>
    <w:pPr>
      <w:spacing w:after="60"/>
      <w:jc w:val="center"/>
    </w:pPr>
    <w:rPr>
      <w:rFonts w:ascii="Arial" w:eastAsia="Times New Roman" w:hAnsi="Arial"/>
      <w:b/>
      <w:caps/>
      <w:sz w:val="21"/>
      <w:szCs w:val="20"/>
    </w:rPr>
  </w:style>
  <w:style w:type="paragraph" w:customStyle="1" w:styleId="HeadF30">
    <w:name w:val="Head_F3"/>
    <w:basedOn w:val="Normal"/>
    <w:link w:val="HeadF3Char"/>
    <w:rsid w:val="00075BE6"/>
    <w:pPr>
      <w:spacing w:before="40" w:after="40"/>
    </w:pPr>
    <w:rPr>
      <w:rFonts w:ascii="Arial" w:hAnsi="Arial" w:cs="Latha"/>
      <w:b/>
      <w:sz w:val="21"/>
      <w:lang w:val="x-none" w:eastAsia="x-none" w:bidi="ta-IN"/>
    </w:rPr>
  </w:style>
  <w:style w:type="character" w:customStyle="1" w:styleId="HeadF3Char">
    <w:name w:val="Head_F3 Char"/>
    <w:link w:val="HeadF30"/>
    <w:rsid w:val="00075BE6"/>
    <w:rPr>
      <w:rFonts w:ascii="Arial" w:eastAsia="SimSun" w:hAnsi="Arial" w:cs="Latha"/>
      <w:b/>
      <w:sz w:val="21"/>
      <w:szCs w:val="24"/>
      <w:lang w:val="x-none" w:eastAsia="x-none" w:bidi="ta-IN"/>
    </w:rPr>
  </w:style>
  <w:style w:type="paragraph" w:customStyle="1" w:styleId="BULLF8">
    <w:name w:val="BULL_F8"/>
    <w:basedOn w:val="BodyText"/>
    <w:rsid w:val="00075BE6"/>
    <w:pPr>
      <w:widowControl/>
      <w:numPr>
        <w:numId w:val="24"/>
      </w:numPr>
      <w:autoSpaceDE/>
      <w:autoSpaceDN/>
      <w:spacing w:before="40" w:after="40" w:line="288" w:lineRule="auto"/>
      <w:jc w:val="both"/>
    </w:pPr>
    <w:rPr>
      <w:rFonts w:ascii="Bookman Old Style" w:eastAsia="SimSun" w:hAnsi="Bookman Old Style"/>
      <w:bCs/>
      <w:color w:val="000000"/>
      <w:sz w:val="21"/>
      <w:szCs w:val="21"/>
    </w:rPr>
  </w:style>
  <w:style w:type="character" w:customStyle="1" w:styleId="a-size-large">
    <w:name w:val="a-size-large"/>
    <w:basedOn w:val="DefaultParagraphFont"/>
    <w:rsid w:val="00075BE6"/>
  </w:style>
  <w:style w:type="character" w:customStyle="1" w:styleId="author">
    <w:name w:val="author"/>
    <w:basedOn w:val="DefaultParagraphFont"/>
    <w:rsid w:val="00075BE6"/>
  </w:style>
  <w:style w:type="character" w:customStyle="1" w:styleId="a-declarative">
    <w:name w:val="a-declarative"/>
    <w:basedOn w:val="DefaultParagraphFont"/>
    <w:rsid w:val="00075BE6"/>
  </w:style>
  <w:style w:type="paragraph" w:customStyle="1" w:styleId="F5-Sub-SubTitle">
    <w:name w:val="F5-Sub-Sub Title"/>
    <w:rsid w:val="00075BE6"/>
    <w:pPr>
      <w:keepNext/>
      <w:spacing w:after="240" w:line="240" w:lineRule="auto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customStyle="1" w:styleId="Style3">
    <w:name w:val="Style3"/>
    <w:basedOn w:val="Normal"/>
    <w:rsid w:val="00075BE6"/>
    <w:pPr>
      <w:autoSpaceDE w:val="0"/>
      <w:autoSpaceDN w:val="0"/>
      <w:adjustRightInd w:val="0"/>
      <w:spacing w:line="430" w:lineRule="atLeast"/>
    </w:pPr>
    <w:rPr>
      <w:rFonts w:ascii="Angsana New" w:eastAsia="Times New Roman" w:hAnsi="Angsana New" w:cs="Angsana New"/>
      <w:color w:val="000000"/>
    </w:rPr>
  </w:style>
  <w:style w:type="paragraph" w:customStyle="1" w:styleId="Style2">
    <w:name w:val="Style2"/>
    <w:basedOn w:val="Normal"/>
    <w:rsid w:val="00075BE6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</w:rPr>
  </w:style>
  <w:style w:type="paragraph" w:customStyle="1" w:styleId="Style5">
    <w:name w:val="Style5"/>
    <w:basedOn w:val="Normal"/>
    <w:rsid w:val="00075BE6"/>
    <w:pPr>
      <w:autoSpaceDE w:val="0"/>
      <w:autoSpaceDN w:val="0"/>
      <w:adjustRightInd w:val="0"/>
      <w:spacing w:line="306" w:lineRule="atLeast"/>
      <w:ind w:hanging="580"/>
    </w:pPr>
    <w:rPr>
      <w:rFonts w:ascii="Angsana New" w:eastAsia="Times New Roman" w:hAnsi="Angsana New" w:cs="Angsana New"/>
      <w:color w:val="000000"/>
    </w:rPr>
  </w:style>
  <w:style w:type="character" w:customStyle="1" w:styleId="a-color-secondary">
    <w:name w:val="a-color-secondary"/>
    <w:basedOn w:val="DefaultParagraphFont"/>
    <w:rsid w:val="00075BE6"/>
  </w:style>
  <w:style w:type="character" w:styleId="PageNumber">
    <w:name w:val="page number"/>
    <w:basedOn w:val="DefaultParagraphFont"/>
    <w:rsid w:val="00075BE6"/>
  </w:style>
  <w:style w:type="paragraph" w:styleId="NormalWeb">
    <w:name w:val="Normal (Web)"/>
    <w:basedOn w:val="Normal"/>
    <w:uiPriority w:val="99"/>
    <w:rsid w:val="00075BE6"/>
    <w:pPr>
      <w:spacing w:before="100" w:beforeAutospacing="1" w:after="100" w:afterAutospacing="1"/>
    </w:pPr>
    <w:rPr>
      <w:rFonts w:eastAsia="Times New Roman"/>
    </w:rPr>
  </w:style>
  <w:style w:type="paragraph" w:styleId="BodyText3">
    <w:name w:val="Body Text 3"/>
    <w:basedOn w:val="Normal"/>
    <w:link w:val="BodyText3Char"/>
    <w:rsid w:val="00075BE6"/>
    <w:pPr>
      <w:spacing w:after="120"/>
    </w:pPr>
    <w:rPr>
      <w:rFonts w:eastAsia="Times New Roman" w:cs="Latha"/>
      <w:sz w:val="16"/>
      <w:szCs w:val="16"/>
      <w:lang w:bidi="ta-IN"/>
    </w:rPr>
  </w:style>
  <w:style w:type="character" w:customStyle="1" w:styleId="BodyText3Char">
    <w:name w:val="Body Text 3 Char"/>
    <w:basedOn w:val="DefaultParagraphFont"/>
    <w:link w:val="BodyText3"/>
    <w:rsid w:val="00075BE6"/>
    <w:rPr>
      <w:rFonts w:ascii="Times New Roman" w:eastAsia="Times New Roman" w:hAnsi="Times New Roman" w:cs="Latha"/>
      <w:sz w:val="16"/>
      <w:szCs w:val="16"/>
      <w:lang w:val="en-US" w:bidi="ta-IN"/>
    </w:rPr>
  </w:style>
  <w:style w:type="paragraph" w:customStyle="1" w:styleId="F2Body">
    <w:name w:val="F2_Body_"/>
    <w:basedOn w:val="Normal"/>
    <w:rsid w:val="00075BE6"/>
    <w:pPr>
      <w:autoSpaceDE w:val="0"/>
      <w:autoSpaceDN w:val="0"/>
      <w:adjustRightInd w:val="0"/>
      <w:spacing w:after="120"/>
      <w:ind w:firstLine="504"/>
      <w:jc w:val="both"/>
    </w:pPr>
    <w:rPr>
      <w:rFonts w:ascii="Bookman Old Style" w:eastAsia="Times New Roman" w:hAnsi="Bookman Old Style" w:cs="Calibri"/>
      <w:spacing w:val="-2"/>
      <w:sz w:val="20"/>
      <w:szCs w:val="22"/>
      <w:lang w:val="en-GB" w:eastAsia="en-GB"/>
    </w:rPr>
  </w:style>
  <w:style w:type="paragraph" w:customStyle="1" w:styleId="F3subhead">
    <w:name w:val="F3_subhead"/>
    <w:basedOn w:val="Normal"/>
    <w:uiPriority w:val="99"/>
    <w:rsid w:val="00075BE6"/>
    <w:pPr>
      <w:autoSpaceDE w:val="0"/>
      <w:autoSpaceDN w:val="0"/>
      <w:adjustRightInd w:val="0"/>
      <w:spacing w:after="80"/>
      <w:jc w:val="both"/>
    </w:pPr>
    <w:rPr>
      <w:rFonts w:ascii="Arial" w:eastAsia="Arial Unicode MS" w:hAnsi="Arial" w:cs="Arial"/>
      <w:b/>
      <w:sz w:val="20"/>
      <w:szCs w:val="20"/>
      <w:lang w:val="en-GB" w:eastAsia="en-GB" w:bidi="ta-IN"/>
    </w:rPr>
  </w:style>
  <w:style w:type="paragraph" w:customStyle="1" w:styleId="BullF7">
    <w:name w:val="Bull_F7"/>
    <w:basedOn w:val="Normal"/>
    <w:link w:val="BullF7Char"/>
    <w:qFormat/>
    <w:rsid w:val="00075BE6"/>
    <w:pPr>
      <w:numPr>
        <w:numId w:val="25"/>
      </w:numPr>
      <w:spacing w:after="60" w:line="288" w:lineRule="auto"/>
      <w:jc w:val="both"/>
    </w:pPr>
    <w:rPr>
      <w:rFonts w:ascii="Bookman Old Style" w:hAnsi="Bookman Old Style" w:cs="Latha"/>
      <w:sz w:val="21"/>
      <w:szCs w:val="21"/>
      <w:lang w:val="x-none" w:eastAsia="x-none" w:bidi="ta-IN"/>
    </w:rPr>
  </w:style>
  <w:style w:type="character" w:customStyle="1" w:styleId="BullF7Char">
    <w:name w:val="Bull_F7 Char"/>
    <w:link w:val="BullF7"/>
    <w:rsid w:val="00075BE6"/>
    <w:rPr>
      <w:rFonts w:ascii="Bookman Old Style" w:eastAsia="SimSun" w:hAnsi="Bookman Old Style" w:cs="Latha"/>
      <w:sz w:val="21"/>
      <w:szCs w:val="21"/>
      <w:lang w:val="x-none" w:eastAsia="x-none" w:bidi="ta-IN"/>
    </w:rPr>
  </w:style>
  <w:style w:type="character" w:customStyle="1" w:styleId="apple-converted-space">
    <w:name w:val="apple-converted-space"/>
    <w:basedOn w:val="DefaultParagraphFont"/>
    <w:rsid w:val="00075BE6"/>
  </w:style>
  <w:style w:type="character" w:styleId="Strong">
    <w:name w:val="Strong"/>
    <w:uiPriority w:val="22"/>
    <w:qFormat/>
    <w:rsid w:val="00075BE6"/>
    <w:rPr>
      <w:b/>
      <w:bCs/>
    </w:rPr>
  </w:style>
  <w:style w:type="character" w:customStyle="1" w:styleId="sc">
    <w:name w:val="sc"/>
    <w:basedOn w:val="DefaultParagraphFont"/>
    <w:rsid w:val="00075BE6"/>
  </w:style>
  <w:style w:type="character" w:customStyle="1" w:styleId="inline">
    <w:name w:val="inline"/>
    <w:basedOn w:val="DefaultParagraphFont"/>
    <w:rsid w:val="00075BE6"/>
  </w:style>
  <w:style w:type="character" w:customStyle="1" w:styleId="FontStyle11">
    <w:name w:val="Font Style11"/>
    <w:rsid w:val="00075BE6"/>
    <w:rPr>
      <w:rFonts w:ascii="Times New Roman" w:hAnsi="Times New Roman" w:cs="Times New Roman"/>
      <w:sz w:val="16"/>
      <w:szCs w:val="16"/>
    </w:rPr>
  </w:style>
  <w:style w:type="table" w:customStyle="1" w:styleId="MediumShading2-Accent11">
    <w:name w:val="Medium Shading 2 - Accent 11"/>
    <w:basedOn w:val="TableNormal"/>
    <w:uiPriority w:val="64"/>
    <w:rsid w:val="00075BE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ta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-text-bold">
    <w:name w:val="a-text-bold"/>
    <w:basedOn w:val="DefaultParagraphFont"/>
    <w:rsid w:val="00075BE6"/>
  </w:style>
  <w:style w:type="paragraph" w:customStyle="1" w:styleId="F2Paragraph">
    <w:name w:val="F2 Paragraph"/>
    <w:qFormat/>
    <w:rsid w:val="00075BE6"/>
    <w:pPr>
      <w:spacing w:after="80" w:line="288" w:lineRule="auto"/>
      <w:ind w:firstLine="504"/>
      <w:jc w:val="both"/>
    </w:pPr>
    <w:rPr>
      <w:rFonts w:ascii="Bookman Old Style" w:eastAsia="Times New Roman" w:hAnsi="Bookman Old Style" w:cs="Latha"/>
      <w:sz w:val="21"/>
      <w:lang w:val="en-US"/>
    </w:rPr>
  </w:style>
  <w:style w:type="table" w:customStyle="1" w:styleId="TableGrid2">
    <w:name w:val="Table Grid2"/>
    <w:basedOn w:val="TableNormal"/>
    <w:next w:val="TableGrid"/>
    <w:uiPriority w:val="59"/>
    <w:qFormat/>
    <w:rsid w:val="00075BE6"/>
    <w:pPr>
      <w:spacing w:after="0" w:line="240" w:lineRule="auto"/>
    </w:pPr>
    <w:rPr>
      <w:rFonts w:ascii="Calibri" w:eastAsia="Calibri" w:hAnsi="Calibri" w:cs="Latha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uiPriority w:val="59"/>
    <w:qFormat/>
    <w:rsid w:val="00D85C9F"/>
    <w:pPr>
      <w:spacing w:after="0" w:line="240" w:lineRule="auto"/>
    </w:pPr>
    <w:rPr>
      <w:rFonts w:ascii="Calibri" w:eastAsia="Calibri" w:hAnsi="Calibri" w:cs="Latha"/>
      <w:sz w:val="20"/>
      <w:szCs w:val="20"/>
      <w:lang w:val="en-US" w:eastAsia="en-IN" w:bidi="ta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59"/>
    <w:qFormat/>
    <w:rsid w:val="00D85C9F"/>
    <w:pPr>
      <w:spacing w:after="0" w:line="240" w:lineRule="auto"/>
    </w:pPr>
    <w:rPr>
      <w:rFonts w:ascii="Calibri" w:eastAsia="Calibri" w:hAnsi="Calibri" w:cs="Latha"/>
      <w:sz w:val="20"/>
      <w:szCs w:val="20"/>
      <w:lang w:val="en-US" w:eastAsia="en-IN" w:bidi="ta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uiPriority w:val="59"/>
    <w:qFormat/>
    <w:rsid w:val="00D85C9F"/>
    <w:pPr>
      <w:spacing w:after="0" w:line="240" w:lineRule="auto"/>
    </w:pPr>
    <w:rPr>
      <w:rFonts w:ascii="Calibri" w:eastAsia="Calibri" w:hAnsi="Calibri" w:cs="Latha"/>
      <w:sz w:val="20"/>
      <w:szCs w:val="20"/>
      <w:lang w:val="en-US" w:eastAsia="en-IN" w:bidi="ta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uiPriority w:val="59"/>
    <w:qFormat/>
    <w:rsid w:val="00D85C9F"/>
    <w:pPr>
      <w:spacing w:after="0" w:line="240" w:lineRule="auto"/>
    </w:pPr>
    <w:rPr>
      <w:rFonts w:ascii="Calibri" w:eastAsia="Calibri" w:hAnsi="Calibri" w:cs="Latha"/>
      <w:sz w:val="20"/>
      <w:szCs w:val="20"/>
      <w:lang w:val="en-US" w:eastAsia="en-IN" w:bidi="ta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uiPriority w:val="59"/>
    <w:qFormat/>
    <w:rsid w:val="00D85C9F"/>
    <w:pPr>
      <w:spacing w:after="0" w:line="240" w:lineRule="auto"/>
    </w:pPr>
    <w:rPr>
      <w:rFonts w:ascii="Calibri" w:eastAsia="Calibri" w:hAnsi="Calibri" w:cs="Latha"/>
      <w:sz w:val="20"/>
      <w:szCs w:val="20"/>
      <w:lang w:val="en-US" w:eastAsia="en-IN" w:bidi="ta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sid w:val="00D85C9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85C9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-size-base">
    <w:name w:val="a-size-base"/>
    <w:basedOn w:val="DefaultParagraphFont"/>
    <w:rsid w:val="00D85C9F"/>
  </w:style>
  <w:style w:type="character" w:customStyle="1" w:styleId="TitleChar1">
    <w:name w:val="Title Char1"/>
    <w:locked/>
    <w:rsid w:val="00D85C9F"/>
    <w:rPr>
      <w:rFonts w:ascii="Times New Roman" w:hAnsi="Times New Roman"/>
      <w:b/>
      <w:bCs/>
      <w:sz w:val="24"/>
      <w:szCs w:val="24"/>
      <w:u w:val="single"/>
      <w:lang w:val="en-GB" w:bidi="ta-IN"/>
    </w:rPr>
  </w:style>
  <w:style w:type="character" w:customStyle="1" w:styleId="sims-lpo-header-title">
    <w:name w:val="sims-lpo-header-title"/>
    <w:basedOn w:val="DefaultParagraphFont"/>
    <w:rsid w:val="00D85C9F"/>
  </w:style>
  <w:style w:type="character" w:customStyle="1" w:styleId="t">
    <w:name w:val="t"/>
    <w:basedOn w:val="DefaultParagraphFont"/>
    <w:rsid w:val="00D85C9F"/>
  </w:style>
  <w:style w:type="character" w:customStyle="1" w:styleId="moretext01">
    <w:name w:val="moretext01"/>
    <w:rsid w:val="00D85C9F"/>
  </w:style>
  <w:style w:type="paragraph" w:customStyle="1" w:styleId="Body">
    <w:name w:val="Body"/>
    <w:rsid w:val="00D85C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IN"/>
    </w:rPr>
  </w:style>
  <w:style w:type="paragraph" w:customStyle="1" w:styleId="Normal1">
    <w:name w:val="Normal1"/>
    <w:rsid w:val="00D85C9F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customStyle="1" w:styleId="no-wrap">
    <w:name w:val="no-wrap"/>
    <w:basedOn w:val="DefaultParagraphFont"/>
    <w:rsid w:val="00D85C9F"/>
  </w:style>
  <w:style w:type="character" w:customStyle="1" w:styleId="a-text-italic">
    <w:name w:val="a-text-italic"/>
    <w:basedOn w:val="DefaultParagraphFont"/>
    <w:rsid w:val="00D85C9F"/>
  </w:style>
  <w:style w:type="character" w:customStyle="1" w:styleId="c-chapter-book-detailsmeta">
    <w:name w:val="c-chapter-book-details__meta"/>
    <w:basedOn w:val="DefaultParagraphFont"/>
    <w:rsid w:val="00D85C9F"/>
  </w:style>
  <w:style w:type="table" w:customStyle="1" w:styleId="LightShading2">
    <w:name w:val="Light Shading2"/>
    <w:basedOn w:val="TableNormal"/>
    <w:uiPriority w:val="60"/>
    <w:rsid w:val="00D85C9F"/>
    <w:pPr>
      <w:spacing w:after="0" w:line="240" w:lineRule="auto"/>
    </w:pPr>
    <w:rPr>
      <w:rFonts w:ascii="Calibri" w:eastAsia="Calibri" w:hAnsi="Calibri" w:cs="SimSun"/>
      <w:color w:val="000000"/>
      <w:lang w:eastAsia="en-IN" w:bidi="ta-I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uiPriority w:val="99"/>
    <w:semiHidden/>
    <w:unhideWhenUsed/>
    <w:rsid w:val="00D85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C9F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C9F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85C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UnresolvedMention2">
    <w:name w:val="Unresolved Mention2"/>
    <w:uiPriority w:val="99"/>
    <w:semiHidden/>
    <w:unhideWhenUsed/>
    <w:rsid w:val="00D85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reebookcentre.net/biology-books-download/Fungi-(PDF-15P).html" TargetMode="External"/><Relationship Id="rId18" Type="http://schemas.openxmlformats.org/officeDocument/2006/relationships/hyperlink" Target="https://www.us.elsevierhealth.com/medicine/genetics" TargetMode="External"/><Relationship Id="rId26" Type="http://schemas.openxmlformats.org/officeDocument/2006/relationships/hyperlink" Target="https://oceanservice.noaa.gov/" TargetMode="External"/><Relationship Id="rId39" Type="http://schemas.openxmlformats.org/officeDocument/2006/relationships/hyperlink" Target="https://www.stateofglobalair.org/sites/default/files/soga-2018-report.pdf" TargetMode="External"/><Relationship Id="rId21" Type="http://schemas.openxmlformats.org/officeDocument/2006/relationships/hyperlink" Target="https://www.google.co.in/books/edition/Gymnosperms/3YrT5E3Erm8C?hl=en&amp;gbpv=1&amp;dq=gymnosperms&amp;printsec=frontcover" TargetMode="External"/><Relationship Id="rId34" Type="http://schemas.openxmlformats.org/officeDocument/2006/relationships/hyperlink" Target="https://www.google.co.in/books/edition/Gymnosperms/3YrT5E3Erm8C?hl=en&amp;gbpv=1&amp;dq=gymnosperms&amp;printsec=frontcover" TargetMode="External"/><Relationship Id="rId42" Type="http://schemas.openxmlformats.org/officeDocument/2006/relationships/hyperlink" Target="http://www.ehs.ucsb.edu/" TargetMode="External"/><Relationship Id="rId47" Type="http://schemas.openxmlformats.org/officeDocument/2006/relationships/hyperlink" Target="http://hdl.handle.net/10603/284437" TargetMode="External"/><Relationship Id="rId50" Type="http://schemas.openxmlformats.org/officeDocument/2006/relationships/hyperlink" Target="http://safety.ucanr.edu/Safety_Notes/" TargetMode="External"/><Relationship Id="rId55" Type="http://schemas.openxmlformats.org/officeDocument/2006/relationships/hyperlink" Target="https://www.geospatialworld.net/" TargetMode="External"/><Relationship Id="rId63" Type="http://schemas.openxmlformats.org/officeDocument/2006/relationships/hyperlink" Target="https://globalrec.org/" TargetMode="External"/><Relationship Id="rId68" Type="http://schemas.openxmlformats.org/officeDocument/2006/relationships/hyperlink" Target="https://www.nationalgeographic.org" TargetMode="External"/><Relationship Id="rId76" Type="http://schemas.openxmlformats.org/officeDocument/2006/relationships/hyperlink" Target="https://medcraveonline.com/APAR/bio-diversity-and-conservation-of-medicinal-and-aromatic-plant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GIS.Developmen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boretum.harvard.edu/wp-content/uploads/2013-70-4-beyond-pine-cones-an-introduction-to-gymnosperms.pdf" TargetMode="External"/><Relationship Id="rId29" Type="http://schemas.openxmlformats.org/officeDocument/2006/relationships/hyperlink" Target="https://books.google.co.in/books/about/PLANT_TAXONOMY_2E.html?id=Roi0lwSXFnUC&amp;redir_esc=y" TargetMode="External"/><Relationship Id="rId11" Type="http://schemas.openxmlformats.org/officeDocument/2006/relationships/hyperlink" Target="https://esj.Journalsonlinelibrary.wiley.com" TargetMode="External"/><Relationship Id="rId24" Type="http://schemas.openxmlformats.org/officeDocument/2006/relationships/hyperlink" Target="https://www.sciencedirect.com/" TargetMode="External"/><Relationship Id="rId32" Type="http://schemas.openxmlformats.org/officeDocument/2006/relationships/hyperlink" Target="https://www.crcpress.com/Plant-Physiology/Stewart-Globig/p/book/9781926692692" TargetMode="External"/><Relationship Id="rId37" Type="http://schemas.openxmlformats.org/officeDocument/2006/relationships/hyperlink" Target="https://www.aquaculturealliance.orgs/" TargetMode="External"/><Relationship Id="rId40" Type="http://schemas.openxmlformats.org/officeDocument/2006/relationships/hyperlink" Target="https://unfccc.int/" TargetMode="External"/><Relationship Id="rId45" Type="http://schemas.openxmlformats.org/officeDocument/2006/relationships/hyperlink" Target="https://www.forest/natural" TargetMode="External"/><Relationship Id="rId53" Type="http://schemas.openxmlformats.org/officeDocument/2006/relationships/hyperlink" Target="https://www.downtpearth.org/" TargetMode="External"/><Relationship Id="rId58" Type="http://schemas.openxmlformats.org/officeDocument/2006/relationships/hyperlink" Target="https://www.onlinebiologynotes.com/sewage-treatment-process-of-wastewatertreatment/" TargetMode="External"/><Relationship Id="rId66" Type="http://schemas.openxmlformats.org/officeDocument/2006/relationships/hyperlink" Target="http://www.nature.org/" TargetMode="External"/><Relationship Id="rId74" Type="http://schemas.openxmlformats.org/officeDocument/2006/relationships/hyperlink" Target="https://www.epd.gov.hk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scribd.com/document/.../Statistical-Analysis-of-Data-with-report-writing" TargetMode="External"/><Relationship Id="rId10" Type="http://schemas.openxmlformats.org/officeDocument/2006/relationships/hyperlink" Target="https://www.britannica.com/" TargetMode="External"/><Relationship Id="rId19" Type="http://schemas.openxmlformats.org/officeDocument/2006/relationships/hyperlink" Target="https://www.kobo.com/us/en/ebook/plant-biotechnology-1" TargetMode="External"/><Relationship Id="rId31" Type="http://schemas.openxmlformats.org/officeDocument/2006/relationships/hyperlink" Target="https://www.amazon.in/Embryology-Angiosperms-6th-S-P-Bhatnagar-ebook/dp/B00UN5KPQG" TargetMode="External"/><Relationship Id="rId44" Type="http://schemas.openxmlformats.org/officeDocument/2006/relationships/hyperlink" Target="https://www.indiagov.in/" TargetMode="External"/><Relationship Id="rId52" Type="http://schemas.openxmlformats.org/officeDocument/2006/relationships/hyperlink" Target="https://www.hsph.hardvard.edu/" TargetMode="External"/><Relationship Id="rId60" Type="http://schemas.openxmlformats.org/officeDocument/2006/relationships/hyperlink" Target="http://www.ehs.ucsb.edu/" TargetMode="External"/><Relationship Id="rId65" Type="http://schemas.openxmlformats.org/officeDocument/2006/relationships/hyperlink" Target="http://www.edugreen.teri.res.in/explore/forestry/groves.html" TargetMode="External"/><Relationship Id="rId73" Type="http://schemas.openxmlformats.org/officeDocument/2006/relationships/hyperlink" Target="https://www.sciencedirect.com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vironment-ecology.com/" TargetMode="External"/><Relationship Id="rId14" Type="http://schemas.openxmlformats.org/officeDocument/2006/relationships/hyperlink" Target="http://scitec.uwichill.edu.bb/bcs/bl14apl/bryo1.htm" TargetMode="External"/><Relationship Id="rId22" Type="http://schemas.openxmlformats.org/officeDocument/2006/relationships/hyperlink" Target="https://www.amazon.in/Manual-Practical-Bryophyta-Suresh-Kumar/dp/B0072GNFX4" TargetMode="External"/><Relationship Id="rId27" Type="http://schemas.openxmlformats.org/officeDocument/2006/relationships/hyperlink" Target="https://www.amazon.in/s/ref=dp_byline_sr_book_1?ie=UTF8&amp;field-author=Rajni+Gupta&amp;search-alias=stripbooks" TargetMode="External"/><Relationship Id="rId30" Type="http://schemas.openxmlformats.org/officeDocument/2006/relationships/hyperlink" Target="https://archive.org/details/plantanatomy031773mbp" TargetMode="External"/><Relationship Id="rId35" Type="http://schemas.openxmlformats.org/officeDocument/2006/relationships/hyperlink" Target="https://www.amazon.in/Manual-Practical-Bryophyta-Suresh-Kumar/dp/B0072GNFX4" TargetMode="External"/><Relationship Id="rId43" Type="http://schemas.openxmlformats.org/officeDocument/2006/relationships/hyperlink" Target="http://safety.ucanr.edu/Safety_Notes/" TargetMode="External"/><Relationship Id="rId48" Type="http://schemas.openxmlformats.org/officeDocument/2006/relationships/hyperlink" Target="https://dgfasli.gov.in/sites/default/files/service_file/Nat-OSH-India-Draft%281%29.pdf" TargetMode="External"/><Relationship Id="rId56" Type="http://schemas.openxmlformats.org/officeDocument/2006/relationships/hyperlink" Target="https://microbenotes.com/category/environmental-microbiology/" TargetMode="External"/><Relationship Id="rId64" Type="http://schemas.openxmlformats.org/officeDocument/2006/relationships/hyperlink" Target="http://www.google.com/conservation_of_forest.html" TargetMode="External"/><Relationship Id="rId69" Type="http://schemas.openxmlformats.org/officeDocument/2006/relationships/hyperlink" Target="https://www.sciencedirect.co" TargetMode="External"/><Relationship Id="rId7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www.nrdc.org/" TargetMode="External"/><Relationship Id="rId72" Type="http://schemas.openxmlformats.org/officeDocument/2006/relationships/hyperlink" Target="https://quake.usgs.gov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kobo.com/us/en/ebook/the-algae-world" TargetMode="External"/><Relationship Id="rId17" Type="http://schemas.openxmlformats.org/officeDocument/2006/relationships/hyperlink" Target="https://www.us.elsevierhealth.com/medicine/cell-biology" TargetMode="External"/><Relationship Id="rId25" Type="http://schemas.openxmlformats.org/officeDocument/2006/relationships/hyperlink" Target="https://www.fao.org/" TargetMode="External"/><Relationship Id="rId33" Type="http://schemas.openxmlformats.org/officeDocument/2006/relationships/hyperlink" Target="https://www.google.co.in/books/edition/Gymnosperms/3YrT5E3Erm8C?hl=en&amp;gbpv=1&amp;dq=gymnosperms&amp;printsec=frontcover" TargetMode="External"/><Relationship Id="rId38" Type="http://schemas.openxmlformats.org/officeDocument/2006/relationships/hyperlink" Target="https://www.iaszoology.com/" TargetMode="External"/><Relationship Id="rId46" Type="http://schemas.openxmlformats.org/officeDocument/2006/relationships/hyperlink" Target="https://www.greenfacts.org/" TargetMode="External"/><Relationship Id="rId59" Type="http://schemas.openxmlformats.org/officeDocument/2006/relationships/hyperlink" Target="https://dgfasli.gov.in/sites/default/files/service_file/Nat-OSH-India-Draft%281%29.pdf" TargetMode="External"/><Relationship Id="rId67" Type="http://schemas.openxmlformats.org/officeDocument/2006/relationships/hyperlink" Target="https://www.worldwildlife.org" TargetMode="External"/><Relationship Id="rId20" Type="http://schemas.openxmlformats.org/officeDocument/2006/relationships/hyperlink" Target="https://www.google.co.in/books/edition/Gymnosperms/3YrT5E3Erm8C?hl=en&amp;gbpv=1&amp;dq=gymnosperms&amp;printsec=frontcover" TargetMode="External"/><Relationship Id="rId41" Type="http://schemas.openxmlformats.org/officeDocument/2006/relationships/hyperlink" Target="https://dgfasli.gov.in/sites/default/files/service_file/Nat-OSH-India-Draft%281%29.pdf" TargetMode="External"/><Relationship Id="rId54" Type="http://schemas.openxmlformats.org/officeDocument/2006/relationships/hyperlink" Target="https://dayinterpreting.com/?gclid=EAIaIQobChMI1MSCodKo6AIV2BwrCh3OQAOBEAAYAyAAEgLEC_D_BwE" TargetMode="External"/><Relationship Id="rId62" Type="http://schemas.openxmlformats.org/officeDocument/2006/relationships/hyperlink" Target="http://mohua.gov.in/" TargetMode="External"/><Relationship Id="rId70" Type="http://schemas.openxmlformats.org/officeDocument/2006/relationships/hyperlink" Target="http://environmentclearance.nic.in/" TargetMode="External"/><Relationship Id="rId75" Type="http://schemas.openxmlformats.org/officeDocument/2006/relationships/hyperlink" Target="https://www.mushroomoffice.com/mushroom-cultiv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toppr.com/guides/biology/plant-kingdom/pteridophytes/" TargetMode="External"/><Relationship Id="rId23" Type="http://schemas.openxmlformats.org/officeDocument/2006/relationships/hyperlink" Target="http://www.eelink.net" TargetMode="External"/><Relationship Id="rId28" Type="http://schemas.openxmlformats.org/officeDocument/2006/relationships/hyperlink" Target="https://books.google.co.in/books/about/Plant_Taxonomy.html?id=0bYs8F0Mb9gC&amp;redir_esc=y" TargetMode="External"/><Relationship Id="rId36" Type="http://schemas.openxmlformats.org/officeDocument/2006/relationships/hyperlink" Target="https://www.researchgate.net/" TargetMode="External"/><Relationship Id="rId49" Type="http://schemas.openxmlformats.org/officeDocument/2006/relationships/hyperlink" Target="http://www.ehs.ucsb.edu/" TargetMode="External"/><Relationship Id="rId57" Type="http://schemas.openxmlformats.org/officeDocument/2006/relationships/hyperlink" Target="https://microbewiki.kenyon.edu/index.php/MicrobeW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C6BE0-6F54-4C7B-992E-84F24860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88</Pages>
  <Words>18789</Words>
  <Characters>107099</Characters>
  <Application>Microsoft Office Word</Application>
  <DocSecurity>0</DocSecurity>
  <Lines>892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135</cp:revision>
  <cp:lastPrinted>2024-04-03T20:19:00Z</cp:lastPrinted>
  <dcterms:created xsi:type="dcterms:W3CDTF">2024-04-03T21:58:00Z</dcterms:created>
  <dcterms:modified xsi:type="dcterms:W3CDTF">2024-07-25T07:19:00Z</dcterms:modified>
</cp:coreProperties>
</file>